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2E" w:rsidRP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r w:rsidRPr="007D112E">
        <w:rPr>
          <w:rFonts w:ascii="Times New Roman" w:hAnsi="Times New Roman" w:cs="Times New Roman"/>
          <w:kern w:val="1"/>
          <w:sz w:val="28"/>
          <w:szCs w:val="28"/>
          <w:lang w:eastAsia="ar-SA"/>
        </w:rPr>
        <w:t xml:space="preserve">Совет </w:t>
      </w:r>
      <w:r w:rsidR="00240F3C">
        <w:rPr>
          <w:rFonts w:ascii="Times New Roman" w:hAnsi="Times New Roman" w:cs="Times New Roman"/>
          <w:kern w:val="1"/>
          <w:sz w:val="28"/>
          <w:szCs w:val="28"/>
          <w:lang w:eastAsia="ar-SA"/>
        </w:rPr>
        <w:t>Старонижестеблиевского</w:t>
      </w:r>
      <w:r w:rsidRPr="007D112E">
        <w:rPr>
          <w:rFonts w:ascii="Times New Roman" w:hAnsi="Times New Roman" w:cs="Times New Roman"/>
          <w:kern w:val="1"/>
          <w:sz w:val="28"/>
          <w:szCs w:val="28"/>
          <w:lang w:eastAsia="ar-SA"/>
        </w:rPr>
        <w:t xml:space="preserve"> сельского поселения</w:t>
      </w:r>
    </w:p>
    <w:p w:rsidR="007D112E" w:rsidRP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r w:rsidRPr="007D112E">
        <w:rPr>
          <w:rFonts w:ascii="Times New Roman" w:hAnsi="Times New Roman" w:cs="Times New Roman"/>
          <w:kern w:val="1"/>
          <w:sz w:val="28"/>
          <w:szCs w:val="28"/>
          <w:lang w:eastAsia="ar-SA"/>
        </w:rPr>
        <w:t>Красноармейского района</w:t>
      </w:r>
    </w:p>
    <w:p w:rsid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p>
    <w:p w:rsidR="006266E8" w:rsidRPr="007D112E" w:rsidRDefault="006266E8" w:rsidP="007D112E">
      <w:pPr>
        <w:widowControl/>
        <w:suppressAutoHyphens/>
        <w:autoSpaceDN/>
        <w:adjustRightInd/>
        <w:ind w:firstLine="0"/>
        <w:jc w:val="center"/>
        <w:rPr>
          <w:rFonts w:ascii="Times New Roman" w:hAnsi="Times New Roman" w:cs="Times New Roman"/>
          <w:kern w:val="1"/>
          <w:sz w:val="28"/>
          <w:szCs w:val="28"/>
          <w:lang w:eastAsia="ar-SA"/>
        </w:rPr>
      </w:pPr>
    </w:p>
    <w:p w:rsidR="007D112E" w:rsidRP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r w:rsidRPr="007D112E">
        <w:rPr>
          <w:rFonts w:ascii="Times New Roman" w:hAnsi="Times New Roman" w:cs="Times New Roman"/>
          <w:kern w:val="1"/>
          <w:sz w:val="28"/>
          <w:szCs w:val="28"/>
          <w:lang w:eastAsia="ar-SA"/>
        </w:rPr>
        <w:t xml:space="preserve"> РЕШЕНИЕ</w:t>
      </w:r>
    </w:p>
    <w:p w:rsidR="007D112E" w:rsidRPr="007D112E" w:rsidRDefault="007D112E" w:rsidP="007D112E">
      <w:pPr>
        <w:widowControl/>
        <w:suppressAutoHyphens/>
        <w:autoSpaceDN/>
        <w:adjustRightInd/>
        <w:ind w:firstLine="0"/>
        <w:rPr>
          <w:rFonts w:ascii="Times New Roman" w:hAnsi="Times New Roman" w:cs="Times New Roman"/>
          <w:b/>
          <w:kern w:val="1"/>
          <w:sz w:val="28"/>
          <w:szCs w:val="28"/>
          <w:lang w:eastAsia="ar-SA"/>
        </w:rPr>
      </w:pPr>
    </w:p>
    <w:p w:rsidR="007D112E" w:rsidRPr="007D112E" w:rsidRDefault="00586BBD" w:rsidP="007D112E">
      <w:pPr>
        <w:widowControl/>
        <w:suppressAutoHyphens/>
        <w:autoSpaceDN/>
        <w:adjustRightInd/>
        <w:ind w:firstLine="0"/>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15.11.2017</w:t>
      </w:r>
      <w:r w:rsidR="007D112E" w:rsidRPr="007D112E">
        <w:rPr>
          <w:rFonts w:ascii="Times New Roman" w:hAnsi="Times New Roman" w:cs="Times New Roman"/>
          <w:kern w:val="1"/>
          <w:sz w:val="28"/>
          <w:szCs w:val="28"/>
          <w:lang w:eastAsia="ar-SA"/>
        </w:rPr>
        <w:t xml:space="preserve">  2017 года                                                 </w:t>
      </w:r>
      <w:r>
        <w:rPr>
          <w:rFonts w:ascii="Times New Roman" w:hAnsi="Times New Roman" w:cs="Times New Roman"/>
          <w:kern w:val="1"/>
          <w:sz w:val="28"/>
          <w:szCs w:val="28"/>
          <w:lang w:eastAsia="ar-SA"/>
        </w:rPr>
        <w:t xml:space="preserve">                 № 45/7</w:t>
      </w:r>
    </w:p>
    <w:p w:rsidR="007D112E" w:rsidRP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r w:rsidRPr="007D112E">
        <w:rPr>
          <w:rFonts w:ascii="Times New Roman" w:hAnsi="Times New Roman" w:cs="Times New Roman"/>
          <w:kern w:val="1"/>
          <w:sz w:val="28"/>
          <w:szCs w:val="28"/>
          <w:lang w:eastAsia="ar-SA"/>
        </w:rPr>
        <w:t xml:space="preserve">станица </w:t>
      </w:r>
      <w:r w:rsidR="00240F3C">
        <w:rPr>
          <w:rFonts w:ascii="Times New Roman" w:hAnsi="Times New Roman" w:cs="Times New Roman"/>
          <w:kern w:val="1"/>
          <w:sz w:val="28"/>
          <w:szCs w:val="28"/>
          <w:lang w:eastAsia="ar-SA"/>
        </w:rPr>
        <w:t>Старонижестеблиевская</w:t>
      </w:r>
    </w:p>
    <w:p w:rsidR="007D112E" w:rsidRPr="00737FD8" w:rsidRDefault="007D112E" w:rsidP="00E33EE5">
      <w:pPr>
        <w:pStyle w:val="1"/>
        <w:rPr>
          <w:rStyle w:val="a5"/>
          <w:rFonts w:ascii="Times New Roman" w:hAnsi="Times New Roman" w:cs="Times New Roman"/>
          <w:b w:val="0"/>
          <w:bCs w:val="0"/>
          <w:sz w:val="28"/>
          <w:szCs w:val="28"/>
        </w:rPr>
      </w:pPr>
    </w:p>
    <w:p w:rsidR="00E33EE5" w:rsidRPr="00737FD8" w:rsidRDefault="00E33EE5" w:rsidP="00E33EE5">
      <w:pPr>
        <w:pStyle w:val="1"/>
        <w:rPr>
          <w:rFonts w:ascii="Times New Roman" w:hAnsi="Times New Roman" w:cs="Times New Roman"/>
          <w:sz w:val="28"/>
          <w:szCs w:val="28"/>
        </w:rPr>
      </w:pPr>
      <w:r w:rsidRPr="00737FD8">
        <w:rPr>
          <w:rStyle w:val="a5"/>
          <w:rFonts w:ascii="Times New Roman" w:hAnsi="Times New Roman" w:cs="Times New Roman"/>
          <w:bCs w:val="0"/>
          <w:sz w:val="28"/>
          <w:szCs w:val="28"/>
        </w:rPr>
        <w:t xml:space="preserve">Об организации похоронного дела и содержании мест погребения на территории </w:t>
      </w:r>
      <w:r w:rsidR="00240F3C">
        <w:rPr>
          <w:rStyle w:val="a5"/>
          <w:rFonts w:ascii="Times New Roman" w:hAnsi="Times New Roman" w:cs="Times New Roman"/>
          <w:bCs w:val="0"/>
          <w:sz w:val="28"/>
          <w:szCs w:val="28"/>
        </w:rPr>
        <w:t>Старонижестеблиевского</w:t>
      </w:r>
      <w:r w:rsidRPr="00737FD8">
        <w:rPr>
          <w:rStyle w:val="a5"/>
          <w:rFonts w:ascii="Times New Roman" w:hAnsi="Times New Roman" w:cs="Times New Roman"/>
          <w:bCs w:val="0"/>
          <w:sz w:val="28"/>
          <w:szCs w:val="28"/>
        </w:rPr>
        <w:t xml:space="preserve"> сельского по</w:t>
      </w:r>
      <w:r w:rsidR="00DD3DFD">
        <w:rPr>
          <w:rStyle w:val="a5"/>
          <w:rFonts w:ascii="Times New Roman" w:hAnsi="Times New Roman" w:cs="Times New Roman"/>
          <w:bCs w:val="0"/>
          <w:sz w:val="28"/>
          <w:szCs w:val="28"/>
        </w:rPr>
        <w:t>селения Красноармейского района</w:t>
      </w:r>
    </w:p>
    <w:p w:rsidR="00E33EE5" w:rsidRPr="00737FD8" w:rsidRDefault="00E33EE5" w:rsidP="00E33EE5">
      <w:pPr>
        <w:rPr>
          <w:rFonts w:ascii="Times New Roman" w:hAnsi="Times New Roman" w:cs="Times New Roman"/>
          <w:color w:val="000000"/>
          <w:sz w:val="28"/>
          <w:szCs w:val="28"/>
        </w:rPr>
      </w:pPr>
    </w:p>
    <w:p w:rsidR="00E33EE5" w:rsidRPr="00737FD8" w:rsidRDefault="00E33EE5" w:rsidP="00E33EE5">
      <w:pPr>
        <w:ind w:firstLine="838"/>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В соответствии с </w:t>
      </w:r>
      <w:hyperlink r:id="rId4" w:history="1">
        <w:r w:rsidRPr="00737FD8">
          <w:rPr>
            <w:rStyle w:val="a5"/>
            <w:rFonts w:ascii="Times New Roman" w:hAnsi="Times New Roman" w:cs="Times New Roman"/>
            <w:sz w:val="28"/>
            <w:szCs w:val="28"/>
          </w:rPr>
          <w:t>Федеральным законом</w:t>
        </w:r>
      </w:hyperlink>
      <w:r w:rsidRPr="00737FD8">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руководствуясь Уставом </w:t>
      </w:r>
      <w:r w:rsidR="00240F3C">
        <w:rPr>
          <w:rFonts w:ascii="Times New Roman" w:hAnsi="Times New Roman" w:cs="Times New Roman"/>
          <w:color w:val="000000"/>
          <w:sz w:val="28"/>
          <w:szCs w:val="28"/>
        </w:rPr>
        <w:t>Старонижестеблиевского</w:t>
      </w:r>
      <w:r w:rsidRPr="00737FD8">
        <w:rPr>
          <w:rFonts w:ascii="Times New Roman" w:hAnsi="Times New Roman" w:cs="Times New Roman"/>
          <w:color w:val="000000"/>
          <w:sz w:val="28"/>
          <w:szCs w:val="28"/>
        </w:rPr>
        <w:t xml:space="preserve"> сельского поселения Красноармейского района, Совет </w:t>
      </w:r>
      <w:r w:rsidR="00240F3C">
        <w:rPr>
          <w:rFonts w:ascii="Times New Roman" w:hAnsi="Times New Roman" w:cs="Times New Roman"/>
          <w:color w:val="000000"/>
          <w:sz w:val="28"/>
          <w:szCs w:val="28"/>
        </w:rPr>
        <w:t>Старонижестеблиевского</w:t>
      </w:r>
      <w:r w:rsidRPr="00737FD8">
        <w:rPr>
          <w:rFonts w:ascii="Times New Roman" w:hAnsi="Times New Roman" w:cs="Times New Roman"/>
          <w:color w:val="000000"/>
          <w:sz w:val="28"/>
          <w:szCs w:val="28"/>
        </w:rPr>
        <w:t xml:space="preserve"> сельского поселения Красноармейского района решил:</w:t>
      </w:r>
    </w:p>
    <w:p w:rsidR="00E33EE5" w:rsidRDefault="00240F3C" w:rsidP="00737FD8">
      <w:pPr>
        <w:ind w:firstLine="256"/>
        <w:rPr>
          <w:rFonts w:ascii="Times New Roman" w:hAnsi="Times New Roman" w:cs="Times New Roman"/>
          <w:color w:val="000000"/>
          <w:sz w:val="28"/>
          <w:szCs w:val="28"/>
        </w:rPr>
      </w:pPr>
      <w:r>
        <w:rPr>
          <w:rFonts w:ascii="Times New Roman" w:hAnsi="Times New Roman" w:cs="Times New Roman"/>
          <w:color w:val="000000"/>
          <w:sz w:val="28"/>
          <w:szCs w:val="28"/>
        </w:rPr>
        <w:t>1.</w:t>
      </w:r>
      <w:r w:rsidR="00E33EE5" w:rsidRPr="00737FD8">
        <w:rPr>
          <w:rFonts w:ascii="Times New Roman" w:hAnsi="Times New Roman" w:cs="Times New Roman"/>
          <w:color w:val="000000"/>
          <w:sz w:val="28"/>
          <w:szCs w:val="28"/>
        </w:rPr>
        <w:t xml:space="preserve">Утвердить Положение об организации похоронного дела и содержании мест погребения на территории </w:t>
      </w:r>
      <w:r>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(приложение).</w:t>
      </w:r>
    </w:p>
    <w:p w:rsidR="00026A67" w:rsidRPr="00240F3C" w:rsidRDefault="000D05AF" w:rsidP="00240F3C">
      <w:pPr>
        <w:rPr>
          <w:rFonts w:ascii="Times New Roman" w:hAnsi="Times New Roman" w:cs="Times New Roman"/>
          <w:bCs/>
          <w:sz w:val="28"/>
          <w:szCs w:val="28"/>
        </w:rPr>
      </w:pPr>
      <w:r>
        <w:rPr>
          <w:rFonts w:ascii="Times New Roman" w:hAnsi="Times New Roman" w:cs="Times New Roman"/>
          <w:color w:val="000000"/>
          <w:sz w:val="28"/>
          <w:szCs w:val="28"/>
        </w:rPr>
        <w:t xml:space="preserve">2. </w:t>
      </w:r>
      <w:bookmarkStart w:id="0" w:name="_GoBack"/>
      <w:bookmarkEnd w:id="0"/>
      <w:r w:rsidR="00026A67">
        <w:rPr>
          <w:rFonts w:ascii="Times New Roman" w:hAnsi="Times New Roman" w:cs="Times New Roman"/>
          <w:color w:val="000000"/>
          <w:sz w:val="28"/>
          <w:szCs w:val="28"/>
        </w:rPr>
        <w:t xml:space="preserve">Решение Совета </w:t>
      </w:r>
      <w:r w:rsidR="00240F3C">
        <w:rPr>
          <w:rFonts w:ascii="Times New Roman" w:hAnsi="Times New Roman" w:cs="Times New Roman"/>
          <w:color w:val="000000"/>
          <w:sz w:val="28"/>
          <w:szCs w:val="28"/>
        </w:rPr>
        <w:t>Старонижестеблиевского</w:t>
      </w:r>
      <w:r w:rsidR="00026A67" w:rsidRPr="00026A67">
        <w:rPr>
          <w:rFonts w:ascii="Times New Roman" w:hAnsi="Times New Roman" w:cs="Times New Roman"/>
          <w:color w:val="000000"/>
          <w:sz w:val="28"/>
          <w:szCs w:val="28"/>
        </w:rPr>
        <w:t xml:space="preserve"> сельского поселения Красноармейского района</w:t>
      </w:r>
      <w:r w:rsidR="00026A67" w:rsidRPr="00026A67">
        <w:t xml:space="preserve"> </w:t>
      </w:r>
      <w:r w:rsidR="00026A67">
        <w:rPr>
          <w:rFonts w:ascii="Times New Roman" w:hAnsi="Times New Roman" w:cs="Times New Roman"/>
          <w:color w:val="000000"/>
          <w:sz w:val="28"/>
          <w:szCs w:val="28"/>
        </w:rPr>
        <w:t xml:space="preserve">от </w:t>
      </w:r>
      <w:r w:rsidR="00240F3C">
        <w:rPr>
          <w:rFonts w:ascii="Times New Roman" w:hAnsi="Times New Roman" w:cs="Times New Roman"/>
          <w:color w:val="000000"/>
          <w:sz w:val="28"/>
          <w:szCs w:val="28"/>
        </w:rPr>
        <w:t xml:space="preserve">28 мая 2014 года № 22 </w:t>
      </w:r>
      <w:r w:rsidR="00026A67">
        <w:rPr>
          <w:rFonts w:ascii="Times New Roman" w:hAnsi="Times New Roman" w:cs="Times New Roman"/>
          <w:color w:val="000000"/>
          <w:sz w:val="28"/>
          <w:szCs w:val="28"/>
        </w:rPr>
        <w:t xml:space="preserve"> </w:t>
      </w:r>
      <w:r w:rsidR="00026A67" w:rsidRPr="00240F3C">
        <w:rPr>
          <w:rFonts w:ascii="Times New Roman" w:hAnsi="Times New Roman" w:cs="Times New Roman"/>
          <w:color w:val="000000"/>
          <w:sz w:val="28"/>
          <w:szCs w:val="28"/>
        </w:rPr>
        <w:t>«</w:t>
      </w:r>
      <w:r w:rsidR="00240F3C" w:rsidRPr="00240F3C">
        <w:rPr>
          <w:rFonts w:ascii="Times New Roman" w:hAnsi="Times New Roman" w:cs="Times New Roman"/>
          <w:sz w:val="28"/>
          <w:szCs w:val="28"/>
        </w:rPr>
        <w:t>Об утверждении положения «</w:t>
      </w:r>
      <w:r w:rsidR="00240F3C" w:rsidRPr="00240F3C">
        <w:rPr>
          <w:rFonts w:ascii="Times New Roman" w:hAnsi="Times New Roman" w:cs="Times New Roman"/>
          <w:bCs/>
          <w:sz w:val="28"/>
          <w:szCs w:val="28"/>
        </w:rPr>
        <w:t>О</w:t>
      </w:r>
      <w:r w:rsidR="00240F3C">
        <w:rPr>
          <w:rFonts w:ascii="Times New Roman" w:hAnsi="Times New Roman" w:cs="Times New Roman"/>
          <w:bCs/>
          <w:sz w:val="28"/>
          <w:szCs w:val="28"/>
        </w:rPr>
        <w:t xml:space="preserve">б организации похоронного дела </w:t>
      </w:r>
      <w:r w:rsidR="00240F3C" w:rsidRPr="00240F3C">
        <w:rPr>
          <w:rFonts w:ascii="Times New Roman" w:hAnsi="Times New Roman" w:cs="Times New Roman"/>
          <w:bCs/>
          <w:sz w:val="28"/>
          <w:szCs w:val="28"/>
        </w:rPr>
        <w:t>на территории  Старонижестеблиевского сельского поселения</w:t>
      </w:r>
      <w:r w:rsidR="00240F3C">
        <w:rPr>
          <w:rFonts w:ascii="Times New Roman" w:hAnsi="Times New Roman" w:cs="Times New Roman"/>
          <w:bCs/>
          <w:sz w:val="28"/>
          <w:szCs w:val="28"/>
        </w:rPr>
        <w:t xml:space="preserve"> </w:t>
      </w:r>
      <w:r w:rsidR="00240F3C" w:rsidRPr="00240F3C">
        <w:rPr>
          <w:rFonts w:ascii="Times New Roman" w:hAnsi="Times New Roman" w:cs="Times New Roman"/>
          <w:bCs/>
          <w:sz w:val="28"/>
          <w:szCs w:val="28"/>
        </w:rPr>
        <w:t xml:space="preserve">Красноармейского района» </w:t>
      </w:r>
      <w:r w:rsidR="00026A67">
        <w:rPr>
          <w:rFonts w:ascii="Times New Roman" w:hAnsi="Times New Roman" w:cs="Times New Roman"/>
          <w:color w:val="000000"/>
          <w:sz w:val="28"/>
          <w:szCs w:val="28"/>
        </w:rPr>
        <w:t>отменить.</w:t>
      </w:r>
    </w:p>
    <w:p w:rsidR="007D112E" w:rsidRPr="007D112E" w:rsidRDefault="00026A67" w:rsidP="00240F3C">
      <w:pPr>
        <w:ind w:firstLine="709"/>
        <w:rPr>
          <w:rFonts w:ascii="Times New Roman" w:hAnsi="Times New Roman" w:cs="Times New Roman"/>
          <w:sz w:val="28"/>
          <w:szCs w:val="28"/>
        </w:rPr>
      </w:pPr>
      <w:r>
        <w:rPr>
          <w:rFonts w:ascii="Times New Roman" w:hAnsi="Times New Roman" w:cs="Times New Roman"/>
          <w:sz w:val="28"/>
          <w:szCs w:val="28"/>
        </w:rPr>
        <w:t>3</w:t>
      </w:r>
      <w:r w:rsidR="007D112E" w:rsidRPr="007D112E">
        <w:rPr>
          <w:rFonts w:ascii="Times New Roman" w:hAnsi="Times New Roman" w:cs="Times New Roman"/>
          <w:sz w:val="28"/>
          <w:szCs w:val="28"/>
        </w:rPr>
        <w:t xml:space="preserve">. </w:t>
      </w:r>
      <w:proofErr w:type="gramStart"/>
      <w:r w:rsidR="007D112E" w:rsidRPr="007D112E">
        <w:rPr>
          <w:rFonts w:ascii="Times New Roman" w:hAnsi="Times New Roman" w:cs="Times New Roman"/>
          <w:sz w:val="28"/>
          <w:szCs w:val="28"/>
        </w:rPr>
        <w:t>Разместить</w:t>
      </w:r>
      <w:proofErr w:type="gramEnd"/>
      <w:r w:rsidR="007D112E" w:rsidRPr="007D112E">
        <w:rPr>
          <w:rFonts w:ascii="Times New Roman" w:hAnsi="Times New Roman" w:cs="Times New Roman"/>
          <w:sz w:val="28"/>
          <w:szCs w:val="28"/>
        </w:rPr>
        <w:t xml:space="preserve"> настоящее решение на официальном сайте администрации </w:t>
      </w:r>
      <w:r w:rsidR="00240F3C">
        <w:rPr>
          <w:rFonts w:ascii="Times New Roman" w:hAnsi="Times New Roman" w:cs="Times New Roman"/>
          <w:sz w:val="28"/>
          <w:szCs w:val="28"/>
        </w:rPr>
        <w:t>Старонижестеблиевского</w:t>
      </w:r>
      <w:r w:rsidR="007D112E" w:rsidRPr="007D112E">
        <w:rPr>
          <w:rFonts w:ascii="Times New Roman" w:hAnsi="Times New Roman" w:cs="Times New Roman"/>
          <w:sz w:val="28"/>
          <w:szCs w:val="28"/>
        </w:rPr>
        <w:t xml:space="preserve"> сельского поселения Красноармейского района в информационно-телекоммуникационной сети "Интернет".</w:t>
      </w:r>
    </w:p>
    <w:p w:rsidR="007D112E" w:rsidRPr="007D112E" w:rsidRDefault="00026A67" w:rsidP="00240F3C">
      <w:pPr>
        <w:ind w:firstLine="709"/>
        <w:rPr>
          <w:rFonts w:ascii="Times New Roman" w:hAnsi="Times New Roman" w:cs="Times New Roman"/>
          <w:sz w:val="28"/>
          <w:szCs w:val="28"/>
        </w:rPr>
      </w:pPr>
      <w:r>
        <w:rPr>
          <w:rFonts w:ascii="Times New Roman" w:hAnsi="Times New Roman" w:cs="Times New Roman"/>
          <w:sz w:val="28"/>
          <w:szCs w:val="28"/>
        </w:rPr>
        <w:t>4</w:t>
      </w:r>
      <w:r w:rsidR="007D112E" w:rsidRPr="007D112E">
        <w:rPr>
          <w:rFonts w:ascii="Times New Roman" w:hAnsi="Times New Roman" w:cs="Times New Roman"/>
          <w:sz w:val="28"/>
          <w:szCs w:val="28"/>
        </w:rPr>
        <w:t xml:space="preserve">. </w:t>
      </w:r>
      <w:proofErr w:type="gramStart"/>
      <w:r w:rsidR="007D112E" w:rsidRPr="007D112E">
        <w:rPr>
          <w:rFonts w:ascii="Times New Roman" w:hAnsi="Times New Roman" w:cs="Times New Roman"/>
          <w:sz w:val="28"/>
          <w:szCs w:val="28"/>
        </w:rPr>
        <w:t>Контроль за</w:t>
      </w:r>
      <w:proofErr w:type="gramEnd"/>
      <w:r w:rsidR="007D112E" w:rsidRPr="007D112E">
        <w:rPr>
          <w:rFonts w:ascii="Times New Roman" w:hAnsi="Times New Roman" w:cs="Times New Roman"/>
          <w:sz w:val="28"/>
          <w:szCs w:val="28"/>
        </w:rPr>
        <w:t xml:space="preserve"> выполнением настоящего решения возложить на постоянно действующую комиссию Совета </w:t>
      </w:r>
      <w:r w:rsidR="00240F3C">
        <w:rPr>
          <w:rFonts w:ascii="Times New Roman" w:hAnsi="Times New Roman" w:cs="Times New Roman"/>
          <w:sz w:val="28"/>
          <w:szCs w:val="28"/>
        </w:rPr>
        <w:t>Старонижестеблиевского</w:t>
      </w:r>
      <w:r w:rsidR="007D112E" w:rsidRPr="007D112E">
        <w:rPr>
          <w:rFonts w:ascii="Times New Roman" w:hAnsi="Times New Roman" w:cs="Times New Roman"/>
          <w:sz w:val="28"/>
          <w:szCs w:val="28"/>
        </w:rPr>
        <w:t xml:space="preserve"> сельского поселения Красноармейского района по вопросам экономики, бюджету, финансам, налогам и распоряжению муниципальной собственностью (</w:t>
      </w:r>
      <w:proofErr w:type="spellStart"/>
      <w:r w:rsidR="00240F3C">
        <w:rPr>
          <w:rFonts w:ascii="Times New Roman" w:hAnsi="Times New Roman" w:cs="Times New Roman"/>
          <w:sz w:val="28"/>
          <w:szCs w:val="28"/>
        </w:rPr>
        <w:t>Борисенкова</w:t>
      </w:r>
      <w:proofErr w:type="spellEnd"/>
      <w:r w:rsidR="007D112E" w:rsidRPr="007D112E">
        <w:rPr>
          <w:rFonts w:ascii="Times New Roman" w:hAnsi="Times New Roman" w:cs="Times New Roman"/>
          <w:sz w:val="28"/>
          <w:szCs w:val="28"/>
        </w:rPr>
        <w:t>).</w:t>
      </w:r>
    </w:p>
    <w:p w:rsidR="007D112E" w:rsidRPr="007D112E" w:rsidRDefault="00026A67" w:rsidP="007D112E">
      <w:pPr>
        <w:ind w:firstLine="256"/>
        <w:rPr>
          <w:rFonts w:ascii="Times New Roman" w:hAnsi="Times New Roman" w:cs="Times New Roman"/>
          <w:sz w:val="28"/>
          <w:szCs w:val="28"/>
        </w:rPr>
      </w:pPr>
      <w:r>
        <w:rPr>
          <w:rFonts w:ascii="Times New Roman" w:hAnsi="Times New Roman" w:cs="Times New Roman"/>
          <w:sz w:val="28"/>
          <w:szCs w:val="28"/>
        </w:rPr>
        <w:t>5</w:t>
      </w:r>
      <w:r w:rsidR="007D112E" w:rsidRPr="007D112E">
        <w:rPr>
          <w:rFonts w:ascii="Times New Roman" w:hAnsi="Times New Roman" w:cs="Times New Roman"/>
          <w:sz w:val="28"/>
          <w:szCs w:val="28"/>
        </w:rPr>
        <w:t>. Решение вступает в силу со дня его официального обнародования.</w:t>
      </w:r>
    </w:p>
    <w:p w:rsidR="007D112E" w:rsidRPr="007D112E" w:rsidRDefault="007D112E" w:rsidP="007D112E">
      <w:pPr>
        <w:ind w:left="720" w:firstLine="0"/>
        <w:rPr>
          <w:rFonts w:ascii="Times New Roman" w:hAnsi="Times New Roman" w:cs="Times New Roman"/>
          <w:sz w:val="28"/>
          <w:szCs w:val="28"/>
        </w:rPr>
      </w:pPr>
    </w:p>
    <w:p w:rsidR="007D112E" w:rsidRDefault="007D112E" w:rsidP="007D112E">
      <w:pPr>
        <w:ind w:left="720" w:firstLine="0"/>
        <w:rPr>
          <w:rFonts w:ascii="Times New Roman" w:hAnsi="Times New Roman" w:cs="Times New Roman"/>
          <w:sz w:val="28"/>
          <w:szCs w:val="28"/>
        </w:rPr>
      </w:pPr>
    </w:p>
    <w:p w:rsidR="00240F3C" w:rsidRPr="007D112E" w:rsidRDefault="00240F3C" w:rsidP="007D112E">
      <w:pPr>
        <w:ind w:left="720" w:firstLine="0"/>
        <w:rPr>
          <w:rFonts w:ascii="Times New Roman" w:hAnsi="Times New Roman" w:cs="Times New Roman"/>
          <w:sz w:val="28"/>
          <w:szCs w:val="28"/>
        </w:rPr>
      </w:pPr>
    </w:p>
    <w:p w:rsidR="00A66DEC" w:rsidRDefault="00240F3C" w:rsidP="00A66DEC">
      <w:pPr>
        <w:widowControl/>
        <w:suppressAutoHyphens/>
        <w:autoSpaceDE/>
        <w:adjustRightInd/>
        <w:ind w:firstLine="0"/>
        <w:jc w:val="left"/>
        <w:rPr>
          <w:rFonts w:ascii="Times New Roman" w:hAnsi="Times New Roman" w:cs="Times New Roman"/>
          <w:kern w:val="2"/>
          <w:sz w:val="28"/>
          <w:szCs w:val="28"/>
        </w:rPr>
      </w:pPr>
      <w:r>
        <w:rPr>
          <w:rFonts w:ascii="Times New Roman" w:hAnsi="Times New Roman" w:cs="Times New Roman"/>
          <w:kern w:val="2"/>
          <w:sz w:val="28"/>
          <w:szCs w:val="28"/>
        </w:rPr>
        <w:t>Председатель</w:t>
      </w:r>
      <w:r w:rsidR="00A66DEC">
        <w:rPr>
          <w:rFonts w:ascii="Times New Roman" w:hAnsi="Times New Roman" w:cs="Times New Roman"/>
          <w:kern w:val="2"/>
          <w:sz w:val="28"/>
          <w:szCs w:val="28"/>
        </w:rPr>
        <w:t xml:space="preserve"> Совета </w:t>
      </w:r>
    </w:p>
    <w:p w:rsidR="00240F3C" w:rsidRDefault="00240F3C" w:rsidP="00A66DEC">
      <w:pPr>
        <w:widowControl/>
        <w:suppressAutoHyphens/>
        <w:autoSpaceDE/>
        <w:adjustRightInd/>
        <w:ind w:firstLine="0"/>
        <w:jc w:val="left"/>
        <w:rPr>
          <w:rFonts w:ascii="Times New Roman" w:hAnsi="Times New Roman" w:cs="Times New Roman"/>
          <w:kern w:val="2"/>
          <w:sz w:val="28"/>
          <w:szCs w:val="28"/>
        </w:rPr>
      </w:pPr>
      <w:r>
        <w:rPr>
          <w:rFonts w:ascii="Times New Roman" w:hAnsi="Times New Roman" w:cs="Times New Roman"/>
          <w:kern w:val="2"/>
          <w:sz w:val="28"/>
          <w:szCs w:val="28"/>
        </w:rPr>
        <w:t>Старонижестеблиевского</w:t>
      </w:r>
    </w:p>
    <w:p w:rsidR="00A66DEC" w:rsidRDefault="00A66DEC" w:rsidP="00A66DEC">
      <w:pPr>
        <w:widowControl/>
        <w:suppressAutoHyphens/>
        <w:autoSpaceDE/>
        <w:adjustRightInd/>
        <w:ind w:firstLine="0"/>
        <w:jc w:val="left"/>
        <w:rPr>
          <w:rFonts w:ascii="Times New Roman" w:hAnsi="Times New Roman" w:cs="Times New Roman"/>
          <w:kern w:val="2"/>
          <w:sz w:val="28"/>
          <w:szCs w:val="28"/>
        </w:rPr>
      </w:pPr>
      <w:r>
        <w:rPr>
          <w:rFonts w:ascii="Times New Roman" w:hAnsi="Times New Roman" w:cs="Times New Roman"/>
          <w:kern w:val="2"/>
          <w:sz w:val="28"/>
          <w:szCs w:val="28"/>
        </w:rPr>
        <w:t xml:space="preserve">сельского поселения </w:t>
      </w:r>
    </w:p>
    <w:p w:rsidR="00A66DEC" w:rsidRDefault="00A66DEC" w:rsidP="00A66DEC">
      <w:pPr>
        <w:suppressAutoHyphens/>
        <w:autoSpaceDE/>
        <w:adjustRightInd/>
        <w:ind w:firstLine="0"/>
        <w:rPr>
          <w:rFonts w:ascii="Times New Roman" w:hAnsi="Times New Roman" w:cs="Times New Roman"/>
          <w:kern w:val="2"/>
          <w:sz w:val="28"/>
          <w:szCs w:val="28"/>
        </w:rPr>
      </w:pPr>
      <w:r>
        <w:rPr>
          <w:rFonts w:ascii="Times New Roman" w:hAnsi="Times New Roman" w:cs="Times New Roman"/>
          <w:kern w:val="2"/>
          <w:sz w:val="28"/>
          <w:szCs w:val="28"/>
        </w:rPr>
        <w:t>Красноармейского района</w:t>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t xml:space="preserve">            </w:t>
      </w:r>
      <w:r w:rsidR="00240F3C">
        <w:rPr>
          <w:rFonts w:ascii="Times New Roman" w:hAnsi="Times New Roman" w:cs="Times New Roman"/>
          <w:kern w:val="2"/>
          <w:sz w:val="28"/>
          <w:szCs w:val="28"/>
        </w:rPr>
        <w:t>Т.В. Дьяченко</w:t>
      </w:r>
    </w:p>
    <w:p w:rsidR="00A66DEC" w:rsidRDefault="00A66DEC" w:rsidP="00A66DEC">
      <w:pPr>
        <w:suppressAutoHyphens/>
        <w:autoSpaceDE/>
        <w:adjustRightInd/>
        <w:ind w:firstLine="0"/>
        <w:rPr>
          <w:rFonts w:ascii="Times New Roman" w:hAnsi="Times New Roman" w:cs="Times New Roman"/>
          <w:kern w:val="2"/>
          <w:sz w:val="28"/>
          <w:szCs w:val="28"/>
        </w:rPr>
      </w:pPr>
    </w:p>
    <w:p w:rsidR="00737FD8" w:rsidRPr="007D112E" w:rsidRDefault="00737FD8" w:rsidP="007D112E">
      <w:pPr>
        <w:suppressAutoHyphens/>
        <w:autoSpaceDE/>
        <w:autoSpaceDN/>
        <w:adjustRightInd/>
        <w:ind w:firstLine="0"/>
        <w:rPr>
          <w:rFonts w:ascii="Times New Roman" w:hAnsi="Times New Roman" w:cs="Times New Roman"/>
          <w:kern w:val="1"/>
          <w:sz w:val="28"/>
          <w:szCs w:val="28"/>
        </w:rPr>
      </w:pPr>
    </w:p>
    <w:p w:rsidR="007D112E" w:rsidRPr="007D112E" w:rsidRDefault="007D112E" w:rsidP="007D112E">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 xml:space="preserve">Глава </w:t>
      </w:r>
      <w:r w:rsidR="00240F3C">
        <w:rPr>
          <w:rFonts w:ascii="Times New Roman" w:hAnsi="Times New Roman" w:cs="Times New Roman"/>
          <w:kern w:val="1"/>
          <w:sz w:val="28"/>
          <w:szCs w:val="28"/>
        </w:rPr>
        <w:t>Старонижестеблиевского</w:t>
      </w:r>
    </w:p>
    <w:p w:rsidR="007D112E" w:rsidRPr="007D112E" w:rsidRDefault="007D112E" w:rsidP="007D112E">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сельского поселения</w:t>
      </w:r>
    </w:p>
    <w:p w:rsidR="007D112E" w:rsidRPr="007D112E" w:rsidRDefault="007D112E" w:rsidP="007D112E">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Красноармейского района</w:t>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00240F3C">
        <w:rPr>
          <w:rFonts w:ascii="Times New Roman" w:hAnsi="Times New Roman" w:cs="Times New Roman"/>
          <w:kern w:val="1"/>
          <w:sz w:val="28"/>
          <w:szCs w:val="28"/>
        </w:rPr>
        <w:t>В.В. Новак</w:t>
      </w:r>
    </w:p>
    <w:p w:rsidR="007D112E" w:rsidRPr="007D112E" w:rsidRDefault="007D112E" w:rsidP="007D112E">
      <w:pPr>
        <w:suppressAutoHyphens/>
        <w:autoSpaceDE/>
        <w:autoSpaceDN/>
        <w:adjustRightInd/>
        <w:ind w:firstLine="0"/>
        <w:rPr>
          <w:rFonts w:ascii="Times New Roman" w:hAnsi="Times New Roman" w:cs="Times New Roman"/>
          <w:kern w:val="1"/>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E33EE5"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lastRenderedPageBreak/>
        <w:t>ПРИЛОЖЕНИЕ</w:t>
      </w:r>
    </w:p>
    <w:p w:rsidR="00240F3C" w:rsidRPr="00737FD8" w:rsidRDefault="00240F3C" w:rsidP="00240F3C">
      <w:pPr>
        <w:ind w:left="4536" w:firstLine="8"/>
        <w:jc w:val="center"/>
        <w:rPr>
          <w:rFonts w:ascii="Times New Roman" w:hAnsi="Times New Roman" w:cs="Times New Roman"/>
          <w:color w:val="000000"/>
          <w:sz w:val="28"/>
          <w:szCs w:val="28"/>
        </w:rPr>
      </w:pPr>
    </w:p>
    <w:p w:rsidR="00E33EE5" w:rsidRPr="00737FD8"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УТВЕРЖДЕНО</w:t>
      </w:r>
    </w:p>
    <w:p w:rsidR="00E33EE5" w:rsidRPr="00737FD8"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Решением Совета </w:t>
      </w:r>
      <w:r w:rsidR="00240F3C">
        <w:rPr>
          <w:rFonts w:ascii="Times New Roman" w:hAnsi="Times New Roman" w:cs="Times New Roman"/>
          <w:color w:val="000000"/>
          <w:sz w:val="28"/>
          <w:szCs w:val="28"/>
        </w:rPr>
        <w:t>Старонижестеблиевского</w:t>
      </w:r>
    </w:p>
    <w:p w:rsidR="00E33EE5" w:rsidRPr="00737FD8"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сельского поселения</w:t>
      </w:r>
    </w:p>
    <w:p w:rsidR="00E33EE5" w:rsidRPr="00737FD8"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от </w:t>
      </w:r>
      <w:r w:rsidR="00240F3C">
        <w:rPr>
          <w:rFonts w:ascii="Times New Roman" w:hAnsi="Times New Roman" w:cs="Times New Roman"/>
          <w:kern w:val="1"/>
          <w:sz w:val="28"/>
          <w:szCs w:val="28"/>
          <w:lang w:eastAsia="ar-SA"/>
        </w:rPr>
        <w:t>__________</w:t>
      </w:r>
      <w:r w:rsidR="00127A82">
        <w:rPr>
          <w:rFonts w:ascii="Times New Roman" w:hAnsi="Times New Roman" w:cs="Times New Roman"/>
          <w:kern w:val="1"/>
          <w:sz w:val="28"/>
          <w:szCs w:val="28"/>
          <w:lang w:eastAsia="ar-SA"/>
        </w:rPr>
        <w:t>.</w:t>
      </w:r>
      <w:r w:rsidR="00127A82" w:rsidRPr="007D112E">
        <w:rPr>
          <w:rFonts w:ascii="Times New Roman" w:hAnsi="Times New Roman" w:cs="Times New Roman"/>
          <w:kern w:val="1"/>
          <w:sz w:val="28"/>
          <w:szCs w:val="28"/>
          <w:lang w:eastAsia="ar-SA"/>
        </w:rPr>
        <w:t>2017 года</w:t>
      </w:r>
      <w:r w:rsidR="00127A82" w:rsidRPr="00737FD8">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N</w:t>
      </w:r>
      <w:r w:rsidR="00240F3C">
        <w:rPr>
          <w:rFonts w:ascii="Times New Roman" w:hAnsi="Times New Roman" w:cs="Times New Roman"/>
          <w:color w:val="000000"/>
          <w:sz w:val="28"/>
          <w:szCs w:val="28"/>
        </w:rPr>
        <w:t>_____</w:t>
      </w:r>
    </w:p>
    <w:p w:rsidR="00E33EE5" w:rsidRPr="00737FD8" w:rsidRDefault="00E33EE5" w:rsidP="00E33EE5">
      <w:pPr>
        <w:rPr>
          <w:rFonts w:ascii="Times New Roman" w:hAnsi="Times New Roman" w:cs="Times New Roman"/>
          <w:color w:val="000000"/>
          <w:sz w:val="28"/>
          <w:szCs w:val="28"/>
        </w:rPr>
      </w:pPr>
    </w:p>
    <w:p w:rsidR="00E33EE5" w:rsidRPr="00737FD8" w:rsidRDefault="00E33EE5" w:rsidP="00E33EE5">
      <w:pPr>
        <w:pStyle w:val="1"/>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Положение об организации похоронного дела и содержании мест погребения на территории </w:t>
      </w:r>
      <w:r w:rsidR="00240F3C">
        <w:rPr>
          <w:rFonts w:ascii="Times New Roman" w:hAnsi="Times New Roman" w:cs="Times New Roman"/>
          <w:color w:val="000000"/>
          <w:sz w:val="28"/>
          <w:szCs w:val="28"/>
        </w:rPr>
        <w:t>Старонижестеблиевского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E33EE5" w:rsidRPr="00737FD8" w:rsidRDefault="00E33EE5" w:rsidP="00E33EE5">
      <w:pPr>
        <w:rPr>
          <w:rFonts w:ascii="Times New Roman" w:hAnsi="Times New Roman" w:cs="Times New Roman"/>
          <w:color w:val="000000"/>
          <w:sz w:val="28"/>
          <w:szCs w:val="28"/>
        </w:rPr>
      </w:pPr>
    </w:p>
    <w:p w:rsidR="00E33EE5" w:rsidRPr="00737FD8" w:rsidRDefault="00E33EE5" w:rsidP="00E33EE5">
      <w:pPr>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1. Общие положения</w:t>
      </w:r>
    </w:p>
    <w:p w:rsidR="00E33EE5" w:rsidRPr="00737FD8" w:rsidRDefault="00E33EE5" w:rsidP="00E33EE5">
      <w:pPr>
        <w:rPr>
          <w:rFonts w:ascii="Times New Roman" w:hAnsi="Times New Roman" w:cs="Times New Roman"/>
          <w:color w:val="000000"/>
          <w:sz w:val="28"/>
          <w:szCs w:val="28"/>
        </w:rPr>
      </w:pPr>
    </w:p>
    <w:p w:rsidR="00E33EE5" w:rsidRPr="00737FD8" w:rsidRDefault="00240F3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1.1.</w:t>
      </w:r>
      <w:r w:rsidR="00E33EE5" w:rsidRPr="00737FD8">
        <w:rPr>
          <w:rFonts w:ascii="Times New Roman" w:hAnsi="Times New Roman" w:cs="Times New Roman"/>
          <w:color w:val="000000"/>
          <w:sz w:val="28"/>
          <w:szCs w:val="28"/>
        </w:rPr>
        <w:t xml:space="preserve">Настоящее положение об организации похоронного дела на территории </w:t>
      </w:r>
      <w:r>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(далее - положение) разработано в соответствии </w:t>
      </w:r>
      <w:proofErr w:type="gramStart"/>
      <w:r w:rsidR="00E33EE5" w:rsidRPr="00737FD8">
        <w:rPr>
          <w:rFonts w:ascii="Times New Roman" w:hAnsi="Times New Roman" w:cs="Times New Roman"/>
          <w:color w:val="000000"/>
          <w:sz w:val="28"/>
          <w:szCs w:val="28"/>
        </w:rPr>
        <w:t>с</w:t>
      </w:r>
      <w:proofErr w:type="gramEnd"/>
      <w:r w:rsidR="00E33EE5" w:rsidRPr="00737FD8">
        <w:rPr>
          <w:rFonts w:ascii="Times New Roman" w:hAnsi="Times New Roman" w:cs="Times New Roman"/>
          <w:color w:val="000000"/>
          <w:sz w:val="28"/>
          <w:szCs w:val="28"/>
        </w:rPr>
        <w:t>:</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w:t>
      </w:r>
      <w:r w:rsidR="00240F3C">
        <w:rPr>
          <w:rFonts w:ascii="Times New Roman" w:hAnsi="Times New Roman" w:cs="Times New Roman"/>
          <w:color w:val="000000"/>
          <w:sz w:val="28"/>
          <w:szCs w:val="28"/>
        </w:rPr>
        <w:t xml:space="preserve"> </w:t>
      </w:r>
      <w:hyperlink r:id="rId5" w:history="1">
        <w:r w:rsidRPr="00737FD8">
          <w:rPr>
            <w:rStyle w:val="a5"/>
            <w:rFonts w:ascii="Times New Roman" w:hAnsi="Times New Roman" w:cs="Times New Roman"/>
            <w:sz w:val="28"/>
            <w:szCs w:val="28"/>
          </w:rPr>
          <w:t>Федеральным законом</w:t>
        </w:r>
      </w:hyperlink>
      <w:r w:rsidR="00240F3C">
        <w:rPr>
          <w:rFonts w:ascii="Times New Roman" w:hAnsi="Times New Roman" w:cs="Times New Roman"/>
          <w:color w:val="000000"/>
          <w:sz w:val="28"/>
          <w:szCs w:val="28"/>
        </w:rPr>
        <w:t xml:space="preserve"> от 6 октября 2003 года N </w:t>
      </w:r>
      <w:r w:rsidRPr="00737FD8">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w:t>
      </w:r>
      <w:r w:rsidR="00240F3C">
        <w:rPr>
          <w:rFonts w:ascii="Times New Roman" w:hAnsi="Times New Roman" w:cs="Times New Roman"/>
          <w:color w:val="000000"/>
          <w:sz w:val="28"/>
          <w:szCs w:val="28"/>
        </w:rPr>
        <w:t xml:space="preserve"> </w:t>
      </w:r>
      <w:hyperlink r:id="rId6" w:history="1">
        <w:r w:rsidRPr="00737FD8">
          <w:rPr>
            <w:rStyle w:val="a5"/>
            <w:rFonts w:ascii="Times New Roman" w:hAnsi="Times New Roman" w:cs="Times New Roman"/>
            <w:sz w:val="28"/>
            <w:szCs w:val="28"/>
          </w:rPr>
          <w:t>Федеральным законом</w:t>
        </w:r>
      </w:hyperlink>
      <w:r w:rsidR="00240F3C">
        <w:rPr>
          <w:rFonts w:ascii="Times New Roman" w:hAnsi="Times New Roman" w:cs="Times New Roman"/>
          <w:color w:val="000000"/>
          <w:sz w:val="28"/>
          <w:szCs w:val="28"/>
        </w:rPr>
        <w:t xml:space="preserve"> от 12 января 1996 года N </w:t>
      </w:r>
      <w:r w:rsidRPr="00737FD8">
        <w:rPr>
          <w:rFonts w:ascii="Times New Roman" w:hAnsi="Times New Roman" w:cs="Times New Roman"/>
          <w:color w:val="000000"/>
          <w:sz w:val="28"/>
          <w:szCs w:val="28"/>
        </w:rPr>
        <w:t>8-ФЗ "О погребении и похоронном деле";</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w:t>
      </w:r>
      <w:r w:rsidR="00240F3C">
        <w:rPr>
          <w:rFonts w:ascii="Times New Roman" w:hAnsi="Times New Roman" w:cs="Times New Roman"/>
          <w:color w:val="000000"/>
          <w:sz w:val="28"/>
          <w:szCs w:val="28"/>
        </w:rPr>
        <w:t xml:space="preserve"> </w:t>
      </w:r>
      <w:hyperlink r:id="rId7" w:history="1">
        <w:r w:rsidRPr="00737FD8">
          <w:rPr>
            <w:rStyle w:val="a5"/>
            <w:rFonts w:ascii="Times New Roman" w:hAnsi="Times New Roman" w:cs="Times New Roman"/>
            <w:sz w:val="28"/>
            <w:szCs w:val="28"/>
          </w:rPr>
          <w:t>Законом</w:t>
        </w:r>
      </w:hyperlink>
      <w:r w:rsidRPr="00737FD8">
        <w:rPr>
          <w:rFonts w:ascii="Times New Roman" w:hAnsi="Times New Roman" w:cs="Times New Roman"/>
          <w:color w:val="000000"/>
          <w:sz w:val="28"/>
          <w:szCs w:val="28"/>
        </w:rPr>
        <w:t xml:space="preserve"> Красно</w:t>
      </w:r>
      <w:r w:rsidR="00240F3C">
        <w:rPr>
          <w:rFonts w:ascii="Times New Roman" w:hAnsi="Times New Roman" w:cs="Times New Roman"/>
          <w:color w:val="000000"/>
          <w:sz w:val="28"/>
          <w:szCs w:val="28"/>
        </w:rPr>
        <w:t xml:space="preserve">дарского края от 4 февраля 2004 года N </w:t>
      </w:r>
      <w:r w:rsidRPr="00737FD8">
        <w:rPr>
          <w:rFonts w:ascii="Times New Roman" w:hAnsi="Times New Roman" w:cs="Times New Roman"/>
          <w:color w:val="000000"/>
          <w:sz w:val="28"/>
          <w:szCs w:val="28"/>
        </w:rPr>
        <w:t>666-КЗ "О погребении и похоронном деле в Краснодарском крае".</w:t>
      </w:r>
    </w:p>
    <w:p w:rsidR="00E33EE5" w:rsidRPr="00737FD8" w:rsidRDefault="00240F3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E33EE5" w:rsidRPr="00737FD8">
        <w:rPr>
          <w:rFonts w:ascii="Times New Roman" w:hAnsi="Times New Roman" w:cs="Times New Roman"/>
          <w:color w:val="000000"/>
          <w:sz w:val="28"/>
          <w:szCs w:val="28"/>
        </w:rPr>
        <w:t xml:space="preserve">Организация ритуальных услуг и содержания мест захоронений на территории </w:t>
      </w:r>
      <w:r w:rsidR="000448D3">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E33EE5" w:rsidRPr="00737FD8">
        <w:rPr>
          <w:rFonts w:ascii="Times New Roman" w:hAnsi="Times New Roman" w:cs="Times New Roman"/>
          <w:color w:val="000000"/>
          <w:sz w:val="28"/>
          <w:szCs w:val="28"/>
        </w:rPr>
        <w:t>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E33EE5" w:rsidRPr="00737FD8">
        <w:rPr>
          <w:rFonts w:ascii="Times New Roman" w:hAnsi="Times New Roman" w:cs="Times New Roman"/>
          <w:color w:val="000000"/>
          <w:sz w:val="28"/>
          <w:szCs w:val="28"/>
        </w:rPr>
        <w:t>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E33EE5" w:rsidRPr="00737FD8" w:rsidRDefault="00E33EE5" w:rsidP="00E33EE5">
      <w:pPr>
        <w:rPr>
          <w:rFonts w:ascii="Times New Roman" w:hAnsi="Times New Roman" w:cs="Times New Roman"/>
          <w:color w:val="000000"/>
          <w:sz w:val="28"/>
          <w:szCs w:val="28"/>
        </w:rPr>
      </w:pPr>
    </w:p>
    <w:p w:rsidR="00E33EE5" w:rsidRPr="000448D3" w:rsidRDefault="000448D3" w:rsidP="000448D3">
      <w:pPr>
        <w:ind w:firstLine="698"/>
        <w:jc w:val="center"/>
        <w:rPr>
          <w:rFonts w:ascii="Times New Roman" w:hAnsi="Times New Roman" w:cs="Times New Roman"/>
          <w:b/>
          <w:color w:val="000000"/>
          <w:sz w:val="28"/>
          <w:szCs w:val="28"/>
        </w:rPr>
      </w:pPr>
      <w:r w:rsidRPr="000448D3">
        <w:rPr>
          <w:rFonts w:ascii="Times New Roman" w:hAnsi="Times New Roman" w:cs="Times New Roman"/>
          <w:b/>
          <w:color w:val="000000"/>
          <w:sz w:val="28"/>
          <w:szCs w:val="28"/>
        </w:rPr>
        <w:t>2.</w:t>
      </w:r>
      <w:r w:rsidR="00E33EE5" w:rsidRPr="000448D3">
        <w:rPr>
          <w:rFonts w:ascii="Times New Roman" w:hAnsi="Times New Roman" w:cs="Times New Roman"/>
          <w:b/>
          <w:color w:val="000000"/>
          <w:sz w:val="28"/>
          <w:szCs w:val="28"/>
        </w:rPr>
        <w:t>Понятия и определения, используемые в положении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E33EE5" w:rsidRPr="00737FD8">
        <w:rPr>
          <w:rFonts w:ascii="Times New Roman" w:hAnsi="Times New Roman" w:cs="Times New Roman"/>
          <w:color w:val="000000"/>
          <w:sz w:val="28"/>
          <w:szCs w:val="28"/>
        </w:rPr>
        <w:t>В настоящем положении используются следующие понятия и определения: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2.1.1.</w:t>
      </w:r>
      <w:r w:rsidR="00E33EE5" w:rsidRPr="00737FD8">
        <w:rPr>
          <w:rFonts w:ascii="Times New Roman" w:hAnsi="Times New Roman" w:cs="Times New Roman"/>
          <w:color w:val="000000"/>
          <w:sz w:val="28"/>
          <w:szCs w:val="28"/>
        </w:rP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CA5D51" w:rsidRDefault="00CA5D51" w:rsidP="00E33EE5">
      <w:pPr>
        <w:rPr>
          <w:rFonts w:ascii="Times New Roman" w:hAnsi="Times New Roman" w:cs="Times New Roman"/>
          <w:color w:val="000000"/>
          <w:sz w:val="28"/>
          <w:szCs w:val="28"/>
        </w:rPr>
      </w:pP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2.1.2. </w:t>
      </w:r>
      <w:proofErr w:type="spellStart"/>
      <w:r w:rsidR="00E33EE5" w:rsidRPr="00737FD8">
        <w:rPr>
          <w:rFonts w:ascii="Times New Roman" w:hAnsi="Times New Roman" w:cs="Times New Roman"/>
          <w:color w:val="000000"/>
          <w:sz w:val="28"/>
          <w:szCs w:val="28"/>
        </w:rPr>
        <w:t>Автокатафальные</w:t>
      </w:r>
      <w:proofErr w:type="spellEnd"/>
      <w:r w:rsidR="00E33EE5" w:rsidRPr="00737FD8">
        <w:rPr>
          <w:rFonts w:ascii="Times New Roman" w:hAnsi="Times New Roman" w:cs="Times New Roman"/>
          <w:color w:val="000000"/>
          <w:sz w:val="28"/>
          <w:szCs w:val="28"/>
        </w:rPr>
        <w:t xml:space="preserve"> перевозки - транспортирование </w:t>
      </w:r>
      <w:proofErr w:type="spellStart"/>
      <w:r w:rsidR="00E33EE5" w:rsidRPr="00737FD8">
        <w:rPr>
          <w:rFonts w:ascii="Times New Roman" w:hAnsi="Times New Roman" w:cs="Times New Roman"/>
          <w:color w:val="000000"/>
          <w:sz w:val="28"/>
          <w:szCs w:val="28"/>
        </w:rPr>
        <w:t>катафальным</w:t>
      </w:r>
      <w:proofErr w:type="spellEnd"/>
      <w:r w:rsidR="00E33EE5" w:rsidRPr="00737FD8">
        <w:rPr>
          <w:rFonts w:ascii="Times New Roman" w:hAnsi="Times New Roman" w:cs="Times New Roman"/>
          <w:color w:val="000000"/>
          <w:sz w:val="28"/>
          <w:szCs w:val="28"/>
        </w:rPr>
        <w:t xml:space="preserve"> транспортом останков или праха умерших или погибших, похоронной продукции и участников погребения.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2.1.3. </w:t>
      </w:r>
      <w:r w:rsidR="00E33EE5" w:rsidRPr="00737FD8">
        <w:rPr>
          <w:rFonts w:ascii="Times New Roman" w:hAnsi="Times New Roman" w:cs="Times New Roman"/>
          <w:color w:val="000000"/>
          <w:sz w:val="28"/>
          <w:szCs w:val="28"/>
        </w:rPr>
        <w:t>Администрация кладбища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00E33EE5" w:rsidRPr="00737FD8">
        <w:rPr>
          <w:rFonts w:ascii="Times New Roman" w:hAnsi="Times New Roman" w:cs="Times New Roman"/>
          <w:color w:val="000000"/>
          <w:sz w:val="28"/>
          <w:szCs w:val="28"/>
        </w:rP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00E33EE5" w:rsidRPr="00737FD8">
        <w:rPr>
          <w:rFonts w:ascii="Times New Roman" w:hAnsi="Times New Roman" w:cs="Times New Roman"/>
          <w:color w:val="000000"/>
          <w:sz w:val="28"/>
          <w:szCs w:val="28"/>
        </w:rPr>
        <w:t>колумбарные</w:t>
      </w:r>
      <w:proofErr w:type="spellEnd"/>
      <w:r w:rsidR="00E33EE5" w:rsidRPr="00737FD8">
        <w:rPr>
          <w:rFonts w:ascii="Times New Roman" w:hAnsi="Times New Roman" w:cs="Times New Roman"/>
          <w:color w:val="000000"/>
          <w:sz w:val="28"/>
          <w:szCs w:val="28"/>
        </w:rPr>
        <w:t xml:space="preserve"> ниши или </w:t>
      </w:r>
      <w:proofErr w:type="spellStart"/>
      <w:r w:rsidR="00E33EE5" w:rsidRPr="00737FD8">
        <w:rPr>
          <w:rFonts w:ascii="Times New Roman" w:hAnsi="Times New Roman" w:cs="Times New Roman"/>
          <w:color w:val="000000"/>
          <w:sz w:val="28"/>
          <w:szCs w:val="28"/>
        </w:rPr>
        <w:t>развеивания</w:t>
      </w:r>
      <w:proofErr w:type="spellEnd"/>
      <w:r w:rsidR="00E33EE5" w:rsidRPr="00737FD8">
        <w:rPr>
          <w:rFonts w:ascii="Times New Roman" w:hAnsi="Times New Roman" w:cs="Times New Roman"/>
          <w:color w:val="000000"/>
          <w:sz w:val="28"/>
          <w:szCs w:val="28"/>
        </w:rPr>
        <w:t xml:space="preserve"> праха на специально отведенных участках.</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00E33EE5" w:rsidRPr="00737FD8">
        <w:rPr>
          <w:rFonts w:ascii="Times New Roman" w:hAnsi="Times New Roman" w:cs="Times New Roman"/>
          <w:color w:val="000000"/>
          <w:sz w:val="28"/>
          <w:szCs w:val="28"/>
        </w:rP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00E33EE5" w:rsidRPr="00737FD8">
        <w:rPr>
          <w:rFonts w:ascii="Times New Roman" w:hAnsi="Times New Roman" w:cs="Times New Roman"/>
          <w:color w:val="000000"/>
          <w:sz w:val="28"/>
          <w:szCs w:val="28"/>
        </w:rP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2.1.7. </w:t>
      </w:r>
      <w:r w:rsidR="00E33EE5" w:rsidRPr="00737FD8">
        <w:rPr>
          <w:rFonts w:ascii="Times New Roman" w:hAnsi="Times New Roman" w:cs="Times New Roman"/>
          <w:color w:val="000000"/>
          <w:sz w:val="28"/>
          <w:szCs w:val="28"/>
        </w:rP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2.1.8. </w:t>
      </w:r>
      <w:r w:rsidR="00E33EE5" w:rsidRPr="00737FD8">
        <w:rPr>
          <w:rFonts w:ascii="Times New Roman" w:hAnsi="Times New Roman" w:cs="Times New Roman"/>
          <w:color w:val="000000"/>
          <w:sz w:val="28"/>
          <w:szCs w:val="28"/>
        </w:rP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2.1.9. </w:t>
      </w:r>
      <w:r w:rsidR="00E33EE5" w:rsidRPr="00737FD8">
        <w:rPr>
          <w:rFonts w:ascii="Times New Roman" w:hAnsi="Times New Roman" w:cs="Times New Roman"/>
          <w:color w:val="000000"/>
          <w:sz w:val="28"/>
          <w:szCs w:val="28"/>
        </w:rPr>
        <w:t xml:space="preserve">Воинское захоронение - участок общественного кладбища, предназначенный для погребения умерших или погибших военнослужащих и </w:t>
      </w:r>
      <w:proofErr w:type="gramStart"/>
      <w:r w:rsidR="00E33EE5" w:rsidRPr="00737FD8">
        <w:rPr>
          <w:rFonts w:ascii="Times New Roman" w:hAnsi="Times New Roman" w:cs="Times New Roman"/>
          <w:color w:val="000000"/>
          <w:sz w:val="28"/>
          <w:szCs w:val="28"/>
        </w:rPr>
        <w:t>граждан</w:t>
      </w:r>
      <w:proofErr w:type="gramEnd"/>
      <w:r w:rsidR="00E33EE5" w:rsidRPr="00737FD8">
        <w:rPr>
          <w:rFonts w:ascii="Times New Roman" w:hAnsi="Times New Roman" w:cs="Times New Roman"/>
          <w:color w:val="000000"/>
          <w:sz w:val="28"/>
          <w:szCs w:val="28"/>
        </w:rPr>
        <w:t xml:space="preserve"> приравненных к ним категорий с соблюдением воинского обряда похорон.</w:t>
      </w:r>
    </w:p>
    <w:p w:rsidR="00E33EE5"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2.1.10. </w:t>
      </w:r>
      <w:proofErr w:type="gramStart"/>
      <w:r w:rsidR="00E33EE5" w:rsidRPr="00737FD8">
        <w:rPr>
          <w:rFonts w:ascii="Times New Roman" w:hAnsi="Times New Roman" w:cs="Times New Roman"/>
          <w:color w:val="000000"/>
          <w:sz w:val="28"/>
          <w:szCs w:val="28"/>
        </w:rP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w:t>
      </w:r>
      <w:r w:rsidR="001947F8">
        <w:rPr>
          <w:rFonts w:ascii="Times New Roman" w:hAnsi="Times New Roman" w:cs="Times New Roman"/>
          <w:color w:val="000000"/>
          <w:sz w:val="28"/>
          <w:szCs w:val="28"/>
        </w:rPr>
        <w:t xml:space="preserve">нодарским краем, </w:t>
      </w:r>
      <w:proofErr w:type="spellStart"/>
      <w:r>
        <w:rPr>
          <w:rFonts w:ascii="Times New Roman" w:hAnsi="Times New Roman" w:cs="Times New Roman"/>
          <w:color w:val="000000"/>
          <w:sz w:val="28"/>
          <w:szCs w:val="28"/>
        </w:rPr>
        <w:t>Старонижестеблиевским</w:t>
      </w:r>
      <w:proofErr w:type="spellEnd"/>
      <w:r w:rsidR="00E33EE5" w:rsidRPr="00737FD8">
        <w:rPr>
          <w:rFonts w:ascii="Times New Roman" w:hAnsi="Times New Roman" w:cs="Times New Roman"/>
          <w:color w:val="000000"/>
          <w:sz w:val="28"/>
          <w:szCs w:val="28"/>
        </w:rPr>
        <w:t xml:space="preserve"> сельским поселением Красноармейского района и при отсутствии</w:t>
      </w:r>
      <w:proofErr w:type="gramEnd"/>
      <w:r w:rsidR="00E33EE5" w:rsidRPr="00737FD8">
        <w:rPr>
          <w:rFonts w:ascii="Times New Roman" w:hAnsi="Times New Roman" w:cs="Times New Roman"/>
          <w:color w:val="000000"/>
          <w:sz w:val="28"/>
          <w:szCs w:val="28"/>
        </w:rPr>
        <w:t xml:space="preserve"> противоречий с волеизъявлением умершего (погибшего).</w:t>
      </w:r>
    </w:p>
    <w:p w:rsidR="001947F8" w:rsidRPr="00737FD8" w:rsidRDefault="001947F8" w:rsidP="00E33EE5">
      <w:pPr>
        <w:rPr>
          <w:rFonts w:ascii="Times New Roman" w:hAnsi="Times New Roman" w:cs="Times New Roman"/>
          <w:color w:val="000000"/>
          <w:sz w:val="28"/>
          <w:szCs w:val="28"/>
        </w:rPr>
      </w:pP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2.1.11. </w:t>
      </w:r>
      <w:r w:rsidR="00E33EE5" w:rsidRPr="00737FD8">
        <w:rPr>
          <w:rFonts w:ascii="Times New Roman" w:hAnsi="Times New Roman" w:cs="Times New Roman"/>
          <w:color w:val="000000"/>
          <w:sz w:val="28"/>
          <w:szCs w:val="28"/>
        </w:rPr>
        <w:t>Зона захоронений - функционально-территориальная зона кладбища, на которой осуществляется погребение.</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2.1.12. </w:t>
      </w:r>
      <w:r w:rsidR="00E33EE5" w:rsidRPr="00737FD8">
        <w:rPr>
          <w:rFonts w:ascii="Times New Roman" w:hAnsi="Times New Roman" w:cs="Times New Roman"/>
          <w:color w:val="000000"/>
          <w:sz w:val="28"/>
          <w:szCs w:val="28"/>
        </w:rP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2.1.13. </w:t>
      </w:r>
      <w:r w:rsidR="00E33EE5" w:rsidRPr="00737FD8">
        <w:rPr>
          <w:rFonts w:ascii="Times New Roman" w:hAnsi="Times New Roman" w:cs="Times New Roman"/>
          <w:color w:val="000000"/>
          <w:sz w:val="28"/>
          <w:szCs w:val="28"/>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2.1.14. </w:t>
      </w:r>
      <w:r w:rsidR="00E33EE5" w:rsidRPr="00737FD8">
        <w:rPr>
          <w:rFonts w:ascii="Times New Roman" w:hAnsi="Times New Roman" w:cs="Times New Roman"/>
          <w:color w:val="000000"/>
          <w:sz w:val="28"/>
          <w:szCs w:val="28"/>
        </w:rPr>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2.1.15. </w:t>
      </w:r>
      <w:r w:rsidR="00E33EE5" w:rsidRPr="00737FD8">
        <w:rPr>
          <w:rFonts w:ascii="Times New Roman" w:hAnsi="Times New Roman" w:cs="Times New Roman"/>
          <w:color w:val="000000"/>
          <w:sz w:val="28"/>
          <w:szCs w:val="28"/>
        </w:rPr>
        <w:t>Книга регистрации захоронений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w:t>
      </w:r>
      <w:r>
        <w:rPr>
          <w:rFonts w:ascii="Times New Roman" w:hAnsi="Times New Roman" w:cs="Times New Roman"/>
          <w:color w:val="000000"/>
          <w:sz w:val="28"/>
          <w:szCs w:val="28"/>
        </w:rPr>
        <w:t xml:space="preserve">ению N </w:t>
      </w:r>
      <w:r w:rsidR="00E33EE5" w:rsidRPr="00737FD8">
        <w:rPr>
          <w:rFonts w:ascii="Times New Roman" w:hAnsi="Times New Roman" w:cs="Times New Roman"/>
          <w:color w:val="000000"/>
          <w:sz w:val="28"/>
          <w:szCs w:val="28"/>
        </w:rPr>
        <w:t>3 настоящего положения. Книга регистрации захоронений является документом строгой отчетности, относится к делам с постоянным сроком хранения.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2.1.16. </w:t>
      </w:r>
      <w:r w:rsidR="00E33EE5" w:rsidRPr="00737FD8">
        <w:rPr>
          <w:rFonts w:ascii="Times New Roman" w:hAnsi="Times New Roman" w:cs="Times New Roman"/>
          <w:color w:val="000000"/>
          <w:sz w:val="28"/>
          <w:szCs w:val="28"/>
        </w:rPr>
        <w:t>Книга регистрации надмогильных сооружений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w:t>
      </w:r>
      <w:r>
        <w:rPr>
          <w:rFonts w:ascii="Times New Roman" w:hAnsi="Times New Roman" w:cs="Times New Roman"/>
          <w:color w:val="000000"/>
          <w:sz w:val="28"/>
          <w:szCs w:val="28"/>
        </w:rPr>
        <w:t xml:space="preserve">ормляется согласно приложению N </w:t>
      </w:r>
      <w:r w:rsidR="00E33EE5" w:rsidRPr="00737FD8">
        <w:rPr>
          <w:rFonts w:ascii="Times New Roman" w:hAnsi="Times New Roman" w:cs="Times New Roman"/>
          <w:color w:val="000000"/>
          <w:sz w:val="28"/>
          <w:szCs w:val="28"/>
        </w:rPr>
        <w:t>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2.1.17. </w:t>
      </w:r>
      <w:proofErr w:type="gramStart"/>
      <w:r w:rsidR="00E33EE5" w:rsidRPr="00737FD8">
        <w:rPr>
          <w:rFonts w:ascii="Times New Roman" w:hAnsi="Times New Roman" w:cs="Times New Roman"/>
          <w:color w:val="000000"/>
          <w:sz w:val="28"/>
          <w:szCs w:val="28"/>
        </w:rPr>
        <w:t>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w:t>
      </w:r>
      <w:proofErr w:type="gramEnd"/>
      <w:r w:rsidR="00E33EE5" w:rsidRPr="00737FD8">
        <w:rPr>
          <w:rFonts w:ascii="Times New Roman" w:hAnsi="Times New Roman" w:cs="Times New Roman"/>
          <w:color w:val="000000"/>
          <w:sz w:val="28"/>
          <w:szCs w:val="28"/>
        </w:rPr>
        <w:t xml:space="preserve"> Лицу, ответственному за захоронение, выдается удостоверение о захоронении.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2.1.18. </w:t>
      </w:r>
      <w:r w:rsidR="00E33EE5" w:rsidRPr="00737FD8">
        <w:rPr>
          <w:rFonts w:ascii="Times New Roman" w:hAnsi="Times New Roman" w:cs="Times New Roman"/>
          <w:color w:val="000000"/>
          <w:sz w:val="28"/>
          <w:szCs w:val="28"/>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2.1.19. </w:t>
      </w:r>
      <w:r w:rsidR="00E33EE5" w:rsidRPr="00737FD8">
        <w:rPr>
          <w:rFonts w:ascii="Times New Roman" w:hAnsi="Times New Roman" w:cs="Times New Roman"/>
          <w:color w:val="000000"/>
          <w:sz w:val="28"/>
          <w:szCs w:val="28"/>
        </w:rPr>
        <w:t xml:space="preserve">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w:t>
      </w:r>
      <w:r w:rsidR="00E33EE5" w:rsidRPr="00737FD8">
        <w:rPr>
          <w:rFonts w:ascii="Times New Roman" w:hAnsi="Times New Roman" w:cs="Times New Roman"/>
          <w:color w:val="000000"/>
          <w:sz w:val="28"/>
          <w:szCs w:val="28"/>
        </w:rPr>
        <w:lastRenderedPageBreak/>
        <w:t>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2.1.20. </w:t>
      </w:r>
      <w:r w:rsidR="00E33EE5" w:rsidRPr="00737FD8">
        <w:rPr>
          <w:rFonts w:ascii="Times New Roman" w:hAnsi="Times New Roman" w:cs="Times New Roman"/>
          <w:color w:val="000000"/>
          <w:sz w:val="28"/>
          <w:szCs w:val="28"/>
        </w:rP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2.1.21. </w:t>
      </w:r>
      <w:r w:rsidR="00E33EE5" w:rsidRPr="00737FD8">
        <w:rPr>
          <w:rFonts w:ascii="Times New Roman" w:hAnsi="Times New Roman" w:cs="Times New Roman"/>
          <w:color w:val="000000"/>
          <w:sz w:val="28"/>
          <w:szCs w:val="28"/>
        </w:rP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2.1.22. </w:t>
      </w:r>
      <w:r w:rsidR="00E33EE5" w:rsidRPr="00737FD8">
        <w:rPr>
          <w:rFonts w:ascii="Times New Roman" w:hAnsi="Times New Roman" w:cs="Times New Roman"/>
          <w:color w:val="000000"/>
          <w:sz w:val="28"/>
          <w:szCs w:val="28"/>
        </w:rPr>
        <w:t>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2.1.23. </w:t>
      </w:r>
      <w:r w:rsidR="00E33EE5" w:rsidRPr="00737FD8">
        <w:rPr>
          <w:rFonts w:ascii="Times New Roman" w:hAnsi="Times New Roman" w:cs="Times New Roman"/>
          <w:color w:val="000000"/>
          <w:sz w:val="28"/>
          <w:szCs w:val="28"/>
        </w:rP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2.1.24. </w:t>
      </w:r>
      <w:r w:rsidR="00E33EE5" w:rsidRPr="00737FD8">
        <w:rPr>
          <w:rFonts w:ascii="Times New Roman" w:hAnsi="Times New Roman" w:cs="Times New Roman"/>
          <w:color w:val="000000"/>
          <w:sz w:val="28"/>
          <w:szCs w:val="28"/>
        </w:rP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покрывала и т.д.</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2.1.25. </w:t>
      </w:r>
      <w:r w:rsidR="00E33EE5" w:rsidRPr="00737FD8">
        <w:rPr>
          <w:rFonts w:ascii="Times New Roman" w:hAnsi="Times New Roman" w:cs="Times New Roman"/>
          <w:color w:val="000000"/>
          <w:sz w:val="28"/>
          <w:szCs w:val="28"/>
        </w:rP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2.1.26. </w:t>
      </w:r>
      <w:r w:rsidR="00E33EE5" w:rsidRPr="00737FD8">
        <w:rPr>
          <w:rFonts w:ascii="Times New Roman" w:hAnsi="Times New Roman" w:cs="Times New Roman"/>
          <w:color w:val="000000"/>
          <w:sz w:val="28"/>
          <w:szCs w:val="28"/>
        </w:rP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2.1.27. </w:t>
      </w:r>
      <w:proofErr w:type="gramStart"/>
      <w:r w:rsidR="00E33EE5" w:rsidRPr="00737FD8">
        <w:rPr>
          <w:rFonts w:ascii="Times New Roman" w:hAnsi="Times New Roman" w:cs="Times New Roman"/>
          <w:color w:val="000000"/>
          <w:sz w:val="28"/>
          <w:szCs w:val="28"/>
        </w:rP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roofErr w:type="gramEnd"/>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2.1.28. </w:t>
      </w:r>
      <w:r w:rsidR="00E33EE5" w:rsidRPr="00737FD8">
        <w:rPr>
          <w:rFonts w:ascii="Times New Roman" w:hAnsi="Times New Roman" w:cs="Times New Roman"/>
          <w:color w:val="000000"/>
          <w:sz w:val="28"/>
          <w:szCs w:val="28"/>
        </w:rPr>
        <w:t xml:space="preserve">Специализированная служба по вопросам похоронного дела - соответствующее муниципальное предприятие, созданное органами местного </w:t>
      </w:r>
      <w:r w:rsidR="00E33EE5" w:rsidRPr="00737FD8">
        <w:rPr>
          <w:rFonts w:ascii="Times New Roman" w:hAnsi="Times New Roman" w:cs="Times New Roman"/>
          <w:color w:val="000000"/>
          <w:sz w:val="28"/>
          <w:szCs w:val="28"/>
        </w:rPr>
        <w:lastRenderedPageBreak/>
        <w:t xml:space="preserve">самоуправления поселения, которое наделено статусом специализированной службы по вопросам похоронного дела. </w:t>
      </w:r>
      <w:proofErr w:type="gramStart"/>
      <w:r w:rsidR="00E33EE5" w:rsidRPr="00737FD8">
        <w:rPr>
          <w:rFonts w:ascii="Times New Roman" w:hAnsi="Times New Roman" w:cs="Times New Roman"/>
          <w:color w:val="000000"/>
          <w:sz w:val="28"/>
          <w:szCs w:val="28"/>
        </w:rPr>
        <w:t>Данный хозяйствующий субъект оказывает ритуальные, обрядовые, юридические, а также иные виды услуг, связанные с погребением умерших.</w:t>
      </w:r>
      <w:proofErr w:type="gramEnd"/>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2.1.29. </w:t>
      </w:r>
      <w:r w:rsidR="00E33EE5" w:rsidRPr="00737FD8">
        <w:rPr>
          <w:rFonts w:ascii="Times New Roman" w:hAnsi="Times New Roman" w:cs="Times New Roman"/>
          <w:color w:val="000000"/>
          <w:sz w:val="28"/>
          <w:szCs w:val="28"/>
        </w:rPr>
        <w:t xml:space="preserve">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w:t>
      </w:r>
      <w:r>
        <w:rPr>
          <w:rFonts w:ascii="Times New Roman" w:hAnsi="Times New Roman" w:cs="Times New Roman"/>
          <w:color w:val="000000"/>
          <w:sz w:val="28"/>
          <w:szCs w:val="28"/>
        </w:rPr>
        <w:t xml:space="preserve">по форме, согласно приложению N </w:t>
      </w:r>
      <w:r w:rsidR="00E33EE5" w:rsidRPr="00737FD8">
        <w:rPr>
          <w:rFonts w:ascii="Times New Roman" w:hAnsi="Times New Roman" w:cs="Times New Roman"/>
          <w:color w:val="000000"/>
          <w:sz w:val="28"/>
          <w:szCs w:val="28"/>
        </w:rPr>
        <w:t>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2.1.30. </w:t>
      </w:r>
      <w:r w:rsidR="00E33EE5" w:rsidRPr="00737FD8">
        <w:rPr>
          <w:rFonts w:ascii="Times New Roman" w:hAnsi="Times New Roman" w:cs="Times New Roman"/>
          <w:color w:val="000000"/>
          <w:sz w:val="28"/>
          <w:szCs w:val="28"/>
        </w:rPr>
        <w:t>Уполномоченный исполнительно-распорядительный орган в сфере погребения и похоронного дела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2.1.31. </w:t>
      </w:r>
      <w:r w:rsidR="00E33EE5" w:rsidRPr="00737FD8">
        <w:rPr>
          <w:rFonts w:ascii="Times New Roman" w:hAnsi="Times New Roman" w:cs="Times New Roman"/>
          <w:color w:val="000000"/>
          <w:sz w:val="28"/>
          <w:szCs w:val="28"/>
        </w:rPr>
        <w:t>Установка надмогильного сооружения - комплекс мероприятий, включающий в себя: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подготовку места захоронения;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изготовление (заливка) бетонного основания под надмогильное сооружение;</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непосредственно работы по установке надмогильного сооружения;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уборку места захоронения и прилегающей территории по окончанию работ;</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регистрацию надмогильного сооружения.</w:t>
      </w:r>
    </w:p>
    <w:p w:rsidR="00E33EE5" w:rsidRPr="00737FD8" w:rsidRDefault="00E33EE5" w:rsidP="00E33EE5">
      <w:pPr>
        <w:rPr>
          <w:rFonts w:ascii="Times New Roman" w:hAnsi="Times New Roman" w:cs="Times New Roman"/>
          <w:color w:val="000000"/>
          <w:sz w:val="28"/>
          <w:szCs w:val="28"/>
        </w:rPr>
      </w:pPr>
    </w:p>
    <w:p w:rsidR="00E33EE5" w:rsidRPr="000448D3" w:rsidRDefault="000448D3" w:rsidP="000448D3">
      <w:pPr>
        <w:ind w:firstLine="698"/>
        <w:jc w:val="center"/>
        <w:rPr>
          <w:rFonts w:ascii="Times New Roman" w:hAnsi="Times New Roman" w:cs="Times New Roman"/>
          <w:b/>
          <w:color w:val="000000"/>
          <w:sz w:val="28"/>
          <w:szCs w:val="28"/>
        </w:rPr>
      </w:pPr>
      <w:r w:rsidRPr="000448D3">
        <w:rPr>
          <w:rFonts w:ascii="Times New Roman" w:hAnsi="Times New Roman" w:cs="Times New Roman"/>
          <w:b/>
          <w:color w:val="000000"/>
          <w:sz w:val="28"/>
          <w:szCs w:val="28"/>
        </w:rPr>
        <w:t xml:space="preserve">3. </w:t>
      </w:r>
      <w:r w:rsidR="00E33EE5" w:rsidRPr="000448D3">
        <w:rPr>
          <w:rFonts w:ascii="Times New Roman" w:hAnsi="Times New Roman" w:cs="Times New Roman"/>
          <w:b/>
          <w:color w:val="000000"/>
          <w:sz w:val="28"/>
          <w:szCs w:val="28"/>
        </w:rPr>
        <w:t>Организация похоронного дела на территории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00E33EE5" w:rsidRPr="00737FD8">
        <w:rPr>
          <w:rFonts w:ascii="Times New Roman" w:hAnsi="Times New Roman" w:cs="Times New Roman"/>
          <w:color w:val="000000"/>
          <w:sz w:val="28"/>
          <w:szCs w:val="28"/>
        </w:rPr>
        <w:t>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00E33EE5" w:rsidRPr="00737FD8">
        <w:rPr>
          <w:rFonts w:ascii="Times New Roman" w:hAnsi="Times New Roman" w:cs="Times New Roman"/>
          <w:color w:val="000000"/>
          <w:sz w:val="28"/>
          <w:szCs w:val="28"/>
        </w:rPr>
        <w:t>К полномочиям администрации поселения в области организации похоронного дела относятся: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разработка и реализация мероприятий по формированию ценовой и тарифной политики в сфере погребения и похоронного дела;</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E33EE5" w:rsidRPr="00737FD8">
        <w:rPr>
          <w:rFonts w:ascii="Times New Roman" w:hAnsi="Times New Roman" w:cs="Times New Roman"/>
          <w:color w:val="000000"/>
          <w:sz w:val="28"/>
          <w:szCs w:val="28"/>
        </w:rPr>
        <w:t xml:space="preserve">определение </w:t>
      </w:r>
      <w:proofErr w:type="gramStart"/>
      <w:r w:rsidR="00E33EE5" w:rsidRPr="00737FD8">
        <w:rPr>
          <w:rFonts w:ascii="Times New Roman" w:hAnsi="Times New Roman" w:cs="Times New Roman"/>
          <w:color w:val="000000"/>
          <w:sz w:val="28"/>
          <w:szCs w:val="28"/>
        </w:rPr>
        <w:t>порядка проведения инвентаризации мест захоронения</w:t>
      </w:r>
      <w:proofErr w:type="gramEnd"/>
      <w:r w:rsidR="00E33EE5" w:rsidRPr="00737FD8">
        <w:rPr>
          <w:rFonts w:ascii="Times New Roman" w:hAnsi="Times New Roman" w:cs="Times New Roman"/>
          <w:color w:val="000000"/>
          <w:sz w:val="28"/>
          <w:szCs w:val="28"/>
        </w:rPr>
        <w:t xml:space="preserve"> на кладбищах (действующих и закрытых) и организация мероприятий по ее проведению;</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w:t>
      </w:r>
      <w:r w:rsidR="00E33EE5" w:rsidRPr="00737FD8">
        <w:rPr>
          <w:rFonts w:ascii="Times New Roman" w:hAnsi="Times New Roman" w:cs="Times New Roman"/>
          <w:color w:val="000000"/>
          <w:sz w:val="28"/>
          <w:szCs w:val="28"/>
        </w:rPr>
        <w:t>проведение инвентаризации кладбищ (действующих и закрытых);</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E33EE5" w:rsidRPr="00737FD8">
        <w:rPr>
          <w:rFonts w:ascii="Times New Roman" w:hAnsi="Times New Roman" w:cs="Times New Roman"/>
          <w:color w:val="000000"/>
          <w:sz w:val="28"/>
          <w:szCs w:val="28"/>
        </w:rPr>
        <w:t>формирование и ведение реестра кладбищ, расположенных на территории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E33EE5" w:rsidRPr="00737FD8">
        <w:rPr>
          <w:rFonts w:ascii="Times New Roman" w:hAnsi="Times New Roman" w:cs="Times New Roman"/>
          <w:color w:val="000000"/>
          <w:sz w:val="28"/>
          <w:szCs w:val="28"/>
        </w:rPr>
        <w:t>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E33EE5" w:rsidRPr="00737FD8">
        <w:rPr>
          <w:rFonts w:ascii="Times New Roman" w:hAnsi="Times New Roman" w:cs="Times New Roman"/>
          <w:color w:val="000000"/>
          <w:sz w:val="28"/>
          <w:szCs w:val="28"/>
        </w:rPr>
        <w:t>осуществление мероприятий по принятию в муниципальную собственность бесхозяйных кладбищ, расположенных на территории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E33EE5" w:rsidRPr="00737FD8">
        <w:rPr>
          <w:rFonts w:ascii="Times New Roman" w:hAnsi="Times New Roman" w:cs="Times New Roman"/>
          <w:color w:val="000000"/>
          <w:sz w:val="28"/>
          <w:szCs w:val="28"/>
        </w:rPr>
        <w:t xml:space="preserve">осуществление </w:t>
      </w:r>
      <w:proofErr w:type="gramStart"/>
      <w:r w:rsidR="00E33EE5" w:rsidRPr="00737FD8">
        <w:rPr>
          <w:rFonts w:ascii="Times New Roman" w:hAnsi="Times New Roman" w:cs="Times New Roman"/>
          <w:color w:val="000000"/>
          <w:sz w:val="28"/>
          <w:szCs w:val="28"/>
        </w:rPr>
        <w:t>контроля за</w:t>
      </w:r>
      <w:proofErr w:type="gramEnd"/>
      <w:r w:rsidR="00E33EE5" w:rsidRPr="00737FD8">
        <w:rPr>
          <w:rFonts w:ascii="Times New Roman" w:hAnsi="Times New Roman" w:cs="Times New Roman"/>
          <w:color w:val="000000"/>
          <w:sz w:val="28"/>
          <w:szCs w:val="28"/>
        </w:rPr>
        <w:t xml:space="preserve"> использованием кладбищ и иных объектов похоронного назначения, находящихся в собственности поселения, исключительно по целевому назначению;</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E33EE5" w:rsidRPr="00737FD8">
        <w:rPr>
          <w:rFonts w:ascii="Times New Roman" w:hAnsi="Times New Roman" w:cs="Times New Roman"/>
          <w:color w:val="000000"/>
          <w:sz w:val="28"/>
          <w:szCs w:val="28"/>
        </w:rPr>
        <w:t>организация формирования и содержания архивного фонда документов по погребению умерших (погибших) и мест захоронения;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00E33EE5" w:rsidRPr="00737FD8">
        <w:rPr>
          <w:rFonts w:ascii="Times New Roman" w:hAnsi="Times New Roman" w:cs="Times New Roman"/>
          <w:color w:val="000000"/>
          <w:sz w:val="28"/>
          <w:szCs w:val="28"/>
        </w:rPr>
        <w:t>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E33EE5" w:rsidRPr="00737FD8">
        <w:rPr>
          <w:rFonts w:ascii="Times New Roman" w:hAnsi="Times New Roman" w:cs="Times New Roman"/>
          <w:color w:val="000000"/>
          <w:sz w:val="28"/>
          <w:szCs w:val="28"/>
        </w:rPr>
        <w:t>принятие решения о перезахоронении останков умерших (погибших);</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E33EE5" w:rsidRPr="00737FD8">
        <w:rPr>
          <w:rFonts w:ascii="Times New Roman" w:hAnsi="Times New Roman" w:cs="Times New Roman"/>
          <w:color w:val="000000"/>
          <w:sz w:val="28"/>
          <w:szCs w:val="28"/>
        </w:rPr>
        <w:t>принятие решения о предоставлении места для родственного захоронения;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E33EE5" w:rsidRPr="00737FD8">
        <w:rPr>
          <w:rFonts w:ascii="Times New Roman" w:hAnsi="Times New Roman" w:cs="Times New Roman"/>
          <w:color w:val="000000"/>
          <w:sz w:val="28"/>
          <w:szCs w:val="28"/>
        </w:rPr>
        <w:t>принятие решения о предоставлении места для создания семейного (родового) захоронения;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E33EE5" w:rsidRPr="00737FD8">
        <w:rPr>
          <w:rFonts w:ascii="Times New Roman" w:hAnsi="Times New Roman" w:cs="Times New Roman"/>
          <w:color w:val="000000"/>
          <w:sz w:val="28"/>
          <w:szCs w:val="28"/>
        </w:rPr>
        <w:t>принятие решения об определении мест (зон) для почетных захоронений;</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00E33EE5" w:rsidRPr="00737FD8">
        <w:rPr>
          <w:rFonts w:ascii="Times New Roman" w:hAnsi="Times New Roman" w:cs="Times New Roman"/>
          <w:color w:val="000000"/>
          <w:sz w:val="28"/>
          <w:szCs w:val="28"/>
        </w:rPr>
        <w:t>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00E33EE5" w:rsidRPr="00737FD8">
        <w:rPr>
          <w:rFonts w:ascii="Times New Roman" w:hAnsi="Times New Roman" w:cs="Times New Roman"/>
          <w:color w:val="000000"/>
          <w:sz w:val="28"/>
          <w:szCs w:val="28"/>
        </w:rPr>
        <w:t>проведение проверок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00E33EE5" w:rsidRPr="00737FD8">
        <w:rPr>
          <w:rFonts w:ascii="Times New Roman" w:hAnsi="Times New Roman" w:cs="Times New Roman"/>
          <w:color w:val="000000"/>
          <w:sz w:val="28"/>
          <w:szCs w:val="28"/>
        </w:rPr>
        <w:t>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00E33EE5" w:rsidRPr="00737FD8">
        <w:rPr>
          <w:rFonts w:ascii="Times New Roman" w:hAnsi="Times New Roman" w:cs="Times New Roman"/>
          <w:color w:val="000000"/>
          <w:sz w:val="28"/>
          <w:szCs w:val="28"/>
        </w:rPr>
        <w:t>осуществление иных полномочий, установленных законодательством Российской Федерации и законодательством Краснодарского края.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00E33EE5" w:rsidRPr="00737FD8">
        <w:rPr>
          <w:rFonts w:ascii="Times New Roman" w:hAnsi="Times New Roman" w:cs="Times New Roman"/>
          <w:color w:val="000000"/>
          <w:sz w:val="28"/>
          <w:szCs w:val="28"/>
        </w:rPr>
        <w:t>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0448D3" w:rsidRDefault="000448D3" w:rsidP="000448D3">
      <w:pPr>
        <w:ind w:firstLine="698"/>
        <w:jc w:val="center"/>
        <w:rPr>
          <w:rFonts w:ascii="Times New Roman" w:hAnsi="Times New Roman" w:cs="Times New Roman"/>
          <w:b/>
          <w:color w:val="000000"/>
          <w:sz w:val="28"/>
          <w:szCs w:val="28"/>
        </w:rPr>
      </w:pPr>
      <w:r w:rsidRPr="000448D3">
        <w:rPr>
          <w:rFonts w:ascii="Times New Roman" w:hAnsi="Times New Roman" w:cs="Times New Roman"/>
          <w:b/>
          <w:color w:val="000000"/>
          <w:sz w:val="28"/>
          <w:szCs w:val="28"/>
        </w:rPr>
        <w:lastRenderedPageBreak/>
        <w:t xml:space="preserve">4. </w:t>
      </w:r>
      <w:r w:rsidR="00E33EE5" w:rsidRPr="000448D3">
        <w:rPr>
          <w:rFonts w:ascii="Times New Roman" w:hAnsi="Times New Roman" w:cs="Times New Roman"/>
          <w:b/>
          <w:color w:val="000000"/>
          <w:sz w:val="28"/>
          <w:szCs w:val="28"/>
        </w:rPr>
        <w:t>Гарантии при осуществлении погребения умерших (погибших)</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4.1.</w:t>
      </w:r>
      <w:r w:rsidR="00E33EE5" w:rsidRPr="00737FD8">
        <w:rPr>
          <w:rFonts w:ascii="Times New Roman" w:hAnsi="Times New Roman" w:cs="Times New Roman"/>
          <w:color w:val="000000"/>
          <w:sz w:val="28"/>
          <w:szCs w:val="28"/>
        </w:rPr>
        <w:t>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На территории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E33EE5" w:rsidRPr="00737FD8">
        <w:rPr>
          <w:rFonts w:ascii="Times New Roman" w:hAnsi="Times New Roman" w:cs="Times New Roman"/>
          <w:color w:val="000000"/>
          <w:sz w:val="28"/>
          <w:szCs w:val="28"/>
        </w:rPr>
        <w:t>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 согласии или несогласии быть подвергнутым патологоанатомическому вскрытию;</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 согласии или несогласии на изъятие органов и (или) тканей из его тела (останков);</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быть погребенным на том или ином месте, по тем или иным обычаям или традициям, рядом с теми или иными ранее умершими (погибшими);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быть подвергнутым кремации;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 доверии исполнить свое волеизъявление тому или иному лицу.</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proofErr w:type="gramStart"/>
      <w:r w:rsidR="00E33EE5" w:rsidRPr="00737FD8">
        <w:rPr>
          <w:rFonts w:ascii="Times New Roman" w:hAnsi="Times New Roman" w:cs="Times New Roman"/>
          <w:color w:val="000000"/>
          <w:sz w:val="28"/>
          <w:szCs w:val="28"/>
        </w:rPr>
        <w:t>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roofErr w:type="gramEnd"/>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00E33EE5" w:rsidRPr="00737FD8">
        <w:rPr>
          <w:rFonts w:ascii="Times New Roman" w:hAnsi="Times New Roman" w:cs="Times New Roman"/>
          <w:color w:val="000000"/>
          <w:sz w:val="28"/>
          <w:szCs w:val="28"/>
        </w:rPr>
        <w:t>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roofErr w:type="gramStart"/>
      <w:r w:rsidR="00E33EE5" w:rsidRPr="00737FD8">
        <w:rPr>
          <w:rFonts w:ascii="Times New Roman" w:hAnsi="Times New Roman" w:cs="Times New Roman"/>
          <w:color w:val="000000"/>
          <w:sz w:val="28"/>
          <w:szCs w:val="28"/>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roofErr w:type="gramEnd"/>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4.5.1. </w:t>
      </w:r>
      <w:r w:rsidR="00E33EE5" w:rsidRPr="00737FD8">
        <w:rPr>
          <w:rFonts w:ascii="Times New Roman" w:hAnsi="Times New Roman" w:cs="Times New Roman"/>
          <w:color w:val="000000"/>
          <w:sz w:val="28"/>
          <w:szCs w:val="28"/>
        </w:rPr>
        <w:t xml:space="preserve">Выдача документов, необходимых для погребения, в течение суток с момента установления причины смерти; в </w:t>
      </w:r>
      <w:proofErr w:type="gramStart"/>
      <w:r w:rsidR="00E33EE5" w:rsidRPr="00737FD8">
        <w:rPr>
          <w:rFonts w:ascii="Times New Roman" w:hAnsi="Times New Roman" w:cs="Times New Roman"/>
          <w:color w:val="000000"/>
          <w:sz w:val="28"/>
          <w:szCs w:val="28"/>
        </w:rPr>
        <w:t>случаях</w:t>
      </w:r>
      <w:proofErr w:type="gramEnd"/>
      <w:r w:rsidR="00E33EE5" w:rsidRPr="00737FD8">
        <w:rPr>
          <w:rFonts w:ascii="Times New Roman" w:hAnsi="Times New Roman" w:cs="Times New Roman"/>
          <w:color w:val="000000"/>
          <w:sz w:val="28"/>
          <w:szCs w:val="28"/>
        </w:rPr>
        <w:t xml:space="preserve">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4.5.2. </w:t>
      </w:r>
      <w:r w:rsidR="00E33EE5" w:rsidRPr="00737FD8">
        <w:rPr>
          <w:rFonts w:ascii="Times New Roman" w:hAnsi="Times New Roman" w:cs="Times New Roman"/>
          <w:color w:val="000000"/>
          <w:sz w:val="28"/>
          <w:szCs w:val="28"/>
        </w:rPr>
        <w:t>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4.5.3. </w:t>
      </w:r>
      <w:r w:rsidR="00E33EE5" w:rsidRPr="00737FD8">
        <w:rPr>
          <w:rFonts w:ascii="Times New Roman" w:hAnsi="Times New Roman" w:cs="Times New Roman"/>
          <w:color w:val="000000"/>
          <w:sz w:val="28"/>
          <w:szCs w:val="28"/>
        </w:rPr>
        <w:t xml:space="preserve">Оказание содействия в решении вопросов, </w:t>
      </w:r>
      <w:r>
        <w:rPr>
          <w:rFonts w:ascii="Times New Roman" w:hAnsi="Times New Roman" w:cs="Times New Roman"/>
          <w:color w:val="000000"/>
          <w:sz w:val="28"/>
          <w:szCs w:val="28"/>
        </w:rPr>
        <w:t xml:space="preserve">предусмотренных частью 3 статьи </w:t>
      </w:r>
      <w:r w:rsidR="00E33EE5" w:rsidRPr="00737FD8">
        <w:rPr>
          <w:rFonts w:ascii="Times New Roman" w:hAnsi="Times New Roman" w:cs="Times New Roman"/>
          <w:color w:val="000000"/>
          <w:sz w:val="28"/>
          <w:szCs w:val="28"/>
        </w:rPr>
        <w:t>6 Закона Кра</w:t>
      </w:r>
      <w:r>
        <w:rPr>
          <w:rFonts w:ascii="Times New Roman" w:hAnsi="Times New Roman" w:cs="Times New Roman"/>
          <w:color w:val="000000"/>
          <w:sz w:val="28"/>
          <w:szCs w:val="28"/>
        </w:rPr>
        <w:t xml:space="preserve">снодарского края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4.5.4. </w:t>
      </w:r>
      <w:r w:rsidR="00E33EE5" w:rsidRPr="00737FD8">
        <w:rPr>
          <w:rFonts w:ascii="Times New Roman" w:hAnsi="Times New Roman" w:cs="Times New Roman"/>
          <w:color w:val="000000"/>
          <w:sz w:val="28"/>
          <w:szCs w:val="28"/>
        </w:rPr>
        <w:t>Исполнение волеизъявления умершего (погибш</w:t>
      </w:r>
      <w:r>
        <w:rPr>
          <w:rFonts w:ascii="Times New Roman" w:hAnsi="Times New Roman" w:cs="Times New Roman"/>
          <w:color w:val="000000"/>
          <w:sz w:val="28"/>
          <w:szCs w:val="28"/>
        </w:rPr>
        <w:t>его) в соответствии со статьями 4</w:t>
      </w:r>
      <w:r w:rsidR="00E33EE5" w:rsidRPr="00737FD8">
        <w:rPr>
          <w:rFonts w:ascii="Times New Roman" w:hAnsi="Times New Roman" w:cs="Times New Roman"/>
          <w:color w:val="000000"/>
          <w:sz w:val="28"/>
          <w:szCs w:val="28"/>
        </w:rPr>
        <w:t xml:space="preserve"> и 6 Закона Кра</w:t>
      </w:r>
      <w:r>
        <w:rPr>
          <w:rFonts w:ascii="Times New Roman" w:hAnsi="Times New Roman" w:cs="Times New Roman"/>
          <w:color w:val="000000"/>
          <w:sz w:val="28"/>
          <w:szCs w:val="28"/>
        </w:rPr>
        <w:t xml:space="preserve">снодарского края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4.6</w:t>
      </w:r>
      <w:r w:rsidR="000448D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органом, в котором умерший (погибший) получал пенсию;</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E33EE5" w:rsidRPr="00737FD8" w:rsidRDefault="000448D3" w:rsidP="00E33EE5">
      <w:pPr>
        <w:ind w:firstLine="55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территориальным органом Фонда социального страхования Российской Федерации, в котором был зарегистрирован в качестве страхователя </w:t>
      </w:r>
      <w:r w:rsidR="00E33EE5" w:rsidRPr="00737FD8">
        <w:rPr>
          <w:rFonts w:ascii="Times New Roman" w:hAnsi="Times New Roman" w:cs="Times New Roman"/>
          <w:color w:val="000000"/>
          <w:sz w:val="28"/>
          <w:szCs w:val="28"/>
        </w:rPr>
        <w:lastRenderedPageBreak/>
        <w:t>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Социальное пособие на погребение выплачивается, если обращение за ним последовало не позднее шести месяцев со дня смерти.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4.7. </w:t>
      </w:r>
      <w:r w:rsidR="00E33EE5" w:rsidRPr="00737FD8">
        <w:rPr>
          <w:rFonts w:ascii="Times New Roman" w:hAnsi="Times New Roman" w:cs="Times New Roman"/>
          <w:color w:val="000000"/>
          <w:sz w:val="28"/>
          <w:szCs w:val="28"/>
        </w:rPr>
        <w:t xml:space="preserve">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8" w:history="1">
        <w:r w:rsidR="00E33EE5" w:rsidRPr="00737FD8">
          <w:rPr>
            <w:rStyle w:val="a5"/>
            <w:rFonts w:ascii="Times New Roman" w:hAnsi="Times New Roman" w:cs="Times New Roman"/>
            <w:sz w:val="28"/>
            <w:szCs w:val="28"/>
          </w:rPr>
          <w:t>Законом</w:t>
        </w:r>
      </w:hyperlink>
      <w:r w:rsidR="00E33EE5" w:rsidRPr="00737FD8">
        <w:rPr>
          <w:rFonts w:ascii="Times New Roman" w:hAnsi="Times New Roman" w:cs="Times New Roman"/>
          <w:color w:val="000000"/>
          <w:sz w:val="28"/>
          <w:szCs w:val="28"/>
        </w:rPr>
        <w:t xml:space="preserve"> Красно</w:t>
      </w:r>
      <w:r>
        <w:rPr>
          <w:rFonts w:ascii="Times New Roman" w:hAnsi="Times New Roman" w:cs="Times New Roman"/>
          <w:color w:val="000000"/>
          <w:sz w:val="28"/>
          <w:szCs w:val="28"/>
        </w:rPr>
        <w:t xml:space="preserve">дарского края от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4.8. </w:t>
      </w:r>
      <w:r w:rsidR="00E33EE5" w:rsidRPr="00737FD8">
        <w:rPr>
          <w:rFonts w:ascii="Times New Roman" w:hAnsi="Times New Roman" w:cs="Times New Roman"/>
          <w:color w:val="000000"/>
          <w:sz w:val="28"/>
          <w:szCs w:val="28"/>
        </w:rPr>
        <w:t>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оформление документов, необходимых для погребения;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доставка гроба с обивкой и других предметов, необходимых для погребения;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перевозка тела (останков) умершего (погибшего) на кладбище;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погребение умершего (погибшего) (копка могилы, захоронение в могилу, захоронение урны с прахом на кладбище или в нише стены скорби);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установка похоронного регистрационного знака с надписью (фамилия и инициалы погребенного, даты его рождения и смерти).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4.9</w:t>
      </w:r>
      <w:r w:rsidR="000448D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заявления об оказании гарантированного перечня услуг по погребению на безвозмездной основе;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медицинского свидетельства о смерти и паспорта умершего (погибшего); при погребении несовершеннолетних, умерших в возрасте до 14 лет</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4.10. </w:t>
      </w:r>
      <w:proofErr w:type="gramStart"/>
      <w:r w:rsidR="00E33EE5" w:rsidRPr="00737FD8">
        <w:rPr>
          <w:rFonts w:ascii="Times New Roman" w:hAnsi="Times New Roman" w:cs="Times New Roman"/>
          <w:color w:val="000000"/>
          <w:sz w:val="28"/>
          <w:szCs w:val="28"/>
        </w:rPr>
        <w:t>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roofErr w:type="gramEnd"/>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Услуги по погребению такой категории умерших (погибших) включают:</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оформление документов, необходимых для погребения;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облачение тела умершего (погибшего);</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33EE5" w:rsidRPr="00737FD8">
        <w:rPr>
          <w:rFonts w:ascii="Times New Roman" w:hAnsi="Times New Roman" w:cs="Times New Roman"/>
          <w:color w:val="000000"/>
          <w:sz w:val="28"/>
          <w:szCs w:val="28"/>
        </w:rPr>
        <w:t>предоставление гроба;</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перевозка тела (останков) умершего на кладбище;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установка похоронного регистрационного знака с надписью (фамилия и инициалы погребенного, даты его рождения и смерти).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4.11. </w:t>
      </w:r>
      <w:proofErr w:type="gramStart"/>
      <w:r w:rsidR="00E33EE5" w:rsidRPr="00737FD8">
        <w:rPr>
          <w:rFonts w:ascii="Times New Roman" w:hAnsi="Times New Roman" w:cs="Times New Roman"/>
          <w:color w:val="000000"/>
          <w:sz w:val="28"/>
          <w:szCs w:val="28"/>
        </w:rPr>
        <w:t>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w:t>
      </w:r>
      <w:proofErr w:type="gramEnd"/>
      <w:r w:rsidR="00E33EE5" w:rsidRPr="00737FD8">
        <w:rPr>
          <w:rFonts w:ascii="Times New Roman" w:hAnsi="Times New Roman" w:cs="Times New Roman"/>
          <w:color w:val="000000"/>
          <w:sz w:val="28"/>
          <w:szCs w:val="28"/>
        </w:rPr>
        <w:t>, за счет средств, предусмотренных федеральным законодательством.</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4.12. </w:t>
      </w:r>
      <w:r w:rsidR="00E33EE5" w:rsidRPr="00737FD8">
        <w:rPr>
          <w:rFonts w:ascii="Times New Roman" w:hAnsi="Times New Roman" w:cs="Times New Roman"/>
          <w:color w:val="000000"/>
          <w:sz w:val="28"/>
          <w:szCs w:val="28"/>
        </w:rPr>
        <w:t xml:space="preserve">Стоимость услуг, предоставляемых согласно гарантированному перечню услуг по погребению, в </w:t>
      </w:r>
      <w:proofErr w:type="gramStart"/>
      <w:r w:rsidR="00E33EE5" w:rsidRPr="00737FD8">
        <w:rPr>
          <w:rFonts w:ascii="Times New Roman" w:hAnsi="Times New Roman" w:cs="Times New Roman"/>
          <w:color w:val="000000"/>
          <w:sz w:val="28"/>
          <w:szCs w:val="28"/>
        </w:rPr>
        <w:t>случаях</w:t>
      </w:r>
      <w:proofErr w:type="gramEnd"/>
      <w:r w:rsidR="00E33EE5" w:rsidRPr="00737FD8">
        <w:rPr>
          <w:rFonts w:ascii="Times New Roman" w:hAnsi="Times New Roman" w:cs="Times New Roman"/>
          <w:color w:val="000000"/>
          <w:sz w:val="28"/>
          <w:szCs w:val="28"/>
        </w:rPr>
        <w:t xml:space="preserve">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w:t>
      </w:r>
      <w:proofErr w:type="gramStart"/>
      <w:r w:rsidR="00E33EE5" w:rsidRPr="00737FD8">
        <w:rPr>
          <w:rFonts w:ascii="Times New Roman" w:hAnsi="Times New Roman" w:cs="Times New Roman"/>
          <w:color w:val="000000"/>
          <w:sz w:val="28"/>
          <w:szCs w:val="28"/>
        </w:rPr>
        <w:t xml:space="preserve">вопросам похоронного дела в десятидневный срок со дня обращения этой службы в соответствии с </w:t>
      </w:r>
      <w:hyperlink r:id="rId9" w:history="1">
        <w:r w:rsidR="00E33EE5" w:rsidRPr="00737FD8">
          <w:rPr>
            <w:rStyle w:val="a5"/>
            <w:rFonts w:ascii="Times New Roman" w:hAnsi="Times New Roman" w:cs="Times New Roman"/>
            <w:sz w:val="28"/>
            <w:szCs w:val="28"/>
          </w:rPr>
          <w:t>Законом</w:t>
        </w:r>
      </w:hyperlink>
      <w:r w:rsidR="00E33EE5" w:rsidRPr="00737FD8">
        <w:rPr>
          <w:rFonts w:ascii="Times New Roman" w:hAnsi="Times New Roman" w:cs="Times New Roman"/>
          <w:color w:val="000000"/>
          <w:sz w:val="28"/>
          <w:szCs w:val="28"/>
        </w:rPr>
        <w:t xml:space="preserve"> Красно</w:t>
      </w:r>
      <w:r>
        <w:rPr>
          <w:rFonts w:ascii="Times New Roman" w:hAnsi="Times New Roman" w:cs="Times New Roman"/>
          <w:color w:val="000000"/>
          <w:sz w:val="28"/>
          <w:szCs w:val="28"/>
        </w:rPr>
        <w:t xml:space="preserve">дарского края от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w:t>
      </w:r>
      <w:proofErr w:type="gramEnd"/>
      <w:r w:rsidR="00E33EE5" w:rsidRPr="00737FD8">
        <w:rPr>
          <w:rFonts w:ascii="Times New Roman" w:hAnsi="Times New Roman" w:cs="Times New Roman"/>
          <w:color w:val="000000"/>
          <w:sz w:val="28"/>
          <w:szCs w:val="28"/>
        </w:rPr>
        <w:t xml:space="preserve"> сроки, определяемые Правительством Российской Федерации.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4.13. </w:t>
      </w:r>
      <w:r w:rsidR="00E33EE5" w:rsidRPr="00737FD8">
        <w:rPr>
          <w:rFonts w:ascii="Times New Roman" w:hAnsi="Times New Roman" w:cs="Times New Roman"/>
          <w:color w:val="000000"/>
          <w:sz w:val="28"/>
          <w:szCs w:val="28"/>
        </w:rPr>
        <w:t xml:space="preserve">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0" w:history="1">
        <w:r w:rsidR="00E33EE5" w:rsidRPr="00737FD8">
          <w:rPr>
            <w:rStyle w:val="a5"/>
            <w:rFonts w:ascii="Times New Roman" w:hAnsi="Times New Roman" w:cs="Times New Roman"/>
            <w:sz w:val="28"/>
            <w:szCs w:val="28"/>
          </w:rPr>
          <w:t>Законом</w:t>
        </w:r>
      </w:hyperlink>
      <w:r w:rsidR="00E33EE5" w:rsidRPr="00737FD8">
        <w:rPr>
          <w:rFonts w:ascii="Times New Roman" w:hAnsi="Times New Roman" w:cs="Times New Roman"/>
          <w:color w:val="000000"/>
          <w:sz w:val="28"/>
          <w:szCs w:val="28"/>
        </w:rPr>
        <w:t xml:space="preserve"> Красно</w:t>
      </w:r>
      <w:r>
        <w:rPr>
          <w:rFonts w:ascii="Times New Roman" w:hAnsi="Times New Roman" w:cs="Times New Roman"/>
          <w:color w:val="000000"/>
          <w:sz w:val="28"/>
          <w:szCs w:val="28"/>
        </w:rPr>
        <w:t xml:space="preserve">дарского края от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sidR="00E33EE5" w:rsidRPr="00737FD8">
        <w:rPr>
          <w:rFonts w:ascii="Times New Roman" w:hAnsi="Times New Roman" w:cs="Times New Roman"/>
          <w:color w:val="000000"/>
          <w:sz w:val="28"/>
          <w:szCs w:val="28"/>
        </w:rPr>
        <w:t>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сохранение (бальзамирование) и восстановление внешнего вида тела умершего (косметические услуги);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подача объявлений, некролога, составление текстов траурной речи, оповещение родственников;</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организация поминальной трапезы;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изготовление траурных венков, искусственных цветов, гирлянд;</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33EE5" w:rsidRPr="00737FD8">
        <w:rPr>
          <w:rFonts w:ascii="Times New Roman" w:hAnsi="Times New Roman" w:cs="Times New Roman"/>
          <w:color w:val="000000"/>
          <w:sz w:val="28"/>
          <w:szCs w:val="28"/>
        </w:rPr>
        <w:t>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4.15. </w:t>
      </w:r>
      <w:r w:rsidR="00E33EE5" w:rsidRPr="00737FD8">
        <w:rPr>
          <w:rFonts w:ascii="Times New Roman" w:hAnsi="Times New Roman" w:cs="Times New Roman"/>
          <w:color w:val="000000"/>
          <w:sz w:val="28"/>
          <w:szCs w:val="28"/>
        </w:rPr>
        <w:t>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4.16. </w:t>
      </w:r>
      <w:r w:rsidR="00E33EE5" w:rsidRPr="00737FD8">
        <w:rPr>
          <w:rFonts w:ascii="Times New Roman" w:hAnsi="Times New Roman" w:cs="Times New Roman"/>
          <w:color w:val="000000"/>
          <w:sz w:val="28"/>
          <w:szCs w:val="28"/>
        </w:rPr>
        <w:t>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559"/>
        <w:rPr>
          <w:rFonts w:ascii="Times New Roman" w:hAnsi="Times New Roman" w:cs="Times New Roman"/>
          <w:b/>
          <w:color w:val="000000"/>
          <w:sz w:val="28"/>
          <w:szCs w:val="28"/>
        </w:rPr>
      </w:pPr>
      <w:r w:rsidRPr="00BA7CEB">
        <w:rPr>
          <w:rFonts w:ascii="Times New Roman" w:hAnsi="Times New Roman" w:cs="Times New Roman"/>
          <w:b/>
          <w:color w:val="000000"/>
          <w:sz w:val="28"/>
          <w:szCs w:val="28"/>
        </w:rPr>
        <w:t xml:space="preserve">5. </w:t>
      </w:r>
      <w:r w:rsidR="00E33EE5" w:rsidRPr="00BA7CEB">
        <w:rPr>
          <w:rFonts w:ascii="Times New Roman" w:hAnsi="Times New Roman" w:cs="Times New Roman"/>
          <w:b/>
          <w:color w:val="000000"/>
          <w:sz w:val="28"/>
          <w:szCs w:val="28"/>
        </w:rPr>
        <w:t>Организации, оказывающие услуги в области погребения и похоронного дела</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5.1. Виды организаций, оказывающие услуги в области погребения и похоронного дела</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5.1.1 Организации, оказывающие услуги в области погребения и похоронного дела, подразделяются </w:t>
      </w:r>
      <w:proofErr w:type="gramStart"/>
      <w:r w:rsidRPr="00737FD8">
        <w:rPr>
          <w:rFonts w:ascii="Times New Roman" w:hAnsi="Times New Roman" w:cs="Times New Roman"/>
          <w:color w:val="000000"/>
          <w:sz w:val="28"/>
          <w:szCs w:val="28"/>
        </w:rPr>
        <w:t>на</w:t>
      </w:r>
      <w:proofErr w:type="gramEnd"/>
      <w:r w:rsidRPr="00737FD8">
        <w:rPr>
          <w:rFonts w:ascii="Times New Roman" w:hAnsi="Times New Roman" w:cs="Times New Roman"/>
          <w:color w:val="000000"/>
          <w:sz w:val="28"/>
          <w:szCs w:val="28"/>
        </w:rPr>
        <w:t>:</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специализированная служба по вопросам похоронного дела, созданные органом местного самоуправления в форме муниципального предприятия, предоставляющие услуги по погребению (далее - специализированная служба);</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иные лица, оказывающие услуги по погребению;</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лица, осуществляющие содержание и эксплуатацию муниципальных кладбищ, и оказывающие услуги по погребению (далее - обслуживающие организации).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5.1.2 Выбор обслуживающих организаций производится Администрацией </w:t>
      </w:r>
      <w:r w:rsidR="00BA7CEB">
        <w:rPr>
          <w:rFonts w:ascii="Times New Roman" w:hAnsi="Times New Roman" w:cs="Times New Roman"/>
          <w:color w:val="000000"/>
          <w:sz w:val="28"/>
          <w:szCs w:val="28"/>
        </w:rPr>
        <w:t>Старонижестеблиевского</w:t>
      </w:r>
      <w:r w:rsidRPr="00737FD8">
        <w:rPr>
          <w:rFonts w:ascii="Times New Roman" w:hAnsi="Times New Roman" w:cs="Times New Roman"/>
          <w:color w:val="000000"/>
          <w:sz w:val="28"/>
          <w:szCs w:val="28"/>
        </w:rPr>
        <w:t xml:space="preserve"> сельского поселения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w:t>
      </w:r>
      <w:proofErr w:type="gramStart"/>
      <w:r w:rsidRPr="00737FD8">
        <w:rPr>
          <w:rFonts w:ascii="Times New Roman" w:hAnsi="Times New Roman" w:cs="Times New Roman"/>
          <w:color w:val="000000"/>
          <w:sz w:val="28"/>
          <w:szCs w:val="28"/>
        </w:rPr>
        <w:t>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roofErr w:type="gramEnd"/>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E33EE5" w:rsidRPr="00737FD8">
        <w:rPr>
          <w:rFonts w:ascii="Times New Roman" w:hAnsi="Times New Roman" w:cs="Times New Roman"/>
          <w:color w:val="000000"/>
          <w:sz w:val="28"/>
          <w:szCs w:val="28"/>
        </w:rPr>
        <w:t>Деятельность, осуществляемая организациями, оказывающие услуги в области погребения и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5.2.1. </w:t>
      </w:r>
      <w:r w:rsidR="00E33EE5" w:rsidRPr="00737FD8">
        <w:rPr>
          <w:rFonts w:ascii="Times New Roman" w:hAnsi="Times New Roman" w:cs="Times New Roman"/>
          <w:color w:val="000000"/>
          <w:sz w:val="28"/>
          <w:szCs w:val="28"/>
        </w:rPr>
        <w:t>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5.2.2. </w:t>
      </w:r>
      <w:r w:rsidR="00E33EE5" w:rsidRPr="00737FD8">
        <w:rPr>
          <w:rFonts w:ascii="Times New Roman" w:hAnsi="Times New Roman" w:cs="Times New Roman"/>
          <w:color w:val="000000"/>
          <w:sz w:val="28"/>
          <w:szCs w:val="28"/>
        </w:rPr>
        <w:t xml:space="preserve">Организации, оказывающие услуги в области погребения и похоронного дела, должны соблюдать законодательство о погребении и </w:t>
      </w:r>
      <w:r w:rsidR="00E33EE5" w:rsidRPr="00737FD8">
        <w:rPr>
          <w:rFonts w:ascii="Times New Roman" w:hAnsi="Times New Roman" w:cs="Times New Roman"/>
          <w:color w:val="000000"/>
          <w:sz w:val="28"/>
          <w:szCs w:val="28"/>
        </w:rPr>
        <w:lastRenderedPageBreak/>
        <w:t>похоронном деле, о защите прав потребителей, санитарных норм и правил, правила осуществления деятельности в области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5.3. </w:t>
      </w:r>
      <w:r w:rsidR="00E33EE5" w:rsidRPr="00737FD8">
        <w:rPr>
          <w:rFonts w:ascii="Times New Roman" w:hAnsi="Times New Roman" w:cs="Times New Roman"/>
          <w:color w:val="000000"/>
          <w:sz w:val="28"/>
          <w:szCs w:val="28"/>
        </w:rPr>
        <w:t>Специализированная служба по вопросам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E33EE5" w:rsidRPr="00737FD8" w:rsidRDefault="00BA7CEB" w:rsidP="00E33EE5">
      <w:pPr>
        <w:ind w:firstLine="55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11" w:history="1">
        <w:r w:rsidR="00E33EE5" w:rsidRPr="00737FD8">
          <w:rPr>
            <w:rStyle w:val="a5"/>
            <w:rFonts w:ascii="Times New Roman" w:hAnsi="Times New Roman" w:cs="Times New Roman"/>
            <w:sz w:val="28"/>
            <w:szCs w:val="28"/>
          </w:rPr>
          <w:t>Федеральным законом</w:t>
        </w:r>
      </w:hyperlink>
      <w:r>
        <w:rPr>
          <w:rFonts w:ascii="Times New Roman" w:hAnsi="Times New Roman" w:cs="Times New Roman"/>
          <w:color w:val="000000"/>
          <w:sz w:val="28"/>
          <w:szCs w:val="28"/>
        </w:rPr>
        <w:t xml:space="preserve"> от 12 января 1996 года N </w:t>
      </w:r>
      <w:r w:rsidR="00E33EE5" w:rsidRPr="00737FD8">
        <w:rPr>
          <w:rFonts w:ascii="Times New Roman" w:hAnsi="Times New Roman" w:cs="Times New Roman"/>
          <w:color w:val="000000"/>
          <w:sz w:val="28"/>
          <w:szCs w:val="28"/>
        </w:rPr>
        <w:t xml:space="preserve">8-ФЗ "О погребении и похоронном деле" и </w:t>
      </w:r>
      <w:hyperlink r:id="rId12" w:history="1">
        <w:r w:rsidR="00E33EE5" w:rsidRPr="00737FD8">
          <w:rPr>
            <w:rStyle w:val="a5"/>
            <w:rFonts w:ascii="Times New Roman" w:hAnsi="Times New Roman" w:cs="Times New Roman"/>
            <w:sz w:val="28"/>
            <w:szCs w:val="28"/>
          </w:rPr>
          <w:t>Законом</w:t>
        </w:r>
      </w:hyperlink>
      <w:r w:rsidR="00E33EE5" w:rsidRPr="00737FD8">
        <w:rPr>
          <w:rFonts w:ascii="Times New Roman" w:hAnsi="Times New Roman" w:cs="Times New Roman"/>
          <w:color w:val="000000"/>
          <w:sz w:val="28"/>
          <w:szCs w:val="28"/>
        </w:rPr>
        <w:t xml:space="preserve"> Красно</w:t>
      </w:r>
      <w:r>
        <w:rPr>
          <w:rFonts w:ascii="Times New Roman" w:hAnsi="Times New Roman" w:cs="Times New Roman"/>
          <w:color w:val="000000"/>
          <w:sz w:val="28"/>
          <w:szCs w:val="28"/>
        </w:rPr>
        <w:t xml:space="preserve">дарского края от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w:t>
      </w:r>
      <w:proofErr w:type="gramEnd"/>
      <w:r w:rsidR="00E33EE5" w:rsidRPr="00737FD8">
        <w:rPr>
          <w:rFonts w:ascii="Times New Roman" w:hAnsi="Times New Roman" w:cs="Times New Roman"/>
          <w:color w:val="000000"/>
          <w:sz w:val="28"/>
          <w:szCs w:val="28"/>
        </w:rPr>
        <w:t>,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5.4. </w:t>
      </w:r>
      <w:r w:rsidR="00E33EE5" w:rsidRPr="00737FD8">
        <w:rPr>
          <w:rFonts w:ascii="Times New Roman" w:hAnsi="Times New Roman" w:cs="Times New Roman"/>
          <w:color w:val="000000"/>
          <w:sz w:val="28"/>
          <w:szCs w:val="28"/>
        </w:rPr>
        <w:t>Для эффективной работы специализированная служба по вопросам похоронного дела должна обеспечивать ежедневный режим работы.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5.5. </w:t>
      </w:r>
      <w:r w:rsidR="00E33EE5" w:rsidRPr="00737FD8">
        <w:rPr>
          <w:rFonts w:ascii="Times New Roman" w:hAnsi="Times New Roman" w:cs="Times New Roman"/>
          <w:color w:val="000000"/>
          <w:sz w:val="28"/>
          <w:szCs w:val="28"/>
        </w:rPr>
        <w:t>Услуги по погребению, которые могут предоставляться исключительно специализированной службой по вопросам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оформление документов, необходимых для погребения;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доставка гроба с обивкой и других предметов, необходимых для погребения;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перевозка тела (останков) умершего (погибшего) на кладбище (в крематорий);</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услуги по перезахоронению;</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услуги по эксгумации;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Услуги, не относящиеся к этому перечню, могут оказываться иными ритуальными организациями.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5.6. </w:t>
      </w:r>
      <w:r w:rsidR="00E33EE5" w:rsidRPr="00737FD8">
        <w:rPr>
          <w:rFonts w:ascii="Times New Roman" w:hAnsi="Times New Roman" w:cs="Times New Roman"/>
          <w:color w:val="000000"/>
          <w:sz w:val="28"/>
          <w:szCs w:val="28"/>
        </w:rPr>
        <w:t>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5.7. </w:t>
      </w:r>
      <w:r w:rsidR="00E33EE5" w:rsidRPr="00737FD8">
        <w:rPr>
          <w:rFonts w:ascii="Times New Roman" w:hAnsi="Times New Roman" w:cs="Times New Roman"/>
          <w:color w:val="000000"/>
          <w:sz w:val="28"/>
          <w:szCs w:val="28"/>
        </w:rPr>
        <w:t>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5.8. </w:t>
      </w:r>
      <w:r w:rsidR="00E33EE5" w:rsidRPr="00737FD8">
        <w:rPr>
          <w:rFonts w:ascii="Times New Roman" w:hAnsi="Times New Roman" w:cs="Times New Roman"/>
          <w:color w:val="000000"/>
          <w:sz w:val="28"/>
          <w:szCs w:val="28"/>
        </w:rPr>
        <w:t>Услуги п</w:t>
      </w:r>
      <w:r>
        <w:rPr>
          <w:rFonts w:ascii="Times New Roman" w:hAnsi="Times New Roman" w:cs="Times New Roman"/>
          <w:color w:val="000000"/>
          <w:sz w:val="28"/>
          <w:szCs w:val="28"/>
        </w:rPr>
        <w:t xml:space="preserve">о погребению, не указанные в п. </w:t>
      </w:r>
      <w:r w:rsidR="00E33EE5" w:rsidRPr="00737FD8">
        <w:rPr>
          <w:rFonts w:ascii="Times New Roman" w:hAnsi="Times New Roman" w:cs="Times New Roman"/>
          <w:color w:val="000000"/>
          <w:sz w:val="28"/>
          <w:szCs w:val="28"/>
        </w:rPr>
        <w:t>5.5. настоящего Положения, могут оказываться иными хозяйствующими субъектами.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5.9. </w:t>
      </w:r>
      <w:r w:rsidR="00E33EE5" w:rsidRPr="00737FD8">
        <w:rPr>
          <w:rFonts w:ascii="Times New Roman" w:hAnsi="Times New Roman" w:cs="Times New Roman"/>
          <w:color w:val="000000"/>
          <w:sz w:val="28"/>
          <w:szCs w:val="28"/>
        </w:rPr>
        <w:t>Рекомендации по выполнению работ и оказанию услуг хозяйствующими субъектами, оказывающими ритуальные услуги, при выполнении ими работ и оказании услуг на территории муниципальных кладбищ поселения, разрабатываются специализированной службой по вопросам похоронного дела и утверждаются администрацией поселения.</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5.10.</w:t>
      </w:r>
      <w:r w:rsidR="00BA7CEB">
        <w:rPr>
          <w:rFonts w:ascii="Times New Roman" w:hAnsi="Times New Roman" w:cs="Times New Roman"/>
          <w:color w:val="000000"/>
          <w:sz w:val="28"/>
          <w:szCs w:val="28"/>
        </w:rPr>
        <w:t xml:space="preserve"> </w:t>
      </w:r>
      <w:proofErr w:type="gramStart"/>
      <w:r w:rsidRPr="00737FD8">
        <w:rPr>
          <w:rFonts w:ascii="Times New Roman" w:hAnsi="Times New Roman" w:cs="Times New Roman"/>
          <w:color w:val="000000"/>
          <w:sz w:val="28"/>
          <w:szCs w:val="28"/>
        </w:rPr>
        <w:t>Контроль за</w:t>
      </w:r>
      <w:proofErr w:type="gramEnd"/>
      <w:r w:rsidRPr="00737FD8">
        <w:rPr>
          <w:rFonts w:ascii="Times New Roman" w:hAnsi="Times New Roman" w:cs="Times New Roman"/>
          <w:color w:val="000000"/>
          <w:sz w:val="28"/>
          <w:szCs w:val="28"/>
        </w:rPr>
        <w:t xml:space="preserve">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698"/>
        <w:jc w:val="center"/>
        <w:rPr>
          <w:rFonts w:ascii="Times New Roman" w:hAnsi="Times New Roman" w:cs="Times New Roman"/>
          <w:b/>
          <w:color w:val="000000"/>
          <w:sz w:val="28"/>
          <w:szCs w:val="28"/>
        </w:rPr>
      </w:pPr>
      <w:r w:rsidRPr="00BA7CEB">
        <w:rPr>
          <w:rFonts w:ascii="Times New Roman" w:hAnsi="Times New Roman" w:cs="Times New Roman"/>
          <w:b/>
          <w:color w:val="000000"/>
          <w:sz w:val="28"/>
          <w:szCs w:val="28"/>
        </w:rPr>
        <w:t xml:space="preserve">6. </w:t>
      </w:r>
      <w:r w:rsidR="00E33EE5" w:rsidRPr="00BA7CEB">
        <w:rPr>
          <w:rFonts w:ascii="Times New Roman" w:hAnsi="Times New Roman" w:cs="Times New Roman"/>
          <w:b/>
          <w:color w:val="000000"/>
          <w:sz w:val="28"/>
          <w:szCs w:val="28"/>
        </w:rPr>
        <w:t>Ответственность за нарушение правил оказания ритуальных услуг и погребения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6.1. </w:t>
      </w:r>
      <w:r w:rsidR="00E33EE5" w:rsidRPr="00737FD8">
        <w:rPr>
          <w:rFonts w:ascii="Times New Roman" w:hAnsi="Times New Roman" w:cs="Times New Roman"/>
          <w:color w:val="000000"/>
          <w:sz w:val="28"/>
          <w:szCs w:val="28"/>
        </w:rPr>
        <w:t>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6.2. </w:t>
      </w:r>
      <w:proofErr w:type="gramStart"/>
      <w:r w:rsidR="00E33EE5" w:rsidRPr="00737FD8">
        <w:rPr>
          <w:rFonts w:ascii="Times New Roman" w:hAnsi="Times New Roman" w:cs="Times New Roman"/>
          <w:color w:val="000000"/>
          <w:sz w:val="28"/>
          <w:szCs w:val="28"/>
        </w:rPr>
        <w:t>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proofErr w:type="gramStart"/>
      <w:r w:rsidR="00E33EE5" w:rsidRPr="00737FD8">
        <w:rPr>
          <w:rFonts w:ascii="Times New Roman" w:hAnsi="Times New Roman" w:cs="Times New Roman"/>
          <w:color w:val="000000"/>
          <w:sz w:val="28"/>
          <w:szCs w:val="28"/>
        </w:rPr>
        <w:t>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roofErr w:type="gramEnd"/>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6.4. </w:t>
      </w:r>
      <w:r w:rsidR="00E33EE5" w:rsidRPr="00737FD8">
        <w:rPr>
          <w:rFonts w:ascii="Times New Roman" w:hAnsi="Times New Roman" w:cs="Times New Roman"/>
          <w:color w:val="000000"/>
          <w:sz w:val="28"/>
          <w:szCs w:val="28"/>
        </w:rPr>
        <w:t>Специализированная служба по вопросам похоронного дела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6.5. </w:t>
      </w:r>
      <w:r w:rsidR="00E33EE5" w:rsidRPr="00737FD8">
        <w:rPr>
          <w:rFonts w:ascii="Times New Roman" w:hAnsi="Times New Roman" w:cs="Times New Roman"/>
          <w:color w:val="000000"/>
          <w:sz w:val="28"/>
          <w:szCs w:val="28"/>
        </w:rPr>
        <w:t>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698"/>
        <w:jc w:val="center"/>
        <w:rPr>
          <w:rFonts w:ascii="Times New Roman" w:hAnsi="Times New Roman" w:cs="Times New Roman"/>
          <w:b/>
          <w:color w:val="000000"/>
          <w:sz w:val="28"/>
          <w:szCs w:val="28"/>
        </w:rPr>
      </w:pPr>
      <w:r w:rsidRPr="00BA7CEB">
        <w:rPr>
          <w:rFonts w:ascii="Times New Roman" w:hAnsi="Times New Roman" w:cs="Times New Roman"/>
          <w:b/>
          <w:color w:val="000000"/>
          <w:sz w:val="28"/>
          <w:szCs w:val="28"/>
        </w:rPr>
        <w:lastRenderedPageBreak/>
        <w:t xml:space="preserve">7. </w:t>
      </w:r>
      <w:r w:rsidR="00E33EE5" w:rsidRPr="00BA7CEB">
        <w:rPr>
          <w:rFonts w:ascii="Times New Roman" w:hAnsi="Times New Roman" w:cs="Times New Roman"/>
          <w:b/>
          <w:color w:val="000000"/>
          <w:sz w:val="28"/>
          <w:szCs w:val="28"/>
        </w:rPr>
        <w:t>Попечительский (наблюдательный) совет по вопросам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7.1. </w:t>
      </w:r>
      <w:r w:rsidR="00E33EE5" w:rsidRPr="00737FD8">
        <w:rPr>
          <w:rFonts w:ascii="Times New Roman" w:hAnsi="Times New Roman" w:cs="Times New Roman"/>
          <w:color w:val="000000"/>
          <w:sz w:val="28"/>
          <w:szCs w:val="28"/>
        </w:rPr>
        <w:t xml:space="preserve">С целью определения и реализации основных направлений развития похоронного дела, а также осуществления общественного </w:t>
      </w:r>
      <w:proofErr w:type="gramStart"/>
      <w:r w:rsidR="00E33EE5" w:rsidRPr="00737FD8">
        <w:rPr>
          <w:rFonts w:ascii="Times New Roman" w:hAnsi="Times New Roman" w:cs="Times New Roman"/>
          <w:color w:val="000000"/>
          <w:sz w:val="28"/>
          <w:szCs w:val="28"/>
        </w:rPr>
        <w:t>контроля за</w:t>
      </w:r>
      <w:proofErr w:type="gramEnd"/>
      <w:r w:rsidR="00E33EE5" w:rsidRPr="00737FD8">
        <w:rPr>
          <w:rFonts w:ascii="Times New Roman" w:hAnsi="Times New Roman" w:cs="Times New Roman"/>
          <w:color w:val="000000"/>
          <w:sz w:val="28"/>
          <w:szCs w:val="28"/>
        </w:rPr>
        <w:t xml:space="preserve">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7.2. </w:t>
      </w:r>
      <w:r w:rsidR="00E33EE5" w:rsidRPr="00737FD8">
        <w:rPr>
          <w:rFonts w:ascii="Times New Roman" w:hAnsi="Times New Roman" w:cs="Times New Roman"/>
          <w:color w:val="000000"/>
          <w:sz w:val="28"/>
          <w:szCs w:val="28"/>
        </w:rPr>
        <w:t>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698"/>
        <w:jc w:val="center"/>
        <w:rPr>
          <w:rFonts w:ascii="Times New Roman" w:hAnsi="Times New Roman" w:cs="Times New Roman"/>
          <w:b/>
          <w:color w:val="000000"/>
          <w:sz w:val="28"/>
          <w:szCs w:val="28"/>
        </w:rPr>
      </w:pPr>
      <w:r w:rsidRPr="00BA7CEB">
        <w:rPr>
          <w:rFonts w:ascii="Times New Roman" w:hAnsi="Times New Roman" w:cs="Times New Roman"/>
          <w:b/>
          <w:color w:val="000000"/>
          <w:sz w:val="28"/>
          <w:szCs w:val="28"/>
        </w:rPr>
        <w:t xml:space="preserve">8. </w:t>
      </w:r>
      <w:r w:rsidR="00E33EE5" w:rsidRPr="00BA7CEB">
        <w:rPr>
          <w:rFonts w:ascii="Times New Roman" w:hAnsi="Times New Roman" w:cs="Times New Roman"/>
          <w:b/>
          <w:color w:val="000000"/>
          <w:sz w:val="28"/>
          <w:szCs w:val="28"/>
        </w:rPr>
        <w:t>Порядок осуществления погребения умерших (погибших)</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8.1. </w:t>
      </w:r>
      <w:r w:rsidR="00E33EE5" w:rsidRPr="00737FD8">
        <w:rPr>
          <w:rFonts w:ascii="Times New Roman" w:hAnsi="Times New Roman" w:cs="Times New Roman"/>
          <w:color w:val="000000"/>
          <w:sz w:val="28"/>
          <w:szCs w:val="28"/>
        </w:rPr>
        <w:t>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8.2. </w:t>
      </w:r>
      <w:r w:rsidR="00E33EE5" w:rsidRPr="00737FD8">
        <w:rPr>
          <w:rFonts w:ascii="Times New Roman" w:hAnsi="Times New Roman" w:cs="Times New Roman"/>
          <w:color w:val="000000"/>
          <w:sz w:val="28"/>
          <w:szCs w:val="28"/>
        </w:rPr>
        <w:t>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8.3. </w:t>
      </w:r>
      <w:r w:rsidR="00E33EE5" w:rsidRPr="00737FD8">
        <w:rPr>
          <w:rFonts w:ascii="Times New Roman" w:hAnsi="Times New Roman" w:cs="Times New Roman"/>
          <w:color w:val="000000"/>
          <w:sz w:val="28"/>
          <w:szCs w:val="28"/>
        </w:rPr>
        <w:t>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свидетельства о смерти умершего (погибшего), выдаваемого органами ЗАГС, или медицинского свидетельства о смерти умершего (погибшего);</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документа, удостоверяющего личность лица, взявшего на себя обязанность осуществить погребение;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свидетельства о смерти умершего (погибшего), выдаваемого органами ЗАГС, и справки о кремации (в случае захоронения урны с прахом).</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8.4. </w:t>
      </w:r>
      <w:r w:rsidR="00E33EE5" w:rsidRPr="00737FD8">
        <w:rPr>
          <w:rFonts w:ascii="Times New Roman" w:hAnsi="Times New Roman" w:cs="Times New Roman"/>
          <w:color w:val="000000"/>
          <w:sz w:val="28"/>
          <w:szCs w:val="28"/>
        </w:rPr>
        <w:t>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свидетельство о регистрации захоронения. Данные действия осуществляются администрацией поселения или специализированной службой по вопросам похоронного дела поселения.</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При оформлении заказа на захоронение в книге регистрации захоронений производится регистрационная запись захоронения с указанием:</w:t>
      </w:r>
    </w:p>
    <w:p w:rsidR="00E33EE5" w:rsidRPr="00737FD8" w:rsidRDefault="00BA7CEB" w:rsidP="00E33EE5">
      <w:pPr>
        <w:ind w:firstLine="55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фамилии, имени, отчества умершего (погибшего); даты рождения и смерти умершего (погибшего); возраст умершего (погибшего);</w:t>
      </w:r>
      <w:proofErr w:type="gramEnd"/>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33EE5" w:rsidRPr="00737FD8">
        <w:rPr>
          <w:rFonts w:ascii="Times New Roman" w:hAnsi="Times New Roman" w:cs="Times New Roman"/>
          <w:color w:val="000000"/>
          <w:sz w:val="28"/>
          <w:szCs w:val="28"/>
        </w:rPr>
        <w:t>серии и номера гербового свидетельства о смерти умершего (погибшего) (номера медицинского свидетельства о смерти умершего (погибшего));</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даты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порядкового номера сектора и могилы;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фамилии, имени, отчества и адреса лица, ответственного за захоронение.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8.5. </w:t>
      </w:r>
      <w:r w:rsidR="00E33EE5" w:rsidRPr="00737FD8">
        <w:rPr>
          <w:rFonts w:ascii="Times New Roman" w:hAnsi="Times New Roman" w:cs="Times New Roman"/>
          <w:color w:val="000000"/>
          <w:sz w:val="28"/>
          <w:szCs w:val="28"/>
        </w:rPr>
        <w:t>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или специализированной службой по вопросам похоронного дела поселения выдается свидетельство о регистрации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8.6. </w:t>
      </w:r>
      <w:r w:rsidR="00E33EE5" w:rsidRPr="00737FD8">
        <w:rPr>
          <w:rFonts w:ascii="Times New Roman" w:hAnsi="Times New Roman" w:cs="Times New Roman"/>
          <w:color w:val="000000"/>
          <w:sz w:val="28"/>
          <w:szCs w:val="28"/>
        </w:rPr>
        <w:t>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или специализированной службой по вопросам похоронного дела поселения в течение трех рабочих дней со дня предоставления соответствующего заявления с указанием причин перерегистрации.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При перерегистрации свидетельств о регистрации захоронения на иных лиц (родственников, близких родственников) администрацией поселения или специализированной службой по вопросам похоронного дела поселения вносятся соответствующие изменения в книгу регистрации захоронений.</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8.7. </w:t>
      </w:r>
      <w:r w:rsidR="00E33EE5" w:rsidRPr="00737FD8">
        <w:rPr>
          <w:rFonts w:ascii="Times New Roman" w:hAnsi="Times New Roman" w:cs="Times New Roman"/>
          <w:color w:val="000000"/>
          <w:sz w:val="28"/>
          <w:szCs w:val="28"/>
        </w:rPr>
        <w:t>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E33EE5"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8.8. </w:t>
      </w:r>
      <w:proofErr w:type="gramStart"/>
      <w:r w:rsidR="00E33EE5" w:rsidRPr="00737FD8">
        <w:rPr>
          <w:rFonts w:ascii="Times New Roman" w:hAnsi="Times New Roman" w:cs="Times New Roman"/>
          <w:color w:val="000000"/>
          <w:sz w:val="28"/>
          <w:szCs w:val="28"/>
        </w:rPr>
        <w:t>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00E33EE5" w:rsidRPr="00737FD8">
        <w:rPr>
          <w:rFonts w:ascii="Times New Roman" w:hAnsi="Times New Roman" w:cs="Times New Roman"/>
          <w:color w:val="000000"/>
          <w:sz w:val="28"/>
          <w:szCs w:val="28"/>
        </w:rPr>
        <w:t xml:space="preserve"> </w:t>
      </w:r>
      <w:proofErr w:type="gramStart"/>
      <w:r w:rsidR="00E33EE5" w:rsidRPr="00737FD8">
        <w:rPr>
          <w:rFonts w:ascii="Times New Roman" w:hAnsi="Times New Roman" w:cs="Times New Roman"/>
          <w:color w:val="000000"/>
          <w:sz w:val="28"/>
          <w:szCs w:val="28"/>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roofErr w:type="gramEnd"/>
    </w:p>
    <w:p w:rsidR="00F23DF8" w:rsidRPr="00737FD8" w:rsidRDefault="00F23DF8" w:rsidP="00E33EE5">
      <w:pPr>
        <w:ind w:firstLine="559"/>
        <w:rPr>
          <w:rFonts w:ascii="Times New Roman" w:hAnsi="Times New Roman" w:cs="Times New Roman"/>
          <w:color w:val="000000"/>
          <w:sz w:val="28"/>
          <w:szCs w:val="28"/>
        </w:rPr>
      </w:pPr>
      <w:r w:rsidRPr="00F23DF8">
        <w:rPr>
          <w:rFonts w:ascii="Times New Roman" w:hAnsi="Times New Roman" w:cs="Times New Roman"/>
          <w:color w:val="000000"/>
          <w:sz w:val="28"/>
          <w:szCs w:val="28"/>
        </w:rPr>
        <w:t>Повторное захоронение- захоронение гроба с телом в могилу, в которой в данный момент уже находится захоронение, разрешается только при истечении полного периода минерализации, устанавливаемого местными организациями санитарно-эпидемиологического надзора, но не ранее чем через 20 лет;</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8.9. </w:t>
      </w:r>
      <w:r w:rsidR="00E33EE5" w:rsidRPr="00737FD8">
        <w:rPr>
          <w:rFonts w:ascii="Times New Roman" w:hAnsi="Times New Roman" w:cs="Times New Roman"/>
          <w:color w:val="000000"/>
          <w:sz w:val="28"/>
          <w:szCs w:val="28"/>
        </w:rPr>
        <w:t xml:space="preserve">Отвод земельных участков для захоронения тел (останков) умершего (погибшего) производится администрацией поселения или </w:t>
      </w:r>
      <w:r w:rsidR="00E33EE5" w:rsidRPr="00737FD8">
        <w:rPr>
          <w:rFonts w:ascii="Times New Roman" w:hAnsi="Times New Roman" w:cs="Times New Roman"/>
          <w:color w:val="000000"/>
          <w:sz w:val="28"/>
          <w:szCs w:val="28"/>
        </w:rPr>
        <w:lastRenderedPageBreak/>
        <w:t>специализированной службой по вопросам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8.10. </w:t>
      </w:r>
      <w:r w:rsidR="00E33EE5" w:rsidRPr="00737FD8">
        <w:rPr>
          <w:rFonts w:ascii="Times New Roman" w:hAnsi="Times New Roman" w:cs="Times New Roman"/>
          <w:color w:val="000000"/>
          <w:sz w:val="28"/>
          <w:szCs w:val="28"/>
        </w:rPr>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69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 </w:t>
      </w:r>
      <w:r w:rsidR="00E33EE5" w:rsidRPr="00BA7CEB">
        <w:rPr>
          <w:rFonts w:ascii="Times New Roman" w:hAnsi="Times New Roman" w:cs="Times New Roman"/>
          <w:b/>
          <w:color w:val="000000"/>
          <w:sz w:val="28"/>
          <w:szCs w:val="28"/>
        </w:rPr>
        <w:t>Порядок деятельности и содержания мест погребения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9.1. </w:t>
      </w:r>
      <w:r w:rsidR="00E33EE5" w:rsidRPr="00737FD8">
        <w:rPr>
          <w:rFonts w:ascii="Times New Roman" w:hAnsi="Times New Roman" w:cs="Times New Roman"/>
          <w:color w:val="000000"/>
          <w:sz w:val="28"/>
          <w:szCs w:val="28"/>
        </w:rPr>
        <w:t>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00E33EE5" w:rsidRPr="00737FD8">
        <w:rPr>
          <w:rFonts w:ascii="Times New Roman" w:hAnsi="Times New Roman" w:cs="Times New Roman"/>
          <w:color w:val="000000"/>
          <w:sz w:val="28"/>
          <w:szCs w:val="28"/>
        </w:rPr>
        <w:t>Требования к размещению мест погребения: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9.2.1. </w:t>
      </w:r>
      <w:proofErr w:type="gramStart"/>
      <w:r w:rsidR="00E33EE5" w:rsidRPr="00737FD8">
        <w:rPr>
          <w:rFonts w:ascii="Times New Roman" w:hAnsi="Times New Roman" w:cs="Times New Roman"/>
          <w:color w:val="000000"/>
          <w:sz w:val="28"/>
          <w:szCs w:val="28"/>
        </w:rPr>
        <w:t xml:space="preserve">Выбор земельного участка для размещения мест погребения осуществляется в соответствии с правилами застройки </w:t>
      </w:r>
      <w:r>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9.2.2. </w:t>
      </w:r>
      <w:r w:rsidR="00E33EE5" w:rsidRPr="00737FD8">
        <w:rPr>
          <w:rFonts w:ascii="Times New Roman" w:hAnsi="Times New Roman" w:cs="Times New Roman"/>
          <w:color w:val="000000"/>
          <w:sz w:val="28"/>
          <w:szCs w:val="28"/>
        </w:rPr>
        <w:t>Вновь создаваемые места погребения должны размещаться на расстоянии не менее 300 метров от границ селитебной территории.</w:t>
      </w:r>
    </w:p>
    <w:p w:rsidR="00E33EE5" w:rsidRPr="00737FD8" w:rsidRDefault="00E33EE5" w:rsidP="00E33EE5">
      <w:pPr>
        <w:rPr>
          <w:rFonts w:ascii="Times New Roman" w:hAnsi="Times New Roman" w:cs="Times New Roman"/>
          <w:color w:val="000000"/>
          <w:sz w:val="28"/>
          <w:szCs w:val="28"/>
        </w:rPr>
      </w:pPr>
      <w:r w:rsidRPr="00737FD8">
        <w:rPr>
          <w:rFonts w:ascii="Times New Roman" w:hAnsi="Times New Roman" w:cs="Times New Roman"/>
          <w:color w:val="000000"/>
          <w:sz w:val="28"/>
          <w:szCs w:val="28"/>
        </w:rPr>
        <w:t>Не разрешается устройство кладбищ на территориях:</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 xml:space="preserve">с выходами на поверхность </w:t>
      </w:r>
      <w:proofErr w:type="spellStart"/>
      <w:r w:rsidR="00E33EE5" w:rsidRPr="00737FD8">
        <w:rPr>
          <w:rFonts w:ascii="Times New Roman" w:hAnsi="Times New Roman" w:cs="Times New Roman"/>
          <w:color w:val="000000"/>
          <w:sz w:val="28"/>
          <w:szCs w:val="28"/>
        </w:rPr>
        <w:t>закарстованных</w:t>
      </w:r>
      <w:proofErr w:type="spellEnd"/>
      <w:r w:rsidR="00E33EE5" w:rsidRPr="00737FD8">
        <w:rPr>
          <w:rFonts w:ascii="Times New Roman" w:hAnsi="Times New Roman" w:cs="Times New Roman"/>
          <w:color w:val="000000"/>
          <w:sz w:val="28"/>
          <w:szCs w:val="28"/>
        </w:rPr>
        <w:t>, сильнотрещиноватых пород и в местах выклинивания водоносных горизонтов;</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E33EE5" w:rsidRPr="00737FD8">
        <w:rPr>
          <w:rFonts w:ascii="Times New Roman" w:hAnsi="Times New Roman" w:cs="Times New Roman"/>
          <w:color w:val="000000"/>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E33EE5" w:rsidRPr="00737FD8">
        <w:rPr>
          <w:rFonts w:ascii="Times New Roman" w:hAnsi="Times New Roman" w:cs="Times New Roman"/>
          <w:color w:val="000000"/>
          <w:sz w:val="28"/>
          <w:szCs w:val="28"/>
        </w:rPr>
        <w:t>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9.2.3. </w:t>
      </w:r>
      <w:r w:rsidR="00E33EE5" w:rsidRPr="00737FD8">
        <w:rPr>
          <w:rFonts w:ascii="Times New Roman" w:hAnsi="Times New Roman" w:cs="Times New Roman"/>
          <w:color w:val="000000"/>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9.2.4. </w:t>
      </w:r>
      <w:r w:rsidR="00E33EE5" w:rsidRPr="00737FD8">
        <w:rPr>
          <w:rFonts w:ascii="Times New Roman" w:hAnsi="Times New Roman" w:cs="Times New Roman"/>
          <w:color w:val="000000"/>
          <w:sz w:val="28"/>
          <w:szCs w:val="28"/>
        </w:rPr>
        <w:t xml:space="preserve">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w:t>
      </w:r>
      <w:r w:rsidR="00E33EE5" w:rsidRPr="00737FD8">
        <w:rPr>
          <w:rFonts w:ascii="Times New Roman" w:hAnsi="Times New Roman" w:cs="Times New Roman"/>
          <w:color w:val="000000"/>
          <w:sz w:val="28"/>
          <w:szCs w:val="28"/>
        </w:rPr>
        <w:lastRenderedPageBreak/>
        <w:t>Российской Федерации и законодательством Краснодарского края.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9.2.5. </w:t>
      </w:r>
      <w:r w:rsidR="00E33EE5" w:rsidRPr="00737FD8">
        <w:rPr>
          <w:rFonts w:ascii="Times New Roman" w:hAnsi="Times New Roman" w:cs="Times New Roman"/>
          <w:color w:val="000000"/>
          <w:sz w:val="28"/>
          <w:szCs w:val="28"/>
        </w:rPr>
        <w:t>Размер земельного участка для кладбища определяется из расчета 0,01 га на 1000 человек, проживающих в населенном пункте, но не должен превышать 40 гектаров.</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9.2.6. </w:t>
      </w:r>
      <w:r w:rsidR="00E33EE5" w:rsidRPr="00737FD8">
        <w:rPr>
          <w:rFonts w:ascii="Times New Roman" w:hAnsi="Times New Roman" w:cs="Times New Roman"/>
          <w:color w:val="000000"/>
          <w:sz w:val="28"/>
          <w:szCs w:val="28"/>
        </w:rPr>
        <w:t>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9.2.7. </w:t>
      </w:r>
      <w:r w:rsidR="00E33EE5" w:rsidRPr="00737FD8">
        <w:rPr>
          <w:rFonts w:ascii="Times New Roman" w:hAnsi="Times New Roman" w:cs="Times New Roman"/>
          <w:color w:val="000000"/>
          <w:sz w:val="28"/>
          <w:szCs w:val="28"/>
        </w:rPr>
        <w:t>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9.3. </w:t>
      </w:r>
      <w:r w:rsidR="00E33EE5" w:rsidRPr="00737FD8">
        <w:rPr>
          <w:rFonts w:ascii="Times New Roman" w:hAnsi="Times New Roman" w:cs="Times New Roman"/>
          <w:color w:val="000000"/>
          <w:sz w:val="28"/>
          <w:szCs w:val="28"/>
        </w:rPr>
        <w:t>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9.4. </w:t>
      </w:r>
      <w:r w:rsidR="00E33EE5" w:rsidRPr="00737FD8">
        <w:rPr>
          <w:rFonts w:ascii="Times New Roman" w:hAnsi="Times New Roman" w:cs="Times New Roman"/>
          <w:color w:val="000000"/>
          <w:sz w:val="28"/>
          <w:szCs w:val="28"/>
        </w:rPr>
        <w:t>Осквернение и уничтожение мест погребения влечет ответственность, предусмотренную действующим законодательством Российской Федерации.</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9.5. </w:t>
      </w:r>
      <w:r w:rsidR="00E33EE5" w:rsidRPr="00737FD8">
        <w:rPr>
          <w:rFonts w:ascii="Times New Roman" w:hAnsi="Times New Roman" w:cs="Times New Roman"/>
          <w:color w:val="000000"/>
          <w:sz w:val="28"/>
          <w:szCs w:val="28"/>
        </w:rPr>
        <w:t xml:space="preserve">Самовольное погребение в </w:t>
      </w:r>
      <w:proofErr w:type="spellStart"/>
      <w:r w:rsidR="00E33EE5" w:rsidRPr="00737FD8">
        <w:rPr>
          <w:rFonts w:ascii="Times New Roman" w:hAnsi="Times New Roman" w:cs="Times New Roman"/>
          <w:color w:val="000000"/>
          <w:sz w:val="28"/>
          <w:szCs w:val="28"/>
        </w:rPr>
        <w:t>неотведенных</w:t>
      </w:r>
      <w:proofErr w:type="spellEnd"/>
      <w:r w:rsidR="00E33EE5" w:rsidRPr="00737FD8">
        <w:rPr>
          <w:rFonts w:ascii="Times New Roman" w:hAnsi="Times New Roman" w:cs="Times New Roman"/>
          <w:color w:val="000000"/>
          <w:sz w:val="28"/>
          <w:szCs w:val="28"/>
        </w:rPr>
        <w:t xml:space="preserve">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9.6. </w:t>
      </w:r>
      <w:r w:rsidR="00E33EE5" w:rsidRPr="00737FD8">
        <w:rPr>
          <w:rFonts w:ascii="Times New Roman" w:hAnsi="Times New Roman" w:cs="Times New Roman"/>
          <w:color w:val="000000"/>
          <w:sz w:val="28"/>
          <w:szCs w:val="28"/>
        </w:rPr>
        <w:t>Производить погребение на закрытых кладбищах запрещается, за исключением случаев захоронения урн с прахом.</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9.7. </w:t>
      </w:r>
      <w:r w:rsidR="00E33EE5" w:rsidRPr="00737FD8">
        <w:rPr>
          <w:rFonts w:ascii="Times New Roman" w:hAnsi="Times New Roman" w:cs="Times New Roman"/>
          <w:color w:val="000000"/>
          <w:sz w:val="28"/>
          <w:szCs w:val="28"/>
        </w:rPr>
        <w:t xml:space="preserve">На общественном кладбище, расположенном на территории поселения погребение может осуществляться с учетом </w:t>
      </w:r>
      <w:proofErr w:type="spellStart"/>
      <w:r w:rsidR="00E33EE5" w:rsidRPr="00737FD8">
        <w:rPr>
          <w:rFonts w:ascii="Times New Roman" w:hAnsi="Times New Roman" w:cs="Times New Roman"/>
          <w:color w:val="000000"/>
          <w:sz w:val="28"/>
          <w:szCs w:val="28"/>
        </w:rPr>
        <w:t>вероисповедальных</w:t>
      </w:r>
      <w:proofErr w:type="spellEnd"/>
      <w:r w:rsidR="00E33EE5" w:rsidRPr="00737FD8">
        <w:rPr>
          <w:rFonts w:ascii="Times New Roman" w:hAnsi="Times New Roman" w:cs="Times New Roman"/>
          <w:color w:val="000000"/>
          <w:sz w:val="28"/>
          <w:szCs w:val="28"/>
        </w:rPr>
        <w:t>, воинских и иных обычаев и традиций.</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9.8. </w:t>
      </w:r>
      <w:r w:rsidR="00E33EE5" w:rsidRPr="00737FD8">
        <w:rPr>
          <w:rFonts w:ascii="Times New Roman" w:hAnsi="Times New Roman" w:cs="Times New Roman"/>
          <w:color w:val="000000"/>
          <w:sz w:val="28"/>
          <w:szCs w:val="28"/>
        </w:rPr>
        <w:t xml:space="preserve">Погребение </w:t>
      </w:r>
      <w:proofErr w:type="spellStart"/>
      <w:r w:rsidR="00E33EE5" w:rsidRPr="00737FD8">
        <w:rPr>
          <w:rFonts w:ascii="Times New Roman" w:hAnsi="Times New Roman" w:cs="Times New Roman"/>
          <w:color w:val="000000"/>
          <w:sz w:val="28"/>
          <w:szCs w:val="28"/>
        </w:rPr>
        <w:t>некремированных</w:t>
      </w:r>
      <w:proofErr w:type="spellEnd"/>
      <w:r w:rsidR="00E33EE5" w:rsidRPr="00737FD8">
        <w:rPr>
          <w:rFonts w:ascii="Times New Roman" w:hAnsi="Times New Roman" w:cs="Times New Roman"/>
          <w:color w:val="000000"/>
          <w:sz w:val="28"/>
          <w:szCs w:val="28"/>
        </w:rPr>
        <w:t xml:space="preserve"> тел умерших (погибших) производится в землю (в гробах, без гробов) или в склепы (в гробах, без гробов).</w:t>
      </w:r>
    </w:p>
    <w:p w:rsidR="00E33EE5" w:rsidRPr="00737FD8" w:rsidRDefault="00E33EE5" w:rsidP="00E33EE5">
      <w:pPr>
        <w:rPr>
          <w:rFonts w:ascii="Times New Roman" w:hAnsi="Times New Roman" w:cs="Times New Roman"/>
          <w:color w:val="000000"/>
          <w:sz w:val="28"/>
          <w:szCs w:val="28"/>
        </w:rPr>
      </w:pPr>
      <w:r w:rsidRPr="00737FD8">
        <w:rPr>
          <w:rFonts w:ascii="Times New Roman" w:hAnsi="Times New Roman" w:cs="Times New Roman"/>
          <w:color w:val="000000"/>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2620C2"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9.9. </w:t>
      </w:r>
      <w:proofErr w:type="gramStart"/>
      <w:r w:rsidR="00E33EE5" w:rsidRPr="00737FD8">
        <w:rPr>
          <w:rFonts w:ascii="Times New Roman" w:hAnsi="Times New Roman" w:cs="Times New Roman"/>
          <w:color w:val="000000"/>
          <w:sz w:val="28"/>
          <w:szCs w:val="28"/>
        </w:rPr>
        <w:t xml:space="preserve">Места захоронения, предоставленные для погребения </w:t>
      </w:r>
      <w:r w:rsidR="002620C2" w:rsidRPr="002620C2">
        <w:rPr>
          <w:rFonts w:ascii="Times New Roman" w:hAnsi="Times New Roman" w:cs="Times New Roman"/>
          <w:color w:val="000000"/>
          <w:sz w:val="28"/>
          <w:szCs w:val="28"/>
        </w:rPr>
        <w:t>могут</w:t>
      </w:r>
      <w:proofErr w:type="gramEnd"/>
      <w:r w:rsidR="002620C2" w:rsidRPr="002620C2">
        <w:rPr>
          <w:rFonts w:ascii="Times New Roman" w:hAnsi="Times New Roman" w:cs="Times New Roman"/>
          <w:color w:val="000000"/>
          <w:sz w:val="28"/>
          <w:szCs w:val="28"/>
        </w:rPr>
        <w:t xml:space="preserve"> быть изъяты лишь при наличии на них бесхозных захоронений в порядке, установленном органами региональной исполнительной власти и местного самоуправления.</w:t>
      </w:r>
    </w:p>
    <w:p w:rsidR="00E33EE5" w:rsidRPr="00737FD8" w:rsidRDefault="00E33EE5" w:rsidP="00E33EE5">
      <w:pPr>
        <w:rPr>
          <w:rFonts w:ascii="Times New Roman" w:hAnsi="Times New Roman" w:cs="Times New Roman"/>
          <w:color w:val="000000"/>
          <w:sz w:val="28"/>
          <w:szCs w:val="28"/>
        </w:rPr>
      </w:pPr>
      <w:r w:rsidRPr="00737FD8">
        <w:rPr>
          <w:rFonts w:ascii="Times New Roman" w:hAnsi="Times New Roman" w:cs="Times New Roman"/>
          <w:color w:val="000000"/>
          <w:sz w:val="28"/>
          <w:szCs w:val="28"/>
        </w:rPr>
        <w:t>9.</w:t>
      </w:r>
      <w:r w:rsidR="00BA7CEB">
        <w:rPr>
          <w:rFonts w:ascii="Times New Roman" w:hAnsi="Times New Roman" w:cs="Times New Roman"/>
          <w:color w:val="000000"/>
          <w:sz w:val="28"/>
          <w:szCs w:val="28"/>
        </w:rPr>
        <w:t xml:space="preserve">10. </w:t>
      </w:r>
      <w:r w:rsidR="00E56837">
        <w:rPr>
          <w:rFonts w:ascii="Times New Roman" w:hAnsi="Times New Roman" w:cs="Times New Roman"/>
          <w:color w:val="000000"/>
          <w:sz w:val="28"/>
          <w:szCs w:val="28"/>
        </w:rPr>
        <w:t>При захоронении и подготовки</w:t>
      </w:r>
      <w:r w:rsidRPr="00737FD8">
        <w:rPr>
          <w:rFonts w:ascii="Times New Roman" w:hAnsi="Times New Roman" w:cs="Times New Roman"/>
          <w:color w:val="000000"/>
          <w:sz w:val="28"/>
          <w:szCs w:val="28"/>
        </w:rPr>
        <w:t xml:space="preserve">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располагаться на 0,5 м выше уровня стояния грунтовых вод; надмогильный холм должен быть </w:t>
      </w:r>
      <w:r w:rsidRPr="00737FD8">
        <w:rPr>
          <w:rFonts w:ascii="Times New Roman" w:hAnsi="Times New Roman" w:cs="Times New Roman"/>
          <w:color w:val="000000"/>
          <w:sz w:val="28"/>
          <w:szCs w:val="28"/>
        </w:rPr>
        <w:lastRenderedPageBreak/>
        <w:t>высотой не менее 0,5 метров над поверхностью земли.</w:t>
      </w:r>
    </w:p>
    <w:p w:rsidR="00E33EE5" w:rsidRPr="00737FD8" w:rsidRDefault="00E33EE5" w:rsidP="00E33EE5">
      <w:pPr>
        <w:rPr>
          <w:rFonts w:ascii="Times New Roman" w:hAnsi="Times New Roman" w:cs="Times New Roman"/>
          <w:color w:val="000000"/>
          <w:sz w:val="28"/>
          <w:szCs w:val="28"/>
        </w:rPr>
      </w:pPr>
      <w:r w:rsidRPr="00737FD8">
        <w:rPr>
          <w:rFonts w:ascii="Times New Roman" w:hAnsi="Times New Roman" w:cs="Times New Roman"/>
          <w:color w:val="000000"/>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9.11. </w:t>
      </w:r>
      <w:r w:rsidR="00E33EE5" w:rsidRPr="00737FD8">
        <w:rPr>
          <w:rFonts w:ascii="Times New Roman" w:hAnsi="Times New Roman" w:cs="Times New Roman"/>
          <w:color w:val="000000"/>
          <w:sz w:val="28"/>
          <w:szCs w:val="28"/>
        </w:rPr>
        <w:t>Размеры бесплатно предоставляемых участков земли для погребения и размеры могил на территориях общественных кладбищ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 xml:space="preserve">для одиночного захоронения с </w:t>
      </w:r>
      <w:r>
        <w:rPr>
          <w:rFonts w:ascii="Times New Roman" w:hAnsi="Times New Roman" w:cs="Times New Roman"/>
          <w:color w:val="000000"/>
          <w:sz w:val="28"/>
          <w:szCs w:val="28"/>
        </w:rPr>
        <w:t xml:space="preserve">учетом проходов и дорожек - 2,7 м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1,5 </w:t>
      </w:r>
      <w:r w:rsidR="00E33EE5" w:rsidRPr="00737FD8">
        <w:rPr>
          <w:rFonts w:ascii="Times New Roman" w:hAnsi="Times New Roman" w:cs="Times New Roman"/>
          <w:color w:val="000000"/>
          <w:sz w:val="28"/>
          <w:szCs w:val="28"/>
        </w:rPr>
        <w:t>м (длина, ширина);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дополнительный участок для родственного захоронения с учетом проходов и дорожек - 2,7 м х 1,5 м;</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spellStart"/>
      <w:r w:rsidR="00E33EE5" w:rsidRPr="00737FD8">
        <w:rPr>
          <w:rFonts w:ascii="Times New Roman" w:hAnsi="Times New Roman" w:cs="Times New Roman"/>
          <w:color w:val="000000"/>
          <w:sz w:val="28"/>
          <w:szCs w:val="28"/>
        </w:rPr>
        <w:t>подзахоронение</w:t>
      </w:r>
      <w:proofErr w:type="spellEnd"/>
      <w:r w:rsidR="00E33EE5" w:rsidRPr="00737FD8">
        <w:rPr>
          <w:rFonts w:ascii="Times New Roman" w:hAnsi="Times New Roman" w:cs="Times New Roman"/>
          <w:color w:val="000000"/>
          <w:sz w:val="28"/>
          <w:szCs w:val="28"/>
        </w:rPr>
        <w:t xml:space="preserve"> урны с прахом в землю (за исключением случаев </w:t>
      </w:r>
      <w:proofErr w:type="spellStart"/>
      <w:r w:rsidR="00E33EE5" w:rsidRPr="00737FD8">
        <w:rPr>
          <w:rFonts w:ascii="Times New Roman" w:hAnsi="Times New Roman" w:cs="Times New Roman"/>
          <w:color w:val="000000"/>
          <w:sz w:val="28"/>
          <w:szCs w:val="28"/>
        </w:rPr>
        <w:t>подзахоронения</w:t>
      </w:r>
      <w:proofErr w:type="spellEnd"/>
      <w:r w:rsidR="00E33EE5" w:rsidRPr="00737FD8">
        <w:rPr>
          <w:rFonts w:ascii="Times New Roman" w:hAnsi="Times New Roman" w:cs="Times New Roman"/>
          <w:color w:val="000000"/>
          <w:sz w:val="28"/>
          <w:szCs w:val="28"/>
        </w:rPr>
        <w:t xml:space="preserve"> в родственную могилу) разме</w:t>
      </w:r>
      <w:r>
        <w:rPr>
          <w:rFonts w:ascii="Times New Roman" w:hAnsi="Times New Roman" w:cs="Times New Roman"/>
          <w:color w:val="000000"/>
          <w:sz w:val="28"/>
          <w:szCs w:val="28"/>
        </w:rPr>
        <w:t xml:space="preserve">р предоставляемого места - 0,75 м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0,4 м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0,75 </w:t>
      </w:r>
      <w:r w:rsidR="00E33EE5" w:rsidRPr="00737FD8">
        <w:rPr>
          <w:rFonts w:ascii="Times New Roman" w:hAnsi="Times New Roman" w:cs="Times New Roman"/>
          <w:color w:val="000000"/>
          <w:sz w:val="28"/>
          <w:szCs w:val="28"/>
        </w:rPr>
        <w:t>м (длина, глубина, ширина);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E33EE5" w:rsidRPr="00737FD8">
        <w:rPr>
          <w:rFonts w:ascii="Times New Roman" w:hAnsi="Times New Roman" w:cs="Times New Roman"/>
          <w:color w:val="000000"/>
          <w:sz w:val="28"/>
          <w:szCs w:val="28"/>
        </w:rPr>
        <w:t>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E33EE5" w:rsidRPr="00737FD8">
        <w:rPr>
          <w:rFonts w:ascii="Times New Roman" w:hAnsi="Times New Roman" w:cs="Times New Roman"/>
          <w:color w:val="000000"/>
          <w:sz w:val="28"/>
          <w:szCs w:val="28"/>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E33EE5" w:rsidRPr="00737FD8" w:rsidRDefault="00BA7CEB" w:rsidP="0095145C">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E33EE5" w:rsidRPr="00737FD8">
        <w:rPr>
          <w:rFonts w:ascii="Times New Roman" w:hAnsi="Times New Roman" w:cs="Times New Roman"/>
          <w:color w:val="000000"/>
          <w:sz w:val="28"/>
          <w:szCs w:val="28"/>
        </w:rPr>
        <w:t>размер участка земли для почетных захоронений -</w:t>
      </w:r>
      <w:r>
        <w:rPr>
          <w:rFonts w:ascii="Times New Roman" w:hAnsi="Times New Roman" w:cs="Times New Roman"/>
          <w:color w:val="000000"/>
          <w:sz w:val="28"/>
          <w:szCs w:val="28"/>
        </w:rPr>
        <w:t xml:space="preserve"> 3,0 м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3,0 </w:t>
      </w:r>
      <w:r w:rsidR="0095145C">
        <w:rPr>
          <w:rFonts w:ascii="Times New Roman" w:hAnsi="Times New Roman" w:cs="Times New Roman"/>
          <w:color w:val="000000"/>
          <w:sz w:val="28"/>
          <w:szCs w:val="28"/>
        </w:rPr>
        <w:t>м (длина, ширина);</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9.12.</w:t>
      </w:r>
      <w:r w:rsidR="00BA7CEB">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При </w:t>
      </w:r>
      <w:proofErr w:type="spellStart"/>
      <w:r w:rsidR="00E33EE5" w:rsidRPr="00737FD8">
        <w:rPr>
          <w:rFonts w:ascii="Times New Roman" w:hAnsi="Times New Roman" w:cs="Times New Roman"/>
          <w:color w:val="000000"/>
          <w:sz w:val="28"/>
          <w:szCs w:val="28"/>
        </w:rPr>
        <w:t>подзахоронении</w:t>
      </w:r>
      <w:proofErr w:type="spellEnd"/>
      <w:r w:rsidR="00E33EE5" w:rsidRPr="00737FD8">
        <w:rPr>
          <w:rFonts w:ascii="Times New Roman" w:hAnsi="Times New Roman" w:cs="Times New Roman"/>
          <w:color w:val="000000"/>
          <w:sz w:val="28"/>
          <w:szCs w:val="28"/>
        </w:rPr>
        <w:t xml:space="preserve"> на месте родственного захоронения в администрацию поселения представляются: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 xml:space="preserve">заявление лица, взявшего на себя обязанность осуществить погребение путем </w:t>
      </w:r>
      <w:proofErr w:type="spellStart"/>
      <w:r w:rsidR="00E33EE5" w:rsidRPr="00737FD8">
        <w:rPr>
          <w:rFonts w:ascii="Times New Roman" w:hAnsi="Times New Roman" w:cs="Times New Roman"/>
          <w:color w:val="000000"/>
          <w:sz w:val="28"/>
          <w:szCs w:val="28"/>
        </w:rPr>
        <w:t>подзахоронения</w:t>
      </w:r>
      <w:proofErr w:type="spellEnd"/>
      <w:r w:rsidR="00E33EE5" w:rsidRPr="00737FD8">
        <w:rPr>
          <w:rFonts w:ascii="Times New Roman" w:hAnsi="Times New Roman" w:cs="Times New Roman"/>
          <w:color w:val="000000"/>
          <w:sz w:val="28"/>
          <w:szCs w:val="28"/>
        </w:rPr>
        <w:t xml:space="preserve"> на месте родственного захоронения, в произвольной форме;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свидетельство о регистрации родственного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E33EE5" w:rsidRPr="00737FD8">
        <w:rPr>
          <w:rFonts w:ascii="Times New Roman" w:hAnsi="Times New Roman" w:cs="Times New Roman"/>
          <w:color w:val="000000"/>
          <w:sz w:val="28"/>
          <w:szCs w:val="28"/>
        </w:rPr>
        <w:t>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E33EE5" w:rsidRPr="00737FD8">
        <w:rPr>
          <w:rFonts w:ascii="Times New Roman" w:hAnsi="Times New Roman" w:cs="Times New Roman"/>
          <w:color w:val="000000"/>
          <w:sz w:val="28"/>
          <w:szCs w:val="28"/>
        </w:rPr>
        <w:t>паспорт или иной документ, удостоверяющий личность лица, указанного в подпункте 1 настоящего пункта;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E33EE5" w:rsidRPr="00737FD8">
        <w:rPr>
          <w:rFonts w:ascii="Times New Roman" w:hAnsi="Times New Roman" w:cs="Times New Roman"/>
          <w:color w:val="000000"/>
          <w:sz w:val="28"/>
          <w:szCs w:val="28"/>
        </w:rPr>
        <w:t xml:space="preserve">медицинское свидетельство о смерти умершего (погибшего), тело которого подлежит </w:t>
      </w:r>
      <w:proofErr w:type="spellStart"/>
      <w:r w:rsidR="00E33EE5" w:rsidRPr="00737FD8">
        <w:rPr>
          <w:rFonts w:ascii="Times New Roman" w:hAnsi="Times New Roman" w:cs="Times New Roman"/>
          <w:color w:val="000000"/>
          <w:sz w:val="28"/>
          <w:szCs w:val="28"/>
        </w:rPr>
        <w:t>подзахоронению</w:t>
      </w:r>
      <w:proofErr w:type="spellEnd"/>
      <w:r w:rsidR="00E33EE5" w:rsidRPr="00737FD8">
        <w:rPr>
          <w:rFonts w:ascii="Times New Roman" w:hAnsi="Times New Roman" w:cs="Times New Roman"/>
          <w:color w:val="000000"/>
          <w:sz w:val="28"/>
          <w:szCs w:val="28"/>
        </w:rPr>
        <w:t xml:space="preserve"> в родственную могилу, или свидетельство о смерти умершего (погибшего), выданное органами ЗАГС.</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9.13</w:t>
      </w:r>
      <w:r w:rsidR="00BA7CEB">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Почетные захоронения:</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9.13</w:t>
      </w:r>
      <w:r w:rsidR="00BA7CEB">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 xml:space="preserve">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00BA7CEB">
        <w:rPr>
          <w:rFonts w:ascii="Times New Roman" w:hAnsi="Times New Roman" w:cs="Times New Roman"/>
          <w:color w:val="000000"/>
          <w:sz w:val="28"/>
          <w:szCs w:val="28"/>
        </w:rPr>
        <w:t>Старонижестеблиевским</w:t>
      </w:r>
      <w:proofErr w:type="spellEnd"/>
      <w:r w:rsidR="00E33EE5" w:rsidRPr="00737FD8">
        <w:rPr>
          <w:rFonts w:ascii="Times New Roman" w:hAnsi="Times New Roman" w:cs="Times New Roman"/>
          <w:color w:val="000000"/>
          <w:sz w:val="28"/>
          <w:szCs w:val="28"/>
        </w:rPr>
        <w:t xml:space="preserve"> сельским поселением Красноармейского района, могут быть предусмотрены обособленные земельные участки (зоны) почетных захоронений на </w:t>
      </w:r>
      <w:r w:rsidR="00E33EE5" w:rsidRPr="00737FD8">
        <w:rPr>
          <w:rFonts w:ascii="Times New Roman" w:hAnsi="Times New Roman" w:cs="Times New Roman"/>
          <w:color w:val="000000"/>
          <w:sz w:val="28"/>
          <w:szCs w:val="28"/>
        </w:rPr>
        <w:lastRenderedPageBreak/>
        <w:t>основании соответствующего постановления администрации поселения.</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9.13</w:t>
      </w:r>
      <w:r w:rsidR="00BA7CEB">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9.13</w:t>
      </w:r>
      <w:r w:rsidR="00BA7CEB">
        <w:rPr>
          <w:rFonts w:ascii="Times New Roman" w:hAnsi="Times New Roman" w:cs="Times New Roman"/>
          <w:color w:val="000000"/>
          <w:sz w:val="28"/>
          <w:szCs w:val="28"/>
        </w:rPr>
        <w:t xml:space="preserve">.3. </w:t>
      </w:r>
      <w:r w:rsidR="00E33EE5" w:rsidRPr="00737FD8">
        <w:rPr>
          <w:rFonts w:ascii="Times New Roman" w:hAnsi="Times New Roman" w:cs="Times New Roman"/>
          <w:color w:val="000000"/>
          <w:sz w:val="28"/>
          <w:szCs w:val="28"/>
        </w:rPr>
        <w:t>Размер места почетного захоронения устанавливается администрацией поселения площадью не менее 6 квадратных метров.</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9.14.</w:t>
      </w:r>
      <w:r w:rsidR="00BA7CEB">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На местах почетных захоронений </w:t>
      </w:r>
      <w:proofErr w:type="spellStart"/>
      <w:r w:rsidR="00E33EE5" w:rsidRPr="00737FD8">
        <w:rPr>
          <w:rFonts w:ascii="Times New Roman" w:hAnsi="Times New Roman" w:cs="Times New Roman"/>
          <w:color w:val="000000"/>
          <w:sz w:val="28"/>
          <w:szCs w:val="28"/>
        </w:rPr>
        <w:t>подзахоронение</w:t>
      </w:r>
      <w:proofErr w:type="spellEnd"/>
      <w:r w:rsidR="00E33EE5" w:rsidRPr="00737FD8">
        <w:rPr>
          <w:rFonts w:ascii="Times New Roman" w:hAnsi="Times New Roman" w:cs="Times New Roman"/>
          <w:color w:val="000000"/>
          <w:sz w:val="28"/>
          <w:szCs w:val="28"/>
        </w:rPr>
        <w:t xml:space="preserve"> не допускается.</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9.14.1</w:t>
      </w:r>
      <w:r w:rsidR="00BA7CEB">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9.15. </w:t>
      </w:r>
      <w:r w:rsidR="00E33EE5" w:rsidRPr="00737FD8">
        <w:rPr>
          <w:rFonts w:ascii="Times New Roman" w:hAnsi="Times New Roman" w:cs="Times New Roman"/>
          <w:color w:val="000000"/>
          <w:sz w:val="28"/>
          <w:szCs w:val="28"/>
        </w:rPr>
        <w:t>Воинские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9.15.1. </w:t>
      </w:r>
      <w:r w:rsidR="00E33EE5" w:rsidRPr="00737FD8">
        <w:rPr>
          <w:rFonts w:ascii="Times New Roman" w:hAnsi="Times New Roman" w:cs="Times New Roman"/>
          <w:color w:val="000000"/>
          <w:sz w:val="28"/>
          <w:szCs w:val="28"/>
        </w:rPr>
        <w:t>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9.15.2. </w:t>
      </w:r>
      <w:r w:rsidR="00E33EE5" w:rsidRPr="00737FD8">
        <w:rPr>
          <w:rFonts w:ascii="Times New Roman" w:hAnsi="Times New Roman" w:cs="Times New Roman"/>
          <w:color w:val="000000"/>
          <w:sz w:val="28"/>
          <w:szCs w:val="28"/>
        </w:rPr>
        <w:t>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9.16. </w:t>
      </w:r>
      <w:r w:rsidR="00E33EE5" w:rsidRPr="00737FD8">
        <w:rPr>
          <w:rFonts w:ascii="Times New Roman" w:hAnsi="Times New Roman" w:cs="Times New Roman"/>
          <w:color w:val="000000"/>
          <w:sz w:val="28"/>
          <w:szCs w:val="28"/>
        </w:rPr>
        <w:t>Братские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9.16.1. </w:t>
      </w:r>
      <w:r w:rsidR="00E33EE5" w:rsidRPr="00737FD8">
        <w:rPr>
          <w:rFonts w:ascii="Times New Roman" w:hAnsi="Times New Roman" w:cs="Times New Roman"/>
          <w:color w:val="000000"/>
          <w:sz w:val="28"/>
          <w:szCs w:val="28"/>
        </w:rPr>
        <w:t>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9.17. </w:t>
      </w:r>
      <w:r w:rsidR="00E33EE5" w:rsidRPr="00737FD8">
        <w:rPr>
          <w:rFonts w:ascii="Times New Roman" w:hAnsi="Times New Roman" w:cs="Times New Roman"/>
          <w:color w:val="000000"/>
          <w:sz w:val="28"/>
          <w:szCs w:val="28"/>
        </w:rPr>
        <w:t>Лица, взявшие на себя обязанность осуществить погребение, своими силами: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соблюдают чистоту и порядок на территории места захоронения, осуществляют вынос мусора в специально отведенные места (контейнеры).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9.18. </w:t>
      </w:r>
      <w:proofErr w:type="gramStart"/>
      <w:r w:rsidR="00E33EE5" w:rsidRPr="00737FD8">
        <w:rPr>
          <w:rFonts w:ascii="Times New Roman" w:hAnsi="Times New Roman" w:cs="Times New Roman"/>
          <w:color w:val="000000"/>
          <w:sz w:val="28"/>
          <w:szCs w:val="28"/>
        </w:rPr>
        <w:t>При отсутствии ухода за надмогильными сооружениями (участками для погребения) администрация поселения или специализированная служба по вопросам похоронного дела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9.19. </w:t>
      </w:r>
      <w:r w:rsidR="00E33EE5" w:rsidRPr="00737FD8">
        <w:rPr>
          <w:rFonts w:ascii="Times New Roman" w:hAnsi="Times New Roman" w:cs="Times New Roman"/>
          <w:color w:val="000000"/>
          <w:sz w:val="28"/>
          <w:szCs w:val="28"/>
        </w:rPr>
        <w:t>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w:t>
      </w:r>
    </w:p>
    <w:p w:rsidR="00E33EE5" w:rsidRPr="00737FD8" w:rsidRDefault="00E33EE5" w:rsidP="00E33EE5">
      <w:pPr>
        <w:rPr>
          <w:rFonts w:ascii="Times New Roman" w:hAnsi="Times New Roman" w:cs="Times New Roman"/>
          <w:color w:val="000000"/>
          <w:sz w:val="28"/>
          <w:szCs w:val="28"/>
        </w:rPr>
      </w:pPr>
    </w:p>
    <w:p w:rsidR="00E33EE5" w:rsidRPr="009F79C0" w:rsidRDefault="009F79C0" w:rsidP="009F79C0">
      <w:pPr>
        <w:ind w:firstLine="698"/>
        <w:jc w:val="center"/>
        <w:rPr>
          <w:rFonts w:ascii="Times New Roman" w:hAnsi="Times New Roman" w:cs="Times New Roman"/>
          <w:b/>
          <w:color w:val="000000"/>
          <w:sz w:val="28"/>
          <w:szCs w:val="28"/>
        </w:rPr>
      </w:pPr>
      <w:r w:rsidRPr="009F79C0">
        <w:rPr>
          <w:rFonts w:ascii="Times New Roman" w:hAnsi="Times New Roman" w:cs="Times New Roman"/>
          <w:b/>
          <w:color w:val="000000"/>
          <w:sz w:val="28"/>
          <w:szCs w:val="28"/>
        </w:rPr>
        <w:t xml:space="preserve">10. </w:t>
      </w:r>
      <w:r w:rsidR="00E33EE5" w:rsidRPr="009F79C0">
        <w:rPr>
          <w:rFonts w:ascii="Times New Roman" w:hAnsi="Times New Roman" w:cs="Times New Roman"/>
          <w:b/>
          <w:color w:val="000000"/>
          <w:sz w:val="28"/>
          <w:szCs w:val="28"/>
        </w:rPr>
        <w:t>Монтаж, демонтаж, ремонт, замена надмогильных сооружений</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10.1. </w:t>
      </w:r>
      <w:r w:rsidR="00E33EE5" w:rsidRPr="00737FD8">
        <w:rPr>
          <w:rFonts w:ascii="Times New Roman" w:hAnsi="Times New Roman" w:cs="Times New Roman"/>
          <w:color w:val="000000"/>
          <w:sz w:val="28"/>
          <w:szCs w:val="28"/>
        </w:rPr>
        <w:t>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10.2. </w:t>
      </w:r>
      <w:r w:rsidR="00E33EE5" w:rsidRPr="00737FD8">
        <w:rPr>
          <w:rFonts w:ascii="Times New Roman" w:hAnsi="Times New Roman" w:cs="Times New Roman"/>
          <w:color w:val="000000"/>
          <w:sz w:val="28"/>
          <w:szCs w:val="28"/>
        </w:rPr>
        <w:t>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10.3. </w:t>
      </w:r>
      <w:r w:rsidR="00E33EE5" w:rsidRPr="00737FD8">
        <w:rPr>
          <w:rFonts w:ascii="Times New Roman" w:hAnsi="Times New Roman" w:cs="Times New Roman"/>
          <w:color w:val="000000"/>
          <w:sz w:val="28"/>
          <w:szCs w:val="28"/>
        </w:rPr>
        <w:t>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10.4. </w:t>
      </w:r>
      <w:r w:rsidR="00E33EE5" w:rsidRPr="00737FD8">
        <w:rPr>
          <w:rFonts w:ascii="Times New Roman" w:hAnsi="Times New Roman" w:cs="Times New Roman"/>
          <w:color w:val="000000"/>
          <w:sz w:val="28"/>
          <w:szCs w:val="28"/>
        </w:rPr>
        <w:t>Установку надмогильных сооружений рекомендуется производить не ранее чем через год после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10.5. </w:t>
      </w:r>
      <w:r w:rsidR="00E33EE5" w:rsidRPr="00737FD8">
        <w:rPr>
          <w:rFonts w:ascii="Times New Roman" w:hAnsi="Times New Roman" w:cs="Times New Roman"/>
          <w:color w:val="000000"/>
          <w:sz w:val="28"/>
          <w:szCs w:val="28"/>
        </w:rPr>
        <w:t xml:space="preserve">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w:t>
      </w:r>
      <w:proofErr w:type="gramStart"/>
      <w:r w:rsidR="00E33EE5" w:rsidRPr="00737FD8">
        <w:rPr>
          <w:rFonts w:ascii="Times New Roman" w:hAnsi="Times New Roman" w:cs="Times New Roman"/>
          <w:color w:val="000000"/>
          <w:sz w:val="28"/>
          <w:szCs w:val="28"/>
        </w:rPr>
        <w:t>соседними</w:t>
      </w:r>
      <w:proofErr w:type="gramEnd"/>
      <w:r w:rsidR="00E33EE5" w:rsidRPr="00737FD8">
        <w:rPr>
          <w:rFonts w:ascii="Times New Roman" w:hAnsi="Times New Roman" w:cs="Times New Roman"/>
          <w:color w:val="000000"/>
          <w:sz w:val="28"/>
          <w:szCs w:val="28"/>
        </w:rPr>
        <w:t>. Высота склепа не должна превышать трех метров. Установка надмогильных сооружений вне места захоронения не допускается.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10.6. </w:t>
      </w:r>
      <w:r w:rsidR="00E33EE5" w:rsidRPr="00737FD8">
        <w:rPr>
          <w:rFonts w:ascii="Times New Roman" w:hAnsi="Times New Roman" w:cs="Times New Roman"/>
          <w:color w:val="000000"/>
          <w:sz w:val="28"/>
          <w:szCs w:val="28"/>
        </w:rPr>
        <w:t>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10.7. </w:t>
      </w:r>
      <w:r w:rsidR="00E33EE5" w:rsidRPr="00737FD8">
        <w:rPr>
          <w:rFonts w:ascii="Times New Roman" w:hAnsi="Times New Roman" w:cs="Times New Roman"/>
          <w:color w:val="000000"/>
          <w:sz w:val="28"/>
          <w:szCs w:val="28"/>
        </w:rPr>
        <w:t>Надписи на надмогильных сооружениях должны соответствовать сведениям о захороненных в данном месте умерших (погибших).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10.8. </w:t>
      </w:r>
      <w:r w:rsidR="00E33EE5" w:rsidRPr="00737FD8">
        <w:rPr>
          <w:rFonts w:ascii="Times New Roman" w:hAnsi="Times New Roman" w:cs="Times New Roman"/>
          <w:color w:val="000000"/>
          <w:sz w:val="28"/>
          <w:szCs w:val="28"/>
        </w:rPr>
        <w:t>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10.9. </w:t>
      </w:r>
      <w:r w:rsidR="00E33EE5" w:rsidRPr="00737FD8">
        <w:rPr>
          <w:rFonts w:ascii="Times New Roman" w:hAnsi="Times New Roman" w:cs="Times New Roman"/>
          <w:color w:val="000000"/>
          <w:sz w:val="28"/>
          <w:szCs w:val="28"/>
        </w:rPr>
        <w:t>В книгу регистрации установки надмогильных сооружений вносятся следующие сведения: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фамилия, имя и отчество умершего (погибшего);</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вид надмогильного сооружения;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дата установки надмогильного сооружения;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номер сектора, номер могилы;</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материал и размеры надмогильного сооружения;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дата установки надмогильного сооружения;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фамилия и инициалы лица, ответственного за захоронение.</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10.10. </w:t>
      </w:r>
      <w:r w:rsidR="00E33EE5" w:rsidRPr="00737FD8">
        <w:rPr>
          <w:rFonts w:ascii="Times New Roman" w:hAnsi="Times New Roman" w:cs="Times New Roman"/>
          <w:color w:val="000000"/>
          <w:sz w:val="28"/>
          <w:szCs w:val="28"/>
        </w:rPr>
        <w:t>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10.11. </w:t>
      </w:r>
      <w:r w:rsidR="00E33EE5" w:rsidRPr="00737FD8">
        <w:rPr>
          <w:rFonts w:ascii="Times New Roman" w:hAnsi="Times New Roman" w:cs="Times New Roman"/>
          <w:color w:val="000000"/>
          <w:sz w:val="28"/>
          <w:szCs w:val="28"/>
        </w:rPr>
        <w:t>На территории мест захоронений, где в соответствии с архитектурно-</w:t>
      </w:r>
      <w:proofErr w:type="gramStart"/>
      <w:r w:rsidR="00E33EE5" w:rsidRPr="00737FD8">
        <w:rPr>
          <w:rFonts w:ascii="Times New Roman" w:hAnsi="Times New Roman" w:cs="Times New Roman"/>
          <w:color w:val="000000"/>
          <w:sz w:val="28"/>
          <w:szCs w:val="28"/>
        </w:rPr>
        <w:t>ландшафтным проектом</w:t>
      </w:r>
      <w:proofErr w:type="gramEnd"/>
      <w:r w:rsidR="00E33EE5" w:rsidRPr="00737FD8">
        <w:rPr>
          <w:rFonts w:ascii="Times New Roman" w:hAnsi="Times New Roman" w:cs="Times New Roman"/>
          <w:color w:val="000000"/>
          <w:sz w:val="28"/>
          <w:szCs w:val="28"/>
        </w:rPr>
        <w:t xml:space="preserve"> общественного кладбища предусмотрено погребение без последующей установки оград, установка оград запрещена.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10.12. </w:t>
      </w:r>
      <w:r w:rsidR="00E33EE5" w:rsidRPr="00737FD8">
        <w:rPr>
          <w:rFonts w:ascii="Times New Roman" w:hAnsi="Times New Roman" w:cs="Times New Roman"/>
          <w:color w:val="000000"/>
          <w:sz w:val="28"/>
          <w:szCs w:val="28"/>
        </w:rPr>
        <w:t>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E33EE5" w:rsidRPr="00737FD8" w:rsidRDefault="00E33EE5" w:rsidP="00E33EE5">
      <w:pPr>
        <w:rPr>
          <w:rFonts w:ascii="Times New Roman" w:hAnsi="Times New Roman" w:cs="Times New Roman"/>
          <w:color w:val="000000"/>
          <w:sz w:val="28"/>
          <w:szCs w:val="28"/>
        </w:rPr>
      </w:pPr>
    </w:p>
    <w:p w:rsidR="00E33EE5" w:rsidRPr="009F79C0" w:rsidRDefault="009F79C0" w:rsidP="00E33EE5">
      <w:pPr>
        <w:ind w:firstLine="698"/>
        <w:jc w:val="center"/>
        <w:rPr>
          <w:rFonts w:ascii="Times New Roman" w:hAnsi="Times New Roman" w:cs="Times New Roman"/>
          <w:b/>
          <w:color w:val="000000"/>
          <w:sz w:val="28"/>
          <w:szCs w:val="28"/>
        </w:rPr>
      </w:pPr>
      <w:r w:rsidRPr="009F79C0">
        <w:rPr>
          <w:rFonts w:ascii="Times New Roman" w:hAnsi="Times New Roman" w:cs="Times New Roman"/>
          <w:b/>
          <w:color w:val="000000"/>
          <w:sz w:val="28"/>
          <w:szCs w:val="28"/>
        </w:rPr>
        <w:t xml:space="preserve">11. </w:t>
      </w:r>
      <w:r w:rsidR="00E33EE5" w:rsidRPr="009F79C0">
        <w:rPr>
          <w:rFonts w:ascii="Times New Roman" w:hAnsi="Times New Roman" w:cs="Times New Roman"/>
          <w:b/>
          <w:color w:val="000000"/>
          <w:sz w:val="28"/>
          <w:szCs w:val="28"/>
        </w:rPr>
        <w:t>Правила посещения кладбищ</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11.1. </w:t>
      </w:r>
      <w:r w:rsidR="00E33EE5" w:rsidRPr="00737FD8">
        <w:rPr>
          <w:rFonts w:ascii="Times New Roman" w:hAnsi="Times New Roman" w:cs="Times New Roman"/>
          <w:color w:val="000000"/>
          <w:sz w:val="28"/>
          <w:szCs w:val="28"/>
        </w:rPr>
        <w:t>На территории общественных кладбищ посетители должны соблюдать общественный порядок и тишину.</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11.2. </w:t>
      </w:r>
      <w:r w:rsidR="00E33EE5" w:rsidRPr="00737FD8">
        <w:rPr>
          <w:rFonts w:ascii="Times New Roman" w:hAnsi="Times New Roman" w:cs="Times New Roman"/>
          <w:color w:val="000000"/>
          <w:sz w:val="28"/>
          <w:szCs w:val="28"/>
        </w:rPr>
        <w:t>Общественные кладбища открыты для посещений ежедневно:</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 мая по октябрь календарного года - с 9.00 до 18.00 час</w:t>
      </w:r>
      <w:proofErr w:type="gramStart"/>
      <w:r w:rsidR="00E33EE5" w:rsidRPr="00737FD8">
        <w:rPr>
          <w:rFonts w:ascii="Times New Roman" w:hAnsi="Times New Roman" w:cs="Times New Roman"/>
          <w:color w:val="000000"/>
          <w:sz w:val="28"/>
          <w:szCs w:val="28"/>
        </w:rPr>
        <w:t>.;</w:t>
      </w:r>
      <w:proofErr w:type="gramEnd"/>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 ноября по апрель календарного года - с 9.00 до 17.00 час.</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Время захоронение на кладбищах производится в соответствии с законодательством РФ.</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11.3. </w:t>
      </w:r>
      <w:r w:rsidR="00E33EE5" w:rsidRPr="00737FD8">
        <w:rPr>
          <w:rFonts w:ascii="Times New Roman" w:hAnsi="Times New Roman" w:cs="Times New Roman"/>
          <w:color w:val="000000"/>
          <w:sz w:val="28"/>
          <w:szCs w:val="28"/>
        </w:rPr>
        <w:t>Посетители общественных кладбищ имеют право:</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пользоваться инвентарем, выдаваемым специализированной службой по вопросам похоронного дела для ухода за могилами;</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устанавливать надмогильные сооружения, ограды, цветники в соответствии с требованиями настоящего положения и действующего законодательства;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сажать цветы на могильном участке;</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беспрепятственно проезжать на территорию кладбища в случаях установки (замены) памятников, надмогильных сооружений, оград, цветников и т.д.);</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посетители - престарелые и инвалиды - могут пользоваться легковым </w:t>
      </w:r>
      <w:r w:rsidR="00E33EE5" w:rsidRPr="00737FD8">
        <w:rPr>
          <w:rFonts w:ascii="Times New Roman" w:hAnsi="Times New Roman" w:cs="Times New Roman"/>
          <w:color w:val="000000"/>
          <w:sz w:val="28"/>
          <w:szCs w:val="28"/>
        </w:rPr>
        <w:lastRenderedPageBreak/>
        <w:t>транспортом для проезда по территории кладбища;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осуществлять иные права, предусмотренные действующим законодательством Российской Федерации.</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11.4. </w:t>
      </w:r>
      <w:r w:rsidR="00E33EE5" w:rsidRPr="00737FD8">
        <w:rPr>
          <w:rFonts w:ascii="Times New Roman" w:hAnsi="Times New Roman" w:cs="Times New Roman"/>
          <w:color w:val="000000"/>
          <w:sz w:val="28"/>
          <w:szCs w:val="28"/>
        </w:rPr>
        <w:t>На территории общественных кладбищ запрещается: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причинять ущерб надмогильным сооружениям, оборудованию общественного кладбища, зеленым насаждениям, объектам благоустройства;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самовольно превышать установленный размер предоставленного участка для погребения;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засорять территорию общественных кладбищ;</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водить собак, пасти домашних животных, ловить птиц;</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разводить костры, добывать песок и глину и т.д.;</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находиться на территории общественного кладбища после его закрытия;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производить раскопку грунта, оставлять запасы строительных и других материалов;</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оставлять демонтированные надмогильные сооружения при их замене или осуществлении благоустройства на месте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кататься на лыжах, санях, велосипедах, мопедах, мотороллерах, мотоциклах;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распивать спиртные напитки и находиться в нетрезвом состоянии и в состоянии наркотического и (или) токсического опьянения.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11.5. </w:t>
      </w:r>
      <w:r w:rsidR="00E33EE5" w:rsidRPr="00737FD8">
        <w:rPr>
          <w:rFonts w:ascii="Times New Roman" w:hAnsi="Times New Roman" w:cs="Times New Roman"/>
          <w:color w:val="000000"/>
          <w:sz w:val="28"/>
          <w:szCs w:val="28"/>
        </w:rPr>
        <w:t>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11.6. </w:t>
      </w:r>
      <w:r w:rsidR="00E33EE5" w:rsidRPr="00737FD8">
        <w:rPr>
          <w:rFonts w:ascii="Times New Roman" w:hAnsi="Times New Roman" w:cs="Times New Roman"/>
          <w:color w:val="000000"/>
          <w:sz w:val="28"/>
          <w:szCs w:val="28"/>
        </w:rPr>
        <w:t>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11.7. </w:t>
      </w:r>
      <w:r w:rsidR="00E33EE5" w:rsidRPr="00737FD8">
        <w:rPr>
          <w:rFonts w:ascii="Times New Roman" w:hAnsi="Times New Roman" w:cs="Times New Roman"/>
          <w:color w:val="000000"/>
          <w:sz w:val="28"/>
          <w:szCs w:val="28"/>
        </w:rPr>
        <w:t>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11.8. </w:t>
      </w:r>
      <w:r w:rsidR="00E33EE5" w:rsidRPr="00737FD8">
        <w:rPr>
          <w:rFonts w:ascii="Times New Roman" w:hAnsi="Times New Roman" w:cs="Times New Roman"/>
          <w:color w:val="000000"/>
          <w:sz w:val="28"/>
          <w:szCs w:val="28"/>
        </w:rPr>
        <w:t>Данные Правила посещения кладбищ вывешиваются на видном месте кладбища для всеобщего обозрения.</w:t>
      </w:r>
    </w:p>
    <w:p w:rsidR="00E33EE5" w:rsidRPr="00737FD8" w:rsidRDefault="00E33EE5" w:rsidP="00E33EE5">
      <w:pPr>
        <w:rPr>
          <w:rFonts w:ascii="Times New Roman" w:hAnsi="Times New Roman" w:cs="Times New Roman"/>
          <w:color w:val="000000"/>
          <w:sz w:val="28"/>
          <w:szCs w:val="28"/>
        </w:rPr>
      </w:pPr>
    </w:p>
    <w:p w:rsidR="00E33EE5" w:rsidRPr="009F79C0" w:rsidRDefault="009F79C0" w:rsidP="00E33EE5">
      <w:pPr>
        <w:ind w:firstLine="698"/>
        <w:jc w:val="center"/>
        <w:rPr>
          <w:rFonts w:ascii="Times New Roman" w:hAnsi="Times New Roman" w:cs="Times New Roman"/>
          <w:b/>
          <w:color w:val="000000"/>
          <w:sz w:val="28"/>
          <w:szCs w:val="28"/>
        </w:rPr>
      </w:pPr>
      <w:r w:rsidRPr="009F79C0">
        <w:rPr>
          <w:rFonts w:ascii="Times New Roman" w:hAnsi="Times New Roman" w:cs="Times New Roman"/>
          <w:b/>
          <w:color w:val="000000"/>
          <w:sz w:val="28"/>
          <w:szCs w:val="28"/>
        </w:rPr>
        <w:t xml:space="preserve">12. </w:t>
      </w:r>
      <w:r w:rsidR="00E33EE5" w:rsidRPr="009F79C0">
        <w:rPr>
          <w:rFonts w:ascii="Times New Roman" w:hAnsi="Times New Roman" w:cs="Times New Roman"/>
          <w:b/>
          <w:color w:val="000000"/>
          <w:sz w:val="28"/>
          <w:szCs w:val="28"/>
        </w:rPr>
        <w:t>Виды автотранспорта для перевозки умерших и Порядок движения транспортных средств по территории общественных кладбищ</w:t>
      </w:r>
    </w:p>
    <w:p w:rsidR="00E33EE5" w:rsidRPr="00737FD8" w:rsidRDefault="00E33EE5" w:rsidP="00E33EE5">
      <w:pPr>
        <w:rPr>
          <w:rFonts w:ascii="Times New Roman" w:hAnsi="Times New Roman" w:cs="Times New Roman"/>
          <w:color w:val="000000"/>
          <w:sz w:val="28"/>
          <w:szCs w:val="28"/>
        </w:rPr>
      </w:pP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12.1. </w:t>
      </w:r>
      <w:r w:rsidR="00E33EE5" w:rsidRPr="00737FD8">
        <w:rPr>
          <w:rFonts w:ascii="Times New Roman" w:hAnsi="Times New Roman" w:cs="Times New Roman"/>
          <w:color w:val="000000"/>
          <w:sz w:val="28"/>
          <w:szCs w:val="28"/>
        </w:rPr>
        <w:t xml:space="preserve">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w:t>
      </w:r>
      <w:r w:rsidR="00E33EE5" w:rsidRPr="00737FD8">
        <w:rPr>
          <w:rFonts w:ascii="Times New Roman" w:hAnsi="Times New Roman" w:cs="Times New Roman"/>
          <w:color w:val="000000"/>
          <w:sz w:val="28"/>
          <w:szCs w:val="28"/>
        </w:rPr>
        <w:lastRenderedPageBreak/>
        <w:t>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12.2. </w:t>
      </w:r>
      <w:r w:rsidR="00E33EE5" w:rsidRPr="00737FD8">
        <w:rPr>
          <w:rFonts w:ascii="Times New Roman" w:hAnsi="Times New Roman" w:cs="Times New Roman"/>
          <w:color w:val="000000"/>
          <w:sz w:val="28"/>
          <w:szCs w:val="28"/>
        </w:rPr>
        <w:t>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w:t>
      </w:r>
      <w:r>
        <w:rPr>
          <w:rFonts w:ascii="Times New Roman" w:hAnsi="Times New Roman" w:cs="Times New Roman"/>
          <w:color w:val="000000"/>
          <w:sz w:val="28"/>
          <w:szCs w:val="28"/>
        </w:rPr>
        <w:t xml:space="preserve">ижения транспорта (приложение N </w:t>
      </w:r>
      <w:r w:rsidR="00E33EE5" w:rsidRPr="00737FD8">
        <w:rPr>
          <w:rFonts w:ascii="Times New Roman" w:hAnsi="Times New Roman" w:cs="Times New Roman"/>
          <w:color w:val="000000"/>
          <w:sz w:val="28"/>
          <w:szCs w:val="28"/>
        </w:rPr>
        <w:t>6).</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12.3. </w:t>
      </w:r>
      <w:r w:rsidR="00E33EE5" w:rsidRPr="00737FD8">
        <w:rPr>
          <w:rFonts w:ascii="Times New Roman" w:hAnsi="Times New Roman" w:cs="Times New Roman"/>
          <w:color w:val="000000"/>
          <w:sz w:val="28"/>
          <w:szCs w:val="28"/>
        </w:rPr>
        <w:t>Автокатафалк и траурная автотранспортная процессия имеют право беспрепятственного проезда на территорию общественного кладбища.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12.4. </w:t>
      </w:r>
      <w:r w:rsidR="00E33EE5" w:rsidRPr="00737FD8">
        <w:rPr>
          <w:rFonts w:ascii="Times New Roman" w:hAnsi="Times New Roman" w:cs="Times New Roman"/>
          <w:color w:val="000000"/>
          <w:sz w:val="28"/>
          <w:szCs w:val="28"/>
        </w:rPr>
        <w:t>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12.4. </w:t>
      </w:r>
      <w:r w:rsidR="00E33EE5" w:rsidRPr="00737FD8">
        <w:rPr>
          <w:rFonts w:ascii="Times New Roman" w:hAnsi="Times New Roman" w:cs="Times New Roman"/>
          <w:color w:val="000000"/>
          <w:sz w:val="28"/>
          <w:szCs w:val="28"/>
        </w:rPr>
        <w:t>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поселения или специализированной службы по вопросам похоронного дела (кладбища) документы, подтверждаю</w:t>
      </w:r>
      <w:r>
        <w:rPr>
          <w:rFonts w:ascii="Times New Roman" w:hAnsi="Times New Roman" w:cs="Times New Roman"/>
          <w:color w:val="000000"/>
          <w:sz w:val="28"/>
          <w:szCs w:val="28"/>
        </w:rPr>
        <w:t xml:space="preserve">щие выполнение положений пункта </w:t>
      </w:r>
      <w:r w:rsidR="00E33EE5" w:rsidRPr="00737FD8">
        <w:rPr>
          <w:rFonts w:ascii="Times New Roman" w:hAnsi="Times New Roman" w:cs="Times New Roman"/>
          <w:color w:val="000000"/>
          <w:sz w:val="28"/>
          <w:szCs w:val="28"/>
        </w:rPr>
        <w:t>10.1. настоящего положения.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12.5. </w:t>
      </w:r>
      <w:r w:rsidR="00E33EE5" w:rsidRPr="00737FD8">
        <w:rPr>
          <w:rFonts w:ascii="Times New Roman" w:hAnsi="Times New Roman" w:cs="Times New Roman"/>
          <w:color w:val="000000"/>
          <w:sz w:val="28"/>
          <w:szCs w:val="28"/>
        </w:rPr>
        <w:t>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9F79C0" w:rsidRDefault="009F79C0" w:rsidP="009F79C0">
      <w:pPr>
        <w:ind w:firstLine="698"/>
        <w:jc w:val="center"/>
        <w:rPr>
          <w:rFonts w:ascii="Times New Roman" w:hAnsi="Times New Roman" w:cs="Times New Roman"/>
          <w:b/>
          <w:color w:val="000000"/>
          <w:sz w:val="28"/>
          <w:szCs w:val="28"/>
        </w:rPr>
      </w:pPr>
      <w:r w:rsidRPr="009F79C0">
        <w:rPr>
          <w:rFonts w:ascii="Times New Roman" w:hAnsi="Times New Roman" w:cs="Times New Roman"/>
          <w:b/>
          <w:color w:val="000000"/>
          <w:sz w:val="28"/>
          <w:szCs w:val="28"/>
        </w:rPr>
        <w:t xml:space="preserve">13. </w:t>
      </w:r>
      <w:r w:rsidR="00E33EE5" w:rsidRPr="009F79C0">
        <w:rPr>
          <w:rFonts w:ascii="Times New Roman" w:hAnsi="Times New Roman" w:cs="Times New Roman"/>
          <w:b/>
          <w:color w:val="000000"/>
          <w:sz w:val="28"/>
          <w:szCs w:val="28"/>
        </w:rPr>
        <w:t>Порядок проведения инвентаризации мест захоронения на кладбищах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13.1.</w:t>
      </w:r>
      <w:r w:rsidR="00E33EE5" w:rsidRPr="00737FD8">
        <w:rPr>
          <w:rFonts w:ascii="Times New Roman" w:hAnsi="Times New Roman" w:cs="Times New Roman"/>
          <w:color w:val="000000"/>
          <w:sz w:val="28"/>
          <w:szCs w:val="28"/>
        </w:rPr>
        <w:t xml:space="preserve">Объектами инвентаризации являются все захоронения, произведенные на территории общественных кладбищ </w:t>
      </w:r>
      <w:r>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(действующих и закрытых).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13.2. </w:t>
      </w:r>
      <w:r w:rsidR="00E33EE5" w:rsidRPr="00737FD8">
        <w:rPr>
          <w:rFonts w:ascii="Times New Roman" w:hAnsi="Times New Roman" w:cs="Times New Roman"/>
          <w:color w:val="000000"/>
          <w:sz w:val="28"/>
          <w:szCs w:val="28"/>
        </w:rPr>
        <w:t>Инвентаризация осуществляется с целью:</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13.2.1. </w:t>
      </w:r>
      <w:r w:rsidR="00E33EE5" w:rsidRPr="00737FD8">
        <w:rPr>
          <w:rFonts w:ascii="Times New Roman" w:hAnsi="Times New Roman" w:cs="Times New Roman"/>
          <w:color w:val="000000"/>
          <w:sz w:val="28"/>
          <w:szCs w:val="28"/>
        </w:rPr>
        <w:t>Учета всех мест захоронений (могил).</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13.2.</w:t>
      </w:r>
      <w:r w:rsidR="009F79C0">
        <w:rPr>
          <w:rFonts w:ascii="Times New Roman" w:hAnsi="Times New Roman" w:cs="Times New Roman"/>
          <w:color w:val="000000"/>
          <w:sz w:val="28"/>
          <w:szCs w:val="28"/>
        </w:rPr>
        <w:t xml:space="preserve">2. </w:t>
      </w:r>
      <w:r w:rsidRPr="00737FD8">
        <w:rPr>
          <w:rFonts w:ascii="Times New Roman" w:hAnsi="Times New Roman" w:cs="Times New Roman"/>
          <w:color w:val="000000"/>
          <w:sz w:val="28"/>
          <w:szCs w:val="28"/>
        </w:rPr>
        <w:t xml:space="preserve">Выявления мест захоронений (могил) без регистрационных номеров и данных </w:t>
      </w:r>
      <w:proofErr w:type="gramStart"/>
      <w:r w:rsidRPr="00737FD8">
        <w:rPr>
          <w:rFonts w:ascii="Times New Roman" w:hAnsi="Times New Roman" w:cs="Times New Roman"/>
          <w:color w:val="000000"/>
          <w:sz w:val="28"/>
          <w:szCs w:val="28"/>
        </w:rPr>
        <w:t>о</w:t>
      </w:r>
      <w:proofErr w:type="gramEnd"/>
      <w:r w:rsidRPr="00737FD8">
        <w:rPr>
          <w:rFonts w:ascii="Times New Roman" w:hAnsi="Times New Roman" w:cs="Times New Roman"/>
          <w:color w:val="000000"/>
          <w:sz w:val="28"/>
          <w:szCs w:val="28"/>
        </w:rPr>
        <w:t xml:space="preserve"> захороненных.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13.2.3. </w:t>
      </w:r>
      <w:r w:rsidR="00E33EE5" w:rsidRPr="00737FD8">
        <w:rPr>
          <w:rFonts w:ascii="Times New Roman" w:hAnsi="Times New Roman" w:cs="Times New Roman"/>
          <w:color w:val="000000"/>
          <w:sz w:val="28"/>
          <w:szCs w:val="28"/>
        </w:rPr>
        <w:t>Определения состояния захоронений (могил), надгробных сооружений, ограждений.</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13.3. </w:t>
      </w:r>
      <w:r w:rsidR="00E33EE5" w:rsidRPr="00737FD8">
        <w:rPr>
          <w:rFonts w:ascii="Times New Roman" w:hAnsi="Times New Roman" w:cs="Times New Roman"/>
          <w:color w:val="000000"/>
          <w:sz w:val="28"/>
          <w:szCs w:val="28"/>
        </w:rPr>
        <w:t>Инвентаризация мест захоронений проводится администрацией поселения не реже одного раза в три года.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13.4. </w:t>
      </w:r>
      <w:r w:rsidR="00E33EE5" w:rsidRPr="00737FD8">
        <w:rPr>
          <w:rFonts w:ascii="Times New Roman" w:hAnsi="Times New Roman" w:cs="Times New Roman"/>
          <w:color w:val="000000"/>
          <w:sz w:val="28"/>
          <w:szCs w:val="28"/>
        </w:rPr>
        <w:t>Для проведения инвентаризации мест захоронений создается временная комиссия.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13.5. </w:t>
      </w:r>
      <w:r w:rsidR="00E33EE5" w:rsidRPr="00737FD8">
        <w:rPr>
          <w:rFonts w:ascii="Times New Roman" w:hAnsi="Times New Roman" w:cs="Times New Roman"/>
          <w:color w:val="000000"/>
          <w:sz w:val="28"/>
          <w:szCs w:val="28"/>
        </w:rPr>
        <w:t>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w:t>
      </w:r>
      <w:r>
        <w:rPr>
          <w:rFonts w:ascii="Times New Roman" w:hAnsi="Times New Roman" w:cs="Times New Roman"/>
          <w:color w:val="000000"/>
          <w:sz w:val="28"/>
          <w:szCs w:val="28"/>
        </w:rPr>
        <w:t xml:space="preserve">нений установлена приложением N </w:t>
      </w:r>
      <w:r w:rsidR="00E33EE5" w:rsidRPr="00737FD8">
        <w:rPr>
          <w:rFonts w:ascii="Times New Roman" w:hAnsi="Times New Roman" w:cs="Times New Roman"/>
          <w:color w:val="000000"/>
          <w:sz w:val="28"/>
          <w:szCs w:val="28"/>
        </w:rPr>
        <w:t>2 к настоящему положению.</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13.6. </w:t>
      </w:r>
      <w:r w:rsidR="00E33EE5" w:rsidRPr="00737FD8">
        <w:rPr>
          <w:rFonts w:ascii="Times New Roman" w:hAnsi="Times New Roman" w:cs="Times New Roman"/>
          <w:color w:val="000000"/>
          <w:sz w:val="28"/>
          <w:szCs w:val="28"/>
        </w:rPr>
        <w:t>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13.7. </w:t>
      </w:r>
      <w:r w:rsidR="00E33EE5" w:rsidRPr="00737FD8">
        <w:rPr>
          <w:rFonts w:ascii="Times New Roman" w:hAnsi="Times New Roman" w:cs="Times New Roman"/>
          <w:color w:val="000000"/>
          <w:sz w:val="28"/>
          <w:szCs w:val="28"/>
        </w:rPr>
        <w:t>Результаты инвентаризации захоронений оформляются актом о результатах инвентаризации.</w:t>
      </w:r>
    </w:p>
    <w:p w:rsidR="009F79C0" w:rsidRDefault="009F79C0" w:rsidP="009F79C0">
      <w:pPr>
        <w:jc w:val="center"/>
        <w:rPr>
          <w:rFonts w:ascii="Times New Roman" w:hAnsi="Times New Roman"/>
          <w:b/>
          <w:sz w:val="28"/>
          <w:szCs w:val="28"/>
        </w:rPr>
      </w:pPr>
    </w:p>
    <w:p w:rsidR="009F79C0" w:rsidRDefault="009F79C0" w:rsidP="009F79C0">
      <w:pPr>
        <w:jc w:val="center"/>
        <w:rPr>
          <w:rFonts w:ascii="Times New Roman" w:hAnsi="Times New Roman"/>
          <w:b/>
          <w:sz w:val="28"/>
          <w:szCs w:val="28"/>
        </w:rPr>
      </w:pPr>
      <w:r>
        <w:rPr>
          <w:rFonts w:ascii="Times New Roman" w:hAnsi="Times New Roman"/>
          <w:b/>
          <w:sz w:val="28"/>
          <w:szCs w:val="28"/>
        </w:rPr>
        <w:t>14.Порядок сноса надмогильных сооружений (надгробий) и оград, установленных  за пределами мест захоронения</w:t>
      </w:r>
    </w:p>
    <w:p w:rsidR="009F79C0" w:rsidRDefault="009F79C0" w:rsidP="009F79C0">
      <w:pPr>
        <w:rPr>
          <w:rFonts w:ascii="Times New Roman" w:hAnsi="Times New Roman"/>
          <w:sz w:val="28"/>
          <w:szCs w:val="28"/>
        </w:rPr>
      </w:pPr>
    </w:p>
    <w:p w:rsidR="009F79C0" w:rsidRDefault="009F79C0" w:rsidP="009F79C0">
      <w:pPr>
        <w:rPr>
          <w:rFonts w:ascii="Times New Roman" w:eastAsia="Calibri" w:hAnsi="Times New Roman"/>
          <w:sz w:val="28"/>
          <w:szCs w:val="28"/>
        </w:rPr>
      </w:pPr>
      <w:r>
        <w:rPr>
          <w:rFonts w:ascii="Times New Roman" w:hAnsi="Times New Roman"/>
          <w:sz w:val="28"/>
          <w:szCs w:val="28"/>
        </w:rPr>
        <w:t xml:space="preserve">14.1.Установка надмогильных сооружений (надгробий) и оград на кладбищах допускается только в границах предоставленных мест захоронения.  </w:t>
      </w:r>
    </w:p>
    <w:p w:rsidR="009F79C0" w:rsidRDefault="009F79C0" w:rsidP="009F79C0">
      <w:pPr>
        <w:rPr>
          <w:rFonts w:ascii="Times New Roman" w:hAnsi="Times New Roman"/>
          <w:sz w:val="28"/>
          <w:szCs w:val="28"/>
        </w:rPr>
      </w:pPr>
      <w:r>
        <w:rPr>
          <w:rFonts w:ascii="Times New Roman" w:hAnsi="Times New Roman"/>
          <w:sz w:val="28"/>
          <w:szCs w:val="28"/>
        </w:rPr>
        <w:t xml:space="preserve">14.2. Устанавливаемые надмогильные сооружения (надгробия) и ограды не должны иметь частей, выступающих за границы мест захоронения или нависать над соседними захоронениями.  </w:t>
      </w:r>
    </w:p>
    <w:p w:rsidR="009F79C0" w:rsidRDefault="009F79C0" w:rsidP="009F79C0">
      <w:pPr>
        <w:rPr>
          <w:rFonts w:ascii="Times New Roman" w:hAnsi="Times New Roman"/>
          <w:sz w:val="28"/>
          <w:szCs w:val="28"/>
        </w:rPr>
      </w:pPr>
      <w:r>
        <w:rPr>
          <w:rFonts w:ascii="Times New Roman" w:hAnsi="Times New Roman"/>
          <w:sz w:val="28"/>
          <w:szCs w:val="28"/>
        </w:rPr>
        <w:t>14.3. Надмогильные сооружения (надгробия) и ограды, установленные за пределами  мест захоронения, подлежат сносу как самовольно установленные.</w:t>
      </w:r>
    </w:p>
    <w:p w:rsidR="009F79C0" w:rsidRDefault="009F79C0" w:rsidP="009F79C0">
      <w:pPr>
        <w:rPr>
          <w:rFonts w:ascii="Times New Roman" w:hAnsi="Times New Roman"/>
          <w:sz w:val="28"/>
          <w:szCs w:val="28"/>
        </w:rPr>
      </w:pPr>
      <w:r>
        <w:rPr>
          <w:rFonts w:ascii="Times New Roman" w:hAnsi="Times New Roman"/>
          <w:sz w:val="28"/>
          <w:szCs w:val="28"/>
        </w:rPr>
        <w:t>14.4. Самовольно установленное надмогильное сооружение (надгробие), ограда, подлежит демонтажу осуществившим его лицом.</w:t>
      </w:r>
    </w:p>
    <w:p w:rsidR="009F79C0" w:rsidRDefault="009F79C0" w:rsidP="009F79C0">
      <w:pPr>
        <w:tabs>
          <w:tab w:val="left" w:pos="709"/>
        </w:tabs>
        <w:rPr>
          <w:rFonts w:ascii="Times New Roman" w:hAnsi="Times New Roman"/>
          <w:sz w:val="28"/>
          <w:szCs w:val="28"/>
        </w:rPr>
      </w:pPr>
      <w:r>
        <w:rPr>
          <w:rFonts w:ascii="Times New Roman" w:hAnsi="Times New Roman"/>
          <w:sz w:val="28"/>
          <w:szCs w:val="28"/>
        </w:rPr>
        <w:t xml:space="preserve">14.5. </w:t>
      </w:r>
      <w:r>
        <w:rPr>
          <w:rFonts w:ascii="Times New Roman" w:hAnsi="Times New Roman"/>
          <w:sz w:val="28"/>
          <w:szCs w:val="28"/>
          <w:lang w:eastAsia="ja-JP"/>
        </w:rPr>
        <w:t xml:space="preserve">Надмогильные сооружения, установленные за пределами мест захоронения, подлежат сносу с обязательным предупреждением лица, на которое зарегистрировано место захоронение. </w:t>
      </w:r>
    </w:p>
    <w:p w:rsidR="009F79C0" w:rsidRDefault="009F79C0" w:rsidP="009F79C0">
      <w:pPr>
        <w:rPr>
          <w:rFonts w:ascii="Times New Roman" w:hAnsi="Times New Roman"/>
          <w:sz w:val="28"/>
          <w:szCs w:val="28"/>
          <w:lang w:eastAsia="ja-JP"/>
        </w:rPr>
      </w:pPr>
      <w:r>
        <w:rPr>
          <w:rFonts w:ascii="Times New Roman" w:hAnsi="Times New Roman"/>
          <w:sz w:val="28"/>
          <w:szCs w:val="28"/>
          <w:lang w:eastAsia="ja-JP"/>
        </w:rPr>
        <w:t>14.6. Снос надмогильных сооружений, установленных за пределами мест захоронения, происходит в следующем порядке:</w:t>
      </w:r>
    </w:p>
    <w:p w:rsidR="009F79C0" w:rsidRDefault="009F79C0" w:rsidP="009F79C0">
      <w:pPr>
        <w:ind w:firstLine="709"/>
        <w:rPr>
          <w:rFonts w:ascii="Times New Roman" w:hAnsi="Times New Roman"/>
          <w:sz w:val="28"/>
          <w:szCs w:val="28"/>
          <w:lang w:eastAsia="ja-JP"/>
        </w:rPr>
      </w:pPr>
      <w:r>
        <w:rPr>
          <w:rFonts w:ascii="Times New Roman" w:hAnsi="Times New Roman"/>
          <w:sz w:val="28"/>
          <w:szCs w:val="28"/>
          <w:lang w:eastAsia="ja-JP"/>
        </w:rPr>
        <w:t>- граждане, установившие превышающие утвержденные размеры надмогильные сооружения, предупреждаются посредством письменного уведомления в адрес лица, на которое зарегистрировано захоронение,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специализированную службу по вопросам похоронного дела. После чего специализированной службой по вопросам похоронного дела принимается решение о регистрации надмогильного сооружения или ограды или их сносе.</w:t>
      </w:r>
    </w:p>
    <w:p w:rsidR="009F79C0" w:rsidRPr="000010E7" w:rsidRDefault="009F79C0" w:rsidP="009F79C0">
      <w:pPr>
        <w:rPr>
          <w:rFonts w:ascii="Times New Roman" w:hAnsi="Times New Roman" w:cs="Times New Roman"/>
          <w:color w:val="000000"/>
          <w:sz w:val="28"/>
          <w:szCs w:val="28"/>
        </w:rPr>
      </w:pPr>
      <w:r>
        <w:rPr>
          <w:rFonts w:ascii="Times New Roman" w:hAnsi="Times New Roman"/>
          <w:sz w:val="28"/>
          <w:szCs w:val="28"/>
        </w:rPr>
        <w:t xml:space="preserve"> - в случае, если в установленный срок демонтаж сооружения, ограды не будет произведен, администрация </w:t>
      </w:r>
      <w:r>
        <w:rPr>
          <w:rFonts w:ascii="Times New Roman" w:hAnsi="Times New Roman" w:cs="Times New Roman"/>
          <w:color w:val="000000"/>
          <w:sz w:val="28"/>
          <w:szCs w:val="28"/>
        </w:rPr>
        <w:t xml:space="preserve">Старонижестеблиевского </w:t>
      </w:r>
      <w:r w:rsidRPr="00510DAD">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w:t>
      </w:r>
      <w:r w:rsidRPr="00510DAD">
        <w:rPr>
          <w:rFonts w:ascii="Times New Roman" w:hAnsi="Times New Roman" w:cs="Times New Roman"/>
          <w:color w:val="000000"/>
          <w:sz w:val="28"/>
          <w:szCs w:val="28"/>
        </w:rPr>
        <w:t>Красноармейского района</w:t>
      </w:r>
      <w:r>
        <w:rPr>
          <w:rFonts w:ascii="Times New Roman" w:hAnsi="Times New Roman" w:cs="Times New Roman"/>
          <w:color w:val="000000"/>
          <w:sz w:val="28"/>
          <w:szCs w:val="28"/>
        </w:rPr>
        <w:t xml:space="preserve"> </w:t>
      </w:r>
      <w:r>
        <w:rPr>
          <w:rFonts w:ascii="Times New Roman" w:hAnsi="Times New Roman"/>
          <w:sz w:val="28"/>
          <w:szCs w:val="28"/>
        </w:rPr>
        <w:t>имеет право снести самовольно установленное сооружение, ограду с последующим взысканием с лица, установившего самовольное сооружение, ограду затрат на его демонтаж.</w:t>
      </w:r>
    </w:p>
    <w:p w:rsidR="009F79C0" w:rsidRPr="00737FD8" w:rsidRDefault="009F79C0" w:rsidP="00526897">
      <w:pPr>
        <w:ind w:firstLine="0"/>
        <w:rPr>
          <w:rFonts w:ascii="Times New Roman" w:hAnsi="Times New Roman" w:cs="Times New Roman"/>
          <w:color w:val="000000"/>
          <w:sz w:val="28"/>
          <w:szCs w:val="28"/>
        </w:rPr>
      </w:pPr>
    </w:p>
    <w:p w:rsidR="00E33EE5" w:rsidRPr="00526897" w:rsidRDefault="009F79C0" w:rsidP="00526897">
      <w:pPr>
        <w:ind w:firstLine="698"/>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Pr="009F79C0">
        <w:rPr>
          <w:rFonts w:ascii="Times New Roman" w:hAnsi="Times New Roman" w:cs="Times New Roman"/>
          <w:b/>
          <w:color w:val="000000"/>
          <w:sz w:val="28"/>
          <w:szCs w:val="28"/>
        </w:rPr>
        <w:t>.</w:t>
      </w:r>
      <w:r w:rsidR="00E33EE5" w:rsidRPr="009F79C0">
        <w:rPr>
          <w:rFonts w:ascii="Times New Roman" w:hAnsi="Times New Roman" w:cs="Times New Roman"/>
          <w:b/>
          <w:color w:val="000000"/>
          <w:sz w:val="28"/>
          <w:szCs w:val="28"/>
        </w:rPr>
        <w:t>Финансирование похоронного дела на территории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15.1. </w:t>
      </w:r>
      <w:r w:rsidR="00E33EE5" w:rsidRPr="00737FD8">
        <w:rPr>
          <w:rFonts w:ascii="Times New Roman" w:hAnsi="Times New Roman" w:cs="Times New Roman"/>
          <w:color w:val="000000"/>
          <w:sz w:val="28"/>
          <w:szCs w:val="28"/>
        </w:rPr>
        <w:t xml:space="preserve">Финансовое обеспечение похоронного дела на территории </w:t>
      </w:r>
      <w:r w:rsidR="00E33EE5" w:rsidRPr="00737FD8">
        <w:rPr>
          <w:rFonts w:ascii="Times New Roman" w:hAnsi="Times New Roman" w:cs="Times New Roman"/>
          <w:color w:val="000000"/>
          <w:sz w:val="28"/>
          <w:szCs w:val="28"/>
        </w:rPr>
        <w:lastRenderedPageBreak/>
        <w:t>поселения осуществляется в соответствии с действующим законодательством.</w:t>
      </w:r>
    </w:p>
    <w:p w:rsidR="00E33EE5" w:rsidRDefault="00E33EE5" w:rsidP="00E33EE5">
      <w:pPr>
        <w:rPr>
          <w:rFonts w:ascii="Times New Roman" w:hAnsi="Times New Roman" w:cs="Times New Roman"/>
          <w:color w:val="000000"/>
          <w:sz w:val="28"/>
          <w:szCs w:val="28"/>
        </w:rPr>
      </w:pPr>
    </w:p>
    <w:p w:rsidR="00737FD8" w:rsidRDefault="00737FD8" w:rsidP="00E33EE5">
      <w:pPr>
        <w:rPr>
          <w:rFonts w:ascii="Times New Roman" w:hAnsi="Times New Roman" w:cs="Times New Roman"/>
          <w:color w:val="000000"/>
          <w:sz w:val="28"/>
          <w:szCs w:val="28"/>
        </w:rPr>
      </w:pPr>
    </w:p>
    <w:p w:rsidR="00737FD8" w:rsidRPr="00737FD8" w:rsidRDefault="00737FD8" w:rsidP="00E33EE5">
      <w:pPr>
        <w:rPr>
          <w:rFonts w:ascii="Times New Roman" w:hAnsi="Times New Roman" w:cs="Times New Roman"/>
          <w:color w:val="000000"/>
          <w:sz w:val="28"/>
          <w:szCs w:val="28"/>
        </w:rPr>
      </w:pPr>
    </w:p>
    <w:p w:rsidR="009F79C0" w:rsidRDefault="00C95368" w:rsidP="00C95368">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 xml:space="preserve">Глава </w:t>
      </w:r>
    </w:p>
    <w:p w:rsidR="00C95368" w:rsidRPr="007D112E" w:rsidRDefault="009F79C0" w:rsidP="00C9536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r w:rsidR="00C95368" w:rsidRPr="007D112E">
        <w:rPr>
          <w:rFonts w:ascii="Times New Roman" w:hAnsi="Times New Roman" w:cs="Times New Roman"/>
          <w:kern w:val="1"/>
          <w:sz w:val="28"/>
          <w:szCs w:val="28"/>
        </w:rPr>
        <w:t xml:space="preserve"> </w:t>
      </w:r>
    </w:p>
    <w:p w:rsidR="00C95368" w:rsidRPr="007D112E" w:rsidRDefault="00C95368" w:rsidP="00C95368">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сельского поселения</w:t>
      </w:r>
    </w:p>
    <w:p w:rsidR="00C95368" w:rsidRPr="007D112E" w:rsidRDefault="00C95368" w:rsidP="00C95368">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Красноармейского района</w:t>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009F79C0">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009F79C0">
        <w:rPr>
          <w:rFonts w:ascii="Times New Roman" w:hAnsi="Times New Roman" w:cs="Times New Roman"/>
          <w:kern w:val="1"/>
          <w:sz w:val="28"/>
          <w:szCs w:val="28"/>
        </w:rPr>
        <w:t>В.В. Новак</w:t>
      </w:r>
    </w:p>
    <w:p w:rsidR="00C95368" w:rsidRPr="007D112E" w:rsidRDefault="00C95368" w:rsidP="00C95368">
      <w:pPr>
        <w:suppressAutoHyphens/>
        <w:autoSpaceDE/>
        <w:autoSpaceDN/>
        <w:adjustRightInd/>
        <w:ind w:firstLine="0"/>
        <w:rPr>
          <w:rFonts w:ascii="Times New Roman" w:hAnsi="Times New Roman" w:cs="Times New Roman"/>
          <w:kern w:val="1"/>
          <w:sz w:val="28"/>
          <w:szCs w:val="28"/>
        </w:rPr>
      </w:pPr>
    </w:p>
    <w:p w:rsidR="00E33EE5" w:rsidRPr="00737FD8" w:rsidRDefault="00E33EE5" w:rsidP="00E33EE5">
      <w:pPr>
        <w:rPr>
          <w:rFonts w:ascii="Times New Roman" w:hAnsi="Times New Roman" w:cs="Times New Roman"/>
          <w:color w:val="000000"/>
          <w:sz w:val="28"/>
          <w:szCs w:val="28"/>
        </w:rPr>
      </w:pPr>
    </w:p>
    <w:p w:rsidR="00C95368" w:rsidRPr="00737FD8" w:rsidRDefault="00C95368" w:rsidP="00E33EE5">
      <w:pPr>
        <w:rPr>
          <w:rFonts w:ascii="Times New Roman" w:hAnsi="Times New Roman" w:cs="Times New Roman"/>
          <w:color w:val="000000"/>
          <w:sz w:val="28"/>
          <w:szCs w:val="28"/>
        </w:rPr>
      </w:pPr>
    </w:p>
    <w:p w:rsidR="00C95368" w:rsidRDefault="00C95368"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526897" w:rsidRDefault="00526897" w:rsidP="00E33EE5">
      <w:pPr>
        <w:rPr>
          <w:rFonts w:ascii="Times New Roman" w:hAnsi="Times New Roman" w:cs="Times New Roman"/>
          <w:color w:val="000000"/>
          <w:sz w:val="28"/>
          <w:szCs w:val="28"/>
        </w:rPr>
      </w:pPr>
    </w:p>
    <w:p w:rsidR="00526897" w:rsidRDefault="00526897" w:rsidP="00E33EE5">
      <w:pPr>
        <w:rPr>
          <w:rFonts w:ascii="Times New Roman" w:hAnsi="Times New Roman" w:cs="Times New Roman"/>
          <w:color w:val="000000"/>
          <w:sz w:val="28"/>
          <w:szCs w:val="28"/>
        </w:rPr>
      </w:pPr>
    </w:p>
    <w:p w:rsidR="00526897" w:rsidRPr="00737FD8" w:rsidRDefault="00526897" w:rsidP="00E33EE5">
      <w:pPr>
        <w:rPr>
          <w:rFonts w:ascii="Times New Roman" w:hAnsi="Times New Roman" w:cs="Times New Roman"/>
          <w:color w:val="000000"/>
          <w:sz w:val="28"/>
          <w:szCs w:val="28"/>
        </w:rPr>
      </w:pPr>
    </w:p>
    <w:p w:rsidR="00E33EE5" w:rsidRPr="0077684D" w:rsidRDefault="009F79C0"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N </w:t>
      </w:r>
      <w:r w:rsidR="00E33EE5" w:rsidRPr="0077684D">
        <w:rPr>
          <w:rFonts w:ascii="Times New Roman" w:hAnsi="Times New Roman" w:cs="Times New Roman"/>
          <w:color w:val="000000"/>
          <w:sz w:val="28"/>
          <w:szCs w:val="28"/>
        </w:rPr>
        <w:t>1</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9F79C0" w:rsidRDefault="009F79C0"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Старонижестеблиевского</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Форма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свидетельства о регистрации захоронения на кладбище, расположенном на территории Новомышастовского сельского поселения Красноармейского района</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Администрация </w:t>
      </w:r>
      <w:proofErr w:type="spellStart"/>
      <w:r w:rsidR="009F79C0">
        <w:rPr>
          <w:rFonts w:ascii="Times New Roman" w:hAnsi="Times New Roman" w:cs="Times New Roman"/>
          <w:color w:val="000000"/>
          <w:sz w:val="28"/>
          <w:szCs w:val="28"/>
        </w:rPr>
        <w:t>Старонижестеблиевскгого</w:t>
      </w:r>
      <w:proofErr w:type="spellEnd"/>
      <w:r w:rsidRPr="0077684D">
        <w:rPr>
          <w:rFonts w:ascii="Times New Roman" w:hAnsi="Times New Roman" w:cs="Times New Roman"/>
          <w:color w:val="000000"/>
          <w:sz w:val="28"/>
          <w:szCs w:val="28"/>
        </w:rPr>
        <w:t xml:space="preserve"> сельского поселения</w:t>
      </w:r>
      <w:r w:rsidRPr="0077684D">
        <w:rPr>
          <w:rFonts w:ascii="Times New Roman" w:hAnsi="Times New Roman" w:cs="Times New Roman"/>
          <w:color w:val="000000"/>
          <w:sz w:val="28"/>
          <w:szCs w:val="28"/>
        </w:rPr>
        <w:br/>
        <w:t>Красноармейского района</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Свидетельство о регистрации _______________________захоронения</w:t>
      </w:r>
    </w:p>
    <w:p w:rsidR="00E33EE5" w:rsidRPr="0077684D" w:rsidRDefault="00E33EE5" w:rsidP="00E33EE5">
      <w:pPr>
        <w:ind w:firstLine="698"/>
        <w:jc w:val="center"/>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(указываются сведения о виде захоронения:</w:t>
      </w:r>
      <w:proofErr w:type="gramEnd"/>
      <w:r w:rsidRPr="0077684D">
        <w:rPr>
          <w:rFonts w:ascii="Times New Roman" w:hAnsi="Times New Roman" w:cs="Times New Roman"/>
          <w:color w:val="000000"/>
          <w:sz w:val="28"/>
          <w:szCs w:val="28"/>
        </w:rPr>
        <w:t xml:space="preserve"> "Одиночного", "Родственного", "Семейного "Родового"",</w:t>
      </w:r>
    </w:p>
    <w:p w:rsidR="00E33EE5" w:rsidRPr="0077684D" w:rsidRDefault="00E33EE5" w:rsidP="00E33EE5">
      <w:pPr>
        <w:ind w:firstLine="698"/>
        <w:jc w:val="center"/>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"Почётного", "Воинского" или "Братского")</w:t>
      </w:r>
      <w:proofErr w:type="gramEnd"/>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(серия _________ N _________)</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w:t>
      </w:r>
      <w:r w:rsidR="009F79C0">
        <w:rPr>
          <w:rFonts w:ascii="Times New Roman" w:hAnsi="Times New Roman" w:cs="Times New Roman"/>
          <w:color w:val="000000"/>
          <w:sz w:val="28"/>
          <w:szCs w:val="28"/>
        </w:rPr>
        <w:t>_________________________</w:t>
      </w:r>
    </w:p>
    <w:p w:rsidR="00E33EE5" w:rsidRPr="0077684D" w:rsidRDefault="00E33EE5" w:rsidP="00E33EE5">
      <w:pPr>
        <w:ind w:firstLine="559"/>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населённого пункта)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w:t>
      </w:r>
      <w:r w:rsidR="009F79C0">
        <w:rPr>
          <w:rFonts w:ascii="Times New Roman" w:hAnsi="Times New Roman" w:cs="Times New Roman"/>
          <w:color w:val="000000"/>
          <w:sz w:val="28"/>
          <w:szCs w:val="28"/>
        </w:rPr>
        <w:t>_________________________</w:t>
      </w:r>
    </w:p>
    <w:p w:rsidR="00E33EE5" w:rsidRPr="0077684D" w:rsidRDefault="00E33EE5" w:rsidP="00E33EE5">
      <w:pPr>
        <w:ind w:firstLine="559"/>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кладбища, где осуществлено захоронение)</w:t>
      </w:r>
    </w:p>
    <w:p w:rsidR="00E33EE5" w:rsidRPr="0077684D" w:rsidRDefault="00E33EE5" w:rsidP="00E33EE5">
      <w:pPr>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Выдано лицу, ответственному за место захоронения __________________ (ФИО лица, взявшего на себя обязанность осуществить погребение (</w:t>
      </w:r>
      <w:proofErr w:type="spellStart"/>
      <w:r w:rsidRPr="0077684D">
        <w:rPr>
          <w:rFonts w:ascii="Times New Roman" w:hAnsi="Times New Roman" w:cs="Times New Roman"/>
          <w:color w:val="000000"/>
          <w:sz w:val="28"/>
          <w:szCs w:val="28"/>
        </w:rPr>
        <w:t>подзахоронение</w:t>
      </w:r>
      <w:proofErr w:type="spellEnd"/>
      <w:r w:rsidRPr="0077684D">
        <w:rPr>
          <w:rFonts w:ascii="Times New Roman" w:hAnsi="Times New Roman" w:cs="Times New Roman"/>
          <w:color w:val="000000"/>
          <w:sz w:val="28"/>
          <w:szCs w:val="28"/>
        </w:rPr>
        <w:t>) умершего (погибшего).</w:t>
      </w:r>
      <w:proofErr w:type="gramEnd"/>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регистрации захоронения умершего _____________________ (ФИО захороненного лица).</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рождения умершего: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смерти: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захоронения: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Место захоронения: на _________________________ кладбище Новомышастовского сельского поселения Красноармейского района, ___________ квартал, ___________ участок, ______</w:t>
      </w:r>
      <w:r w:rsidR="009F79C0">
        <w:rPr>
          <w:rFonts w:ascii="Times New Roman" w:hAnsi="Times New Roman" w:cs="Times New Roman"/>
          <w:color w:val="000000"/>
          <w:sz w:val="28"/>
          <w:szCs w:val="28"/>
        </w:rPr>
        <w:t>_____ ряд, могила N ___</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9F79C0">
        <w:rPr>
          <w:rFonts w:ascii="Times New Roman" w:hAnsi="Times New Roman" w:cs="Times New Roman"/>
          <w:color w:val="000000"/>
          <w:sz w:val="28"/>
          <w:szCs w:val="28"/>
        </w:rPr>
        <w:t>Старонижестеблиевского</w:t>
      </w:r>
      <w:r w:rsidRPr="0077684D">
        <w:rPr>
          <w:rFonts w:ascii="Times New Roman" w:hAnsi="Times New Roman" w:cs="Times New Roman"/>
          <w:color w:val="000000"/>
          <w:sz w:val="28"/>
          <w:szCs w:val="28"/>
        </w:rPr>
        <w:t xml:space="preserve"> сельского поселения _______________________________</w:t>
      </w:r>
      <w:r w:rsidR="009F79C0">
        <w:rPr>
          <w:rFonts w:ascii="Times New Roman" w:hAnsi="Times New Roman" w:cs="Times New Roman"/>
          <w:color w:val="000000"/>
          <w:sz w:val="28"/>
          <w:szCs w:val="28"/>
        </w:rPr>
        <w:t>___________________________________</w:t>
      </w:r>
    </w:p>
    <w:p w:rsidR="00E33EE5" w:rsidRPr="0077684D" w:rsidRDefault="00E33EE5" w:rsidP="009F79C0">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подпись, печать).</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выдачи Свидетельства: 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p>
    <w:p w:rsidR="00C95368" w:rsidRPr="0077684D" w:rsidRDefault="00C95368"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Зарегистрировано </w:t>
      </w:r>
      <w:proofErr w:type="spellStart"/>
      <w:r w:rsidRPr="0077684D">
        <w:rPr>
          <w:rFonts w:ascii="Times New Roman" w:hAnsi="Times New Roman" w:cs="Times New Roman"/>
          <w:color w:val="000000"/>
          <w:sz w:val="28"/>
          <w:szCs w:val="28"/>
        </w:rPr>
        <w:t>подзахоронение</w:t>
      </w:r>
      <w:proofErr w:type="spellEnd"/>
      <w:r w:rsidRPr="0077684D">
        <w:rPr>
          <w:rFonts w:ascii="Times New Roman" w:hAnsi="Times New Roman" w:cs="Times New Roman"/>
          <w:color w:val="000000"/>
          <w:sz w:val="28"/>
          <w:szCs w:val="28"/>
        </w:rPr>
        <w:t xml:space="preserve"> _______________________ (ФИО умершего) на месте семейного (родового) захоронения</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рождения умершего: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 xml:space="preserve">Дата смерти: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захоронения: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9F79C0">
        <w:rPr>
          <w:rFonts w:ascii="Times New Roman" w:hAnsi="Times New Roman" w:cs="Times New Roman"/>
          <w:color w:val="000000"/>
          <w:sz w:val="28"/>
          <w:szCs w:val="28"/>
        </w:rPr>
        <w:t>Старонижестеблиевского</w:t>
      </w:r>
      <w:r w:rsidRPr="0077684D">
        <w:rPr>
          <w:rFonts w:ascii="Times New Roman" w:hAnsi="Times New Roman" w:cs="Times New Roman"/>
          <w:color w:val="000000"/>
          <w:sz w:val="28"/>
          <w:szCs w:val="28"/>
        </w:rPr>
        <w:t xml:space="preserve"> сельского поселения _______________________________</w:t>
      </w:r>
    </w:p>
    <w:p w:rsidR="00E33EE5" w:rsidRPr="0077684D" w:rsidRDefault="00E33EE5" w:rsidP="00E33EE5">
      <w:pPr>
        <w:ind w:firstLine="698"/>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подпись, печать).</w:t>
      </w:r>
    </w:p>
    <w:p w:rsidR="00E33EE5" w:rsidRPr="0077684D" w:rsidRDefault="00E33EE5" w:rsidP="00E33EE5">
      <w:pPr>
        <w:rPr>
          <w:rFonts w:ascii="Times New Roman" w:hAnsi="Times New Roman" w:cs="Times New Roman"/>
          <w:color w:val="000000"/>
          <w:sz w:val="28"/>
          <w:szCs w:val="28"/>
        </w:rPr>
      </w:pPr>
    </w:p>
    <w:p w:rsidR="00C95368" w:rsidRPr="0077684D" w:rsidRDefault="00C95368" w:rsidP="00E33EE5">
      <w:pPr>
        <w:rPr>
          <w:rFonts w:ascii="Times New Roman" w:hAnsi="Times New Roman" w:cs="Times New Roman"/>
          <w:color w:val="000000"/>
          <w:sz w:val="28"/>
          <w:szCs w:val="28"/>
        </w:rPr>
      </w:pPr>
    </w:p>
    <w:p w:rsidR="00C95368" w:rsidRPr="0077684D" w:rsidRDefault="00C95368" w:rsidP="00E33EE5">
      <w:pPr>
        <w:rPr>
          <w:rFonts w:ascii="Times New Roman" w:hAnsi="Times New Roman" w:cs="Times New Roman"/>
          <w:color w:val="000000"/>
          <w:sz w:val="28"/>
          <w:szCs w:val="28"/>
        </w:rPr>
      </w:pPr>
    </w:p>
    <w:p w:rsidR="00C95368" w:rsidRPr="0077684D" w:rsidRDefault="00C95368"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w:t>
      </w:r>
      <w:proofErr w:type="spellStart"/>
      <w:r w:rsidRPr="0077684D">
        <w:rPr>
          <w:rFonts w:ascii="Times New Roman" w:hAnsi="Times New Roman" w:cs="Times New Roman"/>
          <w:color w:val="000000"/>
          <w:sz w:val="28"/>
          <w:szCs w:val="28"/>
        </w:rPr>
        <w:t>подзахоронения</w:t>
      </w:r>
      <w:proofErr w:type="spellEnd"/>
      <w:r w:rsidRPr="0077684D">
        <w:rPr>
          <w:rFonts w:ascii="Times New Roman" w:hAnsi="Times New Roman" w:cs="Times New Roman"/>
          <w:color w:val="000000"/>
          <w:sz w:val="28"/>
          <w:szCs w:val="28"/>
        </w:rPr>
        <w:t>: _______._______._____________ г.</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захоронение урны с прахом _____________________________ (ФИО захороненного лица).</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рождения умершего: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смерти: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захоронения: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9F79C0">
        <w:rPr>
          <w:rFonts w:ascii="Times New Roman" w:hAnsi="Times New Roman" w:cs="Times New Roman"/>
          <w:color w:val="000000"/>
          <w:sz w:val="28"/>
          <w:szCs w:val="28"/>
        </w:rPr>
        <w:t>Старонижестеблиевского</w:t>
      </w:r>
      <w:r w:rsidRPr="0077684D">
        <w:rPr>
          <w:rFonts w:ascii="Times New Roman" w:hAnsi="Times New Roman" w:cs="Times New Roman"/>
          <w:color w:val="000000"/>
          <w:sz w:val="28"/>
          <w:szCs w:val="28"/>
        </w:rPr>
        <w:t xml:space="preserve"> сельского поселения _______________________________</w:t>
      </w:r>
    </w:p>
    <w:p w:rsidR="00E33EE5" w:rsidRPr="0077684D" w:rsidRDefault="00E33EE5" w:rsidP="00E33EE5">
      <w:pPr>
        <w:ind w:firstLine="698"/>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подпись, печать).</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захоронения урны с прахом: _______._______.___________ </w:t>
      </w:r>
    </w:p>
    <w:p w:rsidR="00E33EE5" w:rsidRPr="0077684D" w:rsidRDefault="00E33EE5" w:rsidP="00E33EE5">
      <w:pPr>
        <w:rPr>
          <w:rFonts w:ascii="Times New Roman" w:hAnsi="Times New Roman" w:cs="Times New Roman"/>
          <w:color w:val="000000"/>
          <w:sz w:val="28"/>
          <w:szCs w:val="28"/>
        </w:rPr>
      </w:pPr>
    </w:p>
    <w:p w:rsidR="00C95368" w:rsidRPr="0077684D" w:rsidRDefault="00C95368" w:rsidP="00E33EE5">
      <w:pPr>
        <w:pStyle w:val="a4"/>
        <w:jc w:val="right"/>
        <w:rPr>
          <w:rFonts w:ascii="Times New Roman" w:hAnsi="Times New Roman" w:cs="Times New Roman"/>
          <w:color w:val="000000"/>
          <w:sz w:val="28"/>
          <w:szCs w:val="28"/>
        </w:rPr>
      </w:pPr>
    </w:p>
    <w:p w:rsidR="004B7E98" w:rsidRPr="0077684D" w:rsidRDefault="004B7E98" w:rsidP="004B7E98">
      <w:pPr>
        <w:rPr>
          <w:rFonts w:ascii="Times New Roman" w:hAnsi="Times New Roman" w:cs="Times New Roman"/>
          <w:sz w:val="28"/>
          <w:szCs w:val="28"/>
        </w:rPr>
      </w:pPr>
    </w:p>
    <w:p w:rsidR="009F79C0"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4B7E98" w:rsidRPr="0077684D" w:rsidRDefault="009F79C0"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4B7E98" w:rsidRPr="0077684D" w:rsidRDefault="0077684D"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w:t>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sidR="004B7E98" w:rsidRPr="0077684D">
        <w:rPr>
          <w:rFonts w:ascii="Times New Roman" w:hAnsi="Times New Roman" w:cs="Times New Roman"/>
          <w:kern w:val="1"/>
          <w:sz w:val="28"/>
          <w:szCs w:val="28"/>
        </w:rPr>
        <w:tab/>
      </w:r>
      <w:r w:rsidR="009F79C0">
        <w:rPr>
          <w:rFonts w:ascii="Times New Roman" w:hAnsi="Times New Roman" w:cs="Times New Roman"/>
          <w:kern w:val="1"/>
          <w:sz w:val="28"/>
          <w:szCs w:val="28"/>
        </w:rPr>
        <w:t>В.В. Новак</w:t>
      </w:r>
    </w:p>
    <w:p w:rsidR="0077684D" w:rsidRDefault="0077684D" w:rsidP="004B7E98">
      <w:pPr>
        <w:suppressAutoHyphens/>
        <w:autoSpaceDE/>
        <w:autoSpaceDN/>
        <w:adjustRightInd/>
        <w:ind w:firstLine="0"/>
        <w:rPr>
          <w:rFonts w:ascii="Times New Roman" w:hAnsi="Times New Roman" w:cs="Times New Roman"/>
          <w:kern w:val="1"/>
          <w:sz w:val="28"/>
          <w:szCs w:val="28"/>
        </w:rPr>
        <w:sectPr w:rsidR="0077684D" w:rsidSect="0077684D">
          <w:pgSz w:w="11906" w:h="16838"/>
          <w:pgMar w:top="1134" w:right="851" w:bottom="1134" w:left="1701" w:header="709" w:footer="709" w:gutter="0"/>
          <w:cols w:space="708"/>
          <w:docGrid w:linePitch="360"/>
        </w:sectPr>
      </w:pPr>
    </w:p>
    <w:p w:rsidR="00E33EE5" w:rsidRPr="0077684D" w:rsidRDefault="00E33EE5" w:rsidP="00526897">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ПРИЛОЖЕНИЕ N 2</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E33EE5" w:rsidRPr="0077684D" w:rsidRDefault="00526897"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Старонижестеблиевского</w:t>
      </w:r>
      <w:r w:rsidR="00E33EE5" w:rsidRPr="0077684D">
        <w:rPr>
          <w:rFonts w:ascii="Times New Roman" w:hAnsi="Times New Roman" w:cs="Times New Roman"/>
          <w:color w:val="000000"/>
          <w:sz w:val="28"/>
          <w:szCs w:val="28"/>
        </w:rPr>
        <w:t xml:space="preserve"> 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E33EE5" w:rsidRPr="0077684D" w:rsidRDefault="00E33EE5" w:rsidP="00E33EE5">
      <w:pPr>
        <w:jc w:val="right"/>
        <w:rPr>
          <w:rFonts w:ascii="Times New Roman" w:hAnsi="Times New Roman" w:cs="Times New Roman"/>
          <w:color w:val="000000"/>
          <w:sz w:val="28"/>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0"/>
        <w:gridCol w:w="1277"/>
        <w:gridCol w:w="1277"/>
        <w:gridCol w:w="1135"/>
        <w:gridCol w:w="1135"/>
        <w:gridCol w:w="992"/>
        <w:gridCol w:w="1277"/>
        <w:gridCol w:w="992"/>
        <w:gridCol w:w="2127"/>
        <w:gridCol w:w="1702"/>
        <w:gridCol w:w="1978"/>
      </w:tblGrid>
      <w:tr w:rsidR="00E33EE5" w:rsidRPr="0077684D" w:rsidTr="00526897">
        <w:tc>
          <w:tcPr>
            <w:tcW w:w="14742" w:type="dxa"/>
            <w:gridSpan w:val="11"/>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Журнал инвентаризации кладбища (наименование кладбища)</w:t>
            </w:r>
          </w:p>
        </w:tc>
      </w:tr>
      <w:tr w:rsidR="00E33EE5" w:rsidRPr="0077684D" w:rsidTr="00526897">
        <w:tc>
          <w:tcPr>
            <w:tcW w:w="850"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N</w:t>
            </w:r>
            <w:r w:rsidRPr="0077684D">
              <w:rPr>
                <w:rFonts w:ascii="Times New Roman" w:hAnsi="Times New Roman" w:cs="Times New Roman"/>
                <w:color w:val="000000"/>
                <w:sz w:val="28"/>
                <w:szCs w:val="28"/>
              </w:rPr>
              <w:br/>
            </w:r>
            <w:proofErr w:type="gramStart"/>
            <w:r w:rsidRPr="0077684D">
              <w:rPr>
                <w:rFonts w:ascii="Times New Roman" w:hAnsi="Times New Roman" w:cs="Times New Roman"/>
                <w:color w:val="000000"/>
                <w:sz w:val="28"/>
                <w:szCs w:val="28"/>
              </w:rPr>
              <w:t>п</w:t>
            </w:r>
            <w:proofErr w:type="gramEnd"/>
            <w:r w:rsidRPr="0077684D">
              <w:rPr>
                <w:rFonts w:ascii="Times New Roman" w:hAnsi="Times New Roman" w:cs="Times New Roman"/>
                <w:color w:val="000000"/>
                <w:sz w:val="28"/>
                <w:szCs w:val="28"/>
              </w:rPr>
              <w:t>/п</w:t>
            </w:r>
          </w:p>
        </w:tc>
        <w:tc>
          <w:tcPr>
            <w:tcW w:w="127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Инвентарный</w:t>
            </w:r>
            <w:proofErr w:type="gramEnd"/>
            <w:r w:rsidRPr="0077684D">
              <w:rPr>
                <w:rFonts w:ascii="Times New Roman" w:hAnsi="Times New Roman" w:cs="Times New Roman"/>
                <w:color w:val="000000"/>
                <w:sz w:val="28"/>
                <w:szCs w:val="28"/>
              </w:rPr>
              <w:t xml:space="preserve"> N места захоронения</w:t>
            </w:r>
          </w:p>
        </w:tc>
        <w:tc>
          <w:tcPr>
            <w:tcW w:w="127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Инвентарный</w:t>
            </w:r>
            <w:proofErr w:type="gramEnd"/>
            <w:r w:rsidRPr="0077684D">
              <w:rPr>
                <w:rFonts w:ascii="Times New Roman" w:hAnsi="Times New Roman" w:cs="Times New Roman"/>
                <w:color w:val="000000"/>
                <w:sz w:val="28"/>
                <w:szCs w:val="28"/>
              </w:rPr>
              <w:t xml:space="preserve"> N могилы</w:t>
            </w:r>
          </w:p>
        </w:tc>
        <w:tc>
          <w:tcPr>
            <w:tcW w:w="1135"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Данные </w:t>
            </w:r>
            <w:proofErr w:type="gramStart"/>
            <w:r w:rsidRPr="0077684D">
              <w:rPr>
                <w:rFonts w:ascii="Times New Roman" w:hAnsi="Times New Roman" w:cs="Times New Roman"/>
                <w:color w:val="000000"/>
                <w:sz w:val="28"/>
                <w:szCs w:val="28"/>
              </w:rPr>
              <w:t>захороненного</w:t>
            </w:r>
            <w:proofErr w:type="gramEnd"/>
            <w:r w:rsidRPr="0077684D">
              <w:rPr>
                <w:rFonts w:ascii="Times New Roman" w:hAnsi="Times New Roman" w:cs="Times New Roman"/>
                <w:color w:val="000000"/>
                <w:sz w:val="28"/>
                <w:szCs w:val="28"/>
              </w:rPr>
              <w:t>: ФИО, дата рождения, смерти</w:t>
            </w:r>
          </w:p>
        </w:tc>
        <w:tc>
          <w:tcPr>
            <w:tcW w:w="1135"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Регистрационный</w:t>
            </w:r>
            <w:proofErr w:type="gramEnd"/>
            <w:r w:rsidRPr="0077684D">
              <w:rPr>
                <w:rFonts w:ascii="Times New Roman" w:hAnsi="Times New Roman" w:cs="Times New Roman"/>
                <w:color w:val="000000"/>
                <w:sz w:val="28"/>
                <w:szCs w:val="28"/>
              </w:rPr>
              <w:t xml:space="preserve"> N захоронения</w:t>
            </w:r>
          </w:p>
        </w:tc>
        <w:tc>
          <w:tcPr>
            <w:tcW w:w="127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Размер места захоронения</w:t>
            </w:r>
          </w:p>
        </w:tc>
        <w:tc>
          <w:tcPr>
            <w:tcW w:w="212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Наличие и состояние надмогильных сооружений (памятники, цоколи, ограды, трафареты, кресты и т.п.</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лице, ответственном за захоронение, либо ином лице, ухаживающем за захоронением</w:t>
            </w:r>
          </w:p>
        </w:tc>
        <w:tc>
          <w:tcPr>
            <w:tcW w:w="197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Примечание</w:t>
            </w:r>
          </w:p>
        </w:tc>
      </w:tr>
      <w:tr w:rsidR="00E33EE5" w:rsidRPr="0077684D" w:rsidTr="00526897">
        <w:tc>
          <w:tcPr>
            <w:tcW w:w="850"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97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r w:rsidR="00E33EE5" w:rsidRPr="0077684D" w:rsidTr="00526897">
        <w:tc>
          <w:tcPr>
            <w:tcW w:w="850"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97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bl>
    <w:p w:rsidR="00526897" w:rsidRDefault="00526897" w:rsidP="004B7E98">
      <w:pPr>
        <w:suppressAutoHyphens/>
        <w:autoSpaceDE/>
        <w:autoSpaceDN/>
        <w:adjustRightInd/>
        <w:ind w:firstLine="0"/>
        <w:rPr>
          <w:rFonts w:ascii="Times New Roman" w:hAnsi="Times New Roman" w:cs="Times New Roman"/>
          <w:kern w:val="1"/>
          <w:sz w:val="28"/>
          <w:szCs w:val="28"/>
        </w:rPr>
      </w:pP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r w:rsidR="00526897">
        <w:rPr>
          <w:rFonts w:ascii="Times New Roman" w:hAnsi="Times New Roman" w:cs="Times New Roman"/>
          <w:kern w:val="1"/>
          <w:sz w:val="28"/>
          <w:szCs w:val="28"/>
        </w:rPr>
        <w:t>Старонижестеблиевского</w:t>
      </w:r>
      <w:r w:rsidRPr="0077684D">
        <w:rPr>
          <w:rFonts w:ascii="Times New Roman" w:hAnsi="Times New Roman" w:cs="Times New Roman"/>
          <w:kern w:val="1"/>
          <w:sz w:val="28"/>
          <w:szCs w:val="28"/>
        </w:rPr>
        <w:t xml:space="preserve"> </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526897">
        <w:rPr>
          <w:rFonts w:ascii="Times New Roman" w:hAnsi="Times New Roman" w:cs="Times New Roman"/>
          <w:kern w:val="1"/>
          <w:sz w:val="28"/>
          <w:szCs w:val="28"/>
        </w:rPr>
        <w:t>В.В. Новак</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p>
    <w:p w:rsidR="00737FD8" w:rsidRPr="0077684D" w:rsidRDefault="00737FD8" w:rsidP="004B7E98">
      <w:pPr>
        <w:rPr>
          <w:rFonts w:ascii="Times New Roman" w:hAnsi="Times New Roman" w:cs="Times New Roman"/>
          <w:sz w:val="28"/>
          <w:szCs w:val="28"/>
        </w:rPr>
        <w:sectPr w:rsidR="00737FD8" w:rsidRPr="0077684D" w:rsidSect="00526897">
          <w:pgSz w:w="16838" w:h="11906" w:orient="landscape"/>
          <w:pgMar w:top="851" w:right="1134" w:bottom="993" w:left="1134" w:header="709" w:footer="709" w:gutter="0"/>
          <w:cols w:space="708"/>
          <w:docGrid w:linePitch="360"/>
        </w:sectPr>
      </w:pP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ПРИЛОЖЕНИЕ N 3</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E33EE5" w:rsidRPr="0077684D" w:rsidRDefault="00526897"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Старонижестеблиевского</w:t>
      </w:r>
      <w:r w:rsidR="00E33EE5" w:rsidRPr="0077684D">
        <w:rPr>
          <w:rFonts w:ascii="Times New Roman" w:hAnsi="Times New Roman" w:cs="Times New Roman"/>
          <w:color w:val="000000"/>
          <w:sz w:val="28"/>
          <w:szCs w:val="28"/>
        </w:rPr>
        <w:t xml:space="preserve"> 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захоронений</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Начата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Окончена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
        <w:gridCol w:w="1972"/>
        <w:gridCol w:w="1134"/>
        <w:gridCol w:w="1134"/>
        <w:gridCol w:w="1276"/>
        <w:gridCol w:w="1571"/>
        <w:gridCol w:w="1406"/>
        <w:gridCol w:w="1713"/>
        <w:gridCol w:w="992"/>
        <w:gridCol w:w="1702"/>
      </w:tblGrid>
      <w:tr w:rsidR="00E33EE5" w:rsidRPr="0077684D" w:rsidTr="00E33EE5">
        <w:tc>
          <w:tcPr>
            <w:tcW w:w="99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N</w:t>
            </w:r>
          </w:p>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w:t>
            </w:r>
          </w:p>
        </w:tc>
        <w:tc>
          <w:tcPr>
            <w:tcW w:w="197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Ф.И.О. </w:t>
            </w:r>
            <w:proofErr w:type="gramStart"/>
            <w:r w:rsidRPr="0077684D">
              <w:rPr>
                <w:rFonts w:ascii="Times New Roman" w:hAnsi="Times New Roman" w:cs="Times New Roman"/>
                <w:color w:val="000000"/>
                <w:sz w:val="28"/>
                <w:szCs w:val="28"/>
              </w:rPr>
              <w:t>умершего</w:t>
            </w:r>
            <w:proofErr w:type="gramEnd"/>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Возраст </w:t>
            </w:r>
            <w:proofErr w:type="gramStart"/>
            <w:r w:rsidRPr="0077684D">
              <w:rPr>
                <w:rFonts w:ascii="Times New Roman" w:hAnsi="Times New Roman" w:cs="Times New Roman"/>
                <w:color w:val="000000"/>
                <w:sz w:val="28"/>
                <w:szCs w:val="28"/>
              </w:rPr>
              <w:t>умершего</w:t>
            </w:r>
            <w:proofErr w:type="gramEnd"/>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w:t>
            </w:r>
          </w:p>
        </w:tc>
        <w:tc>
          <w:tcPr>
            <w:tcW w:w="1276"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w:t>
            </w:r>
          </w:p>
        </w:tc>
        <w:tc>
          <w:tcPr>
            <w:tcW w:w="157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N свидетельства о смерти из </w:t>
            </w:r>
            <w:proofErr w:type="spellStart"/>
            <w:r w:rsidRPr="0077684D">
              <w:rPr>
                <w:rFonts w:ascii="Times New Roman" w:hAnsi="Times New Roman" w:cs="Times New Roman"/>
                <w:color w:val="000000"/>
                <w:sz w:val="28"/>
                <w:szCs w:val="28"/>
              </w:rPr>
              <w:t>ЗАГСа</w:t>
            </w:r>
            <w:proofErr w:type="spellEnd"/>
          </w:p>
        </w:tc>
        <w:tc>
          <w:tcPr>
            <w:tcW w:w="1406"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Каким ЗАГСОМ выдано свидетельство</w:t>
            </w:r>
          </w:p>
        </w:tc>
        <w:tc>
          <w:tcPr>
            <w:tcW w:w="1713"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Фамилия землекопа</w:t>
            </w:r>
          </w:p>
        </w:tc>
        <w:tc>
          <w:tcPr>
            <w:tcW w:w="99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N участка</w:t>
            </w:r>
          </w:p>
        </w:tc>
        <w:tc>
          <w:tcPr>
            <w:tcW w:w="170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w:t>
            </w:r>
          </w:p>
          <w:p w:rsidR="00E33EE5" w:rsidRPr="0077684D" w:rsidRDefault="00E33EE5">
            <w:pPr>
              <w:pStyle w:val="a3"/>
              <w:spacing w:line="276" w:lineRule="auto"/>
              <w:jc w:val="center"/>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ответственного</w:t>
            </w:r>
            <w:proofErr w:type="gramEnd"/>
            <w:r w:rsidRPr="0077684D">
              <w:rPr>
                <w:rFonts w:ascii="Times New Roman" w:hAnsi="Times New Roman" w:cs="Times New Roman"/>
                <w:color w:val="000000"/>
                <w:sz w:val="28"/>
                <w:szCs w:val="28"/>
              </w:rPr>
              <w:t xml:space="preserve"> за похороны</w:t>
            </w:r>
          </w:p>
        </w:tc>
      </w:tr>
      <w:tr w:rsidR="00E33EE5" w:rsidRPr="0077684D" w:rsidTr="00E33EE5">
        <w:tc>
          <w:tcPr>
            <w:tcW w:w="99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w:t>
            </w:r>
          </w:p>
        </w:tc>
        <w:tc>
          <w:tcPr>
            <w:tcW w:w="197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4</w:t>
            </w:r>
          </w:p>
        </w:tc>
        <w:tc>
          <w:tcPr>
            <w:tcW w:w="1276"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5</w:t>
            </w:r>
          </w:p>
        </w:tc>
        <w:tc>
          <w:tcPr>
            <w:tcW w:w="157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6</w:t>
            </w:r>
          </w:p>
        </w:tc>
        <w:tc>
          <w:tcPr>
            <w:tcW w:w="1406"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7</w:t>
            </w:r>
          </w:p>
        </w:tc>
        <w:tc>
          <w:tcPr>
            <w:tcW w:w="1713"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8</w:t>
            </w:r>
          </w:p>
        </w:tc>
        <w:tc>
          <w:tcPr>
            <w:tcW w:w="99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9</w:t>
            </w:r>
          </w:p>
        </w:tc>
        <w:tc>
          <w:tcPr>
            <w:tcW w:w="170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10</w:t>
            </w:r>
          </w:p>
        </w:tc>
      </w:tr>
      <w:tr w:rsidR="00E33EE5" w:rsidRPr="0077684D" w:rsidTr="00E33EE5">
        <w:tc>
          <w:tcPr>
            <w:tcW w:w="99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97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57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06"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1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r w:rsidR="00E33EE5" w:rsidRPr="0077684D" w:rsidTr="00E33EE5">
        <w:tc>
          <w:tcPr>
            <w:tcW w:w="99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97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57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06"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1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bl>
    <w:p w:rsidR="00526897" w:rsidRDefault="00526897" w:rsidP="004B7E98">
      <w:pPr>
        <w:suppressAutoHyphens/>
        <w:autoSpaceDE/>
        <w:autoSpaceDN/>
        <w:adjustRightInd/>
        <w:ind w:firstLine="0"/>
        <w:rPr>
          <w:rFonts w:ascii="Times New Roman" w:hAnsi="Times New Roman" w:cs="Times New Roman"/>
          <w:kern w:val="1"/>
          <w:sz w:val="28"/>
          <w:szCs w:val="28"/>
        </w:rPr>
      </w:pPr>
    </w:p>
    <w:p w:rsidR="00526897"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4B7E98" w:rsidRPr="0077684D" w:rsidRDefault="00526897"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r w:rsidR="004B7E98" w:rsidRPr="0077684D">
        <w:rPr>
          <w:rFonts w:ascii="Times New Roman" w:hAnsi="Times New Roman" w:cs="Times New Roman"/>
          <w:kern w:val="1"/>
          <w:sz w:val="28"/>
          <w:szCs w:val="28"/>
        </w:rPr>
        <w:t xml:space="preserve"> </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526897">
        <w:rPr>
          <w:rFonts w:ascii="Times New Roman" w:hAnsi="Times New Roman" w:cs="Times New Roman"/>
          <w:kern w:val="1"/>
          <w:sz w:val="28"/>
          <w:szCs w:val="28"/>
        </w:rPr>
        <w:t>В.В. Новак</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ПРИЛОЖЕНИЕ N 4</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E33EE5" w:rsidRPr="0077684D" w:rsidRDefault="00526897"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Старонижестеблиевского </w:t>
      </w:r>
      <w:r w:rsidR="00E33EE5" w:rsidRPr="0077684D">
        <w:rPr>
          <w:rFonts w:ascii="Times New Roman" w:hAnsi="Times New Roman" w:cs="Times New Roman"/>
          <w:color w:val="000000"/>
          <w:sz w:val="28"/>
          <w:szCs w:val="28"/>
        </w:rPr>
        <w:t>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737FD8" w:rsidRPr="0077684D" w:rsidRDefault="00737FD8" w:rsidP="00526897">
      <w:pPr>
        <w:ind w:firstLine="0"/>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E33EE5" w:rsidRPr="0077684D" w:rsidRDefault="00E33EE5" w:rsidP="00526897">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установки надгробий</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______________________________________________</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E33EE5" w:rsidRPr="0077684D" w:rsidRDefault="00E33EE5" w:rsidP="00526897">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Начата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Окончена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5"/>
        <w:gridCol w:w="4111"/>
        <w:gridCol w:w="1134"/>
        <w:gridCol w:w="993"/>
        <w:gridCol w:w="947"/>
        <w:gridCol w:w="895"/>
        <w:gridCol w:w="851"/>
        <w:gridCol w:w="2268"/>
        <w:gridCol w:w="2418"/>
      </w:tblGrid>
      <w:tr w:rsidR="00E33EE5" w:rsidRPr="0077684D" w:rsidTr="00E33EE5">
        <w:tc>
          <w:tcPr>
            <w:tcW w:w="535"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N </w:t>
            </w:r>
            <w:proofErr w:type="gramStart"/>
            <w:r w:rsidRPr="0077684D">
              <w:rPr>
                <w:rFonts w:ascii="Times New Roman" w:hAnsi="Times New Roman" w:cs="Times New Roman"/>
                <w:color w:val="000000"/>
                <w:sz w:val="28"/>
                <w:szCs w:val="28"/>
              </w:rPr>
              <w:t>п</w:t>
            </w:r>
            <w:proofErr w:type="gramEnd"/>
            <w:r w:rsidRPr="0077684D">
              <w:rPr>
                <w:rFonts w:ascii="Times New Roman" w:hAnsi="Times New Roman" w:cs="Times New Roman"/>
                <w:color w:val="000000"/>
                <w:sz w:val="28"/>
                <w:szCs w:val="28"/>
              </w:rPr>
              <w:t>/п</w:t>
            </w:r>
          </w:p>
        </w:tc>
        <w:tc>
          <w:tcPr>
            <w:tcW w:w="411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захороненного (захороненной)</w:t>
            </w:r>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установки</w:t>
            </w:r>
          </w:p>
        </w:tc>
        <w:tc>
          <w:tcPr>
            <w:tcW w:w="993"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квартала</w:t>
            </w:r>
          </w:p>
        </w:tc>
        <w:tc>
          <w:tcPr>
            <w:tcW w:w="947"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сектора</w:t>
            </w:r>
          </w:p>
        </w:tc>
        <w:tc>
          <w:tcPr>
            <w:tcW w:w="895"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могилы</w:t>
            </w:r>
          </w:p>
        </w:tc>
        <w:tc>
          <w:tcPr>
            <w:tcW w:w="85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яруса</w:t>
            </w:r>
          </w:p>
        </w:tc>
        <w:tc>
          <w:tcPr>
            <w:tcW w:w="2268"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Материал и размеры надгробия, изготовитель памятника</w:t>
            </w:r>
          </w:p>
        </w:tc>
        <w:tc>
          <w:tcPr>
            <w:tcW w:w="2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и адрес лица, ответственного за могилу</w:t>
            </w:r>
          </w:p>
        </w:tc>
      </w:tr>
      <w:tr w:rsidR="00E33EE5" w:rsidRPr="0077684D" w:rsidTr="00E33EE5">
        <w:tc>
          <w:tcPr>
            <w:tcW w:w="535"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w:t>
            </w:r>
          </w:p>
        </w:tc>
        <w:tc>
          <w:tcPr>
            <w:tcW w:w="411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3</w:t>
            </w:r>
          </w:p>
        </w:tc>
        <w:tc>
          <w:tcPr>
            <w:tcW w:w="993"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4</w:t>
            </w:r>
          </w:p>
        </w:tc>
        <w:tc>
          <w:tcPr>
            <w:tcW w:w="947"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5</w:t>
            </w:r>
          </w:p>
        </w:tc>
        <w:tc>
          <w:tcPr>
            <w:tcW w:w="895"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6</w:t>
            </w:r>
          </w:p>
        </w:tc>
        <w:tc>
          <w:tcPr>
            <w:tcW w:w="85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7</w:t>
            </w:r>
          </w:p>
        </w:tc>
        <w:tc>
          <w:tcPr>
            <w:tcW w:w="2268"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8</w:t>
            </w:r>
          </w:p>
        </w:tc>
        <w:tc>
          <w:tcPr>
            <w:tcW w:w="2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9</w:t>
            </w:r>
          </w:p>
        </w:tc>
      </w:tr>
      <w:tr w:rsidR="00E33EE5" w:rsidRPr="0077684D" w:rsidTr="00E33EE5">
        <w:tc>
          <w:tcPr>
            <w:tcW w:w="53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47"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9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5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r w:rsidR="00E33EE5" w:rsidRPr="0077684D" w:rsidTr="00E33EE5">
        <w:tc>
          <w:tcPr>
            <w:tcW w:w="53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47"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9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5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r w:rsidR="00E33EE5" w:rsidRPr="0077684D" w:rsidTr="00E33EE5">
        <w:tc>
          <w:tcPr>
            <w:tcW w:w="53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47"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9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5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bl>
    <w:p w:rsidR="004B7E98" w:rsidRPr="0077684D" w:rsidRDefault="004B7E98" w:rsidP="00526897">
      <w:pPr>
        <w:pStyle w:val="a4"/>
        <w:rPr>
          <w:rFonts w:ascii="Times New Roman" w:hAnsi="Times New Roman" w:cs="Times New Roman"/>
          <w:color w:val="000000"/>
          <w:sz w:val="28"/>
          <w:szCs w:val="28"/>
        </w:rPr>
      </w:pPr>
    </w:p>
    <w:p w:rsidR="00526897"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4B7E98" w:rsidRPr="0077684D" w:rsidRDefault="00526897"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r w:rsidR="004B7E98" w:rsidRPr="0077684D">
        <w:rPr>
          <w:rFonts w:ascii="Times New Roman" w:hAnsi="Times New Roman" w:cs="Times New Roman"/>
          <w:kern w:val="1"/>
          <w:sz w:val="28"/>
          <w:szCs w:val="28"/>
        </w:rPr>
        <w:t xml:space="preserve"> </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6829F8" w:rsidRPr="00526897" w:rsidRDefault="004B7E98" w:rsidP="00526897">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526897">
        <w:rPr>
          <w:rFonts w:ascii="Times New Roman" w:hAnsi="Times New Roman" w:cs="Times New Roman"/>
          <w:kern w:val="1"/>
          <w:sz w:val="28"/>
          <w:szCs w:val="28"/>
        </w:rPr>
        <w:t>В.В. Новак</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ПРИЛОЖЕНИЕ N 5</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E33EE5" w:rsidRPr="0077684D" w:rsidRDefault="00526897"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Старонижестеблиевского</w:t>
      </w:r>
      <w:r w:rsidR="00E33EE5" w:rsidRPr="0077684D">
        <w:rPr>
          <w:rFonts w:ascii="Times New Roman" w:hAnsi="Times New Roman" w:cs="Times New Roman"/>
          <w:color w:val="000000"/>
          <w:sz w:val="28"/>
          <w:szCs w:val="28"/>
        </w:rPr>
        <w:t xml:space="preserve"> 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E33EE5" w:rsidRPr="0077684D" w:rsidRDefault="00E33EE5" w:rsidP="00E33EE5">
      <w:pPr>
        <w:jc w:val="right"/>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Реестра семейных (родовых) захоронений</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E33EE5" w:rsidRPr="0077684D" w:rsidRDefault="00E33EE5" w:rsidP="00526897">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Начата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Окончена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57"/>
        <w:gridCol w:w="1085"/>
        <w:gridCol w:w="1418"/>
        <w:gridCol w:w="1134"/>
        <w:gridCol w:w="1417"/>
        <w:gridCol w:w="1418"/>
        <w:gridCol w:w="1417"/>
        <w:gridCol w:w="1559"/>
        <w:gridCol w:w="1701"/>
        <w:gridCol w:w="994"/>
        <w:gridCol w:w="1134"/>
      </w:tblGrid>
      <w:tr w:rsidR="00E33EE5" w:rsidRPr="0077684D" w:rsidTr="00E33EE5">
        <w:tc>
          <w:tcPr>
            <w:tcW w:w="75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N</w:t>
            </w:r>
            <w:r w:rsidRPr="0077684D">
              <w:rPr>
                <w:rFonts w:ascii="Times New Roman" w:hAnsi="Times New Roman" w:cs="Times New Roman"/>
                <w:color w:val="000000"/>
                <w:sz w:val="28"/>
                <w:szCs w:val="28"/>
              </w:rPr>
              <w:br/>
            </w:r>
            <w:proofErr w:type="gramStart"/>
            <w:r w:rsidRPr="0077684D">
              <w:rPr>
                <w:rFonts w:ascii="Times New Roman" w:hAnsi="Times New Roman" w:cs="Times New Roman"/>
                <w:color w:val="000000"/>
                <w:sz w:val="28"/>
                <w:szCs w:val="28"/>
              </w:rPr>
              <w:t>п</w:t>
            </w:r>
            <w:proofErr w:type="gramEnd"/>
            <w:r w:rsidRPr="0077684D">
              <w:rPr>
                <w:rFonts w:ascii="Times New Roman" w:hAnsi="Times New Roman" w:cs="Times New Roman"/>
                <w:color w:val="000000"/>
                <w:sz w:val="28"/>
                <w:szCs w:val="28"/>
              </w:rPr>
              <w:t>/п</w:t>
            </w:r>
          </w:p>
        </w:tc>
        <w:tc>
          <w:tcPr>
            <w:tcW w:w="1085" w:type="dxa"/>
            <w:tcBorders>
              <w:top w:val="single" w:sz="4" w:space="0" w:color="auto"/>
              <w:left w:val="nil"/>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заявления о предоставлении места для семейного (родового) </w:t>
            </w:r>
            <w:r w:rsidRPr="0077684D">
              <w:rPr>
                <w:rFonts w:ascii="Times New Roman" w:hAnsi="Times New Roman" w:cs="Times New Roman"/>
                <w:color w:val="000000"/>
                <w:sz w:val="28"/>
                <w:szCs w:val="28"/>
              </w:rPr>
              <w:lastRenderedPageBreak/>
              <w:t>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Размер участка, кв. м (без учета места для семейного (родственного) захоронения/ с учетом места для семейног</w:t>
            </w:r>
            <w:r w:rsidRPr="0077684D">
              <w:rPr>
                <w:rFonts w:ascii="Times New Roman" w:hAnsi="Times New Roman" w:cs="Times New Roman"/>
                <w:color w:val="000000"/>
                <w:sz w:val="28"/>
                <w:szCs w:val="28"/>
              </w:rPr>
              <w:lastRenderedPageBreak/>
              <w:t>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Стоимость, оплата (сумма, номер платежного документа)</w:t>
            </w:r>
          </w:p>
        </w:tc>
        <w:tc>
          <w:tcPr>
            <w:tcW w:w="99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первого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Даты последующих захоронений</w:t>
            </w:r>
          </w:p>
        </w:tc>
      </w:tr>
      <w:tr w:rsidR="00E33EE5" w:rsidRPr="0077684D" w:rsidTr="00E33EE5">
        <w:tc>
          <w:tcPr>
            <w:tcW w:w="75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1</w:t>
            </w:r>
          </w:p>
        </w:tc>
        <w:tc>
          <w:tcPr>
            <w:tcW w:w="1085" w:type="dxa"/>
            <w:tcBorders>
              <w:top w:val="single" w:sz="4" w:space="0" w:color="auto"/>
              <w:left w:val="nil"/>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9</w:t>
            </w:r>
          </w:p>
        </w:tc>
        <w:tc>
          <w:tcPr>
            <w:tcW w:w="99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11</w:t>
            </w:r>
          </w:p>
        </w:tc>
      </w:tr>
      <w:tr w:rsidR="00E33EE5" w:rsidRPr="0077684D" w:rsidTr="00E33EE5">
        <w:tc>
          <w:tcPr>
            <w:tcW w:w="75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085" w:type="dxa"/>
            <w:tcBorders>
              <w:top w:val="single" w:sz="4" w:space="0" w:color="auto"/>
              <w:left w:val="nil"/>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bl>
    <w:p w:rsidR="00E33EE5" w:rsidRPr="0077684D" w:rsidRDefault="00E33EE5" w:rsidP="00E33EE5">
      <w:pPr>
        <w:rPr>
          <w:rFonts w:ascii="Times New Roman" w:hAnsi="Times New Roman" w:cs="Times New Roman"/>
          <w:color w:val="000000"/>
          <w:sz w:val="28"/>
          <w:szCs w:val="28"/>
        </w:rPr>
      </w:pPr>
    </w:p>
    <w:p w:rsidR="00526897"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4B7E98" w:rsidRPr="0077684D" w:rsidRDefault="00526897"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784DE6"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526897">
        <w:rPr>
          <w:rFonts w:ascii="Times New Roman" w:hAnsi="Times New Roman" w:cs="Times New Roman"/>
          <w:kern w:val="1"/>
          <w:sz w:val="28"/>
          <w:szCs w:val="28"/>
        </w:rPr>
        <w:tab/>
      </w:r>
      <w:r w:rsidR="00526897">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526897">
        <w:rPr>
          <w:rFonts w:ascii="Times New Roman" w:hAnsi="Times New Roman" w:cs="Times New Roman"/>
          <w:kern w:val="1"/>
          <w:sz w:val="28"/>
          <w:szCs w:val="28"/>
        </w:rPr>
        <w:t>В.В. Новак</w:t>
      </w:r>
    </w:p>
    <w:sectPr w:rsidR="00784DE6" w:rsidRPr="0077684D" w:rsidSect="00526897">
      <w:pgSz w:w="16838" w:h="11906" w:orient="landscape"/>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C89"/>
    <w:rsid w:val="00026A67"/>
    <w:rsid w:val="000448D3"/>
    <w:rsid w:val="000D05AF"/>
    <w:rsid w:val="000E605A"/>
    <w:rsid w:val="00127A82"/>
    <w:rsid w:val="001947F8"/>
    <w:rsid w:val="00240F3C"/>
    <w:rsid w:val="002620C2"/>
    <w:rsid w:val="002E3D05"/>
    <w:rsid w:val="00353C89"/>
    <w:rsid w:val="004B7E98"/>
    <w:rsid w:val="00526897"/>
    <w:rsid w:val="00586BBD"/>
    <w:rsid w:val="005C3493"/>
    <w:rsid w:val="006266E8"/>
    <w:rsid w:val="006829F8"/>
    <w:rsid w:val="00737FD8"/>
    <w:rsid w:val="0077684D"/>
    <w:rsid w:val="00784DE6"/>
    <w:rsid w:val="007D112E"/>
    <w:rsid w:val="00922CDD"/>
    <w:rsid w:val="0095145C"/>
    <w:rsid w:val="009F79C0"/>
    <w:rsid w:val="00A66DEC"/>
    <w:rsid w:val="00B63D8A"/>
    <w:rsid w:val="00BA7CEB"/>
    <w:rsid w:val="00C95368"/>
    <w:rsid w:val="00CA5D51"/>
    <w:rsid w:val="00D62EC9"/>
    <w:rsid w:val="00DD3DFD"/>
    <w:rsid w:val="00E0057F"/>
    <w:rsid w:val="00E33EE5"/>
    <w:rsid w:val="00E56837"/>
    <w:rsid w:val="00E936BA"/>
    <w:rsid w:val="00F2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E5"/>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E33EE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EE5"/>
    <w:rPr>
      <w:rFonts w:ascii="Arial" w:eastAsia="Times New Roman" w:hAnsi="Arial" w:cs="Arial"/>
      <w:b/>
      <w:bCs/>
      <w:color w:val="26282F"/>
      <w:sz w:val="26"/>
      <w:szCs w:val="26"/>
      <w:lang w:eastAsia="ru-RU"/>
    </w:rPr>
  </w:style>
  <w:style w:type="paragraph" w:customStyle="1" w:styleId="a3">
    <w:name w:val="Нормальный (таблица)"/>
    <w:basedOn w:val="a"/>
    <w:next w:val="a"/>
    <w:uiPriority w:val="99"/>
    <w:rsid w:val="00E33EE5"/>
    <w:pPr>
      <w:ind w:firstLine="0"/>
    </w:pPr>
  </w:style>
  <w:style w:type="paragraph" w:customStyle="1" w:styleId="a4">
    <w:name w:val="Прижатый влево"/>
    <w:basedOn w:val="a"/>
    <w:next w:val="a"/>
    <w:uiPriority w:val="99"/>
    <w:rsid w:val="00E33EE5"/>
    <w:pPr>
      <w:ind w:firstLine="0"/>
      <w:jc w:val="left"/>
    </w:pPr>
  </w:style>
  <w:style w:type="character" w:customStyle="1" w:styleId="a5">
    <w:name w:val="Гипертекстовая ссылка"/>
    <w:basedOn w:val="a0"/>
    <w:uiPriority w:val="99"/>
    <w:rsid w:val="00E33EE5"/>
    <w:rPr>
      <w:color w:val="000000"/>
    </w:rPr>
  </w:style>
  <w:style w:type="paragraph" w:styleId="a6">
    <w:name w:val="Balloon Text"/>
    <w:basedOn w:val="a"/>
    <w:link w:val="a7"/>
    <w:uiPriority w:val="99"/>
    <w:semiHidden/>
    <w:unhideWhenUsed/>
    <w:rsid w:val="004B7E98"/>
    <w:rPr>
      <w:rFonts w:ascii="Tahoma" w:hAnsi="Tahoma" w:cs="Tahoma"/>
      <w:sz w:val="16"/>
      <w:szCs w:val="16"/>
    </w:rPr>
  </w:style>
  <w:style w:type="character" w:customStyle="1" w:styleId="a7">
    <w:name w:val="Текст выноски Знак"/>
    <w:basedOn w:val="a0"/>
    <w:link w:val="a6"/>
    <w:uiPriority w:val="99"/>
    <w:semiHidden/>
    <w:rsid w:val="004B7E98"/>
    <w:rPr>
      <w:rFonts w:ascii="Tahoma" w:eastAsia="Times New Roman" w:hAnsi="Tahoma" w:cs="Tahoma"/>
      <w:sz w:val="16"/>
      <w:szCs w:val="16"/>
      <w:lang w:eastAsia="ru-RU"/>
    </w:rPr>
  </w:style>
  <w:style w:type="paragraph" w:styleId="a8">
    <w:name w:val="List Paragraph"/>
    <w:basedOn w:val="a"/>
    <w:uiPriority w:val="34"/>
    <w:qFormat/>
    <w:rsid w:val="00026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E5"/>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E33EE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EE5"/>
    <w:rPr>
      <w:rFonts w:ascii="Arial" w:eastAsia="Times New Roman" w:hAnsi="Arial" w:cs="Arial"/>
      <w:b/>
      <w:bCs/>
      <w:color w:val="26282F"/>
      <w:sz w:val="26"/>
      <w:szCs w:val="26"/>
      <w:lang w:eastAsia="ru-RU"/>
    </w:rPr>
  </w:style>
  <w:style w:type="paragraph" w:customStyle="1" w:styleId="a3">
    <w:name w:val="Нормальный (таблица)"/>
    <w:basedOn w:val="a"/>
    <w:next w:val="a"/>
    <w:uiPriority w:val="99"/>
    <w:rsid w:val="00E33EE5"/>
    <w:pPr>
      <w:ind w:firstLine="0"/>
    </w:pPr>
  </w:style>
  <w:style w:type="paragraph" w:customStyle="1" w:styleId="a4">
    <w:name w:val="Прижатый влево"/>
    <w:basedOn w:val="a"/>
    <w:next w:val="a"/>
    <w:uiPriority w:val="99"/>
    <w:rsid w:val="00E33EE5"/>
    <w:pPr>
      <w:ind w:firstLine="0"/>
      <w:jc w:val="left"/>
    </w:pPr>
  </w:style>
  <w:style w:type="character" w:customStyle="1" w:styleId="a5">
    <w:name w:val="Гипертекстовая ссылка"/>
    <w:basedOn w:val="a0"/>
    <w:uiPriority w:val="99"/>
    <w:rsid w:val="00E33EE5"/>
    <w:rPr>
      <w:color w:val="000000"/>
    </w:rPr>
  </w:style>
  <w:style w:type="paragraph" w:styleId="a6">
    <w:name w:val="Balloon Text"/>
    <w:basedOn w:val="a"/>
    <w:link w:val="a7"/>
    <w:uiPriority w:val="99"/>
    <w:semiHidden/>
    <w:unhideWhenUsed/>
    <w:rsid w:val="004B7E98"/>
    <w:rPr>
      <w:rFonts w:ascii="Tahoma" w:hAnsi="Tahoma" w:cs="Tahoma"/>
      <w:sz w:val="16"/>
      <w:szCs w:val="16"/>
    </w:rPr>
  </w:style>
  <w:style w:type="character" w:customStyle="1" w:styleId="a7">
    <w:name w:val="Текст выноски Знак"/>
    <w:basedOn w:val="a0"/>
    <w:link w:val="a6"/>
    <w:uiPriority w:val="99"/>
    <w:semiHidden/>
    <w:rsid w:val="004B7E98"/>
    <w:rPr>
      <w:rFonts w:ascii="Tahoma" w:eastAsia="Times New Roman" w:hAnsi="Tahoma" w:cs="Tahoma"/>
      <w:sz w:val="16"/>
      <w:szCs w:val="16"/>
      <w:lang w:eastAsia="ru-RU"/>
    </w:rPr>
  </w:style>
  <w:style w:type="paragraph" w:styleId="a8">
    <w:name w:val="List Paragraph"/>
    <w:basedOn w:val="a"/>
    <w:uiPriority w:val="34"/>
    <w:qFormat/>
    <w:rsid w:val="00026A67"/>
    <w:pPr>
      <w:ind w:left="720"/>
      <w:contextualSpacing/>
    </w:pPr>
  </w:style>
</w:styles>
</file>

<file path=word/webSettings.xml><?xml version="1.0" encoding="utf-8"?>
<w:webSettings xmlns:r="http://schemas.openxmlformats.org/officeDocument/2006/relationships" xmlns:w="http://schemas.openxmlformats.org/wordprocessingml/2006/main">
  <w:divs>
    <w:div w:id="1144390834">
      <w:bodyDiv w:val="1"/>
      <w:marLeft w:val="0"/>
      <w:marRight w:val="0"/>
      <w:marTop w:val="0"/>
      <w:marBottom w:val="0"/>
      <w:divBdr>
        <w:top w:val="none" w:sz="0" w:space="0" w:color="auto"/>
        <w:left w:val="none" w:sz="0" w:space="0" w:color="auto"/>
        <w:bottom w:val="none" w:sz="0" w:space="0" w:color="auto"/>
        <w:right w:val="none" w:sz="0" w:space="0" w:color="auto"/>
      </w:divBdr>
    </w:div>
    <w:div w:id="17329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0666&amp;sub=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23840666&amp;sub=0" TargetMode="External"/><Relationship Id="rId12" Type="http://schemas.openxmlformats.org/officeDocument/2006/relationships/hyperlink" Target="http://municipal.garant.ru/document?id=23840666&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5870&amp;sub=0" TargetMode="External"/><Relationship Id="rId11" Type="http://schemas.openxmlformats.org/officeDocument/2006/relationships/hyperlink" Target="http://municipal.garant.ru/document?id=5870&amp;sub=0" TargetMode="External"/><Relationship Id="rId5" Type="http://schemas.openxmlformats.org/officeDocument/2006/relationships/hyperlink" Target="http://municipal.garant.ru/document?id=86367&amp;sub=0" TargetMode="External"/><Relationship Id="rId15" Type="http://schemas.microsoft.com/office/2007/relationships/stylesWithEffects" Target="stylesWithEffects.xml"/><Relationship Id="rId10" Type="http://schemas.openxmlformats.org/officeDocument/2006/relationships/hyperlink" Target="http://municipal.garant.ru/document?id=23840666&amp;sub=0" TargetMode="External"/><Relationship Id="rId4" Type="http://schemas.openxmlformats.org/officeDocument/2006/relationships/hyperlink" Target="http://municipal.garant.ru/document?id=86367&amp;sub=0" TargetMode="External"/><Relationship Id="rId9" Type="http://schemas.openxmlformats.org/officeDocument/2006/relationships/hyperlink" Target="http://municipal.garant.ru/document?id=23840666&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35</Pages>
  <Words>10359</Words>
  <Characters>59049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cp:lastModifiedBy>
  <cp:revision>28</cp:revision>
  <cp:lastPrinted>2017-04-12T12:39:00Z</cp:lastPrinted>
  <dcterms:created xsi:type="dcterms:W3CDTF">2017-01-20T06:54:00Z</dcterms:created>
  <dcterms:modified xsi:type="dcterms:W3CDTF">2017-12-01T05:26:00Z</dcterms:modified>
</cp:coreProperties>
</file>