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979" w:rsidRDefault="003B5979" w:rsidP="003B5979">
      <w:pPr>
        <w:pStyle w:val="2"/>
        <w:spacing w:before="0" w:beforeAutospacing="0" w:after="18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</w:rPr>
        <w:t>№ 50/5 от 26.04.2018 г. о внесении изменений в решение от 14.12.2017 года № 46/6 о бюджете на 2018 год</w:t>
      </w:r>
    </w:p>
    <w:bookmarkEnd w:id="0"/>
    <w:p w:rsidR="003B5979" w:rsidRDefault="003B5979" w:rsidP="003B5979">
      <w:pPr>
        <w:pStyle w:val="print-icon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22" name="Рисунок 22" descr="Print">
              <a:hlinkClick xmlns:a="http://schemas.openxmlformats.org/drawingml/2006/main" r:id="rId5" tooltip="&quot;Print article &lt; № 50/5 от 26.04.2018 г. о внесении изменений в решение от 14.12.2017 года № 46/6 о бюджете на 2018 год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rint">
                      <a:hlinkClick r:id="rId5" tooltip="&quot;Print article &lt; № 50/5 от 26.04.2018 г. о внесении изменений в решение от 14.12.2017 года № 46/6 о бюджете на 2018 год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979" w:rsidRDefault="003B5979" w:rsidP="003B5979">
      <w:pPr>
        <w:pStyle w:val="email-icon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21" name="Рисунок 21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979" w:rsidRDefault="003B5979" w:rsidP="003B5979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Совет Старонижестеблиевского сельского поселения</w:t>
      </w:r>
    </w:p>
    <w:p w:rsidR="003B5979" w:rsidRDefault="003B5979" w:rsidP="003B5979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Красноармейского района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РЕШЕНИЕ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«   »                2018г           </w:t>
      </w:r>
      <w:r>
        <w:rPr>
          <w:rFonts w:ascii="Arial" w:hAnsi="Arial" w:cs="Arial"/>
          <w:color w:val="333333"/>
          <w:sz w:val="19"/>
          <w:szCs w:val="19"/>
        </w:rPr>
        <w:t>Станица Старонижестеблиевская</w:t>
      </w: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       №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19"/>
          <w:szCs w:val="19"/>
          <w:bdr w:val="none" w:sz="0" w:space="0" w:color="auto" w:frame="1"/>
        </w:rPr>
        <w:t>О внесении изменений в решение Совета</w:t>
      </w:r>
    </w:p>
    <w:p w:rsidR="003B5979" w:rsidRDefault="003B5979" w:rsidP="003B5979">
      <w:pPr>
        <w:shd w:val="clear" w:color="auto" w:fill="FFFFFF"/>
        <w:spacing w:line="384" w:lineRule="atLeast"/>
        <w:ind w:left="-180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19"/>
          <w:szCs w:val="19"/>
          <w:bdr w:val="none" w:sz="0" w:space="0" w:color="auto" w:frame="1"/>
        </w:rPr>
        <w:t>Старонижестеблиевского сельского поселения Красноармейского района</w:t>
      </w:r>
    </w:p>
    <w:p w:rsidR="003B5979" w:rsidRDefault="003B5979" w:rsidP="003B5979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19"/>
          <w:szCs w:val="19"/>
          <w:bdr w:val="none" w:sz="0" w:space="0" w:color="auto" w:frame="1"/>
        </w:rPr>
        <w:t> от 14 декабря 2017 года № 46/6 « О бюджете Старонижестеблиевского</w:t>
      </w:r>
    </w:p>
    <w:p w:rsidR="003B5979" w:rsidRDefault="003B5979" w:rsidP="003B5979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19"/>
          <w:szCs w:val="19"/>
          <w:bdr w:val="none" w:sz="0" w:space="0" w:color="auto" w:frame="1"/>
        </w:rPr>
        <w:t>сельского поселения Красноармейского района на 2018 год»</w:t>
      </w:r>
    </w:p>
    <w:p w:rsidR="003B5979" w:rsidRDefault="003B5979" w:rsidP="003B5979">
      <w:pPr>
        <w:shd w:val="clear" w:color="auto" w:fill="FFFFFF"/>
        <w:spacing w:before="120" w:after="120" w:line="384" w:lineRule="atLeast"/>
        <w:ind w:right="283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ind w:right="-5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Внести в решение Совета Старонижестеблиевского сельского поселения Красноармейского района от 14 декабря 2017   года № 46/6    « О бюджете Старонижестеблиевского сельского поселения Красноармейского района на 2018 год», от  23.01.2018г № 47/2, от 28.02.2018г № 49/3 следующие изменения и дополнения:</w:t>
      </w:r>
    </w:p>
    <w:p w:rsidR="003B5979" w:rsidRDefault="003B5979" w:rsidP="003B5979">
      <w:pPr>
        <w:shd w:val="clear" w:color="auto" w:fill="FFFFFF"/>
        <w:spacing w:line="384" w:lineRule="atLeast"/>
        <w:ind w:right="-5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1.В  пункт 1. пп 1 после слов общий объем доходов в сумме 42030,6 тыс. рублей, заменить на объем доходов в сумме 42447,9 тыс. рублей;  пункт 1.пп 2 после слов общий объем расходов в сумме 43261,7</w:t>
      </w:r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тыс. рублей заменить на объем расходов в сумме 43679</w:t>
      </w:r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тыс.рублей.</w:t>
      </w:r>
    </w:p>
    <w:p w:rsidR="003B5979" w:rsidRDefault="003B5979" w:rsidP="003B5979">
      <w:pPr>
        <w:shd w:val="clear" w:color="auto" w:fill="FFFFFF"/>
        <w:spacing w:line="384" w:lineRule="atLeast"/>
        <w:ind w:right="-5" w:firstLine="709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2. Приложение 3,4,5,6,8,10 дополнить и изложить в новой редакции согласно приложения 3,4,5,6,8,10.</w:t>
      </w:r>
    </w:p>
    <w:p w:rsidR="003B5979" w:rsidRDefault="003B5979" w:rsidP="003B5979">
      <w:pPr>
        <w:shd w:val="clear" w:color="auto" w:fill="FFFFFF"/>
        <w:spacing w:line="384" w:lineRule="atLeast"/>
        <w:ind w:firstLine="709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3. Настоящее решение опубликовать в установленном порядке, приложения  3,4,5,6,8,10 разместить на официальном сайте администрации </w:t>
      </w: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  <w:lang w:val="en-US"/>
        </w:rPr>
        <w:t>www</w:t>
      </w: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.</w:t>
      </w: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  <w:lang w:val="en-US"/>
        </w:rPr>
        <w:t>snsteblie</w:t>
      </w: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v</w:t>
      </w: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  <w:lang w:val="en-US"/>
        </w:rPr>
        <w:t>skay</w:t>
      </w: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.</w:t>
      </w: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  <w:lang w:val="en-US"/>
        </w:rPr>
        <w:t>ru</w:t>
      </w: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.</w:t>
      </w:r>
    </w:p>
    <w:p w:rsidR="003B5979" w:rsidRDefault="003B5979" w:rsidP="003B5979">
      <w:pPr>
        <w:shd w:val="clear" w:color="auto" w:fill="FFFFFF"/>
        <w:spacing w:line="384" w:lineRule="atLeast"/>
        <w:ind w:firstLine="709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4. Контроль за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(Борисенкова).</w:t>
      </w:r>
    </w:p>
    <w:p w:rsidR="003B5979" w:rsidRDefault="003B5979" w:rsidP="003B5979">
      <w:pPr>
        <w:pStyle w:val="a3"/>
        <w:shd w:val="clear" w:color="auto" w:fill="FFFFFF"/>
        <w:spacing w:before="0" w:beforeAutospacing="0" w:after="0" w:afterAutospacing="0" w:line="384" w:lineRule="atLeast"/>
        <w:ind w:firstLine="709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5. Решение вступает в силу со дня его обнародования в установленном порядке.</w:t>
      </w:r>
    </w:p>
    <w:p w:rsidR="003B5979" w:rsidRDefault="003B5979" w:rsidP="003B5979">
      <w:pPr>
        <w:pStyle w:val="a3"/>
        <w:shd w:val="clear" w:color="auto" w:fill="FFFFFF"/>
        <w:spacing w:before="0" w:beforeAutospacing="0" w:after="0" w:afterAutospacing="0" w:line="384" w:lineRule="atLeast"/>
        <w:ind w:firstLine="709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B5979" w:rsidRDefault="003B5979" w:rsidP="003B5979">
      <w:pPr>
        <w:pStyle w:val="a3"/>
        <w:shd w:val="clear" w:color="auto" w:fill="FFFFFF"/>
        <w:spacing w:before="0" w:beforeAutospacing="0" w:after="0" w:afterAutospacing="0" w:line="384" w:lineRule="atLeast"/>
        <w:ind w:firstLine="709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B5979" w:rsidRDefault="003B5979" w:rsidP="003B5979">
      <w:pPr>
        <w:pStyle w:val="a3"/>
        <w:shd w:val="clear" w:color="auto" w:fill="FFFFFF"/>
        <w:spacing w:before="0" w:beforeAutospacing="0" w:after="0" w:afterAutospacing="0" w:line="384" w:lineRule="atLeast"/>
        <w:ind w:firstLine="709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B5979" w:rsidRDefault="003B5979" w:rsidP="003B5979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Председатель Совета Старонижестеблиевского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сельского поселения 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Красноармейского района                                                                Т.В. Дьяченко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Глава Старонижестеблиевского</w:t>
      </w:r>
    </w:p>
    <w:p w:rsidR="003B5979" w:rsidRDefault="003B5979" w:rsidP="003B5979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сельского поселения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Красноармейского района</w:t>
      </w: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                                                     </w:t>
      </w:r>
      <w:r>
        <w:rPr>
          <w:rFonts w:ascii="Arial" w:hAnsi="Arial" w:cs="Arial"/>
          <w:color w:val="333333"/>
          <w:sz w:val="19"/>
          <w:szCs w:val="19"/>
        </w:rPr>
        <w:t>В.В. Новак</w:t>
      </w:r>
    </w:p>
    <w:p w:rsidR="003B5979" w:rsidRDefault="003B5979" w:rsidP="003B5979">
      <w:pPr>
        <w:shd w:val="clear" w:color="auto" w:fill="FFFFFF"/>
        <w:spacing w:line="384" w:lineRule="atLeast"/>
        <w:ind w:left="1136" w:right="-1726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                                                   </w:t>
      </w:r>
    </w:p>
    <w:p w:rsidR="003B5979" w:rsidRDefault="003B5979" w:rsidP="003B5979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3B5979" w:rsidRDefault="003B5979" w:rsidP="003B5979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ind w:left="1136" w:right="-1726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                                                    ПРИЛОЖЕНИЕ № 3</w:t>
      </w:r>
    </w:p>
    <w:p w:rsidR="003B5979" w:rsidRDefault="003B5979" w:rsidP="003B5979">
      <w:pPr>
        <w:shd w:val="clear" w:color="auto" w:fill="FFFFFF"/>
        <w:spacing w:line="384" w:lineRule="atLeast"/>
        <w:ind w:left="1136" w:right="-1726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                                                     к решению Совета                                                                                                   </w:t>
      </w:r>
    </w:p>
    <w:p w:rsidR="003B5979" w:rsidRDefault="003B5979" w:rsidP="003B5979">
      <w:pPr>
        <w:pStyle w:val="2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r>
        <w:rPr>
          <w:rFonts w:ascii="inherit" w:hAnsi="inherit" w:cs="Arial"/>
          <w:b w:val="0"/>
          <w:bCs w:val="0"/>
          <w:color w:val="000000"/>
          <w:bdr w:val="none" w:sz="0" w:space="0" w:color="auto" w:frame="1"/>
        </w:rPr>
        <w:t>                                                                  Старонижестеблиевского                                                     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                                                                      сельского поселения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                                                                      Красноармейского района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B5979" w:rsidRDefault="003B5979" w:rsidP="003B5979">
      <w:pPr>
        <w:shd w:val="clear" w:color="auto" w:fill="FFFFFF"/>
        <w:spacing w:line="384" w:lineRule="atLeast"/>
        <w:ind w:left="1420" w:right="-1584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                                                  От__________№____</w:t>
      </w:r>
    </w:p>
    <w:p w:rsidR="003B5979" w:rsidRDefault="003B5979" w:rsidP="003B5979">
      <w:pPr>
        <w:pStyle w:val="a6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                                                </w:t>
      </w:r>
      <w:r>
        <w:rPr>
          <w:rFonts w:ascii="inherit" w:hAnsi="inherit" w:cs="Arial"/>
          <w:b/>
          <w:bCs/>
          <w:color w:val="333333"/>
          <w:sz w:val="19"/>
          <w:szCs w:val="19"/>
          <w:bdr w:val="none" w:sz="0" w:space="0" w:color="auto" w:frame="1"/>
        </w:rPr>
        <w:t>Поступление доходов</w:t>
      </w:r>
    </w:p>
    <w:p w:rsidR="003B5979" w:rsidRDefault="003B5979" w:rsidP="003B5979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19"/>
          <w:szCs w:val="19"/>
          <w:bdr w:val="none" w:sz="0" w:space="0" w:color="auto" w:frame="1"/>
        </w:rPr>
        <w:t>в   бюджет Старонижестеблиевского сельского поселения</w:t>
      </w:r>
    </w:p>
    <w:p w:rsidR="003B5979" w:rsidRDefault="003B5979" w:rsidP="003B5979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19"/>
          <w:szCs w:val="19"/>
          <w:bdr w:val="none" w:sz="0" w:space="0" w:color="auto" w:frame="1"/>
        </w:rPr>
        <w:t>Красноармейского района</w:t>
      </w:r>
    </w:p>
    <w:p w:rsidR="003B5979" w:rsidRDefault="003B5979" w:rsidP="003B5979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19"/>
          <w:szCs w:val="19"/>
          <w:bdr w:val="none" w:sz="0" w:space="0" w:color="auto" w:frame="1"/>
        </w:rPr>
        <w:t>в 2018 году</w:t>
      </w:r>
    </w:p>
    <w:p w:rsidR="003B5979" w:rsidRDefault="003B5979" w:rsidP="003B5979">
      <w:pPr>
        <w:shd w:val="clear" w:color="auto" w:fill="FFFFFF"/>
        <w:spacing w:before="120" w:after="120" w:line="384" w:lineRule="atLeast"/>
        <w:jc w:val="righ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(тыс. рублей)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9"/>
        <w:gridCol w:w="5489"/>
        <w:gridCol w:w="1371"/>
      </w:tblGrid>
      <w:tr w:rsidR="003B5979" w:rsidTr="003B5979"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3"/>
              <w:spacing w:before="0" w:line="240" w:lineRule="atLeast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inherit" w:hAnsi="inherit" w:cs="Arial"/>
                <w:b/>
                <w:bCs/>
                <w:color w:val="000000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3"/>
              <w:spacing w:before="300" w:after="90" w:line="240" w:lineRule="atLeast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Код</w:t>
            </w:r>
          </w:p>
        </w:tc>
        <w:tc>
          <w:tcPr>
            <w:tcW w:w="5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3"/>
              <w:spacing w:before="0" w:line="240" w:lineRule="atLeast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inherit" w:hAnsi="inherit" w:cs="Arial"/>
                <w:b/>
                <w:bCs/>
                <w:color w:val="000000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3"/>
              <w:spacing w:before="0" w:line="240" w:lineRule="atLeast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  <w:r>
              <w:rPr>
                <w:rFonts w:ascii="inherit" w:hAnsi="inherit" w:cs="Arial"/>
                <w:b/>
                <w:bCs/>
                <w:color w:val="000000"/>
                <w:bdr w:val="none" w:sz="0" w:space="0" w:color="auto" w:frame="1"/>
              </w:rPr>
              <w:t>  </w:t>
            </w:r>
            <w:r>
              <w:rPr>
                <w:rFonts w:ascii="Arial" w:hAnsi="Arial" w:cs="Arial"/>
                <w:b/>
                <w:bCs/>
                <w:color w:val="000000"/>
              </w:rPr>
              <w:t>дохода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Сумма</w:t>
            </w:r>
          </w:p>
        </w:tc>
      </w:tr>
      <w:tr w:rsidR="003B5979" w:rsidTr="003B5979">
        <w:trPr>
          <w:trHeight w:val="384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1 00 00000 00 0000 000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Доходы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30486,1</w:t>
            </w:r>
          </w:p>
        </w:tc>
      </w:tr>
      <w:tr w:rsidR="003B5979" w:rsidTr="003B5979">
        <w:trPr>
          <w:trHeight w:val="44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1 01 02000 01 0000 110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8295,0</w:t>
            </w:r>
          </w:p>
        </w:tc>
      </w:tr>
      <w:tr w:rsidR="003B5979" w:rsidTr="003B5979">
        <w:trPr>
          <w:trHeight w:val="256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1 03 02230 01 0000 110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Доходы от уплаты акцизов на дизельное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топливо, подлежащее распределению между бюджетами субъекта РФ и местными бюджетами с учетом  установленных дифференцированных нормативов отчислений в местные  бюджеты.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1900,0</w:t>
            </w:r>
          </w:p>
        </w:tc>
      </w:tr>
      <w:tr w:rsidR="003B5979" w:rsidTr="003B5979">
        <w:trPr>
          <w:trHeight w:val="303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1 03 02240 01 0000 110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Доходы от уплаты акцизов на моторные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100,0</w:t>
            </w:r>
          </w:p>
        </w:tc>
      </w:tr>
      <w:tr w:rsidR="003B5979" w:rsidTr="003B5979">
        <w:trPr>
          <w:trHeight w:val="270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1 03 02250 01 0000 110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3913,8</w:t>
            </w:r>
          </w:p>
        </w:tc>
      </w:tr>
      <w:tr w:rsidR="003B5979" w:rsidTr="003B5979">
        <w:trPr>
          <w:trHeight w:val="536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1 05 03000 01 1000 110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2256,3</w:t>
            </w:r>
          </w:p>
        </w:tc>
      </w:tr>
      <w:tr w:rsidR="003B5979" w:rsidTr="003B5979">
        <w:trPr>
          <w:trHeight w:val="544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1 06 01000 03 0000 110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Налог на имущество физических лиц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3000,0</w:t>
            </w:r>
          </w:p>
        </w:tc>
      </w:tr>
      <w:tr w:rsidR="003B5979" w:rsidTr="003B5979">
        <w:trPr>
          <w:trHeight w:val="538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1 06 06000 00 0000 110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Земельный налог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11000,0</w:t>
            </w:r>
          </w:p>
        </w:tc>
      </w:tr>
      <w:tr w:rsidR="003B5979" w:rsidTr="003B5979">
        <w:trPr>
          <w:trHeight w:val="538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1 13 01990 00 0000 130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Прочие доходы от оказания платных услуг (работ)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2,00</w:t>
            </w:r>
          </w:p>
        </w:tc>
      </w:tr>
      <w:tr w:rsidR="003B5979" w:rsidTr="003B5979">
        <w:trPr>
          <w:trHeight w:val="538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1 16 33050 10 0000 140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16,0</w:t>
            </w:r>
          </w:p>
        </w:tc>
      </w:tr>
      <w:tr w:rsidR="003B5979" w:rsidTr="003B5979">
        <w:trPr>
          <w:trHeight w:val="538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1 16 90050 10 0000 140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3,0</w:t>
            </w:r>
          </w:p>
        </w:tc>
      </w:tr>
      <w:tr w:rsidR="003B5979" w:rsidTr="003B5979">
        <w:trPr>
          <w:trHeight w:val="566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Итого собственные доходы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30486,1</w:t>
            </w:r>
          </w:p>
        </w:tc>
      </w:tr>
      <w:tr w:rsidR="003B5979" w:rsidTr="003B5979">
        <w:trPr>
          <w:trHeight w:val="72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2 00 00000 00 0000 000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Безвозмездные поступления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11961,8</w:t>
            </w:r>
          </w:p>
        </w:tc>
      </w:tr>
      <w:tr w:rsidR="003B5979" w:rsidTr="003B5979">
        <w:trPr>
          <w:trHeight w:val="101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2 02 00000 00 0000 000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b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11961,8</w:t>
            </w:r>
          </w:p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3B5979" w:rsidTr="003B5979">
        <w:trPr>
          <w:trHeight w:val="1248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2 02 20000 00 0000 151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Субсидии бюджетам Российской Федерации и муниципальных образований (межбюджетные субсидии)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11512,1</w:t>
            </w:r>
          </w:p>
        </w:tc>
      </w:tr>
      <w:tr w:rsidR="003B5979" w:rsidTr="003B5979">
        <w:trPr>
          <w:trHeight w:val="776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2 02 29999 10 0000 151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Прочие субсидии бюджетам поселений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11512,1</w:t>
            </w:r>
          </w:p>
        </w:tc>
      </w:tr>
      <w:tr w:rsidR="003B5979" w:rsidTr="003B5979">
        <w:trPr>
          <w:trHeight w:val="1268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2 02 30000 00 0000 151  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Субвенции бюджетам субъектов Российской Федерации и муниципальных образований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                                                            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409,7</w:t>
            </w:r>
          </w:p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3B5979" w:rsidTr="003B5979">
        <w:trPr>
          <w:trHeight w:val="135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2 02 35118 00 0000 151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402,1</w:t>
            </w:r>
          </w:p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3B5979" w:rsidTr="003B5979">
        <w:trPr>
          <w:trHeight w:val="1927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2 02 35118 10 0000 151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Субвенция бюджетам поселений на осуществление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первичного воинского учета на территориях, где отсутствуют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военные комиссариаты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   402,1</w:t>
            </w:r>
          </w:p>
        </w:tc>
      </w:tr>
      <w:tr w:rsidR="003B5979" w:rsidTr="003B5979">
        <w:trPr>
          <w:trHeight w:val="1039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2 02 30024 00 0000 151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7,6</w:t>
            </w:r>
          </w:p>
        </w:tc>
      </w:tr>
      <w:tr w:rsidR="003B5979" w:rsidTr="003B5979"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2 02 30024 10 0000 151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7,6</w:t>
            </w:r>
          </w:p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2 07 05000 10 0000 180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40,0</w:t>
            </w:r>
          </w:p>
        </w:tc>
      </w:tr>
      <w:tr w:rsidR="003B5979" w:rsidTr="003B5979"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2 07 05030 10 0000 180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40,0</w:t>
            </w:r>
          </w:p>
        </w:tc>
      </w:tr>
    </w:tbl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                                 </w:t>
      </w:r>
      <w:r>
        <w:rPr>
          <w:rFonts w:ascii="inherit" w:hAnsi="inherit" w:cs="Arial"/>
          <w:b/>
          <w:bCs/>
          <w:color w:val="333333"/>
          <w:sz w:val="19"/>
          <w:szCs w:val="19"/>
          <w:bdr w:val="none" w:sz="0" w:space="0" w:color="auto" w:frame="1"/>
        </w:rPr>
        <w:t>Всего доходов                                                  42447,9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                                                            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Глава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Старонижестеблиевского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сельского поселения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Красноармейского района                                                                      В.В.Новак</w:t>
      </w:r>
    </w:p>
    <w:p w:rsidR="003B5979" w:rsidRDefault="003B5979" w:rsidP="003B5979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ind w:left="1136" w:right="-1726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                                                        ПРИЛОЖЕНИЕ №   4</w:t>
      </w:r>
    </w:p>
    <w:p w:rsidR="003B5979" w:rsidRDefault="003B5979" w:rsidP="003B5979">
      <w:pPr>
        <w:shd w:val="clear" w:color="auto" w:fill="FFFFFF"/>
        <w:spacing w:line="384" w:lineRule="atLeast"/>
        <w:ind w:left="1136" w:right="-1726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                                                       к решению Совета                                                                                                   </w:t>
      </w:r>
    </w:p>
    <w:p w:rsidR="003B5979" w:rsidRDefault="003B5979" w:rsidP="003B5979">
      <w:pPr>
        <w:pStyle w:val="2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r>
        <w:rPr>
          <w:rFonts w:ascii="inherit" w:hAnsi="inherit" w:cs="Arial"/>
          <w:b w:val="0"/>
          <w:bCs w:val="0"/>
          <w:color w:val="000000"/>
          <w:bdr w:val="none" w:sz="0" w:space="0" w:color="auto" w:frame="1"/>
        </w:rPr>
        <w:t>                                                                    Старонижестеблиевского                                                    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сельского поселения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Красноармейского района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B5979" w:rsidRDefault="003B5979" w:rsidP="003B5979">
      <w:pPr>
        <w:shd w:val="clear" w:color="auto" w:fill="FFFFFF"/>
        <w:spacing w:line="384" w:lineRule="atLeast"/>
        <w:ind w:left="1420" w:right="-1584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                                                              от__________№____</w:t>
      </w:r>
    </w:p>
    <w:p w:rsidR="003B5979" w:rsidRDefault="003B5979" w:rsidP="003B5979">
      <w:pPr>
        <w:pStyle w:val="a6"/>
        <w:shd w:val="clear" w:color="auto" w:fill="FFFFFF"/>
        <w:spacing w:before="0" w:beforeAutospacing="0" w:after="0" w:afterAutospacing="0" w:line="384" w:lineRule="atLeast"/>
        <w:ind w:left="5529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pStyle w:val="a6"/>
        <w:shd w:val="clear" w:color="auto" w:fill="FFFFFF"/>
        <w:spacing w:before="120" w:beforeAutospacing="0" w:after="120" w:afterAutospacing="0" w:line="384" w:lineRule="atLeast"/>
        <w:ind w:left="5529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3B5979" w:rsidRDefault="003B5979" w:rsidP="003B5979">
      <w:pPr>
        <w:pStyle w:val="2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r>
        <w:rPr>
          <w:rFonts w:ascii="inherit" w:hAnsi="inherit" w:cs="Arial"/>
          <w:b w:val="0"/>
          <w:bCs w:val="0"/>
          <w:color w:val="000000"/>
          <w:bdr w:val="none" w:sz="0" w:space="0" w:color="auto" w:frame="1"/>
        </w:rPr>
        <w:t>                                             </w:t>
      </w:r>
      <w:r>
        <w:rPr>
          <w:rFonts w:ascii="inherit" w:hAnsi="inherit" w:cs="Arial"/>
          <w:color w:val="000000"/>
          <w:bdr w:val="none" w:sz="0" w:space="0" w:color="auto" w:frame="1"/>
        </w:rPr>
        <w:t>Безвозмездные поступление доходов</w:t>
      </w:r>
    </w:p>
    <w:p w:rsidR="003B5979" w:rsidRDefault="003B5979" w:rsidP="003B5979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19"/>
          <w:szCs w:val="19"/>
          <w:bdr w:val="none" w:sz="0" w:space="0" w:color="auto" w:frame="1"/>
        </w:rPr>
        <w:t>в   бюджет Старонижестеблиевского сельского поселения</w:t>
      </w:r>
    </w:p>
    <w:p w:rsidR="003B5979" w:rsidRDefault="003B5979" w:rsidP="003B5979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19"/>
          <w:szCs w:val="19"/>
          <w:bdr w:val="none" w:sz="0" w:space="0" w:color="auto" w:frame="1"/>
        </w:rPr>
        <w:t>Красноармейского района в 2018 году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333333"/>
          <w:sz w:val="19"/>
          <w:szCs w:val="19"/>
        </w:rPr>
        <w:t>(тыс. рублей)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60"/>
        <w:gridCol w:w="5055"/>
        <w:gridCol w:w="1500"/>
      </w:tblGrid>
      <w:tr w:rsidR="003B5979" w:rsidTr="003B5979">
        <w:trPr>
          <w:trHeight w:val="769"/>
        </w:trPr>
        <w:tc>
          <w:tcPr>
            <w:tcW w:w="3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3"/>
              <w:spacing w:before="0" w:line="240" w:lineRule="atLeast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inherit" w:hAnsi="inherit" w:cs="Arial"/>
                <w:b/>
                <w:bCs/>
                <w:color w:val="000000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3"/>
              <w:spacing w:before="300" w:after="90" w:line="240" w:lineRule="atLeast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Код</w:t>
            </w:r>
          </w:p>
        </w:tc>
        <w:tc>
          <w:tcPr>
            <w:tcW w:w="5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3"/>
              <w:spacing w:before="0" w:line="240" w:lineRule="atLeast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inherit" w:hAnsi="inherit" w:cs="Arial"/>
                <w:b/>
                <w:bCs/>
                <w:color w:val="000000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3"/>
              <w:spacing w:before="0" w:line="240" w:lineRule="atLeast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  <w:r>
              <w:rPr>
                <w:rFonts w:ascii="inherit" w:hAnsi="inherit" w:cs="Arial"/>
                <w:b/>
                <w:bCs/>
                <w:color w:val="000000"/>
                <w:bdr w:val="none" w:sz="0" w:space="0" w:color="auto" w:frame="1"/>
              </w:rPr>
              <w:t>  </w:t>
            </w:r>
            <w:r>
              <w:rPr>
                <w:rFonts w:ascii="Arial" w:hAnsi="Arial" w:cs="Arial"/>
                <w:b/>
                <w:bCs/>
                <w:color w:val="000000"/>
              </w:rPr>
              <w:t>дохода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Сумма</w:t>
            </w:r>
          </w:p>
        </w:tc>
      </w:tr>
      <w:tr w:rsidR="003B5979" w:rsidTr="003B5979">
        <w:trPr>
          <w:trHeight w:val="72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2 00 00000 00 0000 000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Безвозмездные поступления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11961,8</w:t>
            </w:r>
          </w:p>
        </w:tc>
      </w:tr>
      <w:tr w:rsidR="003B5979" w:rsidTr="003B5979">
        <w:trPr>
          <w:trHeight w:val="1013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2 02 00000 00 0000 000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b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11961,8</w:t>
            </w:r>
          </w:p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3B5979" w:rsidTr="003B5979">
        <w:trPr>
          <w:trHeight w:val="1013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2 02 20000 00 0000 151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Субсидии бюджетам Российской Федерации и муниципальных образований (межбюджетные субсидии)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11512,1</w:t>
            </w:r>
          </w:p>
        </w:tc>
      </w:tr>
      <w:tr w:rsidR="003B5979" w:rsidTr="003B5979">
        <w:trPr>
          <w:trHeight w:val="1013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2 02 29999 10 0000 151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Прочие субсидии бюджетам поселений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11512,1</w:t>
            </w:r>
          </w:p>
        </w:tc>
      </w:tr>
      <w:tr w:rsidR="003B5979" w:rsidTr="003B5979">
        <w:trPr>
          <w:trHeight w:val="1304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2 02 30000 00 0000 151  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Субвенции бюджетам субъектов Российской Федерации и муниципальных образований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                                                            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409,7</w:t>
            </w:r>
          </w:p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3B5979" w:rsidTr="003B5979">
        <w:trPr>
          <w:trHeight w:val="145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2 02 35118 00 0000 151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402,1</w:t>
            </w:r>
          </w:p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3B5979" w:rsidTr="003B5979">
        <w:trPr>
          <w:trHeight w:val="180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2 02 35181 10 0000 151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Субвенция бюджетам поселений на осуществление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первичного воинского учета на территориях, где отсутствуют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военные комиссариаты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402,1</w:t>
            </w:r>
          </w:p>
        </w:tc>
      </w:tr>
      <w:tr w:rsidR="003B5979" w:rsidTr="003B5979">
        <w:trPr>
          <w:trHeight w:val="156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2 02 30024 00 0000 151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7,6</w:t>
            </w:r>
          </w:p>
        </w:tc>
      </w:tr>
      <w:tr w:rsidR="003B5979" w:rsidTr="003B5979"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2 02 30024 10 0000 151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7,6</w:t>
            </w:r>
          </w:p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2 07 05000 10 0000 180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40,0</w:t>
            </w:r>
          </w:p>
        </w:tc>
      </w:tr>
      <w:tr w:rsidR="003B5979" w:rsidTr="003B5979"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2 07 05030 10 0000 180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40,0</w:t>
            </w:r>
          </w:p>
        </w:tc>
      </w:tr>
      <w:tr w:rsidR="003B5979" w:rsidTr="003B5979">
        <w:trPr>
          <w:trHeight w:val="1706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2 19 50000 10 0000 151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0,00</w:t>
            </w:r>
          </w:p>
        </w:tc>
      </w:tr>
      <w:tr w:rsidR="003B5979" w:rsidTr="003B5979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B5979" w:rsidRDefault="003B5979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B5979" w:rsidRDefault="003B5979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B5979" w:rsidRDefault="003B5979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B5979" w:rsidRDefault="003B5979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</w:tbl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19"/>
          <w:szCs w:val="19"/>
          <w:bdr w:val="none" w:sz="0" w:space="0" w:color="auto" w:frame="1"/>
        </w:rPr>
        <w:t>                                           Всего доходов                                                    11961,8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ind w:right="-1726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Глава</w:t>
      </w:r>
    </w:p>
    <w:p w:rsidR="003B5979" w:rsidRDefault="003B5979" w:rsidP="003B5979">
      <w:pPr>
        <w:shd w:val="clear" w:color="auto" w:fill="FFFFFF"/>
        <w:spacing w:line="384" w:lineRule="atLeast"/>
        <w:ind w:right="-1726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Старонижестеблиевского</w:t>
      </w:r>
    </w:p>
    <w:p w:rsidR="003B5979" w:rsidRDefault="003B5979" w:rsidP="003B5979">
      <w:pPr>
        <w:shd w:val="clear" w:color="auto" w:fill="FFFFFF"/>
        <w:spacing w:line="384" w:lineRule="atLeast"/>
        <w:ind w:right="-1726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сельского поселения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Красноармейского района                                                                     В.В.Новак</w:t>
      </w:r>
    </w:p>
    <w:p w:rsidR="003B5979" w:rsidRDefault="003B5979" w:rsidP="003B5979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pStyle w:val="a6"/>
        <w:shd w:val="clear" w:color="auto" w:fill="FFFFFF"/>
        <w:spacing w:before="0" w:beforeAutospacing="0" w:after="0" w:afterAutospacing="0" w:line="384" w:lineRule="atLeast"/>
        <w:ind w:left="594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ПРИЛОЖЕНИЕ №5</w:t>
      </w:r>
    </w:p>
    <w:p w:rsidR="003B5979" w:rsidRDefault="003B5979" w:rsidP="003B5979">
      <w:pPr>
        <w:shd w:val="clear" w:color="auto" w:fill="FFFFFF"/>
        <w:spacing w:line="384" w:lineRule="atLeast"/>
        <w:ind w:left="1136" w:right="-1726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                                                         к решению Совета                                                                                                   </w:t>
      </w:r>
    </w:p>
    <w:p w:rsidR="003B5979" w:rsidRDefault="003B5979" w:rsidP="003B5979">
      <w:pPr>
        <w:pStyle w:val="2"/>
        <w:shd w:val="clear" w:color="auto" w:fill="FFFFFF"/>
        <w:spacing w:before="0" w:beforeAutospacing="0" w:after="0" w:afterAutospacing="0" w:line="240" w:lineRule="atLeast"/>
        <w:jc w:val="right"/>
        <w:textAlignment w:val="baseline"/>
        <w:rPr>
          <w:rFonts w:ascii="Arial" w:hAnsi="Arial" w:cs="Arial"/>
          <w:b w:val="0"/>
          <w:bCs w:val="0"/>
          <w:color w:val="000000"/>
        </w:rPr>
      </w:pPr>
      <w:r>
        <w:rPr>
          <w:rFonts w:ascii="inherit" w:hAnsi="inherit" w:cs="Arial"/>
          <w:b w:val="0"/>
          <w:bCs w:val="0"/>
          <w:color w:val="000000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Старонижестеблиевского              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сельского поселения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Красноармейского района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B5979" w:rsidRDefault="003B5979" w:rsidP="003B5979">
      <w:pPr>
        <w:shd w:val="clear" w:color="auto" w:fill="FFFFFF"/>
        <w:spacing w:line="384" w:lineRule="atLeast"/>
        <w:ind w:left="1420" w:right="-1584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19"/>
          <w:szCs w:val="19"/>
          <w:bdr w:val="none" w:sz="0" w:space="0" w:color="auto" w:frame="1"/>
        </w:rPr>
        <w:t>                                                           </w:t>
      </w: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от____________№______</w:t>
      </w:r>
    </w:p>
    <w:p w:rsidR="003B5979" w:rsidRDefault="003B5979" w:rsidP="003B5979">
      <w:pPr>
        <w:pStyle w:val="a6"/>
        <w:shd w:val="clear" w:color="auto" w:fill="FFFFFF"/>
        <w:spacing w:before="0" w:beforeAutospacing="0" w:after="0" w:afterAutospacing="0" w:line="384" w:lineRule="atLeast"/>
        <w:ind w:left="5529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19"/>
          <w:szCs w:val="19"/>
          <w:bdr w:val="none" w:sz="0" w:space="0" w:color="auto" w:frame="1"/>
        </w:rPr>
        <w:t>Распределение бюджетных ассигнований по разделам</w:t>
      </w:r>
    </w:p>
    <w:p w:rsidR="003B5979" w:rsidRDefault="003B5979" w:rsidP="003B5979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19"/>
          <w:szCs w:val="19"/>
          <w:bdr w:val="none" w:sz="0" w:space="0" w:color="auto" w:frame="1"/>
        </w:rPr>
        <w:t>и подразделам функциональной классификации расходов </w:t>
      </w:r>
    </w:p>
    <w:p w:rsidR="003B5979" w:rsidRDefault="003B5979" w:rsidP="003B5979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19"/>
          <w:szCs w:val="19"/>
          <w:bdr w:val="none" w:sz="0" w:space="0" w:color="auto" w:frame="1"/>
        </w:rPr>
        <w:t>бюджета Старонижестеблиевского сельского поселения</w:t>
      </w:r>
    </w:p>
    <w:p w:rsidR="003B5979" w:rsidRDefault="003B5979" w:rsidP="003B5979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19"/>
          <w:szCs w:val="19"/>
          <w:bdr w:val="none" w:sz="0" w:space="0" w:color="auto" w:frame="1"/>
        </w:rPr>
        <w:t>Красноармейского района  на 2018 год</w:t>
      </w:r>
    </w:p>
    <w:p w:rsidR="003B5979" w:rsidRDefault="003B5979" w:rsidP="003B5979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19"/>
          <w:szCs w:val="19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(тыс.руб)</w:t>
      </w:r>
    </w:p>
    <w:tbl>
      <w:tblPr>
        <w:tblW w:w="95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5391"/>
        <w:gridCol w:w="983"/>
        <w:gridCol w:w="992"/>
        <w:gridCol w:w="1464"/>
      </w:tblGrid>
      <w:tr w:rsidR="003B5979" w:rsidTr="003B5979">
        <w:trPr>
          <w:trHeight w:val="972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№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п/п</w:t>
            </w:r>
          </w:p>
        </w:tc>
        <w:tc>
          <w:tcPr>
            <w:tcW w:w="5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288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Наименование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РЗ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ПР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288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Сумма</w:t>
            </w:r>
          </w:p>
        </w:tc>
      </w:tr>
      <w:tr w:rsidR="003B5979" w:rsidTr="003B597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  Всего расходов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         в том числе :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  43679,0</w:t>
            </w:r>
          </w:p>
        </w:tc>
      </w:tr>
      <w:tr w:rsidR="003B5979" w:rsidTr="003B5979"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1.</w:t>
            </w:r>
          </w:p>
        </w:tc>
        <w:tc>
          <w:tcPr>
            <w:tcW w:w="5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01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9450,2</w:t>
            </w:r>
          </w:p>
          <w:p w:rsidR="003B5979" w:rsidRDefault="003B5979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3B5979" w:rsidTr="003B5979">
        <w:trPr>
          <w:trHeight w:val="509"/>
        </w:trPr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Функционирование должностного лица субъекта Российской Федерации и органа местного самоуправления.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   01</w:t>
            </w:r>
          </w:p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   02</w:t>
            </w: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       910,0</w:t>
            </w:r>
          </w:p>
        </w:tc>
      </w:tr>
      <w:tr w:rsidR="003B5979" w:rsidTr="003B5979">
        <w:trPr>
          <w:trHeight w:val="1633"/>
        </w:trPr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04</w:t>
            </w: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   6463,0</w:t>
            </w:r>
          </w:p>
        </w:tc>
      </w:tr>
      <w:tr w:rsidR="003B5979" w:rsidTr="003B5979">
        <w:trPr>
          <w:trHeight w:val="1373"/>
        </w:trPr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06</w:t>
            </w: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159,1</w:t>
            </w:r>
          </w:p>
        </w:tc>
      </w:tr>
      <w:tr w:rsidR="003B5979" w:rsidTr="003B5979">
        <w:trPr>
          <w:trHeight w:val="533"/>
        </w:trPr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Другие общегосударственные вопросы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13</w:t>
            </w: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1918,1</w:t>
            </w:r>
          </w:p>
        </w:tc>
      </w:tr>
      <w:tr w:rsidR="003B5979" w:rsidTr="003B5979"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2.</w:t>
            </w:r>
          </w:p>
        </w:tc>
        <w:tc>
          <w:tcPr>
            <w:tcW w:w="5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02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402,1</w:t>
            </w:r>
          </w:p>
        </w:tc>
      </w:tr>
      <w:tr w:rsidR="003B5979" w:rsidTr="003B5979"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Мобилизационная и вневойсковая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подготовка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03</w:t>
            </w: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402,1</w:t>
            </w:r>
          </w:p>
        </w:tc>
      </w:tr>
      <w:tr w:rsidR="003B5979" w:rsidTr="003B5979"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3.</w:t>
            </w:r>
          </w:p>
        </w:tc>
        <w:tc>
          <w:tcPr>
            <w:tcW w:w="5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Национальная  безопасность и правоохранительная деятельность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03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1123,0</w:t>
            </w:r>
          </w:p>
        </w:tc>
      </w:tr>
      <w:tr w:rsidR="003B5979" w:rsidTr="003B5979"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09</w:t>
            </w: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978,0</w:t>
            </w:r>
          </w:p>
        </w:tc>
      </w:tr>
      <w:tr w:rsidR="003B5979" w:rsidTr="003B5979">
        <w:trPr>
          <w:trHeight w:val="946"/>
        </w:trPr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Другие вопросы в области национальной безопасности и правоохранительной деятельности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14</w:t>
            </w: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145,0</w:t>
            </w:r>
          </w:p>
        </w:tc>
      </w:tr>
      <w:tr w:rsidR="003B5979" w:rsidTr="003B5979"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4.</w:t>
            </w:r>
          </w:p>
        </w:tc>
        <w:tc>
          <w:tcPr>
            <w:tcW w:w="5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Национальная экономика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Сельское хозяйство и рыболовство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Дорожное хозяйство (дорожные фонды)                       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04</w:t>
            </w:r>
          </w:p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04</w:t>
            </w:r>
          </w:p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05</w:t>
            </w:r>
          </w:p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09</w:t>
            </w: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16206,5</w:t>
            </w:r>
          </w:p>
          <w:p w:rsidR="003B5979" w:rsidRDefault="003B5979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278,0</w:t>
            </w:r>
          </w:p>
          <w:p w:rsidR="003B5979" w:rsidRDefault="003B5979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15828,5</w:t>
            </w:r>
          </w:p>
        </w:tc>
      </w:tr>
      <w:tr w:rsidR="003B5979" w:rsidTr="003B5979"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Другие вопросы в области национальной экономики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12</w:t>
            </w: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100,0</w:t>
            </w:r>
          </w:p>
        </w:tc>
      </w:tr>
      <w:tr w:rsidR="003B5979" w:rsidTr="003B5979"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5.</w:t>
            </w:r>
          </w:p>
        </w:tc>
        <w:tc>
          <w:tcPr>
            <w:tcW w:w="5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Жилищно – коммунальное хозяйство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05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4353,3</w:t>
            </w:r>
          </w:p>
        </w:tc>
      </w:tr>
      <w:tr w:rsidR="003B5979" w:rsidTr="003B5979"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Коммунальное хозяйство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02</w:t>
            </w: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253,3</w:t>
            </w:r>
          </w:p>
        </w:tc>
      </w:tr>
      <w:tr w:rsidR="003B5979" w:rsidTr="003B5979">
        <w:trPr>
          <w:trHeight w:val="355"/>
        </w:trPr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Благоустройство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03</w:t>
            </w: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4100,0</w:t>
            </w:r>
          </w:p>
          <w:p w:rsidR="003B5979" w:rsidRDefault="003B5979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6.</w:t>
            </w:r>
          </w:p>
        </w:tc>
        <w:tc>
          <w:tcPr>
            <w:tcW w:w="5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Образование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07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85,0</w:t>
            </w:r>
          </w:p>
        </w:tc>
      </w:tr>
      <w:tr w:rsidR="003B5979" w:rsidTr="003B5979"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Молодежная политика и оздоровление детей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07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07</w:t>
            </w: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85,0</w:t>
            </w:r>
          </w:p>
        </w:tc>
      </w:tr>
      <w:tr w:rsidR="003B5979" w:rsidTr="003B5979"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7.</w:t>
            </w:r>
          </w:p>
        </w:tc>
        <w:tc>
          <w:tcPr>
            <w:tcW w:w="5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08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11579,9</w:t>
            </w:r>
          </w:p>
        </w:tc>
      </w:tr>
      <w:tr w:rsidR="003B5979" w:rsidTr="003B5979"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Культура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01</w:t>
            </w: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11579,9</w:t>
            </w:r>
          </w:p>
        </w:tc>
      </w:tr>
      <w:tr w:rsidR="003B5979" w:rsidTr="003B5979"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8.</w:t>
            </w:r>
          </w:p>
        </w:tc>
        <w:tc>
          <w:tcPr>
            <w:tcW w:w="5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10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      279,0</w:t>
            </w:r>
          </w:p>
        </w:tc>
      </w:tr>
      <w:tr w:rsidR="003B5979" w:rsidTr="003B5979"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Социальное обеспечение населения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03</w:t>
            </w: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279,0</w:t>
            </w:r>
          </w:p>
        </w:tc>
      </w:tr>
      <w:tr w:rsidR="003B5979" w:rsidTr="003B5979"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9.</w:t>
            </w:r>
          </w:p>
        </w:tc>
        <w:tc>
          <w:tcPr>
            <w:tcW w:w="5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Физическая культура и спорт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11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200,0</w:t>
            </w:r>
          </w:p>
        </w:tc>
      </w:tr>
      <w:tr w:rsidR="003B5979" w:rsidTr="003B5979"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Массовый спорт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02</w:t>
            </w: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200,0</w:t>
            </w:r>
          </w:p>
        </w:tc>
      </w:tr>
    </w:tbl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Глава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Старонижестеблиевского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сельского поселения 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Красноармейского района                                                                       В.В.Новак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288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                                          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tbl>
      <w:tblPr>
        <w:tblW w:w="0" w:type="auto"/>
        <w:tblInd w:w="-2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373"/>
        <w:gridCol w:w="526"/>
        <w:gridCol w:w="549"/>
        <w:gridCol w:w="1247"/>
        <w:gridCol w:w="705"/>
        <w:gridCol w:w="2305"/>
      </w:tblGrid>
      <w:tr w:rsidR="003B5979" w:rsidTr="003B5979">
        <w:trPr>
          <w:trHeight w:val="173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ind w:left="-28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                       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Приложение № 6</w:t>
            </w:r>
          </w:p>
        </w:tc>
      </w:tr>
      <w:tr w:rsidR="003B5979" w:rsidTr="003B5979">
        <w:trPr>
          <w:trHeight w:val="221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                       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к решению Совета</w:t>
            </w:r>
          </w:p>
        </w:tc>
      </w:tr>
      <w:tr w:rsidR="003B5979" w:rsidTr="003B5979">
        <w:trPr>
          <w:trHeight w:val="268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                       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</w:t>
            </w:r>
          </w:p>
        </w:tc>
      </w:tr>
      <w:tr w:rsidR="003B5979" w:rsidTr="003B5979">
        <w:trPr>
          <w:trHeight w:val="160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                       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сельского поселения</w:t>
            </w:r>
          </w:p>
        </w:tc>
      </w:tr>
      <w:tr w:rsidR="003B5979" w:rsidTr="003B5979">
        <w:trPr>
          <w:trHeight w:val="160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                       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</w:t>
            </w:r>
          </w:p>
        </w:tc>
      </w:tr>
      <w:tr w:rsidR="003B5979" w:rsidTr="003B5979">
        <w:trPr>
          <w:trHeight w:val="160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                       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от____________№_____</w:t>
            </w:r>
          </w:p>
        </w:tc>
      </w:tr>
      <w:tr w:rsidR="003B5979" w:rsidTr="003B5979">
        <w:trPr>
          <w:trHeight w:val="1421"/>
        </w:trPr>
        <w:tc>
          <w:tcPr>
            <w:tcW w:w="941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ind w:left="1420" w:right="-92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Ведомственная структура расходов бюджета</w:t>
            </w:r>
          </w:p>
          <w:p w:rsidR="003B5979" w:rsidRDefault="003B5979">
            <w:pPr>
              <w:spacing w:line="312" w:lineRule="atLeast"/>
              <w:ind w:left="1420" w:right="-92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 района на 2018 год</w:t>
            </w:r>
          </w:p>
        </w:tc>
      </w:tr>
      <w:tr w:rsidR="003B5979" w:rsidTr="003B5979">
        <w:trPr>
          <w:trHeight w:val="356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(тыс. рублей)</w:t>
            </w:r>
          </w:p>
        </w:tc>
      </w:tr>
    </w:tbl>
    <w:p w:rsidR="003B5979" w:rsidRDefault="003B5979" w:rsidP="003B5979">
      <w:pPr>
        <w:pStyle w:val="ab"/>
        <w:shd w:val="clear" w:color="auto" w:fill="FFFFFF"/>
        <w:spacing w:before="0" w:beforeAutospacing="0" w:after="0" w:afterAutospacing="0" w:line="45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4"/>
          <w:szCs w:val="4"/>
          <w:bdr w:val="none" w:sz="0" w:space="0" w:color="auto" w:frame="1"/>
        </w:rPr>
        <w:t> </w:t>
      </w:r>
    </w:p>
    <w:tbl>
      <w:tblPr>
        <w:tblW w:w="11475" w:type="dxa"/>
        <w:tblInd w:w="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5175"/>
        <w:gridCol w:w="496"/>
        <w:gridCol w:w="442"/>
        <w:gridCol w:w="427"/>
        <w:gridCol w:w="1506"/>
        <w:gridCol w:w="477"/>
        <w:gridCol w:w="1123"/>
        <w:gridCol w:w="473"/>
        <w:gridCol w:w="128"/>
        <w:gridCol w:w="126"/>
        <w:gridCol w:w="126"/>
        <w:gridCol w:w="126"/>
        <w:gridCol w:w="126"/>
        <w:gridCol w:w="126"/>
        <w:gridCol w:w="126"/>
      </w:tblGrid>
      <w:tr w:rsidR="003B5979" w:rsidTr="003B5979">
        <w:trPr>
          <w:tblHeader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№ п/п</w:t>
            </w:r>
          </w:p>
        </w:tc>
        <w:tc>
          <w:tcPr>
            <w:tcW w:w="4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Наименование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Вед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РЗ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ПР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ЦСР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ВР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Сумма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43679,0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B5979" w:rsidRDefault="003B5979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Администрация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сельского поселения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43679,0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9450,2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0000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910,0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rPr>
          <w:trHeight w:val="128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Обеспечение деятельности высшего должностного лица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7000000000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910,0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Высшее должностное лицо 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7001000000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910,0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rPr>
          <w:trHeight w:val="83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7001000190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910,0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7001000190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910,0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6463,0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Обеспечение деятельности администрации Старонижестеблиевского сельского поселения Красноармейского района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7100000000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6455,4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Обеспечение функционирования администрации Старонижестеблиевского сельского поселения Красноармейского района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7101000000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6455,4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Расходы на обеспечение функций органов местного самоуправления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7101000190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6455,4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7101000190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5812,3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7101000190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443,1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00FF00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7101000190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Переданные государственные полномочия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7200000000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7,6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ind w:right="-1584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7200060190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7,6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7200060190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7,6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rPr>
          <w:trHeight w:val="108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159,1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7300000000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159,1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rPr>
          <w:trHeight w:val="906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Председатель контрольно-счетной палаты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7301000000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47,6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7301020600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47,6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7301020600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47,6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Контрольно-счетная палата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7302000000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111,5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Расходы на обеспечение функций органов местного самоуправлений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7302020600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111,5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7302020600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111,5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Другие общегосударственные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1918,1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Муниципальная программа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"Развитие местного самоуправления и гражданского общества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Старонижестеблиевского сельского поселения Красноармейского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1918,1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FF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FF0000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FF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FF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FF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FF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FF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FF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Развитие территориального общественного самоуправления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0101000000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156,0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Мероприятия по развитию территориального общественного самоуправления в Старонижестеблиевском сельском поселении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0101010060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156,0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ind w:right="-1584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0101010060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156,0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0000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0000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 «Развитие материально-технической базы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0102000000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1761,1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0000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0000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ind w:right="-1584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Прочие обязательства</w:t>
            </w:r>
          </w:p>
          <w:p w:rsidR="003B5979" w:rsidRDefault="003B5979">
            <w:pPr>
              <w:spacing w:line="312" w:lineRule="atLeast"/>
              <w:ind w:right="-1584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</w:t>
            </w:r>
          </w:p>
          <w:p w:rsidR="003B5979" w:rsidRDefault="003B5979">
            <w:pPr>
              <w:spacing w:line="312" w:lineRule="atLeast"/>
              <w:ind w:right="-1584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0102010030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1761,1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0000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0000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0102010030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1731,1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0000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0000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Уплата налогов, сборов и других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0102010030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16,0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0000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0000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ind w:right="-1584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Поддержка субъектов малого</w:t>
            </w:r>
          </w:p>
          <w:p w:rsidR="003B5979" w:rsidRDefault="003B5979">
            <w:pPr>
              <w:spacing w:line="312" w:lineRule="atLeast"/>
              <w:ind w:right="-1584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и среднего предпринимательства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0103000000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15,0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0000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0000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Реализация мероприятий направленных на поддержку субъектов малого и среднего предпринимательства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0103010370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15,0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0000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0000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0103010370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15,0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0000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0000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Мобилизационная и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402,1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Обеспечение деятельности администрации</w:t>
            </w:r>
            <w:r>
              <w:rPr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5100000000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402,1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Переданные государственные полномочия Краснодарского края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5102000000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402,1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5102051180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402,1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5102051180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402,1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1123,0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0000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978,0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Муниципальная программа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Обеспечение безопасности населения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0200000000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978,0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на создание муниципальной пожарной охраны, организацию оперативного управления по вопросам предупреждения, возникновения и ликвидации происшествий природного и техногенного характера с использованием ситуационного центра-ЕДДС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0201020500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927,3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0201020500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927,3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Подготовка населения и организация к действиям в чрезвычайной ситуации в мирное и военное время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0201020550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50,7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0201020550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50,7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Другие вопросы в области национальной безопасности и провоохранительной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145,0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Поддержка общественных некоммерческих организаций и содействие развитию гражданского общества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0202000000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50,0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Мероприятия по поддержке общественных некоммерческих организаций и содействие развитию гражданского общества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0202000120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50,0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0202000120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50,0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Противодействие незаконному потреблению и обороту наркотических средств </w:t>
            </w: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0203000000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Мероприятия по противодействию незаконному потреблению и обороту наркотических средств </w:t>
            </w: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0203000070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0203000070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Обеспечение первичных мер пожарной безопасности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0204000000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70,0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Мероприятия по обеспечению первичных мер пожарной безопасности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0204010510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70,0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0204010510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70,0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Противодействие коррупции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0205000000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5,0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Мероприятия по противодействию коррупции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0205010080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5,0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0205010080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5,0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16206,5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278,0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Муниципальная  программа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«Развитие сельского хозяйства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0300000000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278,0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ind w:right="-1584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Мероприятия по обеспечению</w:t>
            </w:r>
          </w:p>
          <w:p w:rsidR="003B5979" w:rsidRDefault="003B5979">
            <w:pPr>
              <w:spacing w:line="312" w:lineRule="atLeast"/>
              <w:ind w:right="-1584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эпизоотического, ветеринарно-санитарного благополучия территории поселения Старонижестеблиевского сельского</w:t>
            </w:r>
          </w:p>
          <w:p w:rsidR="003B5979" w:rsidRDefault="003B5979">
            <w:pPr>
              <w:spacing w:line="312" w:lineRule="atLeast"/>
              <w:ind w:right="-1584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 поселения Красноармейского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0301010520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278,0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ind w:right="-1584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0301010520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278,0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  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15828,5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Муниципальная программа</w:t>
            </w:r>
          </w:p>
          <w:p w:rsidR="003B5979" w:rsidRDefault="003B5979">
            <w:pPr>
              <w:spacing w:line="312" w:lineRule="atLeast"/>
              <w:ind w:right="-1584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«Комплексное и устойчивое развитие в</w:t>
            </w:r>
          </w:p>
          <w:p w:rsidR="003B5979" w:rsidRDefault="003B5979">
            <w:pPr>
              <w:spacing w:line="312" w:lineRule="atLeast"/>
              <w:ind w:right="-1584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 сфере строительства, архитектуры и</w:t>
            </w:r>
          </w:p>
          <w:p w:rsidR="003B5979" w:rsidRDefault="003B5979">
            <w:pPr>
              <w:spacing w:line="312" w:lineRule="atLeast"/>
              <w:ind w:right="-1584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дорожного хозяйства Старонижестеблиевского сельскогопоселения Красноармейского</w:t>
            </w:r>
          </w:p>
          <w:p w:rsidR="003B5979" w:rsidRDefault="003B5979">
            <w:pPr>
              <w:spacing w:line="312" w:lineRule="atLeast"/>
              <w:ind w:right="-1584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 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0400000000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 </w:t>
            </w:r>
            <w:r>
              <w:rPr>
                <w:rFonts w:ascii="inherit" w:hAnsi="inherit" w:cs="Arial"/>
                <w:color w:val="333333"/>
                <w:sz w:val="19"/>
                <w:szCs w:val="19"/>
              </w:rPr>
              <w:t>15828,5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Реконструкция, капитальный ремонт и ремонт улично-дорожной сети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0401000000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 </w:t>
            </w:r>
            <w:r>
              <w:rPr>
                <w:rFonts w:ascii="inherit" w:hAnsi="inherit" w:cs="Arial"/>
                <w:color w:val="333333"/>
                <w:sz w:val="19"/>
                <w:szCs w:val="19"/>
              </w:rPr>
              <w:t>15828,5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Дорожный фонд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0401010130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8407,3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0401010130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8407,3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04010S2440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    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7421,2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04010S244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    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7421,2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rPr>
          <w:trHeight w:val="147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архитектуры и градостроительства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0402000000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Мероприятия в области строительства, архитектуры и градостроительства Старонижестеблиевского сельского поселения Красноармейского района</w:t>
            </w: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               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0402010430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0402010430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Жилищно-коммунальное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4353,3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253,3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0000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Водоснабжение и водоотведение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0501000000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247,3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ind w:right="-1584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0501010160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247,3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0501010160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247,3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Организация и содержание мест захоронения в Старонижестеблиевском сельском поселении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0502000000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6,0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ind w:right="-1584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Мероприятия по организации и содержанию мест захоронения в Старонижестеблиевском сельском поселении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0502010650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6,0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ind w:right="-1584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0502010650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6,0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4100,0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Муниципальная программа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«Развитие топливно-энергетического комплекса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Старонижестеблиевского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сельского поселения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0600000000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2200,0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Уличное освещение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0601000000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Реализация мероприятий по уличному освещению Старонижестеблиевского сельского</w:t>
            </w:r>
            <w:r>
              <w:rPr>
                <w:rFonts w:ascii="inherit" w:hAnsi="inherit"/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0601010630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0601010630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Развитие и реконструкция (ремонт) систем наружного освещения населенных пунктов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0602000000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по энергосбережению  и повышению энергетической эффективности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0602015510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0602015510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«Озеленение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0503000000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Мероприятия по озеленению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0503010640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0503010640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Организация сбора и вывоза бытовых отходов и мусора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0504000000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Мероприятия по организации сбора и вывоза бытовых отходов и мусора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0504010660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0504010660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Другие мероприятия в области благоустройства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0505000000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1700,0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Другие мероприятия в области благоустройства </w:t>
            </w: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0505010670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1700,0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0505010670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1700,0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85,0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85,0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Муниципальная целевая программа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«Молодежь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0700000000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85,0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ind w:right="-1584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Реализация прочих мероприятий для</w:t>
            </w:r>
          </w:p>
          <w:p w:rsidR="003B5979" w:rsidRDefault="003B5979">
            <w:pPr>
              <w:spacing w:line="312" w:lineRule="atLeast"/>
              <w:ind w:right="-1584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детей и молодежи Старонижестеблиевского сельского поселения Красноармейского</w:t>
            </w:r>
          </w:p>
          <w:p w:rsidR="003B5979" w:rsidRDefault="003B5979">
            <w:pPr>
              <w:spacing w:line="312" w:lineRule="atLeast"/>
              <w:ind w:right="-1584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 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0700010280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85,0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0700010280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85,0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11579,9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11579,9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Муниципальная целевая программа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"Развитие культуры Старонижестеблиевского сельского поселения Красноармейского района»"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0800000000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11579,9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Развитие учреждений культуры и мероприятия в сфере культуры и кинематографии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0801000000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8071,4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0801010590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3599,6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ind w:right="-1584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Расходы на выплаты персоналу</w:t>
            </w:r>
          </w:p>
          <w:p w:rsidR="003B5979" w:rsidRDefault="003B5979">
            <w:pPr>
              <w:spacing w:line="312" w:lineRule="atLeast"/>
              <w:ind w:right="-1584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казенных учреждений  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0801010590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2414,6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0801010590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1155,0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Уплата налогов, сборов и иных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0801010590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30,0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08010S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4321,8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ind w:right="-1584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Расходы на выплаты персоналу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казенных учреждений</w:t>
            </w:r>
            <w:r>
              <w:rPr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  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08010S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4321,8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0801010090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150,0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0801010090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150,0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Библиотеки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3508,5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библиотек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0802000000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3508,5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Расходы на обеспечение деятельности (оказание услуг) муниципальных учреждений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0802010590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1136,2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ind w:right="-1584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Расходы на выплаты персоналу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казенных учреждений</w:t>
            </w:r>
            <w:r>
              <w:rPr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  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0802010590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841,2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0802010590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275,0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Уплата налогов, сборов и иных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0802010590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       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0802019010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60,0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0802019010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60,0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080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0S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2312,3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ind w:right="-1584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Расходы на выплаты персоналу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казенных учреждений</w:t>
            </w:r>
            <w:r>
              <w:rPr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  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080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0S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2312,3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279,0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279,0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Муниципальная целевая программа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«Социальная поддержка граждан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279,0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Меры социальной поддержки отдельной категории граждан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1001010550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64,0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1001010550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30,0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1001010550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34,0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Мероприятия, направленные на поддержку общественных некоммерческих организаций и содействие развитию гражданского общества</w:t>
            </w:r>
            <w:r>
              <w:rPr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1002000040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215,0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1002000040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215,0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FF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FF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FF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FF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FF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FF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FF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Муниципальная целевая программа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" Развитие физической культуры и спорта Старонижестеблиевского сельского поселения Красноармейского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0900000000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Мероприятия в области физической культуры и спорта в</w:t>
            </w:r>
            <w:r>
              <w:rPr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Старонижестеблиевском сельском поселении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0901010310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     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0901010310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Глава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Старонижестеблиевского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сельского поселения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Красноармейского района                                                                      В.В. Новак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                                                            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pStyle w:val="a6"/>
        <w:shd w:val="clear" w:color="auto" w:fill="FFFFFF"/>
        <w:spacing w:before="0" w:beforeAutospacing="0" w:after="0" w:afterAutospacing="0" w:line="384" w:lineRule="atLeast"/>
        <w:ind w:left="594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</w:t>
      </w:r>
      <w:r>
        <w:rPr>
          <w:rFonts w:ascii="Arial" w:hAnsi="Arial" w:cs="Arial"/>
          <w:color w:val="333333"/>
          <w:sz w:val="19"/>
          <w:szCs w:val="19"/>
        </w:rPr>
        <w:t>ПРИЛОЖЕНИЕ № 8</w:t>
      </w:r>
    </w:p>
    <w:p w:rsidR="003B5979" w:rsidRDefault="003B5979" w:rsidP="003B5979">
      <w:pPr>
        <w:shd w:val="clear" w:color="auto" w:fill="FFFFFF"/>
        <w:spacing w:line="384" w:lineRule="atLeast"/>
        <w:ind w:left="1136" w:right="-1726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                                                             к решению Совета                                                                                                   </w:t>
      </w:r>
    </w:p>
    <w:p w:rsidR="003B5979" w:rsidRDefault="003B5979" w:rsidP="003B5979">
      <w:pPr>
        <w:pStyle w:val="2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r>
        <w:rPr>
          <w:rFonts w:ascii="inherit" w:hAnsi="inherit" w:cs="Arial"/>
          <w:b w:val="0"/>
          <w:bCs w:val="0"/>
          <w:color w:val="000000"/>
          <w:bdr w:val="none" w:sz="0" w:space="0" w:color="auto" w:frame="1"/>
        </w:rPr>
        <w:t>                                                                               Старонижестеблиевского                                                    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сельского поселения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Красноармейского района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B5979" w:rsidRDefault="003B5979" w:rsidP="003B5979">
      <w:pPr>
        <w:shd w:val="clear" w:color="auto" w:fill="FFFFFF"/>
        <w:spacing w:line="384" w:lineRule="atLeast"/>
        <w:ind w:left="1420" w:right="-1584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19"/>
          <w:szCs w:val="19"/>
          <w:bdr w:val="none" w:sz="0" w:space="0" w:color="auto" w:frame="1"/>
        </w:rPr>
        <w:t>                                                        </w:t>
      </w: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от____________№______</w:t>
      </w:r>
    </w:p>
    <w:p w:rsidR="003B5979" w:rsidRDefault="003B5979" w:rsidP="003B5979">
      <w:pPr>
        <w:pStyle w:val="a6"/>
        <w:shd w:val="clear" w:color="auto" w:fill="FFFFFF"/>
        <w:spacing w:before="0" w:beforeAutospacing="0" w:after="0" w:afterAutospacing="0" w:line="384" w:lineRule="atLeast"/>
        <w:ind w:left="5529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19"/>
          <w:szCs w:val="19"/>
          <w:bdr w:val="none" w:sz="0" w:space="0" w:color="auto" w:frame="1"/>
        </w:rPr>
        <w:t>Источники внутреннего финансирования дефицита бюджета</w:t>
      </w:r>
    </w:p>
    <w:p w:rsidR="003B5979" w:rsidRDefault="003B5979" w:rsidP="003B5979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19"/>
          <w:szCs w:val="19"/>
          <w:bdr w:val="none" w:sz="0" w:space="0" w:color="auto" w:frame="1"/>
        </w:rPr>
        <w:t>Старонижестеблиевского сельского поселения</w:t>
      </w:r>
    </w:p>
    <w:p w:rsidR="003B5979" w:rsidRDefault="003B5979" w:rsidP="003B5979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19"/>
          <w:szCs w:val="19"/>
          <w:bdr w:val="none" w:sz="0" w:space="0" w:color="auto" w:frame="1"/>
        </w:rPr>
        <w:t>Красноармейского района  на 2018 год</w:t>
      </w:r>
    </w:p>
    <w:p w:rsidR="003B5979" w:rsidRDefault="003B5979" w:rsidP="003B5979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3B5979" w:rsidRDefault="003B5979" w:rsidP="003B5979">
      <w:pPr>
        <w:shd w:val="clear" w:color="auto" w:fill="FFFFFF"/>
        <w:spacing w:before="120" w:after="120" w:line="384" w:lineRule="atLeast"/>
        <w:jc w:val="righ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(тыс.рублей)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5206"/>
        <w:gridCol w:w="1449"/>
      </w:tblGrid>
      <w:tr w:rsidR="003B5979" w:rsidTr="003B5979"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3"/>
              <w:spacing w:before="300" w:after="90" w:line="24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:rsidR="003B5979" w:rsidRDefault="003B5979">
            <w:pPr>
              <w:pStyle w:val="3"/>
              <w:spacing w:before="300" w:after="90" w:line="24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Код</w:t>
            </w:r>
          </w:p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3"/>
              <w:spacing w:before="300" w:after="90" w:line="24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:rsidR="003B5979" w:rsidRDefault="003B5979">
            <w:pPr>
              <w:pStyle w:val="3"/>
              <w:spacing w:before="300" w:after="90" w:line="24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Сумма</w:t>
            </w:r>
          </w:p>
        </w:tc>
      </w:tr>
      <w:tr w:rsidR="003B5979" w:rsidTr="003B5979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99201000000000000000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Источники внутреннего финансирования дефицита бюджета,                                                                           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всего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1231,1</w:t>
            </w:r>
          </w:p>
        </w:tc>
      </w:tr>
      <w:tr w:rsidR="003B5979" w:rsidTr="003B5979">
        <w:trPr>
          <w:trHeight w:val="831"/>
        </w:trPr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99201020000000000000</w:t>
            </w:r>
          </w:p>
        </w:tc>
        <w:tc>
          <w:tcPr>
            <w:tcW w:w="5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Кредиты кредитных организаций в валюте Российской Федерации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99201020000000000700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99201020000100000710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99201020000000000800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99201020000100000810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Погашение кредитов, полученных от кредитных организаций бюджетами поселений в валюте РФ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99201050000000000000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Изменение остатков средств на счетах по учету средств  бюджета                                                                           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1231,1</w:t>
            </w:r>
          </w:p>
        </w:tc>
      </w:tr>
      <w:tr w:rsidR="003B5979" w:rsidTr="003B5979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99201050000000000500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Увеличение остатков средств бюджетов</w:t>
            </w: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   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42447,9</w:t>
            </w:r>
          </w:p>
        </w:tc>
      </w:tr>
      <w:tr w:rsidR="003B5979" w:rsidTr="003B5979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99201050200000000500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Увеличение прочих остатков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42447,9</w:t>
            </w:r>
          </w:p>
        </w:tc>
      </w:tr>
      <w:tr w:rsidR="003B5979" w:rsidTr="003B5979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3B5979" w:rsidTr="003B5979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99201050201000000510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Увеличение прочих остатков денежных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средств бюджетов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42447,9</w:t>
            </w:r>
          </w:p>
        </w:tc>
      </w:tr>
      <w:tr w:rsidR="003B5979" w:rsidTr="003B5979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99201050201100000510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Увеличение прочих остатков денежных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средств бюджетов поселений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42447,9</w:t>
            </w:r>
          </w:p>
        </w:tc>
      </w:tr>
      <w:tr w:rsidR="003B5979" w:rsidTr="003B5979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3B5979" w:rsidTr="003B5979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99201050000000000600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b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Уменьшение остатков средств бюджетов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43679,0</w:t>
            </w:r>
          </w:p>
        </w:tc>
      </w:tr>
      <w:tr w:rsidR="003B5979" w:rsidTr="003B5979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99201050200000000600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Уменьшение прочих остатков</w:t>
            </w: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                         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43679,0</w:t>
            </w:r>
          </w:p>
        </w:tc>
      </w:tr>
      <w:tr w:rsidR="003B5979" w:rsidTr="003B5979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99201050201000000610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Уменьшение прочих остатков денежных средств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  43679,0</w:t>
            </w:r>
          </w:p>
        </w:tc>
      </w:tr>
      <w:tr w:rsidR="003B5979" w:rsidTr="003B5979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99201050201100000610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Уменьшение прочих остатков денежных средств бюджетов поселений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43679,0</w:t>
            </w:r>
          </w:p>
        </w:tc>
      </w:tr>
    </w:tbl>
    <w:p w:rsidR="003B5979" w:rsidRDefault="003B5979" w:rsidP="003B5979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3B5979" w:rsidRDefault="003B5979" w:rsidP="003B5979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Глава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Старонижестеблиевского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сельского поселения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Красноармейского района                                                                       В.В.Новак</w:t>
      </w:r>
    </w:p>
    <w:p w:rsidR="003B5979" w:rsidRDefault="003B5979" w:rsidP="003B5979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pStyle w:val="a6"/>
        <w:shd w:val="clear" w:color="auto" w:fill="FFFFFF"/>
        <w:spacing w:before="0" w:beforeAutospacing="0" w:after="0" w:afterAutospacing="0" w:line="384" w:lineRule="atLeast"/>
        <w:ind w:left="594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ПРИЛОЖЕНИЕ № 10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к решению Совета</w:t>
      </w:r>
    </w:p>
    <w:p w:rsidR="003B5979" w:rsidRDefault="003B5979" w:rsidP="003B5979">
      <w:pPr>
        <w:pStyle w:val="2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r>
        <w:rPr>
          <w:rFonts w:ascii="inherit" w:hAnsi="inherit" w:cs="Arial"/>
          <w:b w:val="0"/>
          <w:bCs w:val="0"/>
          <w:color w:val="000000"/>
          <w:bdr w:val="none" w:sz="0" w:space="0" w:color="auto" w:frame="1"/>
        </w:rPr>
        <w:t>                                                                           </w:t>
      </w:r>
      <w:r>
        <w:rPr>
          <w:rFonts w:ascii="Arial" w:hAnsi="Arial" w:cs="Arial"/>
          <w:b w:val="0"/>
          <w:bCs w:val="0"/>
          <w:color w:val="000000"/>
        </w:rPr>
        <w:t>Старонижестеблиевского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сельского поселения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Красноармейского района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от______________№_____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19"/>
          <w:szCs w:val="19"/>
          <w:bdr w:val="none" w:sz="0" w:space="0" w:color="auto" w:frame="1"/>
        </w:rPr>
        <w:t>Распределение бюджетных ассигнований по целевым статьям (муниципальным программам Старонижестеблиевского сельского поселения Красноармейского района и непрограммным направлениям деятельности), группам видов расходов классификации</w:t>
      </w:r>
    </w:p>
    <w:p w:rsidR="003B5979" w:rsidRDefault="003B5979" w:rsidP="003B5979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19"/>
          <w:szCs w:val="19"/>
          <w:bdr w:val="none" w:sz="0" w:space="0" w:color="auto" w:frame="1"/>
        </w:rPr>
        <w:t>расходов бюджетов на 2018 год</w:t>
      </w:r>
    </w:p>
    <w:p w:rsidR="003B5979" w:rsidRDefault="003B5979" w:rsidP="003B5979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19"/>
          <w:szCs w:val="19"/>
          <w:bdr w:val="none" w:sz="0" w:space="0" w:color="auto" w:frame="1"/>
        </w:rPr>
        <w:t> 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4701"/>
        <w:gridCol w:w="1978"/>
        <w:gridCol w:w="896"/>
        <w:gridCol w:w="1277"/>
      </w:tblGrid>
      <w:tr w:rsidR="003B5979" w:rsidTr="003B5979"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№ п/п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Наименование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ЦСР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ВР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Сумма</w:t>
            </w:r>
          </w:p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rFonts w:ascii="inherit" w:hAnsi="inherit" w:cs="Arial"/>
                <w:color w:val="333333"/>
                <w:sz w:val="19"/>
                <w:szCs w:val="19"/>
              </w:rPr>
              <w:t>(тыс. руб.)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ВСЕГО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43679,0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1.</w:t>
            </w:r>
          </w:p>
        </w:tc>
        <w:tc>
          <w:tcPr>
            <w:tcW w:w="74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Муниципальные программы Старонижестеблиевского сельского поселения Красноармейского района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35744,8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4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Муниципальная программа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"Развитие местного самоуправления и гражданского общества Старонижестеблиевского сельского поселения Красноармейского района"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01 0 00 00000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1918,1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Развитие территориального общественного самоуправления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01 0 10 00000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156,0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Мероприятия по развитию территориального общественного самоуправления в Старонижестеблиевском сельском поселении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01 0 10 10060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156,0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01 0 10 10060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156,0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«Развитие материально-технической базы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01 0 20 00000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1747,1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ind w:right="-1584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Прочие обязательства</w:t>
            </w:r>
          </w:p>
          <w:p w:rsidR="003B5979" w:rsidRDefault="003B5979">
            <w:pPr>
              <w:spacing w:line="312" w:lineRule="atLeast"/>
              <w:ind w:right="-1584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поселения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01 0 20 10030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1747,1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01 0 20 10030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1731,1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Уплата налогов, сборов и других платежей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01 0 20 10030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16,0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ind w:right="-1584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Поддержка субъектов малого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и среднего предпринимательства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01 0 30 00000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15,0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Реализация мероприятий направленных на поддержку субъектов малого и среднего предпринимательства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01 0 30 10370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15,0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01 0 30 10370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15,0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Муниципальная  программа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«Обеспечение безопасности населения Старонижестеблиевского сельского поселения Красноармейского района»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9"/>
                <w:szCs w:val="19"/>
                <w:bdr w:val="none" w:sz="0" w:space="0" w:color="auto" w:frame="1"/>
              </w:rPr>
              <w:t>  02 0 00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1123,0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на создание муниципальной пожарной охраны, организацию оперативного управления по вопросам предупреждения, возникновения и ликвидации происшествий природного и техногенного характера с использованием ситуационного центра-ЕДДС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02 0 10 10500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927,3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02 0 10 10500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927,3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Подготовка населения и организация к действиям в чрезвычайной ситуации в мирное и военное время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02 0 10 20550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50,7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02 0 10 20550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50,7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Поддержка общественных некоммерческих организаций и содействие развитию гражданского общества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02 0 20 00000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50,0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Мероприятия по поддержке общественных некоммерческих организаций и содействие развитию гражданского общества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02 0 20 00120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50,0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02 0 20 00120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50,0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Противодействие незаконному потреблению и обороту наркотических средств </w:t>
            </w: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02 0 30 00000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Мероприятия по противодействию незаконному потреблению и обороту наркотических средств </w:t>
            </w: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02 0 30 00070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02 0 30 00070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Обеспечение первичных мер пожарной безопасности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02 0 40 00000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70,0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Мероприятия по обеспечению первичных мер пожарной безопасности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02 0 40 10510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70,0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02 0 40 10510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70,0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Противодействие коррупции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02 0 50 00000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5,0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Мероприятия по противодействию коррупции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02 0 50 10080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5,0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02 0 50 10080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5,0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Муниципальная  программа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«Развитие сельского хозяйства Старонижестеблиевского сельского поселения Красноармейского района»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9"/>
                <w:szCs w:val="19"/>
                <w:bdr w:val="none" w:sz="0" w:space="0" w:color="auto" w:frame="1"/>
              </w:rPr>
              <w:t>  03 0 00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278,0</w:t>
            </w:r>
          </w:p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ind w:right="-1584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Мероприятия по обеспечению</w:t>
            </w:r>
          </w:p>
          <w:p w:rsidR="003B5979" w:rsidRDefault="003B5979">
            <w:pPr>
              <w:spacing w:line="312" w:lineRule="atLeast"/>
              <w:ind w:right="-1584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эпизоотического, ветеринарно-санитарного благополучия территории поселения Старонижестеблиевского сельского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 поселения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03 0 10 10520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278,0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03 0 10 10520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278,0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Муниципальная  программа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«Комплексное и устойчивое развитие в сфере строительства, архитектуры и дорожного хозяйства Старонижестеблиевского сельского поселения Красноармейского района»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9"/>
                <w:szCs w:val="19"/>
                <w:bdr w:val="none" w:sz="0" w:space="0" w:color="auto" w:frame="1"/>
              </w:rPr>
              <w:t>04 0 00 00000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15928,5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Реконструкция, капитальный ремонт и ремонт улично-дорожной сети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04 0 10 00000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15828,5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Дорожный фонд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04 0 10 10130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8407,3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04 0 10 10130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8407,3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rFonts w:ascii="inherit" w:hAnsi="inherit" w:cs="Arial"/>
                <w:color w:val="333333"/>
                <w:sz w:val="19"/>
                <w:szCs w:val="19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04 0 10 S2440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7421,2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04 0 10 S2440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7421,2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Развитие архитектуры и градостроительства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04 0 20 00000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100,0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Мероприятия в области строительства, архитектуры и градостроительства Старонижестеблиевского сельского поселения Красноармейского района</w:t>
            </w: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                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04 0 20 10430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100,0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04 0 20 10430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100,0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Муниципальная  программа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«Жилищно-коммунальное хозяйство Старонижестеблиевского сельского поселения Красноармейского района»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9"/>
                <w:szCs w:val="19"/>
                <w:bdr w:val="none" w:sz="0" w:space="0" w:color="auto" w:frame="1"/>
              </w:rPr>
              <w:t>  05 0 00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2153,3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Водоснабжение и водоотведение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05 0 10 00000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247,3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05 0 10 10160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247,3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05 0 10 10160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247,3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Организация и содержание мест захоронения в Старонижестеблиевском сельском поселении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05 0 20 00000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6,0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Мероприятия по организации и содержанию мест захоронения в Старонижестеблиевском сельском поселении Красноармейского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05 0 20 10650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6,0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05 0 20 10650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6,0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«Озеленение Старонижестеблиевского сельского поселения Красноармейского района»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05 0 30 00000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100,0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Мероприятия по озеленению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05 0 30 10640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100,0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05 0 30 10640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100,0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Организация сбора и вывоза бытовых отходов и мусора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05 0 40 00000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100,0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Мероприятия по организации сбора и вывоза бытовых отходов и мусора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05 0 40 10660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100,0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05 0 40 10660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100,0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Другие мероприятия в области благоустройства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05 0 50 00000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1700,0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Другие мероприятия в области благоустройства </w:t>
            </w: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05 0 50 10670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1700,0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05 0 50 10670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1700,0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Муниципальная  программа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«Развитие топливно-энергетического комплекса Старонижестеблиевского сельского поселения Красноармейского район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9"/>
                <w:szCs w:val="19"/>
                <w:bdr w:val="none" w:sz="0" w:space="0" w:color="auto" w:frame="1"/>
              </w:rPr>
              <w:t>  06 0 00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2200,0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Уличное освещение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06 0 10 00000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2000,0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Реализация мероприятий по уличному освещению Старонижестеблиевского сельского  поселения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06 0 10 10630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2000,0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06 0 10 10630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2000,0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Развитие и реконструкция (ремонт) систем наружного освещения населенных пунктов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06 0 20 00000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по энергосбережению  и повышению энергетической эффективности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06 0 20 15510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06 0 20 15510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Муниципальная  программа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«Молодежь Старонижестеблиевского сельского поселения Красноармейского района»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9"/>
                <w:szCs w:val="19"/>
                <w:bdr w:val="none" w:sz="0" w:space="0" w:color="auto" w:frame="1"/>
              </w:rPr>
              <w:t>  07 0 00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85,0</w:t>
            </w:r>
          </w:p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ind w:right="-1584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Реализация прочих мероприятий для</w:t>
            </w:r>
          </w:p>
          <w:p w:rsidR="003B5979" w:rsidRDefault="003B5979">
            <w:pPr>
              <w:spacing w:line="312" w:lineRule="atLeast"/>
              <w:ind w:right="-1584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детей и молодежи Старонижестеблиевского сельского поселения Красноармейского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 района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07 0 00 10280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85,0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07 0 00 10280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85,0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Муниципальная  программа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"Развитие культуры Старонижестеблиевского сельского поселения Красноармейского района»"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9"/>
                <w:szCs w:val="19"/>
                <w:bdr w:val="none" w:sz="0" w:space="0" w:color="auto" w:frame="1"/>
              </w:rPr>
              <w:t>  08 0 00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11579,9</w:t>
            </w:r>
          </w:p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Развитие учреждений культуры и мероприятия в сфере культуры и кинематографии Старонижестеблиевского сельского поселения Красноармейского района»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08 0 10 00000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8071,4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08 0 10 10590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3599,6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ind w:right="-1584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Расходы на выплаты персоналу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казенных учреждений  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08 0 10 10590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2414,6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08 0 10 10590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1155,0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Уплата налогов, сборов и иных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платежей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08 0 10 10590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30,0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08 0 10 10090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150,0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08 0 10 10090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150,0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08 0 10 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S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4321,8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ind w:right="-1584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Расходы на выплаты персоналу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казенных учреждений  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08 0 10 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S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4321,8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Развитие библиотек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08 0 20 00000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3508,5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08 0 20 10590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1755,0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ind w:right="-1584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Расходы на выплаты персоналу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казенных учреждений  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08 0 20 10590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841,2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08 0 20 10590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275,0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Уплата налогов, сборов и иных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платежей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  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08 0 20 10590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  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08 0 20 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S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2312,3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ind w:right="-1584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Расходы на выплаты персоналу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казенных учреждений  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08 0 20 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S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2312,3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08 0 20 19010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60,0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08 0 20 19010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60,0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Муниципальная  программа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"Развитие физической культуры и спорта Старонижестеблиевского сельского поселения Красноармейского района"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9"/>
                <w:szCs w:val="19"/>
                <w:bdr w:val="none" w:sz="0" w:space="0" w:color="auto" w:frame="1"/>
              </w:rPr>
              <w:t>  09 0 00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200,0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Мероприятия в области физической культуры и спорта в Старонижестеблиевском сельском поселении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09 0 10 10310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09 0 10 10310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Муниципальная  программа</w:t>
            </w:r>
          </w:p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«Социальная поддержка граждан Старонижестеблиевского сельского поселения Красноармейского района»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9"/>
                <w:szCs w:val="19"/>
                <w:bdr w:val="none" w:sz="0" w:space="0" w:color="auto" w:frame="1"/>
              </w:rPr>
              <w:t>10 0 00 00000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279,0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sz w:val="19"/>
                <w:szCs w:val="19"/>
                <w:bdr w:val="none" w:sz="0" w:space="0" w:color="auto" w:frame="1"/>
              </w:rPr>
              <w:t>Меры социальной поддержки отдельной категории граждан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10 0 10 10550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     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64,0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10 0 10 10550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30,0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выплаты населению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10 0 10 10550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34,0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Мероприятия, направленные на поддержку общественных некоммерческих организаций и содействие развитию гражданского общества 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10 0 20 00040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215,0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10 0 20 00040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pStyle w:val="a50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215,0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6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2.</w:t>
            </w:r>
          </w:p>
        </w:tc>
        <w:tc>
          <w:tcPr>
            <w:tcW w:w="6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Непрограммные направления деятельности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7934,2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6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Обеспечение деятельности высшего должностного лица муниципального образования Старонижестеблиевскогосельского поселения Красноармейского  района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70 0 00 00000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910,0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Высшее должностное лицо муниципального образования Старонижестеблиевскогосельского поселения Красноармейского  района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70 0 10 00000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910,0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70 0 10 00190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910,0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70 0 10 00190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910,0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Обеспечение деятельности администрации Старонижестеблиевского сельского поселения Красноармейского  района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71 0 00 00000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6455,4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Обеспечение функционирования администрации Старонижестеблиевскогосельского поселения Красноармейского  района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71 0 10 00000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6455,4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71 0 10 00190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6455,4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71 0 10 00190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5812,3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71 0 10 00190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443,1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71 0 10 00190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200,0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Переданные государственные полномочия Краснодарского края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72 0 00 00000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7,6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72 0 00 60190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7,6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72 0 00 60190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7,6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73 0 00 00000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159,1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Председатель Контрольно-счетной палаты муниципального образования Красноармейский район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73 0 10 00000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47,6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73 0 10 20600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47,6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Межбюджетные трансферты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73 0 10 20600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47,6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Контрольно-счетная палата муниципального образования Красноармейский район по организации внешнего муниципального финансового контроля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73 0 20 00000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111,5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Осуществление переданных полномочий органов местного самоуправления поселений органам местного самоуправления муниципального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73 0 20 20600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111,5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Межбюджетные трансферты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73 0 20 20600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111,5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Обеспечение деятельности администрации 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51 0 00 00000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402,1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Переданные государственные полномочия Краснодарского края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51 0 20 00000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402,1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51 0 20 51180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  </w:t>
            </w:r>
            <w:r>
              <w:rPr>
                <w:rFonts w:ascii="inherit" w:hAnsi="inherit" w:cs="Arial"/>
                <w:color w:val="333333"/>
                <w:sz w:val="19"/>
                <w:szCs w:val="19"/>
              </w:rPr>
              <w:t>402,1</w:t>
            </w:r>
          </w:p>
        </w:tc>
      </w:tr>
      <w:tr w:rsidR="003B5979" w:rsidTr="003B5979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Расходы на выплаты персоналу органов местного самоуправления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51 0 20 51180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979" w:rsidRDefault="003B5979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402,1</w:t>
            </w:r>
          </w:p>
        </w:tc>
      </w:tr>
    </w:tbl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Глава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Старонижестеблиевского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сельского поселения </w:t>
      </w:r>
    </w:p>
    <w:p w:rsidR="003B5979" w:rsidRDefault="003B5979" w:rsidP="003B59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Красноармейского района                                                                    В.В.Новак</w:t>
      </w:r>
    </w:p>
    <w:p w:rsidR="00777C4F" w:rsidRPr="003B5979" w:rsidRDefault="00777C4F" w:rsidP="003B5979"/>
    <w:sectPr w:rsidR="00777C4F" w:rsidRPr="003B5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51ED"/>
    <w:multiLevelType w:val="multilevel"/>
    <w:tmpl w:val="817C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F03CB"/>
    <w:multiLevelType w:val="multilevel"/>
    <w:tmpl w:val="65B4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94965"/>
    <w:multiLevelType w:val="multilevel"/>
    <w:tmpl w:val="FBA8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D3984"/>
    <w:multiLevelType w:val="multilevel"/>
    <w:tmpl w:val="7430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90734"/>
    <w:multiLevelType w:val="multilevel"/>
    <w:tmpl w:val="1192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374DD4"/>
    <w:multiLevelType w:val="multilevel"/>
    <w:tmpl w:val="EBE4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6C3746"/>
    <w:multiLevelType w:val="multilevel"/>
    <w:tmpl w:val="5D4A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853DF2"/>
    <w:multiLevelType w:val="multilevel"/>
    <w:tmpl w:val="7D0C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74237E"/>
    <w:multiLevelType w:val="multilevel"/>
    <w:tmpl w:val="C3EA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981A2B"/>
    <w:multiLevelType w:val="multilevel"/>
    <w:tmpl w:val="1236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B43B6F"/>
    <w:multiLevelType w:val="multilevel"/>
    <w:tmpl w:val="7FF0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7A"/>
    <w:rsid w:val="00233E4C"/>
    <w:rsid w:val="00251257"/>
    <w:rsid w:val="00312D7A"/>
    <w:rsid w:val="003B5979"/>
    <w:rsid w:val="00532EEE"/>
    <w:rsid w:val="00731DBF"/>
    <w:rsid w:val="00777C4F"/>
    <w:rsid w:val="008E34AF"/>
    <w:rsid w:val="00900DA5"/>
    <w:rsid w:val="00995E68"/>
    <w:rsid w:val="009F1091"/>
    <w:rsid w:val="00B133DB"/>
    <w:rsid w:val="00B21D40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6DC2"/>
  <w15:chartTrackingRefBased/>
  <w15:docId w15:val="{BE2F7E1B-04AF-456E-A8A3-13D73421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E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12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B59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2D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31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31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31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312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77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7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7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77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1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E34AF"/>
    <w:rPr>
      <w:color w:val="0000FF"/>
      <w:u w:val="single"/>
    </w:rPr>
  </w:style>
  <w:style w:type="paragraph" w:customStyle="1" w:styleId="msonormal0">
    <w:name w:val="msonormal"/>
    <w:basedOn w:val="a"/>
    <w:rsid w:val="0073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31DBF"/>
    <w:rPr>
      <w:color w:val="800080"/>
      <w:u w:val="single"/>
    </w:rPr>
  </w:style>
  <w:style w:type="paragraph" w:customStyle="1" w:styleId="a50">
    <w:name w:val="a5"/>
    <w:basedOn w:val="a"/>
    <w:rsid w:val="0073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3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731D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3E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30">
    <w:name w:val="a3"/>
    <w:basedOn w:val="a0"/>
    <w:rsid w:val="00233E4C"/>
  </w:style>
  <w:style w:type="character" w:customStyle="1" w:styleId="a40">
    <w:name w:val="a4"/>
    <w:basedOn w:val="a0"/>
    <w:rsid w:val="00233E4C"/>
  </w:style>
  <w:style w:type="paragraph" w:customStyle="1" w:styleId="a60">
    <w:name w:val="a6"/>
    <w:basedOn w:val="a"/>
    <w:rsid w:val="0023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a"/>
    <w:basedOn w:val="a"/>
    <w:rsid w:val="0099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59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a2cd6f47cfdf1ccdd7f1472bb6e5d5dd2d219fb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7-23/91-50-2018/482-50-5-ot-26-04-2018-g-o-vnesenii-izmenenij-v-reshenie-ot-14-12-2017-goda-46-6-o-byudzhete-na-2018-god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8468</Words>
  <Characters>48271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2018-08-07T10:28:00Z</dcterms:created>
  <dcterms:modified xsi:type="dcterms:W3CDTF">2018-08-07T10:28:00Z</dcterms:modified>
</cp:coreProperties>
</file>