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01" w:rsidRDefault="00310F01" w:rsidP="001F0806">
      <w:pPr>
        <w:spacing w:line="276" w:lineRule="auto"/>
        <w:jc w:val="center"/>
        <w:rPr>
          <w:b/>
        </w:rPr>
      </w:pPr>
      <w:r>
        <w:rPr>
          <w:b/>
        </w:rPr>
        <w:t xml:space="preserve">                                                       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О Е К Т </w:t>
      </w:r>
    </w:p>
    <w:p w:rsidR="001F0806" w:rsidRPr="001F0806" w:rsidRDefault="001F0806" w:rsidP="001F0806">
      <w:pPr>
        <w:spacing w:line="276" w:lineRule="auto"/>
        <w:jc w:val="center"/>
        <w:rPr>
          <w:b/>
        </w:rPr>
      </w:pPr>
      <w:r>
        <w:rPr>
          <w:noProof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D0D" w:rsidRDefault="00F76D0D" w:rsidP="00F76D0D">
      <w:pPr>
        <w:jc w:val="center"/>
        <w:rPr>
          <w:szCs w:val="28"/>
        </w:rPr>
      </w:pPr>
      <w:r>
        <w:rPr>
          <w:szCs w:val="28"/>
        </w:rPr>
        <w:t xml:space="preserve">Совет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сельского поселения</w:t>
      </w:r>
    </w:p>
    <w:p w:rsidR="00F76D0D" w:rsidRDefault="00F76D0D" w:rsidP="00F76D0D">
      <w:pPr>
        <w:jc w:val="center"/>
        <w:rPr>
          <w:szCs w:val="28"/>
        </w:rPr>
      </w:pPr>
      <w:r>
        <w:rPr>
          <w:szCs w:val="28"/>
        </w:rPr>
        <w:t>Красноармейского района</w:t>
      </w:r>
    </w:p>
    <w:p w:rsidR="00F76D0D" w:rsidRDefault="00F76D0D" w:rsidP="00F76D0D">
      <w:pPr>
        <w:rPr>
          <w:szCs w:val="28"/>
        </w:rPr>
      </w:pPr>
    </w:p>
    <w:p w:rsidR="00F76D0D" w:rsidRDefault="00F76D0D" w:rsidP="00F76D0D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F76D0D" w:rsidRDefault="00F76D0D" w:rsidP="00F76D0D">
      <w:pPr>
        <w:rPr>
          <w:szCs w:val="28"/>
        </w:rPr>
      </w:pPr>
    </w:p>
    <w:p w:rsidR="00F76D0D" w:rsidRDefault="00F76D0D" w:rsidP="00F76D0D">
      <w:pPr>
        <w:tabs>
          <w:tab w:val="left" w:pos="4119"/>
        </w:tabs>
        <w:rPr>
          <w:szCs w:val="28"/>
        </w:rPr>
      </w:pPr>
      <w:r>
        <w:rPr>
          <w:szCs w:val="28"/>
        </w:rPr>
        <w:t xml:space="preserve">«   »                2019г           </w:t>
      </w:r>
      <w:r>
        <w:t xml:space="preserve">Станица </w:t>
      </w:r>
      <w:proofErr w:type="spellStart"/>
      <w:r>
        <w:t>Старонижестеблиевская</w:t>
      </w:r>
      <w:proofErr w:type="spellEnd"/>
      <w:r>
        <w:rPr>
          <w:szCs w:val="28"/>
        </w:rPr>
        <w:t xml:space="preserve">                   №</w:t>
      </w:r>
    </w:p>
    <w:p w:rsidR="00F76D0D" w:rsidRDefault="00F76D0D" w:rsidP="00F76D0D">
      <w:pPr>
        <w:tabs>
          <w:tab w:val="left" w:pos="4119"/>
        </w:tabs>
        <w:rPr>
          <w:b/>
          <w:szCs w:val="28"/>
        </w:rPr>
      </w:pPr>
    </w:p>
    <w:p w:rsidR="00F76D0D" w:rsidRDefault="00F76D0D" w:rsidP="00F76D0D">
      <w:pPr>
        <w:tabs>
          <w:tab w:val="left" w:pos="4119"/>
        </w:tabs>
        <w:rPr>
          <w:b/>
          <w:szCs w:val="28"/>
        </w:rPr>
      </w:pPr>
    </w:p>
    <w:p w:rsidR="00F76D0D" w:rsidRDefault="00F76D0D" w:rsidP="00F76D0D">
      <w:pPr>
        <w:jc w:val="center"/>
        <w:rPr>
          <w:b/>
          <w:szCs w:val="28"/>
        </w:rPr>
      </w:pPr>
      <w:r>
        <w:rPr>
          <w:b/>
          <w:szCs w:val="28"/>
        </w:rPr>
        <w:t>О внесении изменений в решение Совета</w:t>
      </w:r>
    </w:p>
    <w:p w:rsidR="00F76D0D" w:rsidRDefault="00F76D0D" w:rsidP="00F76D0D">
      <w:pPr>
        <w:ind w:left="-180"/>
        <w:jc w:val="center"/>
        <w:rPr>
          <w:b/>
          <w:szCs w:val="28"/>
        </w:rPr>
      </w:pPr>
      <w:proofErr w:type="spellStart"/>
      <w:r>
        <w:rPr>
          <w:b/>
          <w:szCs w:val="28"/>
        </w:rPr>
        <w:t>Старонижестеблиевского</w:t>
      </w:r>
      <w:proofErr w:type="spellEnd"/>
      <w:r>
        <w:rPr>
          <w:b/>
          <w:szCs w:val="28"/>
        </w:rPr>
        <w:t xml:space="preserve"> сельского поселения Красноармейского района</w:t>
      </w:r>
    </w:p>
    <w:p w:rsidR="00F76D0D" w:rsidRDefault="00F76D0D" w:rsidP="00F76D0D">
      <w:pPr>
        <w:jc w:val="center"/>
        <w:rPr>
          <w:b/>
          <w:szCs w:val="28"/>
        </w:rPr>
      </w:pPr>
      <w:r>
        <w:rPr>
          <w:b/>
          <w:szCs w:val="28"/>
        </w:rPr>
        <w:t xml:space="preserve"> от 20 декабря 2018 года № 59/4 « О бюджете </w:t>
      </w:r>
      <w:proofErr w:type="spellStart"/>
      <w:r>
        <w:rPr>
          <w:b/>
          <w:szCs w:val="28"/>
        </w:rPr>
        <w:t>Старонижестеблиевского</w:t>
      </w:r>
      <w:proofErr w:type="spellEnd"/>
    </w:p>
    <w:p w:rsidR="00F76D0D" w:rsidRDefault="00F76D0D" w:rsidP="00F76D0D">
      <w:pPr>
        <w:jc w:val="center"/>
        <w:rPr>
          <w:szCs w:val="28"/>
        </w:rPr>
      </w:pPr>
      <w:r>
        <w:rPr>
          <w:b/>
          <w:szCs w:val="28"/>
        </w:rPr>
        <w:t>сельского поселения Красноармейского района на 2019 год»</w:t>
      </w:r>
    </w:p>
    <w:p w:rsidR="00F76D0D" w:rsidRDefault="00F76D0D" w:rsidP="00F76D0D">
      <w:pPr>
        <w:ind w:right="283"/>
      </w:pPr>
    </w:p>
    <w:p w:rsidR="00F76D0D" w:rsidRDefault="00F76D0D" w:rsidP="00F76D0D">
      <w:pPr>
        <w:ind w:right="283"/>
      </w:pPr>
    </w:p>
    <w:p w:rsidR="00370DAF" w:rsidRDefault="00F76D0D" w:rsidP="00370DAF">
      <w:pPr>
        <w:tabs>
          <w:tab w:val="left" w:pos="900"/>
        </w:tabs>
        <w:ind w:right="-5" w:firstLine="709"/>
        <w:rPr>
          <w:szCs w:val="28"/>
        </w:rPr>
      </w:pPr>
      <w:r>
        <w:rPr>
          <w:szCs w:val="28"/>
        </w:rPr>
        <w:t xml:space="preserve"> </w:t>
      </w:r>
      <w:proofErr w:type="gramStart"/>
      <w:r w:rsidR="00370DAF">
        <w:rPr>
          <w:szCs w:val="28"/>
        </w:rPr>
        <w:t xml:space="preserve">Внести в решение Совета </w:t>
      </w:r>
      <w:proofErr w:type="spellStart"/>
      <w:r w:rsidR="00370DAF">
        <w:rPr>
          <w:szCs w:val="28"/>
        </w:rPr>
        <w:t>Старонижестеблиевского</w:t>
      </w:r>
      <w:proofErr w:type="spellEnd"/>
      <w:r w:rsidR="00370DAF">
        <w:rPr>
          <w:szCs w:val="28"/>
        </w:rPr>
        <w:t xml:space="preserve"> сельского поселения Красноармейского района от 20 декабря 2018 года № 59/4 « О бюджете </w:t>
      </w:r>
      <w:proofErr w:type="spellStart"/>
      <w:r w:rsidR="00370DAF">
        <w:rPr>
          <w:szCs w:val="28"/>
        </w:rPr>
        <w:t>Старонижестеблиевского</w:t>
      </w:r>
      <w:proofErr w:type="spellEnd"/>
      <w:r w:rsidR="00370DAF">
        <w:rPr>
          <w:szCs w:val="28"/>
        </w:rPr>
        <w:t xml:space="preserve"> сельского поселения Красноармейского района на 2019 год», (в редакциях от 24.01.2019г. №60/2, от 21.02.2019 №63/4, от 20.03.2019г. №64/3, от 25.04.2019г. №65/5, от 21.05.2019г. №66/5, от 29.07.2019г. №68/3), от 24.09.2019г</w:t>
      </w:r>
      <w:proofErr w:type="gramEnd"/>
      <w:r w:rsidR="00370DAF">
        <w:rPr>
          <w:szCs w:val="28"/>
        </w:rPr>
        <w:t xml:space="preserve">  № 1/8  следующие изменения и дополнения:</w:t>
      </w:r>
    </w:p>
    <w:p w:rsidR="00370DAF" w:rsidRDefault="00310F01" w:rsidP="00370DAF">
      <w:pPr>
        <w:tabs>
          <w:tab w:val="left" w:pos="900"/>
        </w:tabs>
        <w:ind w:right="-5" w:firstLine="709"/>
        <w:rPr>
          <w:szCs w:val="28"/>
        </w:rPr>
      </w:pPr>
      <w:r>
        <w:rPr>
          <w:szCs w:val="28"/>
        </w:rPr>
        <w:t>1.</w:t>
      </w:r>
      <w:r w:rsidR="00816D6E">
        <w:rPr>
          <w:szCs w:val="28"/>
        </w:rPr>
        <w:t xml:space="preserve"> Приложения 5,6,</w:t>
      </w:r>
      <w:r w:rsidR="00370DAF">
        <w:rPr>
          <w:szCs w:val="28"/>
        </w:rPr>
        <w:t xml:space="preserve">10 к решению Совета </w:t>
      </w:r>
      <w:proofErr w:type="spellStart"/>
      <w:r w:rsidR="00370DAF">
        <w:rPr>
          <w:szCs w:val="28"/>
        </w:rPr>
        <w:t>Старонижестеблиевского</w:t>
      </w:r>
      <w:proofErr w:type="spellEnd"/>
      <w:r w:rsidR="00370DAF">
        <w:rPr>
          <w:szCs w:val="28"/>
        </w:rPr>
        <w:t xml:space="preserve"> сельского поселения Красноармейского района от 20.12.2018 г. №59/4 </w:t>
      </w:r>
      <w:proofErr w:type="gramStart"/>
      <w:r w:rsidR="00370DAF">
        <w:rPr>
          <w:szCs w:val="28"/>
        </w:rPr>
        <w:t>дополнить и изложить</w:t>
      </w:r>
      <w:proofErr w:type="gramEnd"/>
      <w:r w:rsidR="00370DAF">
        <w:rPr>
          <w:szCs w:val="28"/>
        </w:rPr>
        <w:t xml:space="preserve"> в новой редакци</w:t>
      </w:r>
      <w:r w:rsidR="00816D6E">
        <w:rPr>
          <w:szCs w:val="28"/>
        </w:rPr>
        <w:t>и согласно приложениям 1,2,3</w:t>
      </w:r>
      <w:r w:rsidR="00370DAF">
        <w:rPr>
          <w:szCs w:val="28"/>
        </w:rPr>
        <w:t>. к настоящему решению.</w:t>
      </w:r>
    </w:p>
    <w:p w:rsidR="00370DAF" w:rsidRDefault="00370DAF" w:rsidP="00370DAF">
      <w:pPr>
        <w:ind w:firstLine="709"/>
        <w:rPr>
          <w:szCs w:val="28"/>
        </w:rPr>
      </w:pPr>
      <w:r>
        <w:rPr>
          <w:szCs w:val="28"/>
        </w:rPr>
        <w:t xml:space="preserve">2. Настоящее решение обнародовать в установленном порядке, и  разместить на официальном сайте администрации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сельского поселения Красноармейского района 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snsteblie</w:t>
      </w:r>
      <w:r>
        <w:rPr>
          <w:szCs w:val="28"/>
        </w:rPr>
        <w:t>v</w:t>
      </w:r>
      <w:r>
        <w:rPr>
          <w:szCs w:val="28"/>
          <w:lang w:val="en-US"/>
        </w:rPr>
        <w:t>skay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</w:p>
    <w:p w:rsidR="00370DAF" w:rsidRDefault="00370DAF" w:rsidP="00310F01">
      <w:pPr>
        <w:ind w:firstLine="709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возложить на постоянную комиссию по вопросам экономики, бюджету, финансам, налогам и распоряжению муниципальной собственностью (</w:t>
      </w:r>
      <w:proofErr w:type="spellStart"/>
      <w:r>
        <w:rPr>
          <w:szCs w:val="28"/>
        </w:rPr>
        <w:t>Борисенкова</w:t>
      </w:r>
      <w:proofErr w:type="spellEnd"/>
      <w:r>
        <w:rPr>
          <w:szCs w:val="28"/>
        </w:rPr>
        <w:t xml:space="preserve">). </w:t>
      </w:r>
    </w:p>
    <w:p w:rsidR="00370DAF" w:rsidRDefault="00370DAF" w:rsidP="00370DAF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Решение вступает в силу со дня его обнародования в установленном порядке.</w:t>
      </w:r>
    </w:p>
    <w:p w:rsidR="00F76D0D" w:rsidRDefault="00F76D0D" w:rsidP="00370DAF">
      <w:pPr>
        <w:tabs>
          <w:tab w:val="left" w:pos="900"/>
        </w:tabs>
        <w:ind w:right="-5" w:firstLine="709"/>
        <w:rPr>
          <w:szCs w:val="28"/>
        </w:rPr>
      </w:pPr>
    </w:p>
    <w:p w:rsidR="00F76D0D" w:rsidRDefault="00F76D0D" w:rsidP="00F76D0D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Председатель Совета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</w:t>
      </w:r>
    </w:p>
    <w:p w:rsidR="00F76D0D" w:rsidRDefault="00F76D0D" w:rsidP="00F76D0D">
      <w:pPr>
        <w:rPr>
          <w:szCs w:val="28"/>
        </w:rPr>
      </w:pPr>
      <w:r>
        <w:rPr>
          <w:szCs w:val="28"/>
        </w:rPr>
        <w:t xml:space="preserve">сельского поселения   </w:t>
      </w:r>
    </w:p>
    <w:p w:rsidR="00F76D0D" w:rsidRDefault="00F76D0D" w:rsidP="00F76D0D">
      <w:pPr>
        <w:tabs>
          <w:tab w:val="left" w:pos="900"/>
        </w:tabs>
        <w:rPr>
          <w:szCs w:val="28"/>
        </w:rPr>
      </w:pPr>
      <w:r>
        <w:rPr>
          <w:szCs w:val="28"/>
        </w:rPr>
        <w:t>Красноармейского района                                                                Т.В. Дьяченко</w:t>
      </w:r>
    </w:p>
    <w:p w:rsidR="00F76D0D" w:rsidRDefault="00F76D0D" w:rsidP="00F76D0D">
      <w:pPr>
        <w:tabs>
          <w:tab w:val="left" w:pos="900"/>
        </w:tabs>
        <w:rPr>
          <w:szCs w:val="28"/>
        </w:rPr>
      </w:pPr>
    </w:p>
    <w:p w:rsidR="00F76D0D" w:rsidRDefault="00F76D0D" w:rsidP="00F76D0D">
      <w:r>
        <w:t xml:space="preserve">Глава </w:t>
      </w:r>
      <w:proofErr w:type="spellStart"/>
      <w:r>
        <w:t>Старонижестеблиевского</w:t>
      </w:r>
      <w:proofErr w:type="spellEnd"/>
    </w:p>
    <w:p w:rsidR="00F76D0D" w:rsidRDefault="00F76D0D" w:rsidP="00F76D0D">
      <w:r>
        <w:t xml:space="preserve">сельского поселения </w:t>
      </w:r>
    </w:p>
    <w:p w:rsidR="00F76D0D" w:rsidRDefault="00F76D0D" w:rsidP="00F76D0D">
      <w:r>
        <w:t xml:space="preserve">Красноармейского района                                                                 В.В. </w:t>
      </w:r>
      <w:proofErr w:type="spellStart"/>
      <w:r>
        <w:t>Нова</w:t>
      </w:r>
      <w:r w:rsidR="00310F01">
        <w:t>к</w:t>
      </w:r>
      <w:proofErr w:type="spellEnd"/>
    </w:p>
    <w:p w:rsidR="00F76D0D" w:rsidRPr="003B154D" w:rsidRDefault="00372D04" w:rsidP="00985ADB">
      <w:pPr>
        <w:pStyle w:val="a7"/>
        <w:tabs>
          <w:tab w:val="clear" w:pos="4153"/>
          <w:tab w:val="left" w:pos="5940"/>
        </w:tabs>
        <w:ind w:left="5940"/>
        <w:rPr>
          <w:szCs w:val="28"/>
        </w:rPr>
      </w:pPr>
      <w:r>
        <w:rPr>
          <w:szCs w:val="28"/>
        </w:rPr>
        <w:lastRenderedPageBreak/>
        <w:t>ПРИЛОЖЕНИЕ №1</w:t>
      </w:r>
      <w:r w:rsidR="00F76D0D">
        <w:rPr>
          <w:szCs w:val="28"/>
        </w:rPr>
        <w:t xml:space="preserve">                                                             к решению Совета                                                                 </w:t>
      </w:r>
      <w:r w:rsidR="00985ADB">
        <w:rPr>
          <w:szCs w:val="28"/>
        </w:rPr>
        <w:t xml:space="preserve">                       </w:t>
      </w:r>
      <w:r w:rsidR="00F76D0D">
        <w:rPr>
          <w:szCs w:val="28"/>
        </w:rPr>
        <w:t xml:space="preserve">                                                        </w:t>
      </w:r>
      <w:r w:rsidR="00F76D0D" w:rsidRPr="003B154D">
        <w:rPr>
          <w:szCs w:val="28"/>
        </w:rPr>
        <w:t xml:space="preserve"> </w:t>
      </w:r>
      <w:r w:rsidR="00F76D0D">
        <w:rPr>
          <w:szCs w:val="28"/>
        </w:rPr>
        <w:t xml:space="preserve">     </w:t>
      </w:r>
      <w:r w:rsidR="00985ADB">
        <w:rPr>
          <w:szCs w:val="28"/>
        </w:rPr>
        <w:t xml:space="preserve">                                                 </w:t>
      </w:r>
      <w:proofErr w:type="spellStart"/>
      <w:r w:rsidR="00F76D0D" w:rsidRPr="003B154D">
        <w:rPr>
          <w:szCs w:val="28"/>
        </w:rPr>
        <w:t>Старонижестеблиевского</w:t>
      </w:r>
      <w:proofErr w:type="spellEnd"/>
      <w:r w:rsidR="00F76D0D" w:rsidRPr="003B154D">
        <w:rPr>
          <w:szCs w:val="28"/>
        </w:rPr>
        <w:t xml:space="preserve">                                                      </w:t>
      </w:r>
    </w:p>
    <w:p w:rsidR="00F76D0D" w:rsidRDefault="00F76D0D" w:rsidP="00F76D0D">
      <w:pPr>
        <w:rPr>
          <w:szCs w:val="28"/>
        </w:rPr>
      </w:pPr>
      <w:r>
        <w:rPr>
          <w:szCs w:val="28"/>
        </w:rPr>
        <w:t xml:space="preserve">                                                     </w:t>
      </w:r>
      <w:r w:rsidR="00985ADB">
        <w:rPr>
          <w:szCs w:val="28"/>
        </w:rPr>
        <w:t xml:space="preserve">                           </w:t>
      </w:r>
      <w:r>
        <w:rPr>
          <w:szCs w:val="28"/>
        </w:rPr>
        <w:t>сельского поселения</w:t>
      </w:r>
    </w:p>
    <w:p w:rsidR="00F76D0D" w:rsidRDefault="00F76D0D" w:rsidP="00F76D0D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F76D0D" w:rsidRDefault="00F76D0D" w:rsidP="00F76D0D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szCs w:val="28"/>
        </w:rPr>
      </w:pPr>
      <w:r>
        <w:rPr>
          <w:rFonts w:ascii="Arial CYR" w:hAnsi="Arial CYR" w:cs="Arial CYR"/>
          <w:b/>
          <w:szCs w:val="28"/>
        </w:rPr>
        <w:t xml:space="preserve">                                                           </w:t>
      </w:r>
      <w:proofErr w:type="spellStart"/>
      <w:r>
        <w:rPr>
          <w:szCs w:val="28"/>
        </w:rPr>
        <w:t>от__________№</w:t>
      </w:r>
      <w:proofErr w:type="spellEnd"/>
      <w:r>
        <w:rPr>
          <w:szCs w:val="28"/>
        </w:rPr>
        <w:t>_______</w:t>
      </w:r>
    </w:p>
    <w:p w:rsidR="00F76D0D" w:rsidRDefault="00F76D0D" w:rsidP="00F76D0D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szCs w:val="28"/>
        </w:rPr>
      </w:pPr>
    </w:p>
    <w:p w:rsidR="00F76D0D" w:rsidRPr="003F1339" w:rsidRDefault="00F76D0D" w:rsidP="00F76D0D">
      <w:pPr>
        <w:pStyle w:val="a7"/>
        <w:tabs>
          <w:tab w:val="clear" w:pos="4153"/>
          <w:tab w:val="left" w:pos="594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  <w:r w:rsidR="00985ADB">
        <w:t xml:space="preserve">               </w:t>
      </w:r>
      <w:r>
        <w:t xml:space="preserve"> </w:t>
      </w:r>
      <w:r w:rsidRPr="003F1339">
        <w:rPr>
          <w:szCs w:val="28"/>
        </w:rPr>
        <w:t xml:space="preserve">«ПРИЛОЖЕНИЕ №5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6D0D" w:rsidRPr="003F1339" w:rsidRDefault="00F76D0D" w:rsidP="00F76D0D">
      <w:pPr>
        <w:rPr>
          <w:szCs w:val="28"/>
        </w:rPr>
      </w:pPr>
      <w:r w:rsidRPr="003F1339">
        <w:rPr>
          <w:szCs w:val="28"/>
        </w:rPr>
        <w:t xml:space="preserve">                                                             </w:t>
      </w:r>
      <w:r w:rsidR="00985ADB">
        <w:rPr>
          <w:szCs w:val="28"/>
        </w:rPr>
        <w:t xml:space="preserve">                   </w:t>
      </w:r>
      <w:r w:rsidRPr="003F1339">
        <w:rPr>
          <w:szCs w:val="28"/>
        </w:rPr>
        <w:t xml:space="preserve"> к решению Совета</w:t>
      </w:r>
    </w:p>
    <w:p w:rsidR="00F76D0D" w:rsidRPr="003F1339" w:rsidRDefault="00F76D0D" w:rsidP="00F76D0D">
      <w:pPr>
        <w:pStyle w:val="2"/>
        <w:tabs>
          <w:tab w:val="left" w:pos="6379"/>
        </w:tabs>
        <w:rPr>
          <w:szCs w:val="28"/>
        </w:rPr>
      </w:pPr>
      <w:r w:rsidRPr="003F1339">
        <w:rPr>
          <w:szCs w:val="28"/>
        </w:rPr>
        <w:t xml:space="preserve">                                                                 </w:t>
      </w:r>
      <w:r>
        <w:rPr>
          <w:szCs w:val="28"/>
        </w:rPr>
        <w:t xml:space="preserve">     </w:t>
      </w:r>
      <w:r w:rsidR="00985ADB">
        <w:rPr>
          <w:szCs w:val="28"/>
        </w:rPr>
        <w:t xml:space="preserve">           </w:t>
      </w:r>
      <w:proofErr w:type="spellStart"/>
      <w:r w:rsidRPr="003F1339">
        <w:rPr>
          <w:szCs w:val="28"/>
        </w:rPr>
        <w:t>Старонижестеблиевского</w:t>
      </w:r>
      <w:proofErr w:type="spellEnd"/>
      <w:r w:rsidRPr="003F1339">
        <w:rPr>
          <w:szCs w:val="28"/>
        </w:rPr>
        <w:t xml:space="preserve">                                                      </w:t>
      </w:r>
    </w:p>
    <w:p w:rsidR="00F76D0D" w:rsidRPr="003F1339" w:rsidRDefault="00F76D0D" w:rsidP="00F76D0D">
      <w:pPr>
        <w:rPr>
          <w:szCs w:val="28"/>
        </w:rPr>
      </w:pPr>
      <w:r w:rsidRPr="003F1339">
        <w:rPr>
          <w:szCs w:val="28"/>
        </w:rPr>
        <w:t xml:space="preserve">                                                            </w:t>
      </w:r>
      <w:r w:rsidR="00985ADB">
        <w:rPr>
          <w:szCs w:val="28"/>
        </w:rPr>
        <w:t xml:space="preserve">                      </w:t>
      </w:r>
      <w:r w:rsidRPr="003F1339">
        <w:rPr>
          <w:szCs w:val="28"/>
        </w:rPr>
        <w:t>сельского поселения</w:t>
      </w:r>
    </w:p>
    <w:p w:rsidR="00F76D0D" w:rsidRPr="003F1339" w:rsidRDefault="00F76D0D" w:rsidP="00F76D0D">
      <w:pPr>
        <w:rPr>
          <w:szCs w:val="28"/>
        </w:rPr>
      </w:pPr>
      <w:r w:rsidRPr="003F1339">
        <w:rPr>
          <w:szCs w:val="28"/>
        </w:rPr>
        <w:t xml:space="preserve">                                                               </w:t>
      </w:r>
      <w:r>
        <w:rPr>
          <w:szCs w:val="28"/>
        </w:rPr>
        <w:t xml:space="preserve">                      </w:t>
      </w:r>
      <w:r w:rsidRPr="003F1339">
        <w:rPr>
          <w:szCs w:val="28"/>
        </w:rPr>
        <w:t xml:space="preserve">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F76D0D" w:rsidRPr="003F1339" w:rsidRDefault="00F76D0D" w:rsidP="00F76D0D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rFonts w:ascii="Arial CYR" w:hAnsi="Arial CYR" w:cs="Arial CYR"/>
          <w:b/>
          <w:szCs w:val="28"/>
        </w:rPr>
      </w:pPr>
      <w:r w:rsidRPr="003F1339">
        <w:rPr>
          <w:rFonts w:ascii="Arial CYR" w:hAnsi="Arial CYR" w:cs="Arial CYR"/>
          <w:b/>
          <w:szCs w:val="28"/>
        </w:rPr>
        <w:t xml:space="preserve">                                                           </w:t>
      </w:r>
      <w:r w:rsidRPr="003F1339">
        <w:rPr>
          <w:szCs w:val="28"/>
        </w:rPr>
        <w:t>от 20.12.2018г № 59/4</w:t>
      </w:r>
    </w:p>
    <w:p w:rsidR="00F76D0D" w:rsidRPr="003F1339" w:rsidRDefault="00985ADB" w:rsidP="00F76D0D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rPr>
          <w:szCs w:val="28"/>
        </w:rPr>
      </w:pPr>
      <w:r>
        <w:rPr>
          <w:szCs w:val="28"/>
        </w:rPr>
        <w:t xml:space="preserve">    </w:t>
      </w:r>
      <w:proofErr w:type="gramStart"/>
      <w:r>
        <w:rPr>
          <w:szCs w:val="28"/>
        </w:rPr>
        <w:t xml:space="preserve">(в редакции решения </w:t>
      </w:r>
      <w:r w:rsidR="00F76D0D" w:rsidRPr="003F1339">
        <w:rPr>
          <w:szCs w:val="28"/>
        </w:rPr>
        <w:t>Совета</w:t>
      </w:r>
      <w:proofErr w:type="gramEnd"/>
    </w:p>
    <w:p w:rsidR="00F76D0D" w:rsidRPr="003F1339" w:rsidRDefault="00F76D0D" w:rsidP="00F76D0D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rPr>
          <w:szCs w:val="28"/>
        </w:rPr>
      </w:pPr>
      <w:r w:rsidRPr="003F1339">
        <w:rPr>
          <w:szCs w:val="28"/>
        </w:rPr>
        <w:t xml:space="preserve">                                                                               </w:t>
      </w:r>
      <w:r>
        <w:rPr>
          <w:szCs w:val="28"/>
        </w:rPr>
        <w:t xml:space="preserve">      </w:t>
      </w:r>
      <w:proofErr w:type="spellStart"/>
      <w:r w:rsidRPr="003F1339">
        <w:rPr>
          <w:szCs w:val="28"/>
        </w:rPr>
        <w:t>Старонижестеблиевского</w:t>
      </w:r>
      <w:proofErr w:type="spellEnd"/>
      <w:r w:rsidRPr="003F1339">
        <w:rPr>
          <w:szCs w:val="28"/>
        </w:rPr>
        <w:t xml:space="preserve"> </w:t>
      </w:r>
    </w:p>
    <w:p w:rsidR="00F76D0D" w:rsidRPr="003F1339" w:rsidRDefault="00F76D0D" w:rsidP="00F76D0D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rPr>
          <w:szCs w:val="28"/>
        </w:rPr>
      </w:pPr>
      <w:r w:rsidRPr="003F1339">
        <w:rPr>
          <w:szCs w:val="28"/>
        </w:rPr>
        <w:t xml:space="preserve">                                                                                 </w:t>
      </w:r>
      <w:r>
        <w:rPr>
          <w:szCs w:val="28"/>
        </w:rPr>
        <w:t xml:space="preserve">    </w:t>
      </w:r>
      <w:r w:rsidRPr="003F1339">
        <w:rPr>
          <w:szCs w:val="28"/>
        </w:rPr>
        <w:t xml:space="preserve"> сельского поселения</w:t>
      </w:r>
    </w:p>
    <w:p w:rsidR="00F76D0D" w:rsidRPr="003F1339" w:rsidRDefault="00F76D0D" w:rsidP="00F76D0D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rFonts w:ascii="Arial CYR" w:hAnsi="Arial CYR" w:cs="Arial CYR"/>
          <w:b/>
          <w:szCs w:val="28"/>
        </w:rPr>
      </w:pPr>
      <w:r w:rsidRPr="003F1339">
        <w:rPr>
          <w:szCs w:val="28"/>
        </w:rPr>
        <w:t xml:space="preserve">                                     </w:t>
      </w:r>
      <w:r>
        <w:rPr>
          <w:szCs w:val="28"/>
        </w:rPr>
        <w:t xml:space="preserve">                             </w:t>
      </w:r>
      <w:r w:rsidR="00985ADB">
        <w:rPr>
          <w:szCs w:val="28"/>
        </w:rPr>
        <w:t>от ___________№___</w:t>
      </w:r>
      <w:r w:rsidRPr="003F1339">
        <w:rPr>
          <w:szCs w:val="28"/>
        </w:rPr>
        <w:t>_»</w:t>
      </w:r>
    </w:p>
    <w:p w:rsidR="00F76D0D" w:rsidRPr="003F1339" w:rsidRDefault="00F76D0D" w:rsidP="00F76D0D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rFonts w:ascii="Arial CYR" w:hAnsi="Arial CYR" w:cs="Arial CYR"/>
          <w:b/>
          <w:szCs w:val="28"/>
        </w:rPr>
      </w:pPr>
    </w:p>
    <w:p w:rsidR="00F76D0D" w:rsidRDefault="00F76D0D" w:rsidP="00F76D0D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</w:pPr>
      <w:r>
        <w:tab/>
      </w:r>
    </w:p>
    <w:p w:rsidR="00C942A9" w:rsidRDefault="00C942A9" w:rsidP="00C942A9">
      <w:pPr>
        <w:jc w:val="center"/>
        <w:rPr>
          <w:b/>
          <w:szCs w:val="28"/>
        </w:rPr>
      </w:pPr>
      <w:r w:rsidRPr="000F246F">
        <w:rPr>
          <w:b/>
          <w:szCs w:val="28"/>
        </w:rPr>
        <w:t>Распределение</w:t>
      </w:r>
      <w:r>
        <w:rPr>
          <w:b/>
          <w:szCs w:val="28"/>
        </w:rPr>
        <w:t xml:space="preserve"> бюджетных ассигнований</w:t>
      </w:r>
      <w:r w:rsidRPr="000F246F">
        <w:rPr>
          <w:b/>
          <w:szCs w:val="28"/>
        </w:rPr>
        <w:t xml:space="preserve"> по разделам </w:t>
      </w:r>
    </w:p>
    <w:p w:rsidR="00C942A9" w:rsidRDefault="00C942A9" w:rsidP="00C942A9">
      <w:pPr>
        <w:jc w:val="center"/>
        <w:rPr>
          <w:b/>
          <w:szCs w:val="28"/>
        </w:rPr>
      </w:pPr>
      <w:r w:rsidRPr="000F246F">
        <w:rPr>
          <w:b/>
          <w:szCs w:val="28"/>
        </w:rPr>
        <w:t>и подразделам функциональной классификации</w:t>
      </w:r>
      <w:r>
        <w:rPr>
          <w:b/>
          <w:szCs w:val="28"/>
        </w:rPr>
        <w:t xml:space="preserve"> </w:t>
      </w:r>
      <w:r w:rsidRPr="000F246F">
        <w:rPr>
          <w:b/>
          <w:szCs w:val="28"/>
        </w:rPr>
        <w:t xml:space="preserve">расходов  </w:t>
      </w:r>
    </w:p>
    <w:p w:rsidR="00C942A9" w:rsidRDefault="00C942A9" w:rsidP="00C942A9">
      <w:pPr>
        <w:jc w:val="center"/>
        <w:rPr>
          <w:b/>
          <w:szCs w:val="28"/>
        </w:rPr>
      </w:pPr>
      <w:r w:rsidRPr="000F246F">
        <w:rPr>
          <w:b/>
          <w:szCs w:val="28"/>
        </w:rPr>
        <w:t xml:space="preserve">бюджета </w:t>
      </w:r>
      <w:proofErr w:type="spellStart"/>
      <w:r w:rsidRPr="000F246F">
        <w:rPr>
          <w:b/>
          <w:szCs w:val="28"/>
        </w:rPr>
        <w:t>Старонижестеблиевского</w:t>
      </w:r>
      <w:proofErr w:type="spellEnd"/>
      <w:r>
        <w:rPr>
          <w:b/>
          <w:szCs w:val="28"/>
        </w:rPr>
        <w:t xml:space="preserve"> </w:t>
      </w:r>
      <w:r w:rsidRPr="000F246F">
        <w:rPr>
          <w:b/>
          <w:szCs w:val="28"/>
        </w:rPr>
        <w:t xml:space="preserve">сельского поселения </w:t>
      </w:r>
    </w:p>
    <w:p w:rsidR="00C942A9" w:rsidRPr="000F246F" w:rsidRDefault="00C942A9" w:rsidP="00C942A9">
      <w:pPr>
        <w:jc w:val="center"/>
        <w:rPr>
          <w:b/>
          <w:szCs w:val="28"/>
        </w:rPr>
      </w:pPr>
      <w:r w:rsidRPr="000F246F">
        <w:rPr>
          <w:b/>
          <w:szCs w:val="28"/>
        </w:rPr>
        <w:t xml:space="preserve">Красноармейского района </w:t>
      </w:r>
      <w:r>
        <w:rPr>
          <w:b/>
          <w:szCs w:val="28"/>
        </w:rPr>
        <w:t xml:space="preserve"> на 2019</w:t>
      </w:r>
      <w:r w:rsidRPr="000F246F">
        <w:rPr>
          <w:b/>
          <w:szCs w:val="28"/>
        </w:rPr>
        <w:t xml:space="preserve"> год </w:t>
      </w:r>
    </w:p>
    <w:p w:rsidR="00C942A9" w:rsidRPr="000F246F" w:rsidRDefault="00C942A9" w:rsidP="00C942A9">
      <w:pPr>
        <w:jc w:val="center"/>
        <w:rPr>
          <w:szCs w:val="28"/>
        </w:rPr>
      </w:pPr>
      <w:r w:rsidRPr="000F246F">
        <w:rPr>
          <w:b/>
          <w:szCs w:val="28"/>
        </w:rPr>
        <w:t xml:space="preserve">                                                                                                       </w:t>
      </w:r>
      <w:r w:rsidRPr="000F246F">
        <w:rPr>
          <w:szCs w:val="28"/>
        </w:rPr>
        <w:t>(</w:t>
      </w:r>
      <w:proofErr w:type="spellStart"/>
      <w:r w:rsidRPr="000F246F">
        <w:rPr>
          <w:szCs w:val="28"/>
        </w:rPr>
        <w:t>тыс</w:t>
      </w:r>
      <w:proofErr w:type="gramStart"/>
      <w:r w:rsidRPr="000F246F">
        <w:rPr>
          <w:szCs w:val="28"/>
        </w:rPr>
        <w:t>.р</w:t>
      </w:r>
      <w:proofErr w:type="gramEnd"/>
      <w:r w:rsidRPr="000F246F">
        <w:rPr>
          <w:szCs w:val="28"/>
        </w:rPr>
        <w:t>уб</w:t>
      </w:r>
      <w:proofErr w:type="spellEnd"/>
      <w:r w:rsidRPr="000F246F">
        <w:rPr>
          <w:szCs w:val="28"/>
        </w:rPr>
        <w:t>)</w:t>
      </w:r>
    </w:p>
    <w:tbl>
      <w:tblPr>
        <w:tblW w:w="9510" w:type="dxa"/>
        <w:tblLayout w:type="fixed"/>
        <w:tblLook w:val="01E0"/>
      </w:tblPr>
      <w:tblGrid>
        <w:gridCol w:w="680"/>
        <w:gridCol w:w="5391"/>
        <w:gridCol w:w="983"/>
        <w:gridCol w:w="992"/>
        <w:gridCol w:w="1464"/>
      </w:tblGrid>
      <w:tr w:rsidR="00C942A9" w:rsidRPr="000F246F" w:rsidTr="00981205">
        <w:trPr>
          <w:trHeight w:val="97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A9" w:rsidRPr="000F246F" w:rsidRDefault="00C942A9" w:rsidP="00981205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№</w:t>
            </w:r>
          </w:p>
          <w:p w:rsidR="00C942A9" w:rsidRPr="000F246F" w:rsidRDefault="00C942A9" w:rsidP="00981205">
            <w:pPr>
              <w:rPr>
                <w:szCs w:val="28"/>
              </w:rPr>
            </w:pPr>
            <w:proofErr w:type="spellStart"/>
            <w:proofErr w:type="gramStart"/>
            <w:r w:rsidRPr="000F246F">
              <w:rPr>
                <w:szCs w:val="28"/>
              </w:rPr>
              <w:t>п</w:t>
            </w:r>
            <w:proofErr w:type="spellEnd"/>
            <w:proofErr w:type="gramEnd"/>
            <w:r w:rsidRPr="000F246F">
              <w:rPr>
                <w:szCs w:val="28"/>
              </w:rPr>
              <w:t>/</w:t>
            </w:r>
            <w:proofErr w:type="spellStart"/>
            <w:r w:rsidRPr="000F246F">
              <w:rPr>
                <w:szCs w:val="28"/>
              </w:rPr>
              <w:t>п</w:t>
            </w:r>
            <w:proofErr w:type="spellEnd"/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A9" w:rsidRPr="000F246F" w:rsidRDefault="00C942A9" w:rsidP="00981205">
            <w:pPr>
              <w:spacing w:line="360" w:lineRule="auto"/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Наименование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A9" w:rsidRPr="000F246F" w:rsidRDefault="00C942A9" w:rsidP="00981205">
            <w:pPr>
              <w:rPr>
                <w:szCs w:val="28"/>
              </w:rPr>
            </w:pPr>
            <w:r w:rsidRPr="000F246F">
              <w:rPr>
                <w:szCs w:val="28"/>
              </w:rPr>
              <w:t>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A9" w:rsidRPr="000F246F" w:rsidRDefault="00C942A9" w:rsidP="00981205">
            <w:pPr>
              <w:rPr>
                <w:szCs w:val="28"/>
              </w:rPr>
            </w:pPr>
            <w:proofErr w:type="gramStart"/>
            <w:r w:rsidRPr="000F246F">
              <w:rPr>
                <w:szCs w:val="28"/>
              </w:rPr>
              <w:t>ПР</w:t>
            </w:r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A9" w:rsidRPr="000F246F" w:rsidRDefault="00C942A9" w:rsidP="00981205">
            <w:pPr>
              <w:spacing w:line="360" w:lineRule="auto"/>
              <w:rPr>
                <w:szCs w:val="28"/>
              </w:rPr>
            </w:pPr>
            <w:r w:rsidRPr="000F246F">
              <w:rPr>
                <w:szCs w:val="28"/>
              </w:rPr>
              <w:t xml:space="preserve">Сумма </w:t>
            </w:r>
          </w:p>
        </w:tc>
      </w:tr>
      <w:tr w:rsidR="00C942A9" w:rsidRPr="000F246F" w:rsidTr="00981205">
        <w:tc>
          <w:tcPr>
            <w:tcW w:w="680" w:type="dxa"/>
            <w:tcBorders>
              <w:top w:val="single" w:sz="4" w:space="0" w:color="auto"/>
            </w:tcBorders>
          </w:tcPr>
          <w:p w:rsidR="00C942A9" w:rsidRPr="000F246F" w:rsidRDefault="00C942A9" w:rsidP="00981205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</w:tcBorders>
          </w:tcPr>
          <w:p w:rsidR="00C942A9" w:rsidRPr="000F246F" w:rsidRDefault="00C942A9" w:rsidP="00981205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 xml:space="preserve">   Всего расходов</w:t>
            </w:r>
          </w:p>
          <w:p w:rsidR="00C942A9" w:rsidRPr="000F246F" w:rsidRDefault="00C942A9" w:rsidP="00981205">
            <w:pPr>
              <w:rPr>
                <w:szCs w:val="28"/>
              </w:rPr>
            </w:pPr>
            <w:r w:rsidRPr="000F246F">
              <w:rPr>
                <w:szCs w:val="28"/>
              </w:rPr>
              <w:t xml:space="preserve">          в том числе</w:t>
            </w:r>
            <w:proofErr w:type="gramStart"/>
            <w:r w:rsidRPr="000F246F">
              <w:rPr>
                <w:szCs w:val="28"/>
              </w:rPr>
              <w:t xml:space="preserve"> :</w:t>
            </w:r>
            <w:proofErr w:type="gramEnd"/>
          </w:p>
          <w:p w:rsidR="00C942A9" w:rsidRPr="000F246F" w:rsidRDefault="00C942A9" w:rsidP="00981205">
            <w:pPr>
              <w:rPr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C942A9" w:rsidRDefault="00C942A9" w:rsidP="00981205">
            <w:pPr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942A9" w:rsidRDefault="00C942A9" w:rsidP="00981205">
            <w:pPr>
              <w:jc w:val="center"/>
              <w:rPr>
                <w:b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C942A9" w:rsidRDefault="00C942A9" w:rsidP="009812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54</w:t>
            </w:r>
            <w:r w:rsidR="00372D04">
              <w:rPr>
                <w:b/>
                <w:szCs w:val="28"/>
              </w:rPr>
              <w:t>799,2</w:t>
            </w:r>
          </w:p>
        </w:tc>
      </w:tr>
      <w:tr w:rsidR="00C942A9" w:rsidRPr="000F246F" w:rsidTr="00981205">
        <w:tc>
          <w:tcPr>
            <w:tcW w:w="680" w:type="dxa"/>
          </w:tcPr>
          <w:p w:rsidR="00C942A9" w:rsidRPr="000F246F" w:rsidRDefault="00C942A9" w:rsidP="00981205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1.</w:t>
            </w:r>
          </w:p>
        </w:tc>
        <w:tc>
          <w:tcPr>
            <w:tcW w:w="5391" w:type="dxa"/>
          </w:tcPr>
          <w:p w:rsidR="00C942A9" w:rsidRPr="000F246F" w:rsidRDefault="00C942A9" w:rsidP="00981205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Общегосударственные вопросы</w:t>
            </w:r>
          </w:p>
        </w:tc>
        <w:tc>
          <w:tcPr>
            <w:tcW w:w="983" w:type="dxa"/>
          </w:tcPr>
          <w:p w:rsidR="00C942A9" w:rsidRDefault="00C942A9" w:rsidP="009812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992" w:type="dxa"/>
          </w:tcPr>
          <w:p w:rsidR="00C942A9" w:rsidRDefault="00C942A9" w:rsidP="009812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C942A9" w:rsidRDefault="00C942A9" w:rsidP="009812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11112,0</w:t>
            </w:r>
          </w:p>
        </w:tc>
      </w:tr>
      <w:tr w:rsidR="00C942A9" w:rsidRPr="000F246F" w:rsidTr="00981205">
        <w:trPr>
          <w:trHeight w:val="509"/>
        </w:trPr>
        <w:tc>
          <w:tcPr>
            <w:tcW w:w="680" w:type="dxa"/>
          </w:tcPr>
          <w:p w:rsidR="00C942A9" w:rsidRPr="000F246F" w:rsidRDefault="00C942A9" w:rsidP="00981205">
            <w:pPr>
              <w:jc w:val="center"/>
              <w:rPr>
                <w:bCs/>
                <w:szCs w:val="28"/>
              </w:rPr>
            </w:pPr>
          </w:p>
        </w:tc>
        <w:tc>
          <w:tcPr>
            <w:tcW w:w="5391" w:type="dxa"/>
          </w:tcPr>
          <w:p w:rsidR="00C942A9" w:rsidRPr="000F246F" w:rsidRDefault="00C942A9" w:rsidP="00981205">
            <w:pPr>
              <w:rPr>
                <w:bCs/>
                <w:szCs w:val="28"/>
              </w:rPr>
            </w:pPr>
            <w:r w:rsidRPr="000F246F">
              <w:rPr>
                <w:bCs/>
                <w:szCs w:val="28"/>
              </w:rPr>
              <w:t>Функционирование должностного лица субъекта Российской Федерации и органа местного самоуправления.</w:t>
            </w:r>
          </w:p>
        </w:tc>
        <w:tc>
          <w:tcPr>
            <w:tcW w:w="983" w:type="dxa"/>
          </w:tcPr>
          <w:p w:rsidR="00C942A9" w:rsidRDefault="00C942A9" w:rsidP="009812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C942A9" w:rsidRDefault="00C942A9" w:rsidP="009812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1464" w:type="dxa"/>
          </w:tcPr>
          <w:p w:rsidR="00C942A9" w:rsidRDefault="00C942A9" w:rsidP="009812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990,0</w:t>
            </w:r>
          </w:p>
        </w:tc>
      </w:tr>
      <w:tr w:rsidR="00C942A9" w:rsidRPr="000F246F" w:rsidTr="00981205">
        <w:trPr>
          <w:trHeight w:val="1633"/>
        </w:trPr>
        <w:tc>
          <w:tcPr>
            <w:tcW w:w="680" w:type="dxa"/>
          </w:tcPr>
          <w:p w:rsidR="00C942A9" w:rsidRPr="000F246F" w:rsidRDefault="00C942A9" w:rsidP="00981205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</w:tcPr>
          <w:p w:rsidR="00C942A9" w:rsidRPr="000F246F" w:rsidRDefault="00C942A9" w:rsidP="00981205">
            <w:pPr>
              <w:rPr>
                <w:szCs w:val="28"/>
              </w:rPr>
            </w:pPr>
            <w:r w:rsidRPr="000F246F">
              <w:rPr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83" w:type="dxa"/>
          </w:tcPr>
          <w:p w:rsidR="00C942A9" w:rsidRDefault="00C942A9" w:rsidP="009812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C942A9" w:rsidRDefault="00C942A9" w:rsidP="009812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1464" w:type="dxa"/>
          </w:tcPr>
          <w:p w:rsidR="00C942A9" w:rsidRDefault="00C942A9" w:rsidP="009812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6747,6</w:t>
            </w:r>
          </w:p>
        </w:tc>
      </w:tr>
      <w:tr w:rsidR="00C942A9" w:rsidRPr="000F246F" w:rsidTr="00981205">
        <w:trPr>
          <w:trHeight w:val="1373"/>
        </w:trPr>
        <w:tc>
          <w:tcPr>
            <w:tcW w:w="680" w:type="dxa"/>
          </w:tcPr>
          <w:p w:rsidR="00C942A9" w:rsidRPr="000F246F" w:rsidRDefault="00C942A9" w:rsidP="00981205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</w:tcPr>
          <w:p w:rsidR="00C942A9" w:rsidRPr="00E34BE9" w:rsidRDefault="00C942A9" w:rsidP="00981205">
            <w:pPr>
              <w:rPr>
                <w:szCs w:val="28"/>
              </w:rPr>
            </w:pPr>
            <w:r>
              <w:rPr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3" w:type="dxa"/>
          </w:tcPr>
          <w:p w:rsidR="00C942A9" w:rsidRDefault="00C942A9" w:rsidP="009812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C942A9" w:rsidRDefault="00C942A9" w:rsidP="009812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</w:t>
            </w:r>
          </w:p>
        </w:tc>
        <w:tc>
          <w:tcPr>
            <w:tcW w:w="1464" w:type="dxa"/>
          </w:tcPr>
          <w:p w:rsidR="00C942A9" w:rsidRDefault="00C942A9" w:rsidP="009812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176,4</w:t>
            </w:r>
          </w:p>
        </w:tc>
      </w:tr>
      <w:tr w:rsidR="00C942A9" w:rsidRPr="000F246F" w:rsidTr="00981205">
        <w:trPr>
          <w:trHeight w:val="533"/>
        </w:trPr>
        <w:tc>
          <w:tcPr>
            <w:tcW w:w="680" w:type="dxa"/>
          </w:tcPr>
          <w:p w:rsidR="00C942A9" w:rsidRPr="000F246F" w:rsidRDefault="00C942A9" w:rsidP="00981205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</w:tcPr>
          <w:p w:rsidR="00C942A9" w:rsidRPr="00DA5A8A" w:rsidRDefault="00C942A9" w:rsidP="00981205">
            <w:pPr>
              <w:rPr>
                <w:szCs w:val="28"/>
              </w:rPr>
            </w:pPr>
            <w:r>
              <w:rPr>
                <w:szCs w:val="28"/>
              </w:rPr>
              <w:t>Обеспечение выборов</w:t>
            </w:r>
          </w:p>
        </w:tc>
        <w:tc>
          <w:tcPr>
            <w:tcW w:w="983" w:type="dxa"/>
          </w:tcPr>
          <w:p w:rsidR="00C942A9" w:rsidRDefault="00C942A9" w:rsidP="009812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C942A9" w:rsidRDefault="00C942A9" w:rsidP="009812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1464" w:type="dxa"/>
          </w:tcPr>
          <w:p w:rsidR="00C942A9" w:rsidRDefault="00C942A9" w:rsidP="009812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705,6</w:t>
            </w:r>
          </w:p>
        </w:tc>
      </w:tr>
      <w:tr w:rsidR="00C942A9" w:rsidRPr="000F246F" w:rsidTr="00981205">
        <w:tc>
          <w:tcPr>
            <w:tcW w:w="680" w:type="dxa"/>
          </w:tcPr>
          <w:p w:rsidR="00C942A9" w:rsidRPr="000F246F" w:rsidRDefault="00C942A9" w:rsidP="00981205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</w:tcPr>
          <w:p w:rsidR="00C942A9" w:rsidRPr="00DA5A8A" w:rsidRDefault="00C942A9" w:rsidP="00981205">
            <w:pPr>
              <w:rPr>
                <w:szCs w:val="28"/>
              </w:rPr>
            </w:pPr>
            <w:r w:rsidRPr="00DA5A8A">
              <w:rPr>
                <w:szCs w:val="28"/>
              </w:rPr>
              <w:t>Другие общегосударственные вопросы</w:t>
            </w:r>
          </w:p>
        </w:tc>
        <w:tc>
          <w:tcPr>
            <w:tcW w:w="983" w:type="dxa"/>
          </w:tcPr>
          <w:p w:rsidR="00C942A9" w:rsidRDefault="00C942A9" w:rsidP="009812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C942A9" w:rsidRDefault="00C942A9" w:rsidP="009812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1464" w:type="dxa"/>
          </w:tcPr>
          <w:p w:rsidR="00C942A9" w:rsidRDefault="00C942A9" w:rsidP="009812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2492,4</w:t>
            </w:r>
          </w:p>
        </w:tc>
      </w:tr>
      <w:tr w:rsidR="00C942A9" w:rsidRPr="000F246F" w:rsidTr="00981205">
        <w:tc>
          <w:tcPr>
            <w:tcW w:w="680" w:type="dxa"/>
          </w:tcPr>
          <w:p w:rsidR="00C942A9" w:rsidRPr="000F246F" w:rsidRDefault="00C942A9" w:rsidP="00981205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2.</w:t>
            </w:r>
          </w:p>
        </w:tc>
        <w:tc>
          <w:tcPr>
            <w:tcW w:w="5391" w:type="dxa"/>
          </w:tcPr>
          <w:p w:rsidR="00C942A9" w:rsidRPr="000F246F" w:rsidRDefault="00C942A9" w:rsidP="00981205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Национальная оборона</w:t>
            </w:r>
          </w:p>
        </w:tc>
        <w:tc>
          <w:tcPr>
            <w:tcW w:w="983" w:type="dxa"/>
          </w:tcPr>
          <w:p w:rsidR="00C942A9" w:rsidRDefault="00C942A9" w:rsidP="009812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</w:t>
            </w:r>
          </w:p>
        </w:tc>
        <w:tc>
          <w:tcPr>
            <w:tcW w:w="992" w:type="dxa"/>
          </w:tcPr>
          <w:p w:rsidR="00C942A9" w:rsidRDefault="00C942A9" w:rsidP="009812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C942A9" w:rsidRDefault="00C942A9" w:rsidP="009812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443,5</w:t>
            </w:r>
          </w:p>
        </w:tc>
      </w:tr>
      <w:tr w:rsidR="00C942A9" w:rsidRPr="000F246F" w:rsidTr="00981205">
        <w:tc>
          <w:tcPr>
            <w:tcW w:w="680" w:type="dxa"/>
          </w:tcPr>
          <w:p w:rsidR="00C942A9" w:rsidRPr="000F246F" w:rsidRDefault="00C942A9" w:rsidP="00981205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</w:tcPr>
          <w:p w:rsidR="00C942A9" w:rsidRPr="000F246F" w:rsidRDefault="00C942A9" w:rsidP="00981205">
            <w:pPr>
              <w:rPr>
                <w:szCs w:val="28"/>
              </w:rPr>
            </w:pPr>
            <w:r w:rsidRPr="000F246F">
              <w:rPr>
                <w:szCs w:val="28"/>
              </w:rPr>
              <w:t>Мобилизационная и вневойсковая</w:t>
            </w:r>
          </w:p>
          <w:p w:rsidR="00C942A9" w:rsidRPr="000F246F" w:rsidRDefault="00C942A9" w:rsidP="00981205">
            <w:pPr>
              <w:rPr>
                <w:szCs w:val="28"/>
              </w:rPr>
            </w:pPr>
            <w:r w:rsidRPr="000F246F">
              <w:rPr>
                <w:szCs w:val="28"/>
              </w:rPr>
              <w:t>подготовка</w:t>
            </w:r>
          </w:p>
        </w:tc>
        <w:tc>
          <w:tcPr>
            <w:tcW w:w="983" w:type="dxa"/>
          </w:tcPr>
          <w:p w:rsidR="00C942A9" w:rsidRDefault="00C942A9" w:rsidP="009812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992" w:type="dxa"/>
          </w:tcPr>
          <w:p w:rsidR="00C942A9" w:rsidRDefault="00C942A9" w:rsidP="009812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464" w:type="dxa"/>
          </w:tcPr>
          <w:p w:rsidR="00C942A9" w:rsidRDefault="00C942A9" w:rsidP="009812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443,5</w:t>
            </w:r>
          </w:p>
        </w:tc>
      </w:tr>
      <w:tr w:rsidR="00C942A9" w:rsidRPr="000F246F" w:rsidTr="00981205">
        <w:tc>
          <w:tcPr>
            <w:tcW w:w="680" w:type="dxa"/>
          </w:tcPr>
          <w:p w:rsidR="00C942A9" w:rsidRPr="000F246F" w:rsidRDefault="00C942A9" w:rsidP="00981205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3.</w:t>
            </w:r>
          </w:p>
        </w:tc>
        <w:tc>
          <w:tcPr>
            <w:tcW w:w="5391" w:type="dxa"/>
          </w:tcPr>
          <w:p w:rsidR="00C942A9" w:rsidRPr="000F246F" w:rsidRDefault="00C942A9" w:rsidP="00981205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Национальная  безопасность и правоохранительная деятельность</w:t>
            </w:r>
          </w:p>
        </w:tc>
        <w:tc>
          <w:tcPr>
            <w:tcW w:w="983" w:type="dxa"/>
          </w:tcPr>
          <w:p w:rsidR="00C942A9" w:rsidRDefault="00C942A9" w:rsidP="009812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</w:p>
        </w:tc>
        <w:tc>
          <w:tcPr>
            <w:tcW w:w="992" w:type="dxa"/>
          </w:tcPr>
          <w:p w:rsidR="00C942A9" w:rsidRDefault="00C942A9" w:rsidP="009812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C942A9" w:rsidRDefault="00C942A9" w:rsidP="009812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1163,4</w:t>
            </w:r>
          </w:p>
        </w:tc>
      </w:tr>
      <w:tr w:rsidR="00C942A9" w:rsidRPr="000F246F" w:rsidTr="00981205">
        <w:tc>
          <w:tcPr>
            <w:tcW w:w="680" w:type="dxa"/>
          </w:tcPr>
          <w:p w:rsidR="00C942A9" w:rsidRPr="000F246F" w:rsidRDefault="00C942A9" w:rsidP="00981205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C942A9" w:rsidRPr="000F246F" w:rsidRDefault="00C942A9" w:rsidP="00981205">
            <w:pPr>
              <w:rPr>
                <w:szCs w:val="28"/>
              </w:rPr>
            </w:pPr>
            <w:r w:rsidRPr="000F246F">
              <w:rPr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3" w:type="dxa"/>
          </w:tcPr>
          <w:p w:rsidR="00C942A9" w:rsidRDefault="00C942A9" w:rsidP="009812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992" w:type="dxa"/>
          </w:tcPr>
          <w:p w:rsidR="00C942A9" w:rsidRDefault="00C942A9" w:rsidP="009812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</w:p>
        </w:tc>
        <w:tc>
          <w:tcPr>
            <w:tcW w:w="1464" w:type="dxa"/>
          </w:tcPr>
          <w:p w:rsidR="00C942A9" w:rsidRDefault="00C942A9" w:rsidP="009812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1033,4</w:t>
            </w:r>
          </w:p>
        </w:tc>
      </w:tr>
      <w:tr w:rsidR="00C942A9" w:rsidRPr="000F246F" w:rsidTr="00981205">
        <w:trPr>
          <w:trHeight w:val="946"/>
        </w:trPr>
        <w:tc>
          <w:tcPr>
            <w:tcW w:w="680" w:type="dxa"/>
          </w:tcPr>
          <w:p w:rsidR="00C942A9" w:rsidRPr="000F246F" w:rsidRDefault="00C942A9" w:rsidP="00981205">
            <w:pPr>
              <w:jc w:val="center"/>
              <w:rPr>
                <w:b/>
                <w:szCs w:val="28"/>
              </w:rPr>
            </w:pPr>
          </w:p>
          <w:p w:rsidR="00C942A9" w:rsidRPr="000F246F" w:rsidRDefault="00C942A9" w:rsidP="00981205">
            <w:pPr>
              <w:rPr>
                <w:szCs w:val="28"/>
              </w:rPr>
            </w:pPr>
          </w:p>
        </w:tc>
        <w:tc>
          <w:tcPr>
            <w:tcW w:w="5391" w:type="dxa"/>
          </w:tcPr>
          <w:p w:rsidR="00C942A9" w:rsidRPr="000F246F" w:rsidRDefault="00C942A9" w:rsidP="00981205">
            <w:pPr>
              <w:rPr>
                <w:szCs w:val="28"/>
              </w:rPr>
            </w:pPr>
            <w:r w:rsidRPr="000F246F">
              <w:rPr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3" w:type="dxa"/>
          </w:tcPr>
          <w:p w:rsidR="00C942A9" w:rsidRDefault="00C942A9" w:rsidP="009812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992" w:type="dxa"/>
          </w:tcPr>
          <w:p w:rsidR="00C942A9" w:rsidRDefault="00C942A9" w:rsidP="009812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464" w:type="dxa"/>
          </w:tcPr>
          <w:p w:rsidR="00C942A9" w:rsidRDefault="00C942A9" w:rsidP="009812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130,0</w:t>
            </w:r>
          </w:p>
        </w:tc>
      </w:tr>
      <w:tr w:rsidR="00C942A9" w:rsidRPr="000F246F" w:rsidTr="00981205">
        <w:tc>
          <w:tcPr>
            <w:tcW w:w="680" w:type="dxa"/>
          </w:tcPr>
          <w:p w:rsidR="00C942A9" w:rsidRPr="000F246F" w:rsidRDefault="00C942A9" w:rsidP="00981205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4.</w:t>
            </w:r>
          </w:p>
        </w:tc>
        <w:tc>
          <w:tcPr>
            <w:tcW w:w="5391" w:type="dxa"/>
          </w:tcPr>
          <w:p w:rsidR="00C942A9" w:rsidRPr="000A7CE1" w:rsidRDefault="00C942A9" w:rsidP="00981205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Национальная экономика</w:t>
            </w:r>
          </w:p>
        </w:tc>
        <w:tc>
          <w:tcPr>
            <w:tcW w:w="983" w:type="dxa"/>
          </w:tcPr>
          <w:p w:rsidR="00C942A9" w:rsidRDefault="00C942A9" w:rsidP="009812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</w:p>
        </w:tc>
        <w:tc>
          <w:tcPr>
            <w:tcW w:w="992" w:type="dxa"/>
          </w:tcPr>
          <w:p w:rsidR="00C942A9" w:rsidRDefault="00C942A9" w:rsidP="009812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C942A9" w:rsidRDefault="00C942A9" w:rsidP="009812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24662,2</w:t>
            </w:r>
          </w:p>
        </w:tc>
      </w:tr>
      <w:tr w:rsidR="00C942A9" w:rsidRPr="000F246F" w:rsidTr="00981205">
        <w:tc>
          <w:tcPr>
            <w:tcW w:w="680" w:type="dxa"/>
          </w:tcPr>
          <w:p w:rsidR="00C942A9" w:rsidRPr="000F246F" w:rsidRDefault="00C942A9" w:rsidP="00981205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C942A9" w:rsidRPr="000A7CE1" w:rsidRDefault="00C942A9" w:rsidP="00981205">
            <w:pPr>
              <w:rPr>
                <w:szCs w:val="28"/>
              </w:rPr>
            </w:pPr>
            <w:r w:rsidRPr="000F246F">
              <w:rPr>
                <w:szCs w:val="28"/>
              </w:rPr>
              <w:t>Сельское хозяйство и рыболовство</w:t>
            </w:r>
          </w:p>
        </w:tc>
        <w:tc>
          <w:tcPr>
            <w:tcW w:w="983" w:type="dxa"/>
          </w:tcPr>
          <w:p w:rsidR="00C942A9" w:rsidRDefault="00C942A9" w:rsidP="009812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992" w:type="dxa"/>
          </w:tcPr>
          <w:p w:rsidR="00C942A9" w:rsidRDefault="00C942A9" w:rsidP="009812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1464" w:type="dxa"/>
          </w:tcPr>
          <w:p w:rsidR="00C942A9" w:rsidRDefault="00C942A9" w:rsidP="009812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120,0</w:t>
            </w:r>
          </w:p>
        </w:tc>
      </w:tr>
      <w:tr w:rsidR="00C942A9" w:rsidRPr="000F246F" w:rsidTr="00981205">
        <w:tc>
          <w:tcPr>
            <w:tcW w:w="680" w:type="dxa"/>
          </w:tcPr>
          <w:p w:rsidR="00C942A9" w:rsidRPr="000F246F" w:rsidRDefault="00C942A9" w:rsidP="00981205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C942A9" w:rsidRPr="000F246F" w:rsidRDefault="00C942A9" w:rsidP="00981205">
            <w:pPr>
              <w:rPr>
                <w:b/>
                <w:szCs w:val="28"/>
              </w:rPr>
            </w:pPr>
            <w:r w:rsidRPr="000F246F">
              <w:rPr>
                <w:szCs w:val="28"/>
              </w:rPr>
              <w:t xml:space="preserve">Дорожное хозяйство (дорожные фонды)                        </w:t>
            </w:r>
          </w:p>
        </w:tc>
        <w:tc>
          <w:tcPr>
            <w:tcW w:w="983" w:type="dxa"/>
          </w:tcPr>
          <w:p w:rsidR="00C942A9" w:rsidRDefault="00C942A9" w:rsidP="009812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992" w:type="dxa"/>
          </w:tcPr>
          <w:p w:rsidR="00C942A9" w:rsidRDefault="00C942A9" w:rsidP="009812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</w:p>
        </w:tc>
        <w:tc>
          <w:tcPr>
            <w:tcW w:w="1464" w:type="dxa"/>
          </w:tcPr>
          <w:p w:rsidR="00C942A9" w:rsidRDefault="00C942A9" w:rsidP="009812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24392,2</w:t>
            </w:r>
          </w:p>
        </w:tc>
      </w:tr>
      <w:tr w:rsidR="00C942A9" w:rsidRPr="000F246F" w:rsidTr="00981205">
        <w:tc>
          <w:tcPr>
            <w:tcW w:w="680" w:type="dxa"/>
          </w:tcPr>
          <w:p w:rsidR="00C942A9" w:rsidRPr="000F246F" w:rsidRDefault="00C942A9" w:rsidP="00981205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</w:tcPr>
          <w:p w:rsidR="00C942A9" w:rsidRPr="000F246F" w:rsidRDefault="00C942A9" w:rsidP="00981205">
            <w:pPr>
              <w:rPr>
                <w:szCs w:val="28"/>
              </w:rPr>
            </w:pPr>
            <w:r w:rsidRPr="000F246F">
              <w:rPr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83" w:type="dxa"/>
          </w:tcPr>
          <w:p w:rsidR="00C942A9" w:rsidRDefault="00C942A9" w:rsidP="009812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992" w:type="dxa"/>
          </w:tcPr>
          <w:p w:rsidR="00C942A9" w:rsidRDefault="00C942A9" w:rsidP="009812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464" w:type="dxa"/>
          </w:tcPr>
          <w:p w:rsidR="00C942A9" w:rsidRDefault="00C942A9" w:rsidP="009812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150,0</w:t>
            </w:r>
          </w:p>
        </w:tc>
      </w:tr>
      <w:tr w:rsidR="00C942A9" w:rsidRPr="000F246F" w:rsidTr="00981205">
        <w:tc>
          <w:tcPr>
            <w:tcW w:w="680" w:type="dxa"/>
          </w:tcPr>
          <w:p w:rsidR="00C942A9" w:rsidRPr="000F246F" w:rsidRDefault="00C942A9" w:rsidP="00981205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5.</w:t>
            </w:r>
          </w:p>
        </w:tc>
        <w:tc>
          <w:tcPr>
            <w:tcW w:w="5391" w:type="dxa"/>
          </w:tcPr>
          <w:p w:rsidR="00C942A9" w:rsidRPr="000F246F" w:rsidRDefault="00C942A9" w:rsidP="00981205">
            <w:pPr>
              <w:rPr>
                <w:b/>
                <w:szCs w:val="28"/>
              </w:rPr>
            </w:pPr>
            <w:proofErr w:type="spellStart"/>
            <w:proofErr w:type="gramStart"/>
            <w:r w:rsidRPr="000F246F">
              <w:rPr>
                <w:b/>
                <w:szCs w:val="28"/>
              </w:rPr>
              <w:t>Жилищно</w:t>
            </w:r>
            <w:proofErr w:type="spellEnd"/>
            <w:r w:rsidRPr="000F246F">
              <w:rPr>
                <w:b/>
                <w:szCs w:val="28"/>
              </w:rPr>
              <w:t xml:space="preserve"> – коммунальное</w:t>
            </w:r>
            <w:proofErr w:type="gramEnd"/>
            <w:r w:rsidRPr="000F246F">
              <w:rPr>
                <w:b/>
                <w:szCs w:val="28"/>
              </w:rPr>
              <w:t xml:space="preserve"> хозяйство</w:t>
            </w:r>
          </w:p>
        </w:tc>
        <w:tc>
          <w:tcPr>
            <w:tcW w:w="983" w:type="dxa"/>
          </w:tcPr>
          <w:p w:rsidR="00C942A9" w:rsidRDefault="00C942A9" w:rsidP="009812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</w:t>
            </w:r>
          </w:p>
        </w:tc>
        <w:tc>
          <w:tcPr>
            <w:tcW w:w="992" w:type="dxa"/>
          </w:tcPr>
          <w:p w:rsidR="00C942A9" w:rsidRDefault="00C942A9" w:rsidP="009812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C942A9" w:rsidRDefault="00C942A9" w:rsidP="009812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  <w:r w:rsidR="00372D04">
              <w:rPr>
                <w:b/>
                <w:szCs w:val="28"/>
              </w:rPr>
              <w:t>672,6</w:t>
            </w:r>
          </w:p>
        </w:tc>
      </w:tr>
      <w:tr w:rsidR="00C942A9" w:rsidRPr="000F246F" w:rsidTr="00981205">
        <w:tc>
          <w:tcPr>
            <w:tcW w:w="680" w:type="dxa"/>
          </w:tcPr>
          <w:p w:rsidR="00C942A9" w:rsidRPr="000F246F" w:rsidRDefault="00C942A9" w:rsidP="00981205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C942A9" w:rsidRPr="000F246F" w:rsidRDefault="00C942A9" w:rsidP="00981205">
            <w:pPr>
              <w:rPr>
                <w:szCs w:val="28"/>
              </w:rPr>
            </w:pPr>
            <w:r w:rsidRPr="000F246F">
              <w:rPr>
                <w:szCs w:val="28"/>
              </w:rPr>
              <w:t>Коммунальное хозяйство</w:t>
            </w:r>
          </w:p>
        </w:tc>
        <w:tc>
          <w:tcPr>
            <w:tcW w:w="983" w:type="dxa"/>
          </w:tcPr>
          <w:p w:rsidR="00C942A9" w:rsidRDefault="00C942A9" w:rsidP="009812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992" w:type="dxa"/>
          </w:tcPr>
          <w:p w:rsidR="00C942A9" w:rsidRDefault="00C942A9" w:rsidP="009812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1464" w:type="dxa"/>
          </w:tcPr>
          <w:p w:rsidR="00C942A9" w:rsidRDefault="00C942A9" w:rsidP="009812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336,2</w:t>
            </w:r>
          </w:p>
        </w:tc>
      </w:tr>
      <w:tr w:rsidR="00C942A9" w:rsidRPr="000F246F" w:rsidTr="00981205">
        <w:trPr>
          <w:trHeight w:val="355"/>
        </w:trPr>
        <w:tc>
          <w:tcPr>
            <w:tcW w:w="680" w:type="dxa"/>
          </w:tcPr>
          <w:p w:rsidR="00C942A9" w:rsidRPr="000F246F" w:rsidRDefault="00C942A9" w:rsidP="00981205">
            <w:pPr>
              <w:rPr>
                <w:szCs w:val="28"/>
              </w:rPr>
            </w:pPr>
          </w:p>
        </w:tc>
        <w:tc>
          <w:tcPr>
            <w:tcW w:w="5391" w:type="dxa"/>
          </w:tcPr>
          <w:p w:rsidR="00C942A9" w:rsidRPr="000F246F" w:rsidRDefault="00C942A9" w:rsidP="00981205">
            <w:pPr>
              <w:rPr>
                <w:szCs w:val="28"/>
              </w:rPr>
            </w:pPr>
            <w:r w:rsidRPr="000F246F">
              <w:rPr>
                <w:szCs w:val="28"/>
              </w:rPr>
              <w:t>Благоустройство</w:t>
            </w:r>
          </w:p>
        </w:tc>
        <w:tc>
          <w:tcPr>
            <w:tcW w:w="983" w:type="dxa"/>
          </w:tcPr>
          <w:p w:rsidR="00C942A9" w:rsidRDefault="00C942A9" w:rsidP="009812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992" w:type="dxa"/>
          </w:tcPr>
          <w:p w:rsidR="00C942A9" w:rsidRDefault="00C942A9" w:rsidP="009812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464" w:type="dxa"/>
          </w:tcPr>
          <w:p w:rsidR="00C942A9" w:rsidRDefault="00372D04" w:rsidP="009812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6336,4</w:t>
            </w:r>
          </w:p>
        </w:tc>
      </w:tr>
      <w:tr w:rsidR="00C942A9" w:rsidRPr="000F246F" w:rsidTr="00981205">
        <w:tc>
          <w:tcPr>
            <w:tcW w:w="680" w:type="dxa"/>
          </w:tcPr>
          <w:p w:rsidR="00C942A9" w:rsidRPr="000F246F" w:rsidRDefault="00C942A9" w:rsidP="00981205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6.</w:t>
            </w:r>
          </w:p>
        </w:tc>
        <w:tc>
          <w:tcPr>
            <w:tcW w:w="5391" w:type="dxa"/>
          </w:tcPr>
          <w:p w:rsidR="00C942A9" w:rsidRPr="000F246F" w:rsidRDefault="00C942A9" w:rsidP="0098120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Образование</w:t>
            </w:r>
          </w:p>
        </w:tc>
        <w:tc>
          <w:tcPr>
            <w:tcW w:w="983" w:type="dxa"/>
          </w:tcPr>
          <w:p w:rsidR="00C942A9" w:rsidRDefault="00C942A9" w:rsidP="009812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07</w:t>
            </w:r>
          </w:p>
        </w:tc>
        <w:tc>
          <w:tcPr>
            <w:tcW w:w="992" w:type="dxa"/>
          </w:tcPr>
          <w:p w:rsidR="00C942A9" w:rsidRDefault="00C942A9" w:rsidP="009812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C942A9" w:rsidRDefault="00C942A9" w:rsidP="009812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50,0</w:t>
            </w:r>
          </w:p>
        </w:tc>
      </w:tr>
      <w:tr w:rsidR="00C942A9" w:rsidRPr="000F246F" w:rsidTr="00981205">
        <w:tc>
          <w:tcPr>
            <w:tcW w:w="680" w:type="dxa"/>
          </w:tcPr>
          <w:p w:rsidR="00C942A9" w:rsidRPr="000F246F" w:rsidRDefault="00C942A9" w:rsidP="00981205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C942A9" w:rsidRPr="000F246F" w:rsidRDefault="00C942A9" w:rsidP="00981205">
            <w:pPr>
              <w:rPr>
                <w:szCs w:val="28"/>
              </w:rPr>
            </w:pPr>
            <w:r w:rsidRPr="000F246F">
              <w:rPr>
                <w:szCs w:val="28"/>
              </w:rPr>
              <w:t>Молодежная политика и оздоровление детей</w:t>
            </w:r>
          </w:p>
        </w:tc>
        <w:tc>
          <w:tcPr>
            <w:tcW w:w="983" w:type="dxa"/>
          </w:tcPr>
          <w:p w:rsidR="00C942A9" w:rsidRDefault="00C942A9" w:rsidP="009812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992" w:type="dxa"/>
          </w:tcPr>
          <w:p w:rsidR="00C942A9" w:rsidRDefault="00C942A9" w:rsidP="009812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1464" w:type="dxa"/>
          </w:tcPr>
          <w:p w:rsidR="00C942A9" w:rsidRDefault="00C942A9" w:rsidP="009812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50,0</w:t>
            </w:r>
          </w:p>
        </w:tc>
      </w:tr>
      <w:tr w:rsidR="00C942A9" w:rsidRPr="000F246F" w:rsidTr="00981205">
        <w:tc>
          <w:tcPr>
            <w:tcW w:w="680" w:type="dxa"/>
          </w:tcPr>
          <w:p w:rsidR="00C942A9" w:rsidRPr="000D446F" w:rsidRDefault="00C942A9" w:rsidP="00981205">
            <w:pPr>
              <w:jc w:val="center"/>
              <w:rPr>
                <w:b/>
                <w:szCs w:val="28"/>
              </w:rPr>
            </w:pPr>
            <w:r w:rsidRPr="000D446F">
              <w:rPr>
                <w:b/>
                <w:szCs w:val="28"/>
              </w:rPr>
              <w:t>7.</w:t>
            </w:r>
          </w:p>
        </w:tc>
        <w:tc>
          <w:tcPr>
            <w:tcW w:w="5391" w:type="dxa"/>
          </w:tcPr>
          <w:p w:rsidR="00C942A9" w:rsidRPr="000F246F" w:rsidRDefault="00C942A9" w:rsidP="00981205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 xml:space="preserve">Культура и кинематография </w:t>
            </w:r>
          </w:p>
        </w:tc>
        <w:tc>
          <w:tcPr>
            <w:tcW w:w="983" w:type="dxa"/>
          </w:tcPr>
          <w:p w:rsidR="00C942A9" w:rsidRDefault="00C942A9" w:rsidP="009812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</w:p>
        </w:tc>
        <w:tc>
          <w:tcPr>
            <w:tcW w:w="992" w:type="dxa"/>
          </w:tcPr>
          <w:p w:rsidR="00C942A9" w:rsidRDefault="00C942A9" w:rsidP="009812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C942A9" w:rsidRDefault="00C942A9" w:rsidP="009812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10163,5</w:t>
            </w:r>
          </w:p>
        </w:tc>
      </w:tr>
      <w:tr w:rsidR="00C942A9" w:rsidRPr="000F246F" w:rsidTr="00981205">
        <w:tc>
          <w:tcPr>
            <w:tcW w:w="680" w:type="dxa"/>
          </w:tcPr>
          <w:p w:rsidR="00C942A9" w:rsidRPr="000F246F" w:rsidRDefault="00C942A9" w:rsidP="00981205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C942A9" w:rsidRPr="000F246F" w:rsidRDefault="00C942A9" w:rsidP="00981205">
            <w:pPr>
              <w:rPr>
                <w:szCs w:val="28"/>
              </w:rPr>
            </w:pPr>
            <w:r w:rsidRPr="000F246F">
              <w:rPr>
                <w:szCs w:val="28"/>
              </w:rPr>
              <w:t>Культура</w:t>
            </w:r>
          </w:p>
        </w:tc>
        <w:tc>
          <w:tcPr>
            <w:tcW w:w="983" w:type="dxa"/>
          </w:tcPr>
          <w:p w:rsidR="00C942A9" w:rsidRDefault="00C942A9" w:rsidP="009812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992" w:type="dxa"/>
          </w:tcPr>
          <w:p w:rsidR="00C942A9" w:rsidRDefault="00C942A9" w:rsidP="009812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464" w:type="dxa"/>
          </w:tcPr>
          <w:p w:rsidR="00C942A9" w:rsidRDefault="00C942A9" w:rsidP="009812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10163,5</w:t>
            </w:r>
          </w:p>
        </w:tc>
      </w:tr>
      <w:tr w:rsidR="00C942A9" w:rsidRPr="000F246F" w:rsidTr="00981205">
        <w:tc>
          <w:tcPr>
            <w:tcW w:w="680" w:type="dxa"/>
          </w:tcPr>
          <w:p w:rsidR="00C942A9" w:rsidRPr="000F246F" w:rsidRDefault="00C942A9" w:rsidP="00981205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8.</w:t>
            </w:r>
          </w:p>
        </w:tc>
        <w:tc>
          <w:tcPr>
            <w:tcW w:w="5391" w:type="dxa"/>
          </w:tcPr>
          <w:p w:rsidR="00C942A9" w:rsidRPr="000F246F" w:rsidRDefault="00C942A9" w:rsidP="00981205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Социальная политика</w:t>
            </w:r>
          </w:p>
        </w:tc>
        <w:tc>
          <w:tcPr>
            <w:tcW w:w="983" w:type="dxa"/>
          </w:tcPr>
          <w:p w:rsidR="00C942A9" w:rsidRDefault="00C942A9" w:rsidP="009812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  <w:tc>
          <w:tcPr>
            <w:tcW w:w="992" w:type="dxa"/>
          </w:tcPr>
          <w:p w:rsidR="00C942A9" w:rsidRDefault="00C942A9" w:rsidP="009812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C942A9" w:rsidRDefault="00C942A9" w:rsidP="009812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312,0</w:t>
            </w:r>
          </w:p>
        </w:tc>
      </w:tr>
      <w:tr w:rsidR="00C942A9" w:rsidRPr="000F246F" w:rsidTr="00981205">
        <w:tc>
          <w:tcPr>
            <w:tcW w:w="680" w:type="dxa"/>
          </w:tcPr>
          <w:p w:rsidR="00C942A9" w:rsidRPr="000F246F" w:rsidRDefault="00C942A9" w:rsidP="00981205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C942A9" w:rsidRPr="000F246F" w:rsidRDefault="00C942A9" w:rsidP="00981205">
            <w:pPr>
              <w:rPr>
                <w:szCs w:val="28"/>
              </w:rPr>
            </w:pPr>
            <w:r w:rsidRPr="000F246F">
              <w:rPr>
                <w:szCs w:val="28"/>
              </w:rPr>
              <w:t>Социальное обеспечение населения</w:t>
            </w:r>
          </w:p>
        </w:tc>
        <w:tc>
          <w:tcPr>
            <w:tcW w:w="983" w:type="dxa"/>
          </w:tcPr>
          <w:p w:rsidR="00C942A9" w:rsidRDefault="00C942A9" w:rsidP="009812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992" w:type="dxa"/>
          </w:tcPr>
          <w:p w:rsidR="00C942A9" w:rsidRDefault="00C942A9" w:rsidP="009812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464" w:type="dxa"/>
          </w:tcPr>
          <w:p w:rsidR="00C942A9" w:rsidRDefault="00C942A9" w:rsidP="009812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312,0</w:t>
            </w:r>
          </w:p>
        </w:tc>
      </w:tr>
      <w:tr w:rsidR="00C942A9" w:rsidRPr="000F246F" w:rsidTr="00981205">
        <w:tc>
          <w:tcPr>
            <w:tcW w:w="680" w:type="dxa"/>
          </w:tcPr>
          <w:p w:rsidR="00C942A9" w:rsidRPr="000F246F" w:rsidRDefault="00C942A9" w:rsidP="00981205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9.</w:t>
            </w:r>
          </w:p>
        </w:tc>
        <w:tc>
          <w:tcPr>
            <w:tcW w:w="5391" w:type="dxa"/>
          </w:tcPr>
          <w:p w:rsidR="00C942A9" w:rsidRPr="000F246F" w:rsidRDefault="00C942A9" w:rsidP="00981205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983" w:type="dxa"/>
          </w:tcPr>
          <w:p w:rsidR="00C942A9" w:rsidRDefault="00C942A9" w:rsidP="009812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</w:p>
        </w:tc>
        <w:tc>
          <w:tcPr>
            <w:tcW w:w="992" w:type="dxa"/>
          </w:tcPr>
          <w:p w:rsidR="00C942A9" w:rsidRDefault="00C942A9" w:rsidP="009812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C942A9" w:rsidRDefault="00C942A9" w:rsidP="009812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220,0</w:t>
            </w:r>
          </w:p>
        </w:tc>
      </w:tr>
      <w:tr w:rsidR="00C942A9" w:rsidRPr="000F246F" w:rsidTr="00981205">
        <w:tc>
          <w:tcPr>
            <w:tcW w:w="680" w:type="dxa"/>
          </w:tcPr>
          <w:p w:rsidR="00C942A9" w:rsidRPr="000F246F" w:rsidRDefault="00C942A9" w:rsidP="00981205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C942A9" w:rsidRPr="000F246F" w:rsidRDefault="00C942A9" w:rsidP="00981205">
            <w:pPr>
              <w:rPr>
                <w:szCs w:val="28"/>
              </w:rPr>
            </w:pPr>
            <w:r w:rsidRPr="000F246F">
              <w:rPr>
                <w:szCs w:val="28"/>
              </w:rPr>
              <w:t>Массовый спорт</w:t>
            </w:r>
          </w:p>
        </w:tc>
        <w:tc>
          <w:tcPr>
            <w:tcW w:w="983" w:type="dxa"/>
          </w:tcPr>
          <w:p w:rsidR="00C942A9" w:rsidRDefault="00C942A9" w:rsidP="009812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992" w:type="dxa"/>
          </w:tcPr>
          <w:p w:rsidR="00C942A9" w:rsidRDefault="00C942A9" w:rsidP="009812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1464" w:type="dxa"/>
          </w:tcPr>
          <w:p w:rsidR="00C942A9" w:rsidRDefault="00C942A9" w:rsidP="009812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220,0</w:t>
            </w:r>
          </w:p>
        </w:tc>
      </w:tr>
    </w:tbl>
    <w:p w:rsidR="00C942A9" w:rsidRPr="004321D9" w:rsidRDefault="00C942A9" w:rsidP="00C942A9">
      <w:pPr>
        <w:outlineLvl w:val="0"/>
        <w:rPr>
          <w:b/>
          <w:szCs w:val="28"/>
        </w:rPr>
      </w:pPr>
    </w:p>
    <w:p w:rsidR="00F76D0D" w:rsidRPr="000F246F" w:rsidRDefault="00F76D0D" w:rsidP="00F76D0D">
      <w:pPr>
        <w:rPr>
          <w:szCs w:val="28"/>
        </w:rPr>
      </w:pPr>
    </w:p>
    <w:p w:rsidR="00F76D0D" w:rsidRPr="000F246F" w:rsidRDefault="00F76D0D" w:rsidP="00F76D0D">
      <w:pPr>
        <w:rPr>
          <w:szCs w:val="28"/>
        </w:rPr>
      </w:pPr>
      <w:r w:rsidRPr="000F246F">
        <w:rPr>
          <w:szCs w:val="28"/>
        </w:rPr>
        <w:t xml:space="preserve">Глава </w:t>
      </w:r>
    </w:p>
    <w:p w:rsidR="00F76D0D" w:rsidRPr="000F246F" w:rsidRDefault="00F76D0D" w:rsidP="00F76D0D">
      <w:pPr>
        <w:rPr>
          <w:szCs w:val="28"/>
        </w:rPr>
      </w:pPr>
      <w:proofErr w:type="spellStart"/>
      <w:r w:rsidRPr="000F246F">
        <w:rPr>
          <w:szCs w:val="28"/>
        </w:rPr>
        <w:t>Старонижестеблиевского</w:t>
      </w:r>
      <w:proofErr w:type="spellEnd"/>
    </w:p>
    <w:p w:rsidR="00F76D0D" w:rsidRPr="000F246F" w:rsidRDefault="00F76D0D" w:rsidP="00F76D0D">
      <w:pPr>
        <w:rPr>
          <w:szCs w:val="28"/>
        </w:rPr>
      </w:pPr>
      <w:r w:rsidRPr="000F246F">
        <w:rPr>
          <w:szCs w:val="28"/>
        </w:rPr>
        <w:t xml:space="preserve">сельского поселения   </w:t>
      </w:r>
    </w:p>
    <w:p w:rsidR="00F76D0D" w:rsidRPr="000F246F" w:rsidRDefault="00F76D0D" w:rsidP="00F76D0D">
      <w:pPr>
        <w:rPr>
          <w:szCs w:val="28"/>
        </w:rPr>
      </w:pPr>
      <w:r>
        <w:rPr>
          <w:szCs w:val="28"/>
        </w:rPr>
        <w:t xml:space="preserve">Красноармейского </w:t>
      </w:r>
      <w:r w:rsidRPr="000F246F">
        <w:rPr>
          <w:szCs w:val="28"/>
        </w:rPr>
        <w:t xml:space="preserve">района                          </w:t>
      </w:r>
      <w:r>
        <w:rPr>
          <w:szCs w:val="28"/>
        </w:rPr>
        <w:t xml:space="preserve">                </w:t>
      </w:r>
      <w:r w:rsidRPr="000F246F">
        <w:rPr>
          <w:szCs w:val="28"/>
        </w:rPr>
        <w:t xml:space="preserve">             </w:t>
      </w:r>
      <w:r>
        <w:rPr>
          <w:szCs w:val="28"/>
        </w:rPr>
        <w:t xml:space="preserve">             </w:t>
      </w:r>
      <w:r w:rsidRPr="000F246F">
        <w:rPr>
          <w:szCs w:val="28"/>
        </w:rPr>
        <w:t xml:space="preserve">   </w:t>
      </w:r>
      <w:proofErr w:type="spellStart"/>
      <w:r w:rsidRPr="000F246F">
        <w:rPr>
          <w:szCs w:val="28"/>
        </w:rPr>
        <w:t>В.В.Новак</w:t>
      </w:r>
      <w:proofErr w:type="spellEnd"/>
    </w:p>
    <w:p w:rsidR="00F76D0D" w:rsidRPr="000F246F" w:rsidRDefault="00F76D0D" w:rsidP="00F76D0D">
      <w:pPr>
        <w:rPr>
          <w:b/>
          <w:szCs w:val="28"/>
        </w:rPr>
      </w:pPr>
    </w:p>
    <w:p w:rsidR="00F76D0D" w:rsidRPr="000F246F" w:rsidRDefault="00F76D0D" w:rsidP="00F76D0D">
      <w:pPr>
        <w:spacing w:line="360" w:lineRule="auto"/>
        <w:rPr>
          <w:b/>
          <w:szCs w:val="28"/>
        </w:rPr>
      </w:pPr>
    </w:p>
    <w:p w:rsidR="00CB16E3" w:rsidRDefault="00CB16E3" w:rsidP="00F76D0D">
      <w:pPr>
        <w:jc w:val="center"/>
      </w:pPr>
    </w:p>
    <w:p w:rsidR="00C521A1" w:rsidRDefault="00C521A1" w:rsidP="00F76D0D">
      <w:pPr>
        <w:jc w:val="center"/>
      </w:pPr>
    </w:p>
    <w:p w:rsidR="00C521A1" w:rsidRDefault="00C521A1" w:rsidP="00F76D0D">
      <w:pPr>
        <w:jc w:val="center"/>
      </w:pPr>
    </w:p>
    <w:p w:rsidR="00C521A1" w:rsidRDefault="00C521A1" w:rsidP="00F76D0D">
      <w:pPr>
        <w:jc w:val="center"/>
      </w:pPr>
    </w:p>
    <w:p w:rsidR="00C521A1" w:rsidRDefault="00C521A1" w:rsidP="00F76D0D">
      <w:pPr>
        <w:jc w:val="center"/>
      </w:pPr>
    </w:p>
    <w:p w:rsidR="00CB16E3" w:rsidRPr="00CB16E3" w:rsidRDefault="00CB16E3" w:rsidP="00CB16E3"/>
    <w:tbl>
      <w:tblPr>
        <w:tblW w:w="0" w:type="auto"/>
        <w:tblInd w:w="-25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10"/>
        <w:gridCol w:w="3373"/>
        <w:gridCol w:w="526"/>
        <w:gridCol w:w="549"/>
        <w:gridCol w:w="88"/>
        <w:gridCol w:w="1159"/>
        <w:gridCol w:w="705"/>
        <w:gridCol w:w="2305"/>
      </w:tblGrid>
      <w:tr w:rsidR="00CB16E3" w:rsidTr="00F320EB">
        <w:trPr>
          <w:trHeight w:val="173"/>
        </w:trPr>
        <w:tc>
          <w:tcPr>
            <w:tcW w:w="710" w:type="dxa"/>
            <w:vAlign w:val="center"/>
          </w:tcPr>
          <w:p w:rsidR="00CB16E3" w:rsidRDefault="00CB16E3" w:rsidP="00F320EB">
            <w:pPr>
              <w:pStyle w:val="af"/>
              <w:ind w:left="-28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CB16E3" w:rsidRDefault="00CB16E3" w:rsidP="00F320E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CB16E3" w:rsidRDefault="00CB16E3" w:rsidP="00F320E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169" w:type="dxa"/>
            <w:gridSpan w:val="3"/>
            <w:vAlign w:val="center"/>
          </w:tcPr>
          <w:p w:rsidR="00CB16E3" w:rsidRDefault="00CB16E3" w:rsidP="00F320E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Приложение № </w:t>
            </w:r>
            <w:r w:rsidR="00B711F8">
              <w:rPr>
                <w:rFonts w:ascii="Times New Roman" w:hAnsi="Times New Roman"/>
                <w:sz w:val="28"/>
              </w:rPr>
              <w:t>2</w:t>
            </w:r>
          </w:p>
        </w:tc>
      </w:tr>
      <w:tr w:rsidR="00CB16E3" w:rsidTr="00F320EB">
        <w:trPr>
          <w:trHeight w:val="221"/>
        </w:trPr>
        <w:tc>
          <w:tcPr>
            <w:tcW w:w="710" w:type="dxa"/>
            <w:vAlign w:val="center"/>
          </w:tcPr>
          <w:p w:rsidR="00CB16E3" w:rsidRDefault="00CB16E3" w:rsidP="00F320E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CB16E3" w:rsidRDefault="00CB16E3" w:rsidP="00F320E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CB16E3" w:rsidRDefault="00CB16E3" w:rsidP="00F320E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169" w:type="dxa"/>
            <w:gridSpan w:val="3"/>
            <w:vAlign w:val="center"/>
          </w:tcPr>
          <w:p w:rsidR="00CB16E3" w:rsidRDefault="00CB16E3" w:rsidP="00F320E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к решению Совета</w:t>
            </w:r>
          </w:p>
        </w:tc>
      </w:tr>
      <w:tr w:rsidR="00CB16E3" w:rsidTr="00F320EB">
        <w:trPr>
          <w:trHeight w:val="268"/>
        </w:trPr>
        <w:tc>
          <w:tcPr>
            <w:tcW w:w="710" w:type="dxa"/>
            <w:vAlign w:val="center"/>
          </w:tcPr>
          <w:p w:rsidR="00CB16E3" w:rsidRDefault="00CB16E3" w:rsidP="00F320E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CB16E3" w:rsidRDefault="00CB16E3" w:rsidP="00F320E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CB16E3" w:rsidRDefault="00CB16E3" w:rsidP="00F320E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169" w:type="dxa"/>
            <w:gridSpan w:val="3"/>
            <w:vAlign w:val="center"/>
          </w:tcPr>
          <w:p w:rsidR="00CB16E3" w:rsidRDefault="00CB16E3" w:rsidP="00F320EB">
            <w:pPr>
              <w:pStyle w:val="af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Старонижестеблиевского</w:t>
            </w:r>
            <w:proofErr w:type="spellEnd"/>
          </w:p>
        </w:tc>
      </w:tr>
      <w:tr w:rsidR="00CB16E3" w:rsidTr="00F320EB">
        <w:trPr>
          <w:trHeight w:val="160"/>
        </w:trPr>
        <w:tc>
          <w:tcPr>
            <w:tcW w:w="710" w:type="dxa"/>
            <w:vAlign w:val="center"/>
          </w:tcPr>
          <w:p w:rsidR="00CB16E3" w:rsidRDefault="00CB16E3" w:rsidP="00F320E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CB16E3" w:rsidRDefault="00CB16E3" w:rsidP="00F320E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CB16E3" w:rsidRDefault="00CB16E3" w:rsidP="00F320E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169" w:type="dxa"/>
            <w:gridSpan w:val="3"/>
            <w:vAlign w:val="center"/>
          </w:tcPr>
          <w:p w:rsidR="00CB16E3" w:rsidRDefault="00CB16E3" w:rsidP="00F320E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сельского поселения</w:t>
            </w:r>
          </w:p>
        </w:tc>
      </w:tr>
      <w:tr w:rsidR="00CB16E3" w:rsidTr="00F320EB">
        <w:trPr>
          <w:trHeight w:val="160"/>
        </w:trPr>
        <w:tc>
          <w:tcPr>
            <w:tcW w:w="710" w:type="dxa"/>
            <w:vAlign w:val="center"/>
          </w:tcPr>
          <w:p w:rsidR="00CB16E3" w:rsidRDefault="00CB16E3" w:rsidP="00F320E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CB16E3" w:rsidRDefault="00CB16E3" w:rsidP="00F320E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CB16E3" w:rsidRDefault="00CB16E3" w:rsidP="00F320E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169" w:type="dxa"/>
            <w:gridSpan w:val="3"/>
            <w:vAlign w:val="center"/>
          </w:tcPr>
          <w:p w:rsidR="00CB16E3" w:rsidRDefault="00CB16E3" w:rsidP="00F320E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Красноармейского района</w:t>
            </w:r>
          </w:p>
        </w:tc>
      </w:tr>
      <w:tr w:rsidR="00CB16E3" w:rsidTr="00F320EB">
        <w:trPr>
          <w:trHeight w:val="160"/>
        </w:trPr>
        <w:tc>
          <w:tcPr>
            <w:tcW w:w="710" w:type="dxa"/>
            <w:vAlign w:val="center"/>
          </w:tcPr>
          <w:p w:rsidR="00CB16E3" w:rsidRDefault="00CB16E3" w:rsidP="00F320E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CB16E3" w:rsidRDefault="00CB16E3" w:rsidP="00F320E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CB16E3" w:rsidRPr="00B47E2F" w:rsidRDefault="00CB16E3" w:rsidP="00F320EB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  <w:gridSpan w:val="3"/>
            <w:vAlign w:val="center"/>
          </w:tcPr>
          <w:p w:rsidR="00CB16E3" w:rsidRPr="00B47E2F" w:rsidRDefault="00CB16E3" w:rsidP="00F320EB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7E2F">
              <w:rPr>
                <w:rFonts w:ascii="Times New Roman" w:hAnsi="Times New Roman"/>
                <w:sz w:val="28"/>
                <w:szCs w:val="28"/>
              </w:rPr>
              <w:t>от______________№</w:t>
            </w:r>
            <w:proofErr w:type="spellEnd"/>
            <w:r w:rsidRPr="00B47E2F">
              <w:rPr>
                <w:rFonts w:ascii="Times New Roman" w:hAnsi="Times New Roman"/>
                <w:sz w:val="28"/>
                <w:szCs w:val="28"/>
              </w:rPr>
              <w:t>____</w:t>
            </w:r>
          </w:p>
          <w:p w:rsidR="00CB16E3" w:rsidRPr="00B47E2F" w:rsidRDefault="00CB16E3" w:rsidP="00F320EB">
            <w:pPr>
              <w:rPr>
                <w:szCs w:val="28"/>
              </w:rPr>
            </w:pPr>
            <w:r w:rsidRPr="00B47E2F">
              <w:t xml:space="preserve">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>«ПРИЛОЖЕНИЕ №6</w:t>
            </w:r>
            <w:r w:rsidRPr="00B47E2F"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                                                                                   </w:t>
            </w:r>
            <w:proofErr w:type="spellStart"/>
            <w:r w:rsidRPr="00B47E2F">
              <w:rPr>
                <w:szCs w:val="28"/>
              </w:rPr>
              <w:t>Старонижестеблиевского</w:t>
            </w:r>
            <w:proofErr w:type="spellEnd"/>
            <w:r w:rsidRPr="00B47E2F">
              <w:rPr>
                <w:szCs w:val="28"/>
              </w:rPr>
              <w:t xml:space="preserve">                                                                                                                                         сельского поселения       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от 20.12.2018г № 59/4</w:t>
            </w:r>
          </w:p>
          <w:p w:rsidR="00CB16E3" w:rsidRPr="00B47E2F" w:rsidRDefault="00CB16E3" w:rsidP="00F320EB">
            <w:pPr>
              <w:rPr>
                <w:szCs w:val="28"/>
              </w:rPr>
            </w:pPr>
            <w:proofErr w:type="gramStart"/>
            <w:r w:rsidRPr="00B47E2F">
              <w:rPr>
                <w:szCs w:val="28"/>
              </w:rPr>
              <w:t xml:space="preserve">(в редакции решения Совета                                                                                  </w:t>
            </w:r>
            <w:proofErr w:type="spellStart"/>
            <w:r w:rsidRPr="00B47E2F">
              <w:rPr>
                <w:szCs w:val="28"/>
              </w:rPr>
              <w:t>Старонижестеблиевского</w:t>
            </w:r>
            <w:proofErr w:type="spellEnd"/>
            <w:r w:rsidRPr="00B47E2F">
              <w:rPr>
                <w:szCs w:val="28"/>
              </w:rPr>
              <w:t xml:space="preserve">                                                                                      сельского поселения                                                                от ___________№_________»</w:t>
            </w:r>
            <w:proofErr w:type="gramEnd"/>
          </w:p>
          <w:p w:rsidR="00CB16E3" w:rsidRPr="00B47E2F" w:rsidRDefault="00CB16E3" w:rsidP="00F320EB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  <w:p w:rsidR="00CB16E3" w:rsidRPr="00B47E2F" w:rsidRDefault="00CB16E3" w:rsidP="00F320EB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1B67" w:rsidTr="00A21B67">
        <w:tblPrEx>
          <w:tblLook w:val="04A0"/>
        </w:tblPrEx>
        <w:trPr>
          <w:trHeight w:val="1421"/>
        </w:trPr>
        <w:tc>
          <w:tcPr>
            <w:tcW w:w="9415" w:type="dxa"/>
            <w:gridSpan w:val="8"/>
            <w:vAlign w:val="center"/>
            <w:hideMark/>
          </w:tcPr>
          <w:p w:rsidR="00A21B67" w:rsidRDefault="00A21B67">
            <w:pPr>
              <w:autoSpaceDE w:val="0"/>
              <w:autoSpaceDN w:val="0"/>
              <w:adjustRightInd w:val="0"/>
              <w:ind w:left="1420" w:right="-92"/>
              <w:jc w:val="center"/>
              <w:outlineLvl w:val="0"/>
              <w:rPr>
                <w:rFonts w:eastAsia="Arial Unicode MS"/>
                <w:b/>
                <w:bCs/>
                <w:kern w:val="2"/>
                <w:szCs w:val="28"/>
              </w:rPr>
            </w:pPr>
            <w:r>
              <w:rPr>
                <w:b/>
                <w:bCs/>
                <w:szCs w:val="28"/>
              </w:rPr>
              <w:t>Ведомственная структура расходов бюджета</w:t>
            </w:r>
          </w:p>
          <w:p w:rsidR="00A21B67" w:rsidRDefault="00A21B67">
            <w:pPr>
              <w:suppressAutoHyphens/>
              <w:autoSpaceDE w:val="0"/>
              <w:autoSpaceDN w:val="0"/>
              <w:adjustRightInd w:val="0"/>
              <w:ind w:left="1420" w:right="-92"/>
              <w:jc w:val="center"/>
              <w:rPr>
                <w:rFonts w:ascii="Arial CYR" w:eastAsia="Arial Unicode MS" w:hAnsi="Arial CYR" w:cs="Arial CYR"/>
                <w:b/>
                <w:bCs/>
                <w:kern w:val="2"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Старонижестеблиевского</w:t>
            </w:r>
            <w:proofErr w:type="spellEnd"/>
            <w:r>
              <w:rPr>
                <w:b/>
                <w:bCs/>
                <w:szCs w:val="28"/>
              </w:rPr>
              <w:t xml:space="preserve"> сельского поселения Красноармейского района на 2019 год</w:t>
            </w:r>
          </w:p>
        </w:tc>
      </w:tr>
      <w:tr w:rsidR="00A21B67" w:rsidTr="00A21B67">
        <w:tblPrEx>
          <w:tblLook w:val="04A0"/>
        </w:tblPrEx>
        <w:trPr>
          <w:trHeight w:val="356"/>
        </w:trPr>
        <w:tc>
          <w:tcPr>
            <w:tcW w:w="710" w:type="dxa"/>
            <w:vAlign w:val="center"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26" w:type="dxa"/>
            <w:vAlign w:val="center"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9" w:type="dxa"/>
            <w:vAlign w:val="center"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A21B67" w:rsidRDefault="00A21B67">
            <w:pPr>
              <w:pStyle w:val="af"/>
              <w:rPr>
                <w:kern w:val="2"/>
              </w:rPr>
            </w:pPr>
          </w:p>
        </w:tc>
        <w:tc>
          <w:tcPr>
            <w:tcW w:w="705" w:type="dxa"/>
            <w:vAlign w:val="center"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2305" w:type="dxa"/>
            <w:vAlign w:val="center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(тыс. рублей)</w:t>
            </w:r>
          </w:p>
        </w:tc>
      </w:tr>
    </w:tbl>
    <w:p w:rsidR="00A21B67" w:rsidRDefault="00A21B67" w:rsidP="00A21B67">
      <w:pPr>
        <w:pStyle w:val="a5"/>
        <w:spacing w:line="45" w:lineRule="atLeast"/>
        <w:rPr>
          <w:rFonts w:ascii="Arial" w:eastAsia="Arial Unicode MS" w:hAnsi="Arial"/>
          <w:kern w:val="2"/>
          <w:sz w:val="4"/>
          <w:szCs w:val="5"/>
        </w:rPr>
      </w:pPr>
    </w:p>
    <w:tbl>
      <w:tblPr>
        <w:tblW w:w="1147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568"/>
        <w:gridCol w:w="4255"/>
        <w:gridCol w:w="540"/>
        <w:gridCol w:w="540"/>
        <w:gridCol w:w="456"/>
        <w:gridCol w:w="1582"/>
        <w:gridCol w:w="480"/>
        <w:gridCol w:w="1156"/>
        <w:gridCol w:w="1275"/>
        <w:gridCol w:w="132"/>
        <w:gridCol w:w="76"/>
        <w:gridCol w:w="76"/>
        <w:gridCol w:w="76"/>
        <w:gridCol w:w="76"/>
        <w:gridCol w:w="76"/>
        <w:gridCol w:w="111"/>
      </w:tblGrid>
      <w:tr w:rsidR="00A21B67" w:rsidTr="00A21B67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67" w:rsidRDefault="00A21B67">
            <w:pPr>
              <w:pStyle w:val="af"/>
              <w:suppressAutoHyphens w:val="0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suppressAutoHyphens w:val="0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rPr>
                <w:rFonts w:eastAsia="Arial Unicode MS"/>
                <w:kern w:val="2"/>
                <w:szCs w:val="24"/>
              </w:rPr>
            </w:pPr>
          </w:p>
          <w:p w:rsidR="00A21B67" w:rsidRDefault="00A21B67">
            <w:pPr>
              <w:suppressAutoHyphens/>
              <w:rPr>
                <w:rFonts w:eastAsia="Arial Unicode MS"/>
                <w:kern w:val="2"/>
                <w:szCs w:val="28"/>
              </w:rPr>
            </w:pPr>
            <w:r>
              <w:rPr>
                <w:szCs w:val="28"/>
              </w:rPr>
              <w:t>Вед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ПР</w:t>
            </w:r>
            <w:proofErr w:type="gram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ЦСР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67" w:rsidRDefault="00A21B67">
            <w:pPr>
              <w:pStyle w:val="af"/>
              <w:suppressAutoHyphens w:val="0"/>
              <w:rPr>
                <w:rFonts w:ascii="Times New Roman" w:hAnsi="Times New Roman"/>
                <w:b/>
                <w:kern w:val="2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ВСЕГО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kern w:val="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rPr>
                <w:rFonts w:ascii="Times New Roman" w:hAnsi="Times New Roman"/>
                <w:b/>
                <w:kern w:val="2"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</w:t>
            </w:r>
            <w:r w:rsidR="00B711F8">
              <w:rPr>
                <w:rFonts w:ascii="Times New Roman" w:hAnsi="Times New Roman"/>
                <w:b/>
                <w:sz w:val="28"/>
                <w:szCs w:val="28"/>
              </w:rPr>
              <w:t>799,2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1B67" w:rsidRDefault="00A21B67">
            <w:pPr>
              <w:widowControl/>
              <w:rPr>
                <w:rFonts w:eastAsia="Arial Unicode MS"/>
                <w:kern w:val="2"/>
                <w:szCs w:val="24"/>
              </w:rPr>
            </w:pPr>
          </w:p>
        </w:tc>
        <w:tc>
          <w:tcPr>
            <w:tcW w:w="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b/>
                <w:kern w:val="2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rPr>
                <w:rFonts w:ascii="Times New Roman" w:hAnsi="Times New Roman"/>
                <w:b/>
                <w:kern w:val="2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Администрация </w:t>
            </w:r>
          </w:p>
          <w:p w:rsidR="00A21B67" w:rsidRDefault="00A21B67">
            <w:pPr>
              <w:pStyle w:val="af"/>
              <w:suppressAutoHyphens w:val="0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A21B67" w:rsidRDefault="00A21B67">
            <w:pPr>
              <w:pStyle w:val="af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сельского поселения</w:t>
            </w:r>
          </w:p>
          <w:p w:rsidR="00A21B67" w:rsidRDefault="00A21B67">
            <w:pPr>
              <w:pStyle w:val="af"/>
              <w:suppressAutoHyphens w:val="0"/>
              <w:rPr>
                <w:rFonts w:ascii="Times New Roman" w:hAnsi="Times New Roman"/>
                <w:b/>
                <w:kern w:val="2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rPr>
                <w:rFonts w:ascii="Arial" w:hAnsi="Arial"/>
                <w:sz w:val="20"/>
              </w:rPr>
            </w:pPr>
          </w:p>
          <w:p w:rsidR="00A21B67" w:rsidRDefault="00A21B67"/>
          <w:p w:rsidR="00A21B67" w:rsidRDefault="00A21B67"/>
          <w:p w:rsidR="00A21B67" w:rsidRDefault="00A21B67">
            <w:pPr>
              <w:suppressAutoHyphens/>
              <w:rPr>
                <w:rFonts w:eastAsia="Arial Unicode MS"/>
                <w:b/>
                <w:kern w:val="2"/>
                <w:szCs w:val="28"/>
              </w:rPr>
            </w:pPr>
            <w:r>
              <w:rPr>
                <w:b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B711F8">
              <w:rPr>
                <w:rFonts w:ascii="Times New Roman" w:hAnsi="Times New Roman"/>
                <w:b/>
                <w:sz w:val="28"/>
                <w:szCs w:val="28"/>
              </w:rPr>
              <w:t>54799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b/>
                <w:kern w:val="2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b/>
                <w:kern w:val="2"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b/>
                <w:kern w:val="2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b/>
                <w:kern w:val="2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11112,0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suppressAutoHyphens/>
              <w:rPr>
                <w:rFonts w:eastAsia="Arial Unicode MS"/>
                <w:bCs/>
                <w:kern w:val="2"/>
                <w:szCs w:val="28"/>
              </w:rPr>
            </w:pPr>
            <w:r>
              <w:rPr>
                <w:bCs/>
                <w:szCs w:val="28"/>
              </w:rPr>
              <w:t xml:space="preserve">Обеспечение деятельности высшего должностного лица </w:t>
            </w:r>
            <w:proofErr w:type="spellStart"/>
            <w:r>
              <w:rPr>
                <w:bCs/>
                <w:szCs w:val="28"/>
              </w:rPr>
              <w:lastRenderedPageBreak/>
              <w:t>Старонижестеблиевского</w:t>
            </w:r>
            <w:proofErr w:type="spellEnd"/>
            <w:r>
              <w:rPr>
                <w:bCs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rPr>
                <w:rFonts w:eastAsia="Arial Unicode MS"/>
                <w:kern w:val="2"/>
                <w:szCs w:val="24"/>
              </w:rPr>
            </w:pPr>
          </w:p>
          <w:p w:rsidR="00A21B67" w:rsidRDefault="00A21B67"/>
          <w:p w:rsidR="00A21B67" w:rsidRDefault="00A21B67"/>
          <w:p w:rsidR="00A21B67" w:rsidRDefault="00A21B67"/>
          <w:p w:rsidR="00A21B67" w:rsidRDefault="00A21B67">
            <w:pPr>
              <w:suppressAutoHyphens/>
              <w:rPr>
                <w:rFonts w:ascii="Arial" w:eastAsia="Arial Unicode MS" w:hAnsi="Arial"/>
                <w:kern w:val="2"/>
                <w:szCs w:val="24"/>
              </w:rPr>
            </w:pPr>
            <w: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 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suppressAutoHyphens/>
              <w:rPr>
                <w:rFonts w:eastAsia="Arial Unicode MS"/>
                <w:iCs/>
                <w:kern w:val="2"/>
                <w:szCs w:val="28"/>
              </w:rPr>
            </w:pPr>
            <w:r>
              <w:rPr>
                <w:iCs/>
                <w:szCs w:val="28"/>
              </w:rPr>
              <w:t xml:space="preserve">Высшее должностное лицо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rPr>
                <w:rFonts w:eastAsia="Arial Unicode MS"/>
                <w:kern w:val="2"/>
                <w:szCs w:val="24"/>
              </w:rPr>
            </w:pPr>
          </w:p>
          <w:p w:rsidR="00A21B67" w:rsidRDefault="00A21B67"/>
          <w:p w:rsidR="00A21B67" w:rsidRDefault="00A21B67"/>
          <w:p w:rsidR="00A21B67" w:rsidRDefault="00A21B67">
            <w:pPr>
              <w:suppressAutoHyphens/>
              <w:rPr>
                <w:rFonts w:ascii="Arial" w:eastAsia="Arial Unicode MS" w:hAnsi="Arial"/>
                <w:kern w:val="2"/>
                <w:szCs w:val="24"/>
              </w:rPr>
            </w:pPr>
            <w: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suppressAutoHyphens/>
              <w:rPr>
                <w:rFonts w:eastAsia="Arial Unicode MS"/>
                <w:iCs/>
                <w:kern w:val="2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suppressAutoHyphens/>
              <w:rPr>
                <w:rFonts w:eastAsia="Arial Unicode MS"/>
                <w:kern w:val="2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rPr>
          <w:trHeight w:val="8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suppressAutoHyphens/>
              <w:rPr>
                <w:rFonts w:eastAsia="Arial Unicode MS"/>
                <w:kern w:val="2"/>
                <w:szCs w:val="28"/>
              </w:rPr>
            </w:pPr>
            <w:r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7010000190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suppressAutoHyphens/>
              <w:rPr>
                <w:rFonts w:eastAsia="Arial Unicode MS"/>
                <w:kern w:val="2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7010000190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6747,6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suppressAutoHyphens/>
              <w:rPr>
                <w:rFonts w:eastAsia="Arial Unicode MS"/>
                <w:bCs/>
                <w:kern w:val="2"/>
                <w:szCs w:val="28"/>
              </w:rPr>
            </w:pPr>
            <w:r>
              <w:rPr>
                <w:bCs/>
                <w:szCs w:val="28"/>
              </w:rPr>
              <w:t xml:space="preserve">Обеспечение деятельности администрации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6740,0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suppressAutoHyphens/>
              <w:rPr>
                <w:rFonts w:eastAsia="Arial Unicode MS"/>
                <w:iCs/>
                <w:kern w:val="2"/>
                <w:szCs w:val="28"/>
              </w:rPr>
            </w:pPr>
            <w:r>
              <w:rPr>
                <w:iCs/>
                <w:szCs w:val="28"/>
              </w:rPr>
              <w:t xml:space="preserve">Обеспечение функционирования администрации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6740,0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suppressAutoHyphens/>
              <w:rPr>
                <w:rFonts w:eastAsia="Arial Unicode MS"/>
                <w:iCs/>
                <w:kern w:val="2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suppressAutoHyphens/>
              <w:rPr>
                <w:rFonts w:eastAsia="Arial Unicode MS"/>
                <w:kern w:val="2"/>
                <w:szCs w:val="28"/>
              </w:rPr>
            </w:pPr>
            <w:r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7110000190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6740,0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  <w:sz w:val="28"/>
              </w:rPr>
              <w:lastRenderedPageBreak/>
              <w:t>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7110000190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6740,0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suppressAutoHyphens/>
              <w:rPr>
                <w:rFonts w:eastAsia="Arial Unicode MS"/>
                <w:iCs/>
                <w:kern w:val="2"/>
                <w:szCs w:val="28"/>
              </w:rPr>
            </w:pPr>
            <w:r>
              <w:rPr>
                <w:iCs/>
                <w:szCs w:val="28"/>
              </w:rPr>
              <w:t>Переданные государственные полномочия Краснодарского края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suppressAutoHyphens/>
              <w:autoSpaceDE w:val="0"/>
              <w:autoSpaceDN w:val="0"/>
              <w:adjustRightInd w:val="0"/>
              <w:ind w:right="-1584"/>
              <w:rPr>
                <w:rFonts w:eastAsia="Arial Unicode MS"/>
                <w:kern w:val="2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suppressAutoHyphens/>
              <w:rPr>
                <w:rFonts w:eastAsia="Arial Unicode MS"/>
                <w:kern w:val="2"/>
                <w:szCs w:val="28"/>
              </w:rPr>
            </w:pPr>
            <w:r>
              <w:rPr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7200060190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7200060190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rPr>
          <w:trHeight w:val="10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176,4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suppressAutoHyphens/>
              <w:rPr>
                <w:rFonts w:eastAsia="Arial Unicode MS"/>
                <w:kern w:val="2"/>
                <w:szCs w:val="28"/>
              </w:rPr>
            </w:pPr>
            <w:r>
              <w:rPr>
                <w:szCs w:val="28"/>
              </w:rPr>
              <w:t>Обеспечение деятельности контрольно-счетной палаты муниципального образования Красноармейский район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176,4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rPr>
          <w:trHeight w:val="9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suppressAutoHyphens/>
              <w:rPr>
                <w:rFonts w:eastAsia="Arial Unicode MS"/>
                <w:kern w:val="2"/>
                <w:szCs w:val="28"/>
              </w:rPr>
            </w:pPr>
            <w:r>
              <w:rPr>
                <w:szCs w:val="28"/>
              </w:rPr>
              <w:t>Председатель контрольно-счетной палаты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suppressAutoHyphens/>
              <w:rPr>
                <w:rFonts w:eastAsia="Arial Unicode MS"/>
                <w:kern w:val="2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suppressAutoHyphens/>
              <w:rPr>
                <w:rFonts w:eastAsia="Arial Unicode MS"/>
                <w:kern w:val="2"/>
                <w:szCs w:val="28"/>
              </w:rPr>
            </w:pPr>
            <w:r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7310020600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7310020600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suppressAutoHyphens/>
              <w:rPr>
                <w:rFonts w:eastAsia="Arial Unicode MS"/>
                <w:kern w:val="2"/>
                <w:szCs w:val="28"/>
              </w:rPr>
            </w:pPr>
            <w:r>
              <w:rPr>
                <w:szCs w:val="28"/>
              </w:rPr>
              <w:t>Контрольно-счетная палата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124,0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suppressAutoHyphens/>
              <w:rPr>
                <w:rFonts w:eastAsia="Arial Unicode MS"/>
                <w:kern w:val="2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suppressAutoHyphens/>
              <w:rPr>
                <w:rFonts w:eastAsia="Arial Unicode MS"/>
                <w:kern w:val="2"/>
                <w:szCs w:val="28"/>
              </w:rPr>
            </w:pPr>
            <w:r>
              <w:rPr>
                <w:szCs w:val="28"/>
              </w:rPr>
              <w:t>Расходы на обеспечение функций органов местного самоуправлений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7320020600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124,0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7320020600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124,0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выборов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705,6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suppressAutoHyphens/>
              <w:rPr>
                <w:rFonts w:eastAsia="Arial Unicode MS"/>
                <w:bCs/>
                <w:kern w:val="2"/>
                <w:szCs w:val="28"/>
              </w:rPr>
            </w:pPr>
            <w:r>
              <w:rPr>
                <w:bCs/>
                <w:szCs w:val="28"/>
              </w:rPr>
              <w:t xml:space="preserve">Обеспечение деятельности администрации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705,6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и проведение выборов, совершенствование и развитие избирательных технологий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7130000000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705,6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по организации и проведении выборов, совершенствование и развитие избирательных технологий на территории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7130010050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705,6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7130010050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705,6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Другие общегосударственные </w:t>
            </w:r>
          </w:p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2492,4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программа </w:t>
            </w:r>
          </w:p>
          <w:p w:rsidR="00A21B67" w:rsidRDefault="00A21B67">
            <w:pPr>
              <w:pStyle w:val="af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"Развитие местного самоуправления и гражданского общества</w:t>
            </w:r>
          </w:p>
          <w:p w:rsidR="00A21B67" w:rsidRDefault="00A21B67">
            <w:pPr>
              <w:pStyle w:val="af"/>
              <w:suppressAutoHyphens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2054,3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color w:val="FF0000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suppressAutoHyphens/>
              <w:autoSpaceDE w:val="0"/>
              <w:autoSpaceDN w:val="0"/>
              <w:adjustRightInd w:val="0"/>
              <w:rPr>
                <w:rFonts w:eastAsia="Arial Unicode MS"/>
                <w:bCs/>
                <w:color w:val="FF0000"/>
                <w:kern w:val="2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color w:val="FF0000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color w:val="FF0000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color w:val="FF0000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color w:val="FF0000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color w:val="FF0000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color w:val="FF0000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территориального общественного самоуправления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suppressAutoHyphens/>
              <w:rPr>
                <w:rFonts w:eastAsia="Arial Unicode MS"/>
                <w:kern w:val="2"/>
                <w:szCs w:val="28"/>
              </w:rPr>
            </w:pPr>
            <w:r>
              <w:rPr>
                <w:szCs w:val="28"/>
              </w:rPr>
              <w:t xml:space="preserve">Мероприятия по развитию территориального общественного самоуправления в </w:t>
            </w:r>
            <w:proofErr w:type="spellStart"/>
            <w:r>
              <w:rPr>
                <w:bCs/>
                <w:szCs w:val="28"/>
              </w:rPr>
              <w:t>Старонижестеблиевском</w:t>
            </w:r>
            <w:proofErr w:type="spellEnd"/>
            <w:r>
              <w:rPr>
                <w:bCs/>
                <w:szCs w:val="28"/>
              </w:rPr>
              <w:t xml:space="preserve"> сельском поселении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0110000060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suppressAutoHyphens/>
              <w:autoSpaceDE w:val="0"/>
              <w:autoSpaceDN w:val="0"/>
              <w:adjustRightInd w:val="0"/>
              <w:ind w:right="-1584"/>
              <w:outlineLvl w:val="0"/>
              <w:rPr>
                <w:rFonts w:eastAsia="Arial Unicode MS"/>
                <w:kern w:val="2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0110000060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suppressAutoHyphens/>
              <w:rPr>
                <w:rFonts w:eastAsia="Arial Unicode MS"/>
                <w:kern w:val="2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Развитие материально-технической базы </w:t>
            </w:r>
            <w:proofErr w:type="spellStart"/>
            <w:r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2285,4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autoSpaceDE w:val="0"/>
              <w:autoSpaceDN w:val="0"/>
              <w:adjustRightInd w:val="0"/>
              <w:ind w:right="-1584"/>
              <w:rPr>
                <w:rFonts w:eastAsia="Arial Unicode MS"/>
                <w:kern w:val="2"/>
                <w:szCs w:val="28"/>
              </w:rPr>
            </w:pPr>
            <w:r>
              <w:rPr>
                <w:szCs w:val="28"/>
              </w:rPr>
              <w:t xml:space="preserve">Прочие обязательства </w:t>
            </w:r>
          </w:p>
          <w:p w:rsidR="00A21B67" w:rsidRDefault="00A21B67">
            <w:pPr>
              <w:autoSpaceDE w:val="0"/>
              <w:autoSpaceDN w:val="0"/>
              <w:adjustRightInd w:val="0"/>
              <w:ind w:right="-1584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szCs w:val="28"/>
              </w:rPr>
              <w:t xml:space="preserve"> сельского </w:t>
            </w:r>
          </w:p>
          <w:p w:rsidR="00A21B67" w:rsidRDefault="00A21B67">
            <w:pPr>
              <w:suppressAutoHyphens/>
              <w:autoSpaceDE w:val="0"/>
              <w:autoSpaceDN w:val="0"/>
              <w:adjustRightInd w:val="0"/>
              <w:ind w:right="-1584"/>
              <w:rPr>
                <w:rFonts w:eastAsia="Arial Unicode MS"/>
                <w:kern w:val="2"/>
                <w:szCs w:val="28"/>
              </w:rPr>
            </w:pPr>
            <w:r>
              <w:rPr>
                <w:bCs/>
                <w:szCs w:val="28"/>
              </w:rPr>
              <w:t>поселения Красноармейского района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0120000030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2285,4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0120000030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2085,4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Уплата налогов, сборов и других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0120000030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tabs>
                <w:tab w:val="left" w:pos="1515"/>
              </w:tabs>
              <w:autoSpaceDE w:val="0"/>
              <w:autoSpaceDN w:val="0"/>
              <w:adjustRightInd w:val="0"/>
              <w:ind w:right="-1584"/>
              <w:rPr>
                <w:rFonts w:eastAsia="Arial Unicode MS"/>
                <w:color w:val="000000"/>
                <w:kern w:val="2"/>
                <w:szCs w:val="28"/>
              </w:rPr>
            </w:pPr>
            <w:r>
              <w:rPr>
                <w:color w:val="000000"/>
                <w:szCs w:val="28"/>
              </w:rPr>
              <w:t xml:space="preserve">Поддержка субъектов малого </w:t>
            </w:r>
          </w:p>
          <w:p w:rsidR="00A21B67" w:rsidRDefault="00A21B67">
            <w:pPr>
              <w:tabs>
                <w:tab w:val="left" w:pos="1515"/>
              </w:tabs>
              <w:suppressAutoHyphens/>
              <w:autoSpaceDE w:val="0"/>
              <w:autoSpaceDN w:val="0"/>
              <w:adjustRightInd w:val="0"/>
              <w:ind w:right="-1584"/>
              <w:rPr>
                <w:rFonts w:eastAsia="Arial Unicode MS"/>
                <w:color w:val="000000"/>
                <w:kern w:val="2"/>
                <w:szCs w:val="28"/>
              </w:rPr>
            </w:pPr>
            <w:r>
              <w:rPr>
                <w:color w:val="000000"/>
                <w:szCs w:val="28"/>
              </w:rPr>
              <w:t xml:space="preserve">и среднего предпринимательства </w:t>
            </w:r>
            <w:proofErr w:type="spellStart"/>
            <w:r>
              <w:rPr>
                <w:color w:val="000000"/>
                <w:szCs w:val="28"/>
              </w:rPr>
              <w:t>Старонижестеблиевского</w:t>
            </w:r>
            <w:proofErr w:type="spellEnd"/>
            <w:r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0130000000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suppressAutoHyphens/>
              <w:rPr>
                <w:rFonts w:eastAsia="Arial Unicode MS"/>
                <w:kern w:val="2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suppressAutoHyphens/>
              <w:rPr>
                <w:rFonts w:eastAsia="Arial Unicode MS"/>
                <w:kern w:val="2"/>
                <w:szCs w:val="28"/>
              </w:rPr>
            </w:pPr>
            <w:r>
              <w:rPr>
                <w:color w:val="000000"/>
                <w:szCs w:val="28"/>
              </w:rPr>
              <w:t xml:space="preserve">Реализация мероприятий направленных на поддержку </w:t>
            </w:r>
            <w:r>
              <w:rPr>
                <w:color w:val="000000"/>
                <w:szCs w:val="28"/>
              </w:rPr>
              <w:lastRenderedPageBreak/>
              <w:t xml:space="preserve">субъектов малого и среднего предпринимательства </w:t>
            </w:r>
            <w:proofErr w:type="spellStart"/>
            <w:r>
              <w:rPr>
                <w:color w:val="000000"/>
                <w:szCs w:val="28"/>
              </w:rPr>
              <w:t>Старонижестеблиевского</w:t>
            </w:r>
            <w:proofErr w:type="spellEnd"/>
            <w:r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0130000370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0130000370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b/>
                <w:kern w:val="2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rPr>
                <w:rFonts w:ascii="Times New Roman" w:hAnsi="Times New Roman"/>
                <w:b/>
                <w:kern w:val="2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b/>
                <w:kern w:val="2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b/>
                <w:kern w:val="2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443,5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Мобилизационная и </w:t>
            </w:r>
          </w:p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443,5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администрации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Красноармейского района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443,5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rPr>
          <w:trHeight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suppressAutoHyphens/>
              <w:rPr>
                <w:rFonts w:eastAsia="Arial Unicode MS"/>
                <w:kern w:val="2"/>
                <w:szCs w:val="28"/>
              </w:rPr>
            </w:pPr>
            <w:r>
              <w:rPr>
                <w:szCs w:val="28"/>
              </w:rPr>
              <w:t>Переданные государственные полномочия Краснодарского края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443,5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suppressAutoHyphens/>
              <w:rPr>
                <w:rFonts w:eastAsia="Arial Unicode MS"/>
                <w:kern w:val="2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suppressAutoHyphens/>
              <w:rPr>
                <w:rFonts w:eastAsia="Arial Unicode MS"/>
                <w:kern w:val="2"/>
                <w:szCs w:val="28"/>
              </w:rPr>
            </w:pPr>
            <w:r>
              <w:rPr>
                <w:szCs w:val="28"/>
              </w:rPr>
              <w:t xml:space="preserve">Субвенции на осуществление </w:t>
            </w:r>
            <w:proofErr w:type="gramStart"/>
            <w:r>
              <w:rPr>
                <w:szCs w:val="28"/>
              </w:rPr>
              <w:t>первичного</w:t>
            </w:r>
            <w:proofErr w:type="gramEnd"/>
            <w:r>
              <w:rPr>
                <w:szCs w:val="28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443,5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443,5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b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b/>
                <w:kern w:val="2"/>
                <w:sz w:val="28"/>
              </w:rPr>
            </w:pPr>
          </w:p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Национальная безопасность </w:t>
            </w:r>
          </w:p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и правоохранительная </w:t>
            </w:r>
          </w:p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b/>
                <w:kern w:val="2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b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b/>
                <w:kern w:val="2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b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b/>
                <w:kern w:val="2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b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b/>
                <w:kern w:val="2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1163,4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Защита населения и территории от чрезвычайных ситуаций природного и техногенного </w:t>
            </w:r>
            <w:r>
              <w:rPr>
                <w:rFonts w:ascii="Times New Roman" w:hAnsi="Times New Roman"/>
                <w:sz w:val="28"/>
              </w:rPr>
              <w:lastRenderedPageBreak/>
              <w:t>характера, гражданская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1033,4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  <w:p w:rsidR="00A21B67" w:rsidRDefault="00A21B67">
            <w:pPr>
              <w:pStyle w:val="af"/>
              <w:suppressAutoHyphens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«Обеспечение безопасности населения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1033,4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населения и организация к действиям в чрезвычайной ситуации в </w:t>
            </w:r>
            <w:proofErr w:type="gramStart"/>
            <w:r>
              <w:rPr>
                <w:rFonts w:ascii="Times New Roman" w:hAnsi="Times New Roman"/>
                <w:sz w:val="28"/>
              </w:rPr>
              <w:t>мирное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 военное </w:t>
            </w:r>
          </w:p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1033,4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suppressAutoHyphens/>
              <w:rPr>
                <w:rFonts w:eastAsia="Arial Unicode MS"/>
                <w:kern w:val="2"/>
                <w:szCs w:val="28"/>
              </w:rPr>
            </w:pPr>
            <w:r>
              <w:rPr>
                <w:szCs w:val="28"/>
              </w:rPr>
              <w:t xml:space="preserve">Иные межбюджетные трансферты на осуществление переданных полномочий органов местного самоуправления поселений органам местного самоуправления муниципального района на создание муниципальной пожарной охраны, организацию оперативного управления по вопросам предупреждения, возникновения и ликвидации происшествий природного и техногенного характера с использованием ситуационного </w:t>
            </w:r>
            <w:proofErr w:type="spellStart"/>
            <w:r>
              <w:rPr>
                <w:szCs w:val="28"/>
              </w:rPr>
              <w:t>центра-ЕДДС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0210020500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983,4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0210020500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983,4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Мероприятия по подготовке населения и организация к действиям в чрезвычайной ситуации в </w:t>
            </w:r>
            <w:proofErr w:type="gramStart"/>
            <w:r>
              <w:rPr>
                <w:rFonts w:ascii="Times New Roman" w:hAnsi="Times New Roman"/>
                <w:sz w:val="28"/>
              </w:rPr>
              <w:t>мирное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 военное </w:t>
            </w:r>
          </w:p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0210020550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Иные закупки товаров, работ и </w:t>
            </w:r>
            <w:r>
              <w:rPr>
                <w:rFonts w:ascii="Times New Roman" w:hAnsi="Times New Roman"/>
                <w:sz w:val="28"/>
              </w:rPr>
              <w:lastRenderedPageBreak/>
              <w:t>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0210020550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suppressAutoHyphens/>
              <w:rPr>
                <w:rFonts w:eastAsia="Arial Unicode MS"/>
                <w:kern w:val="2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suppressAutoHyphens/>
              <w:rPr>
                <w:rFonts w:eastAsia="Arial Unicode MS"/>
                <w:kern w:val="2"/>
                <w:szCs w:val="28"/>
              </w:rPr>
            </w:pPr>
            <w:r>
              <w:rPr>
                <w:szCs w:val="28"/>
              </w:rPr>
              <w:t xml:space="preserve">Другие вопросы в области национальной безопасности и </w:t>
            </w:r>
            <w:proofErr w:type="spellStart"/>
            <w:r>
              <w:rPr>
                <w:szCs w:val="28"/>
              </w:rPr>
              <w:t>провоохранительной</w:t>
            </w:r>
            <w:proofErr w:type="spellEnd"/>
            <w:r>
              <w:rPr>
                <w:szCs w:val="28"/>
              </w:rPr>
              <w:t xml:space="preserve">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suppressAutoHyphens/>
              <w:rPr>
                <w:rFonts w:eastAsia="Arial Unicode MS"/>
                <w:kern w:val="2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  <w:p w:rsidR="00A21B67" w:rsidRDefault="00A21B67">
            <w:pPr>
              <w:suppressAutoHyphens/>
              <w:rPr>
                <w:rFonts w:eastAsia="Arial Unicode MS"/>
                <w:kern w:val="2"/>
                <w:szCs w:val="28"/>
              </w:rPr>
            </w:pPr>
            <w:r>
              <w:rPr>
                <w:szCs w:val="28"/>
              </w:rPr>
              <w:t xml:space="preserve">«Обеспечение безопасности населения </w:t>
            </w:r>
            <w:proofErr w:type="spellStart"/>
            <w:r>
              <w:rPr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suppressAutoHyphens/>
              <w:rPr>
                <w:rFonts w:eastAsia="Arial Unicode MS"/>
                <w:kern w:val="2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suppressAutoHyphens/>
              <w:autoSpaceDE w:val="0"/>
              <w:autoSpaceDN w:val="0"/>
              <w:adjustRightInd w:val="0"/>
              <w:rPr>
                <w:rFonts w:eastAsia="Arial Unicode MS"/>
                <w:bCs/>
                <w:kern w:val="2"/>
                <w:szCs w:val="28"/>
              </w:rPr>
            </w:pPr>
            <w:r>
              <w:rPr>
                <w:szCs w:val="28"/>
              </w:rPr>
              <w:t xml:space="preserve">Поддержка общественных некоммерческих организаций и содействие развитию гражданского общества </w:t>
            </w:r>
            <w:proofErr w:type="spellStart"/>
            <w:r>
              <w:rPr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suppressAutoHyphens/>
              <w:rPr>
                <w:rFonts w:eastAsia="Arial Unicode MS"/>
                <w:kern w:val="2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suppressAutoHyphens/>
              <w:autoSpaceDE w:val="0"/>
              <w:autoSpaceDN w:val="0"/>
              <w:adjustRightInd w:val="0"/>
              <w:rPr>
                <w:rFonts w:eastAsia="Arial Unicode MS"/>
                <w:bCs/>
                <w:kern w:val="2"/>
                <w:szCs w:val="28"/>
              </w:rPr>
            </w:pPr>
            <w:r>
              <w:rPr>
                <w:szCs w:val="28"/>
              </w:rPr>
              <w:t xml:space="preserve">Мероприятия по поддержке общественных некоммерческих организаций и содействие развитию гражданского общества </w:t>
            </w:r>
            <w:proofErr w:type="spellStart"/>
            <w:r>
              <w:rPr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0220000120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0220000120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suppressAutoHyphens/>
              <w:autoSpaceDE w:val="0"/>
              <w:autoSpaceDN w:val="0"/>
              <w:adjustRightInd w:val="0"/>
              <w:rPr>
                <w:rFonts w:eastAsia="Arial Unicode MS"/>
                <w:bCs/>
                <w:kern w:val="2"/>
                <w:szCs w:val="28"/>
              </w:rPr>
            </w:pPr>
            <w:r>
              <w:rPr>
                <w:szCs w:val="28"/>
              </w:rPr>
              <w:t xml:space="preserve">Противодействие незаконному потреблению и обороту наркотических средств </w:t>
            </w:r>
            <w:proofErr w:type="spellStart"/>
            <w:r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0230000000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suppressAutoHyphens/>
              <w:autoSpaceDE w:val="0"/>
              <w:autoSpaceDN w:val="0"/>
              <w:adjustRightInd w:val="0"/>
              <w:rPr>
                <w:rFonts w:eastAsia="Arial Unicode MS"/>
                <w:bCs/>
                <w:kern w:val="2"/>
                <w:szCs w:val="28"/>
              </w:rPr>
            </w:pPr>
            <w:r>
              <w:rPr>
                <w:szCs w:val="28"/>
              </w:rPr>
              <w:t xml:space="preserve">Мероприятия по противодействию </w:t>
            </w:r>
            <w:r>
              <w:rPr>
                <w:szCs w:val="28"/>
              </w:rPr>
              <w:lastRenderedPageBreak/>
              <w:t xml:space="preserve">незаконному потреблению и обороту наркотических средств </w:t>
            </w:r>
            <w:proofErr w:type="spellStart"/>
            <w:r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0230000070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suppressAutoHyphens/>
              <w:autoSpaceDE w:val="0"/>
              <w:autoSpaceDN w:val="0"/>
              <w:adjustRightInd w:val="0"/>
              <w:rPr>
                <w:rFonts w:eastAsia="Arial Unicode MS"/>
                <w:bCs/>
                <w:kern w:val="2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suppressAutoHyphens/>
              <w:autoSpaceDE w:val="0"/>
              <w:autoSpaceDN w:val="0"/>
              <w:adjustRightInd w:val="0"/>
              <w:rPr>
                <w:rFonts w:eastAsia="Arial Unicode MS"/>
                <w:bCs/>
                <w:kern w:val="2"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0230000070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suppressAutoHyphens/>
              <w:autoSpaceDE w:val="0"/>
              <w:autoSpaceDN w:val="0"/>
              <w:adjustRightInd w:val="0"/>
              <w:rPr>
                <w:rFonts w:eastAsia="Arial Unicode MS"/>
                <w:bCs/>
                <w:kern w:val="2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suppressAutoHyphens/>
              <w:rPr>
                <w:rFonts w:eastAsia="Arial Unicode MS"/>
                <w:kern w:val="2"/>
                <w:szCs w:val="28"/>
              </w:rPr>
            </w:pPr>
            <w:r>
              <w:rPr>
                <w:szCs w:val="28"/>
              </w:rPr>
              <w:t xml:space="preserve">Обеспечение первичных мер пожарной безопасности </w:t>
            </w:r>
            <w:proofErr w:type="spellStart"/>
            <w:r>
              <w:rPr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0240000000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suppressAutoHyphens/>
              <w:autoSpaceDE w:val="0"/>
              <w:autoSpaceDN w:val="0"/>
              <w:adjustRightInd w:val="0"/>
              <w:rPr>
                <w:rFonts w:eastAsia="Arial Unicode MS"/>
                <w:bCs/>
                <w:kern w:val="2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suppressAutoHyphens/>
              <w:rPr>
                <w:rFonts w:eastAsia="Arial Unicode MS"/>
                <w:kern w:val="2"/>
                <w:szCs w:val="28"/>
              </w:rPr>
            </w:pPr>
            <w:r>
              <w:rPr>
                <w:szCs w:val="28"/>
              </w:rPr>
              <w:t xml:space="preserve">Мероприятия по обеспечению первичных мер пожарной безопасности </w:t>
            </w:r>
            <w:proofErr w:type="spellStart"/>
            <w:r>
              <w:rPr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0240000510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suppressAutoHyphens/>
              <w:rPr>
                <w:rFonts w:eastAsia="Arial Unicode MS"/>
                <w:kern w:val="2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suppressAutoHyphens/>
              <w:rPr>
                <w:rFonts w:eastAsia="Arial Unicode MS"/>
                <w:kern w:val="2"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0240000510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suppressAutoHyphens/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kern w:val="2"/>
                <w:szCs w:val="28"/>
              </w:rPr>
            </w:pPr>
            <w:r>
              <w:rPr>
                <w:szCs w:val="28"/>
              </w:rPr>
              <w:t xml:space="preserve">Противодействие коррупции </w:t>
            </w:r>
            <w:proofErr w:type="spellStart"/>
            <w:r>
              <w:rPr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0250000000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suppressAutoHyphens/>
              <w:autoSpaceDE w:val="0"/>
              <w:autoSpaceDN w:val="0"/>
              <w:adjustRightInd w:val="0"/>
              <w:rPr>
                <w:rFonts w:eastAsia="Arial Unicode MS"/>
                <w:kern w:val="2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suppressAutoHyphens/>
              <w:rPr>
                <w:rFonts w:eastAsia="Arial Unicode MS"/>
                <w:kern w:val="2"/>
                <w:szCs w:val="28"/>
              </w:rPr>
            </w:pPr>
            <w:r>
              <w:rPr>
                <w:szCs w:val="28"/>
              </w:rPr>
              <w:t xml:space="preserve">Мероприятия по противодействию коррупции </w:t>
            </w:r>
            <w:proofErr w:type="spellStart"/>
            <w:r>
              <w:rPr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0250000080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0250000080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suppressAutoHyphens/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kern w:val="2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b/>
                <w:kern w:val="2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b/>
                <w:kern w:val="2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b/>
                <w:kern w:val="2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b/>
                <w:kern w:val="2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24662,2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suppressAutoHyphens/>
              <w:rPr>
                <w:rFonts w:eastAsia="Arial Unicode MS"/>
                <w:kern w:val="2"/>
                <w:szCs w:val="28"/>
              </w:rPr>
            </w:pPr>
            <w:r>
              <w:rPr>
                <w:szCs w:val="28"/>
              </w:rP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992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04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suppressAutoHyphens/>
              <w:rPr>
                <w:rFonts w:eastAsia="Arial Unicode MS"/>
                <w:kern w:val="2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 программа </w:t>
            </w:r>
          </w:p>
          <w:p w:rsidR="00A21B67" w:rsidRDefault="00A21B67">
            <w:pPr>
              <w:pStyle w:val="af"/>
              <w:suppressAutoHyphens w:val="0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«Развитие сельского хозяйства и регулирование рынков сельскохозяйственной продукции, сырья и продовольствия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autoSpaceDE w:val="0"/>
              <w:autoSpaceDN w:val="0"/>
              <w:adjustRightInd w:val="0"/>
              <w:ind w:right="-1584"/>
              <w:rPr>
                <w:rFonts w:eastAsia="Arial Unicode MS"/>
                <w:color w:val="000000"/>
                <w:kern w:val="2"/>
                <w:szCs w:val="28"/>
              </w:rPr>
            </w:pPr>
            <w:r>
              <w:rPr>
                <w:color w:val="000000"/>
                <w:szCs w:val="28"/>
              </w:rPr>
              <w:t xml:space="preserve">Мероприятия по обеспечению </w:t>
            </w:r>
          </w:p>
          <w:p w:rsidR="00A21B67" w:rsidRDefault="00A21B67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эпизоотического, ветеринарно-санитарного благополучия территории поселения </w:t>
            </w:r>
            <w:proofErr w:type="spellStart"/>
            <w:r>
              <w:rPr>
                <w:color w:val="000000"/>
                <w:szCs w:val="28"/>
              </w:rPr>
              <w:t>Старонижестеблиевского</w:t>
            </w:r>
            <w:proofErr w:type="spellEnd"/>
            <w:r>
              <w:rPr>
                <w:color w:val="000000"/>
                <w:szCs w:val="28"/>
              </w:rPr>
              <w:t xml:space="preserve"> сельского</w:t>
            </w:r>
          </w:p>
          <w:p w:rsidR="00A21B67" w:rsidRDefault="00A21B67">
            <w:pPr>
              <w:suppressAutoHyphens/>
              <w:autoSpaceDE w:val="0"/>
              <w:autoSpaceDN w:val="0"/>
              <w:adjustRightInd w:val="0"/>
              <w:ind w:right="-1584"/>
              <w:rPr>
                <w:rFonts w:eastAsia="Arial Unicode MS"/>
                <w:kern w:val="2"/>
                <w:szCs w:val="28"/>
              </w:rPr>
            </w:pPr>
            <w:r>
              <w:rPr>
                <w:color w:val="000000"/>
                <w:szCs w:val="28"/>
              </w:rPr>
              <w:t xml:space="preserve">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0300000520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suppressAutoHyphens/>
              <w:autoSpaceDE w:val="0"/>
              <w:autoSpaceDN w:val="0"/>
              <w:adjustRightInd w:val="0"/>
              <w:ind w:right="-1584"/>
              <w:rPr>
                <w:rFonts w:eastAsia="Arial Unicode MS"/>
                <w:kern w:val="2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0300000520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24392,2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программа </w:t>
            </w:r>
          </w:p>
          <w:p w:rsidR="00A21B67" w:rsidRDefault="00A21B67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«Комплексное и устойчивое развитие </w:t>
            </w:r>
            <w:proofErr w:type="gramStart"/>
            <w:r>
              <w:rPr>
                <w:bCs/>
                <w:color w:val="000000"/>
                <w:szCs w:val="28"/>
              </w:rPr>
              <w:t>в</w:t>
            </w:r>
            <w:proofErr w:type="gramEnd"/>
          </w:p>
          <w:p w:rsidR="00A21B67" w:rsidRDefault="00A21B67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сфере строительства, архитектуры и </w:t>
            </w:r>
          </w:p>
          <w:p w:rsidR="00A21B67" w:rsidRDefault="00A21B67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дорожного хозяйства </w:t>
            </w:r>
            <w:proofErr w:type="spellStart"/>
            <w:r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color w:val="000000"/>
                <w:szCs w:val="28"/>
              </w:rPr>
              <w:t xml:space="preserve"> сельского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Cs w:val="28"/>
              </w:rPr>
              <w:t>поселения Красноармейского</w:t>
            </w:r>
          </w:p>
          <w:p w:rsidR="00A21B67" w:rsidRDefault="00A21B67">
            <w:pPr>
              <w:tabs>
                <w:tab w:val="left" w:pos="7680"/>
              </w:tabs>
              <w:suppressAutoHyphens/>
              <w:autoSpaceDE w:val="0"/>
              <w:autoSpaceDN w:val="0"/>
              <w:adjustRightInd w:val="0"/>
              <w:ind w:right="-1584"/>
              <w:rPr>
                <w:rFonts w:eastAsia="Arial Unicode MS"/>
                <w:kern w:val="2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jc w:val="center"/>
              <w:rPr>
                <w:rFonts w:eastAsia="Arial Unicode MS"/>
                <w:kern w:val="2"/>
                <w:szCs w:val="24"/>
              </w:rPr>
            </w:pPr>
          </w:p>
          <w:p w:rsidR="00A21B67" w:rsidRDefault="00A21B67">
            <w:pPr>
              <w:jc w:val="center"/>
            </w:pPr>
          </w:p>
          <w:p w:rsidR="00A21B67" w:rsidRDefault="00A21B67">
            <w:pPr>
              <w:jc w:val="center"/>
            </w:pPr>
          </w:p>
          <w:p w:rsidR="00A21B67" w:rsidRDefault="00A21B67">
            <w:pPr>
              <w:jc w:val="center"/>
            </w:pPr>
          </w:p>
          <w:p w:rsidR="00A21B67" w:rsidRDefault="00A21B67"/>
          <w:p w:rsidR="00A21B67" w:rsidRDefault="00A21B67">
            <w:pPr>
              <w:jc w:val="center"/>
            </w:pPr>
          </w:p>
          <w:p w:rsidR="00A21B67" w:rsidRDefault="00A21B67">
            <w:pPr>
              <w:jc w:val="center"/>
            </w:pPr>
            <w:r>
              <w:t xml:space="preserve"> </w:t>
            </w:r>
          </w:p>
          <w:p w:rsidR="00A21B67" w:rsidRDefault="00A21B67">
            <w:pPr>
              <w:suppressAutoHyphens/>
              <w:jc w:val="center"/>
              <w:rPr>
                <w:rFonts w:ascii="Arial" w:eastAsia="Arial Unicode MS" w:hAnsi="Arial"/>
                <w:kern w:val="2"/>
                <w:szCs w:val="24"/>
              </w:rPr>
            </w:pPr>
            <w:r>
              <w:t xml:space="preserve"> 24392,2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suppressAutoHyphens/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kern w:val="2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suppressAutoHyphens/>
              <w:jc w:val="center"/>
              <w:rPr>
                <w:rFonts w:eastAsia="Arial Unicode MS"/>
                <w:kern w:val="2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Реконструкция, капитальный ремонт и ремонт улично-дорожной сети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jc w:val="center"/>
              <w:rPr>
                <w:rFonts w:eastAsia="Arial Unicode MS"/>
                <w:kern w:val="2"/>
                <w:szCs w:val="24"/>
              </w:rPr>
            </w:pPr>
          </w:p>
          <w:p w:rsidR="00A21B67" w:rsidRDefault="00A21B67">
            <w:pPr>
              <w:jc w:val="center"/>
            </w:pPr>
          </w:p>
          <w:p w:rsidR="00A21B67" w:rsidRDefault="00A21B67">
            <w:pPr>
              <w:jc w:val="center"/>
            </w:pPr>
          </w:p>
          <w:p w:rsidR="00A21B67" w:rsidRDefault="00A21B67">
            <w:pPr>
              <w:jc w:val="center"/>
            </w:pPr>
          </w:p>
          <w:p w:rsidR="00A21B67" w:rsidRDefault="00A21B67">
            <w:pPr>
              <w:suppressAutoHyphens/>
              <w:jc w:val="right"/>
              <w:rPr>
                <w:rFonts w:ascii="Arial" w:eastAsia="Arial Unicode MS" w:hAnsi="Arial"/>
                <w:kern w:val="2"/>
                <w:szCs w:val="24"/>
              </w:rPr>
            </w:pPr>
            <w:r>
              <w:t xml:space="preserve">     24392,2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suppressAutoHyphens/>
              <w:rPr>
                <w:rFonts w:eastAsia="Arial Unicode MS"/>
                <w:kern w:val="2"/>
                <w:szCs w:val="28"/>
              </w:rPr>
            </w:pPr>
            <w:r>
              <w:rPr>
                <w:szCs w:val="28"/>
              </w:rPr>
              <w:t xml:space="preserve">Дорожный фонд </w:t>
            </w:r>
            <w:proofErr w:type="spellStart"/>
            <w:r>
              <w:rPr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0410000130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14004,9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0410000130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14004,9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rPr>
          <w:trHeight w:val="1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04100S2440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lang w:val="en-US"/>
              </w:rPr>
              <w:t>10387</w:t>
            </w:r>
            <w:r>
              <w:rPr>
                <w:rFonts w:ascii="Times New Roman" w:hAnsi="Times New Roman"/>
                <w:sz w:val="28"/>
              </w:rPr>
              <w:t>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Pr="00272AC9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04100S2440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10387,</w:t>
            </w: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программа </w:t>
            </w:r>
          </w:p>
          <w:p w:rsidR="00A21B67" w:rsidRDefault="00A21B67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«Комплексное и устойчивое развитие </w:t>
            </w:r>
            <w:proofErr w:type="gramStart"/>
            <w:r>
              <w:rPr>
                <w:bCs/>
                <w:color w:val="000000"/>
                <w:szCs w:val="28"/>
              </w:rPr>
              <w:t>в</w:t>
            </w:r>
            <w:proofErr w:type="gramEnd"/>
          </w:p>
          <w:p w:rsidR="00A21B67" w:rsidRDefault="00A21B67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сфере строительства, архитектуры и </w:t>
            </w:r>
          </w:p>
          <w:p w:rsidR="00A21B67" w:rsidRDefault="00A21B67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дорожного хозяйства </w:t>
            </w:r>
            <w:proofErr w:type="spellStart"/>
            <w:r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color w:val="000000"/>
                <w:szCs w:val="28"/>
              </w:rPr>
              <w:t xml:space="preserve"> сельского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Cs w:val="28"/>
              </w:rPr>
              <w:t>поселения Красноармейского</w:t>
            </w:r>
          </w:p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rPr>
          <w:trHeight w:val="1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Развитие архитектуры и градостроительства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suppressAutoHyphens/>
              <w:rPr>
                <w:rFonts w:eastAsia="Arial Unicode MS"/>
                <w:kern w:val="2"/>
                <w:szCs w:val="28"/>
              </w:rPr>
            </w:pPr>
            <w:r>
              <w:rPr>
                <w:color w:val="000000"/>
                <w:szCs w:val="28"/>
              </w:rPr>
              <w:t xml:space="preserve">Мероприятия в области строительства, архитектуры и градостроительства </w:t>
            </w:r>
            <w:proofErr w:type="spellStart"/>
            <w:r>
              <w:rPr>
                <w:color w:val="000000"/>
                <w:szCs w:val="28"/>
              </w:rPr>
              <w:t>Старонижестеблиевского</w:t>
            </w:r>
            <w:proofErr w:type="spellEnd"/>
            <w:r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  <w:r>
              <w:rPr>
                <w:szCs w:val="28"/>
              </w:rPr>
              <w:t xml:space="preserve">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0420000430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0420000430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b/>
                <w:kern w:val="2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Жилищно-коммунальное </w:t>
            </w:r>
          </w:p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b/>
                <w:kern w:val="2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b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b/>
                <w:kern w:val="2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b/>
                <w:kern w:val="2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b/>
                <w:kern w:val="2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B711F8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6672</w:t>
            </w:r>
            <w:r w:rsidR="00A21B67">
              <w:rPr>
                <w:rFonts w:ascii="Times New Roman" w:hAnsi="Times New Roman"/>
                <w:b/>
                <w:sz w:val="28"/>
              </w:rPr>
              <w:t>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336,2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"Жилищно-коммунальное хозяйство </w:t>
            </w:r>
            <w:proofErr w:type="spellStart"/>
            <w:r>
              <w:rPr>
                <w:rFonts w:ascii="Times New Roman" w:hAnsi="Times New Roman"/>
                <w:sz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 Красноармейского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336,2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Водоснабжение и водоотведение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suppressAutoHyphens/>
              <w:autoSpaceDE w:val="0"/>
              <w:autoSpaceDN w:val="0"/>
              <w:adjustRightInd w:val="0"/>
              <w:ind w:right="-1584"/>
              <w:rPr>
                <w:rFonts w:eastAsia="Arial Unicode MS"/>
                <w:kern w:val="2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0510000160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0510000160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suppressAutoHyphens/>
              <w:rPr>
                <w:rFonts w:eastAsia="Arial Unicode MS"/>
                <w:kern w:val="2"/>
                <w:szCs w:val="28"/>
              </w:rPr>
            </w:pPr>
            <w:r>
              <w:rPr>
                <w:color w:val="000000"/>
                <w:szCs w:val="28"/>
              </w:rPr>
              <w:t xml:space="preserve">Организация и содержание мест захоронения в </w:t>
            </w:r>
            <w:proofErr w:type="spellStart"/>
            <w:r>
              <w:rPr>
                <w:color w:val="000000"/>
                <w:szCs w:val="28"/>
              </w:rPr>
              <w:t>Старонижестеблиевском</w:t>
            </w:r>
            <w:proofErr w:type="spellEnd"/>
            <w:r>
              <w:rPr>
                <w:color w:val="000000"/>
                <w:szCs w:val="28"/>
              </w:rPr>
              <w:t xml:space="preserve"> сельском поселении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suppressAutoHyphens/>
              <w:rPr>
                <w:rFonts w:eastAsia="Arial Unicode MS"/>
                <w:color w:val="000000"/>
                <w:kern w:val="2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suppressAutoHyphens/>
              <w:autoSpaceDE w:val="0"/>
              <w:autoSpaceDN w:val="0"/>
              <w:adjustRightInd w:val="0"/>
              <w:ind w:right="-1584"/>
              <w:rPr>
                <w:rFonts w:eastAsia="Arial Unicode MS"/>
                <w:kern w:val="2"/>
                <w:szCs w:val="28"/>
              </w:rPr>
            </w:pPr>
            <w:r>
              <w:rPr>
                <w:color w:val="000000"/>
                <w:szCs w:val="28"/>
              </w:rPr>
              <w:t xml:space="preserve">Мероприятия по организации и содержанию мест захоронения в </w:t>
            </w:r>
            <w:proofErr w:type="spellStart"/>
            <w:r>
              <w:rPr>
                <w:color w:val="000000"/>
                <w:szCs w:val="28"/>
              </w:rPr>
              <w:t>Старонижестеблиевском</w:t>
            </w:r>
            <w:proofErr w:type="spellEnd"/>
            <w:r>
              <w:rPr>
                <w:color w:val="000000"/>
                <w:szCs w:val="28"/>
              </w:rPr>
              <w:t xml:space="preserve"> сельском поселении Красноармейского района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0520000650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suppressAutoHyphens/>
              <w:autoSpaceDE w:val="0"/>
              <w:autoSpaceDN w:val="0"/>
              <w:adjustRightInd w:val="0"/>
              <w:ind w:right="-1584"/>
              <w:rPr>
                <w:rFonts w:eastAsia="Arial Unicode MS"/>
                <w:color w:val="000000"/>
                <w:kern w:val="2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0520000650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Теплоснабжение </w:t>
            </w:r>
            <w:proofErr w:type="spellStart"/>
            <w:r>
              <w:rPr>
                <w:rFonts w:ascii="Times New Roman" w:hAnsi="Times New Roman"/>
                <w:sz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0560000000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rPr>
                <w:rFonts w:ascii="Times New Roman" w:hAnsi="Times New Roman"/>
                <w:kern w:val="2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 xml:space="preserve">Осуществление переданных полномочий органов местного самоуправления поселений на предоставление субсидий юридическим лицам за исключением субсидий муниципальным учреждениям), индивидуальным предпринимателям, а также физическим лицам-производителям товаров, работ и услуг, на возмещение затрат, связанных с выполнением работ, оказанием услуг в сфере теплоснабжения 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rPr>
                <w:rFonts w:ascii="Arial" w:hAnsi="Arial"/>
                <w:sz w:val="20"/>
              </w:rPr>
            </w:pPr>
          </w:p>
          <w:p w:rsidR="00A21B67" w:rsidRDefault="00A21B67">
            <w:pPr>
              <w:rPr>
                <w:szCs w:val="28"/>
              </w:rPr>
            </w:pPr>
          </w:p>
          <w:p w:rsidR="00A21B67" w:rsidRDefault="00A21B67">
            <w:pPr>
              <w:suppressAutoHyphens/>
              <w:rPr>
                <w:rFonts w:eastAsia="Arial Unicode MS"/>
                <w:kern w:val="2"/>
                <w:szCs w:val="28"/>
              </w:rPr>
            </w:pPr>
            <w:r>
              <w:rPr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0560020800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0560020800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B711F8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6336,</w:t>
            </w:r>
            <w:r w:rsidR="00A21B67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"Жилищно-коммунальное хозяйство </w:t>
            </w:r>
            <w:proofErr w:type="spellStart"/>
            <w:r>
              <w:rPr>
                <w:rFonts w:ascii="Times New Roman" w:hAnsi="Times New Roman"/>
                <w:sz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 Красноармейского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4091,4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«Озеленение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0530000000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по озеленению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0530000640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0530000640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suppressAutoHyphens/>
              <w:rPr>
                <w:rFonts w:eastAsia="Arial Unicode MS"/>
                <w:kern w:val="2"/>
                <w:szCs w:val="28"/>
              </w:rPr>
            </w:pPr>
            <w:r>
              <w:rPr>
                <w:color w:val="000000"/>
                <w:szCs w:val="28"/>
              </w:rPr>
              <w:t xml:space="preserve">Организация сбора и вывоза бытовых отходов и мусора </w:t>
            </w:r>
            <w:proofErr w:type="spellStart"/>
            <w:r>
              <w:rPr>
                <w:color w:val="000000"/>
                <w:szCs w:val="28"/>
              </w:rPr>
              <w:t>Старонижестеблиевского</w:t>
            </w:r>
            <w:proofErr w:type="spellEnd"/>
            <w:r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suppressAutoHyphens/>
              <w:rPr>
                <w:rFonts w:eastAsia="Arial Unicode MS"/>
                <w:color w:val="000000"/>
                <w:kern w:val="2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по организации сбора и вывоза бытовых отходов и мусора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0540000660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221,7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0540000660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221,7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 в пределах полномочий, установленных законодательством Российской Федерации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A21B67" w:rsidRDefault="00A21B67">
            <w:pPr>
              <w:rPr>
                <w:rFonts w:ascii="Arial" w:hAnsi="Arial"/>
                <w:szCs w:val="28"/>
              </w:rPr>
            </w:pPr>
          </w:p>
          <w:p w:rsidR="00A21B67" w:rsidRDefault="00A21B67">
            <w:pPr>
              <w:rPr>
                <w:szCs w:val="28"/>
              </w:rPr>
            </w:pPr>
          </w:p>
          <w:p w:rsidR="00A21B67" w:rsidRDefault="00A21B67">
            <w:pPr>
              <w:rPr>
                <w:szCs w:val="28"/>
              </w:rPr>
            </w:pPr>
          </w:p>
          <w:p w:rsidR="00A21B67" w:rsidRDefault="00A21B67">
            <w:pPr>
              <w:rPr>
                <w:szCs w:val="28"/>
              </w:rPr>
            </w:pPr>
          </w:p>
          <w:p w:rsidR="00A21B67" w:rsidRDefault="00A21B67">
            <w:pPr>
              <w:suppressAutoHyphens/>
              <w:rPr>
                <w:rFonts w:eastAsia="Arial Unicode MS"/>
                <w:kern w:val="2"/>
                <w:szCs w:val="28"/>
              </w:rPr>
            </w:pPr>
            <w:r>
              <w:rPr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0540020700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559,3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0540020700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559,3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suppressAutoHyphens/>
              <w:rPr>
                <w:rFonts w:eastAsia="Arial Unicode MS"/>
                <w:kern w:val="2"/>
                <w:szCs w:val="28"/>
              </w:rPr>
            </w:pPr>
            <w:r>
              <w:rPr>
                <w:color w:val="000000"/>
                <w:szCs w:val="28"/>
              </w:rPr>
              <w:t xml:space="preserve">Мероприятия в области благоустройства </w:t>
            </w:r>
            <w:proofErr w:type="spellStart"/>
            <w:r>
              <w:rPr>
                <w:color w:val="000000"/>
                <w:szCs w:val="28"/>
              </w:rPr>
              <w:t>Старонижестеблиевского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lastRenderedPageBreak/>
              <w:t>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0550000000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244606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3655</w:t>
            </w:r>
            <w:r w:rsidR="00A21B67">
              <w:rPr>
                <w:rFonts w:ascii="Times New Roman" w:hAnsi="Times New Roman"/>
                <w:sz w:val="28"/>
              </w:rPr>
              <w:t>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suppressAutoHyphens/>
              <w:rPr>
                <w:rFonts w:eastAsia="Arial Unicode MS"/>
                <w:color w:val="000000"/>
                <w:kern w:val="2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suppressAutoHyphens/>
              <w:rPr>
                <w:rFonts w:eastAsia="Arial Unicode MS"/>
                <w:kern w:val="2"/>
                <w:szCs w:val="28"/>
              </w:rPr>
            </w:pPr>
            <w:r>
              <w:rPr>
                <w:szCs w:val="28"/>
              </w:rPr>
              <w:t xml:space="preserve">Другие мероприятия в области благоустройства </w:t>
            </w:r>
            <w:proofErr w:type="spellStart"/>
            <w:r>
              <w:rPr>
                <w:color w:val="000000"/>
                <w:szCs w:val="28"/>
              </w:rPr>
              <w:t>Старонижестеблиевского</w:t>
            </w:r>
            <w:proofErr w:type="spellEnd"/>
            <w:r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0550000670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244606" w:rsidP="00244606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3655</w:t>
            </w:r>
            <w:r w:rsidR="00A21B67">
              <w:rPr>
                <w:rFonts w:ascii="Times New Roman" w:hAnsi="Times New Roman"/>
                <w:sz w:val="28"/>
              </w:rPr>
              <w:t>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suppressAutoHyphens/>
              <w:rPr>
                <w:rFonts w:eastAsia="Arial Unicode MS"/>
                <w:kern w:val="2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0550000670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244606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3655</w:t>
            </w:r>
            <w:r w:rsidR="00A21B67">
              <w:rPr>
                <w:rFonts w:ascii="Times New Roman" w:hAnsi="Times New Roman"/>
                <w:sz w:val="28"/>
              </w:rPr>
              <w:t>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программа </w:t>
            </w:r>
          </w:p>
          <w:p w:rsidR="00A21B67" w:rsidRDefault="00A21B67">
            <w:pPr>
              <w:pStyle w:val="af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«Развитие топливно-энергетического комплекса </w:t>
            </w:r>
          </w:p>
          <w:p w:rsidR="00A21B67" w:rsidRDefault="00A21B67">
            <w:pPr>
              <w:pStyle w:val="af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</w:p>
          <w:p w:rsidR="00A21B67" w:rsidRDefault="00A21B67">
            <w:pPr>
              <w:pStyle w:val="af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</w:p>
          <w:p w:rsidR="00A21B67" w:rsidRDefault="00A21B67">
            <w:pPr>
              <w:pStyle w:val="af"/>
              <w:suppressAutoHyphens w:val="0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Красноармейского района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suppressAutoHyphens/>
              <w:rPr>
                <w:rFonts w:eastAsia="Arial Unicode MS"/>
                <w:kern w:val="2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suppressAutoHyphens/>
              <w:rPr>
                <w:rFonts w:eastAsia="Arial Unicode MS"/>
                <w:kern w:val="2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Уличное освещение </w:t>
            </w:r>
            <w:proofErr w:type="spellStart"/>
            <w:r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уличному освещению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0610000630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0610000630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и реконструкция (ремонт) систем наружного освещения населенных пунктов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suppressAutoHyphens/>
              <w:rPr>
                <w:rFonts w:eastAsia="Arial Unicode MS"/>
                <w:kern w:val="2"/>
                <w:szCs w:val="28"/>
              </w:rPr>
            </w:pPr>
            <w:r>
              <w:rPr>
                <w:szCs w:val="28"/>
              </w:rPr>
              <w:t>Реализация мероприятий по энергосбережению  и повышению энергетической эффективности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0620005510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suppressAutoHyphens/>
              <w:rPr>
                <w:rFonts w:eastAsia="Arial Unicode MS"/>
                <w:kern w:val="2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0620005510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b/>
                <w:kern w:val="2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b/>
                <w:kern w:val="2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b/>
                <w:kern w:val="2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b/>
                <w:kern w:val="2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программа </w:t>
            </w:r>
          </w:p>
          <w:p w:rsidR="00A21B67" w:rsidRDefault="00A21B67">
            <w:pPr>
              <w:pStyle w:val="af"/>
              <w:suppressAutoHyphens w:val="0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«Молодежь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autoSpaceDE w:val="0"/>
              <w:autoSpaceDN w:val="0"/>
              <w:adjustRightInd w:val="0"/>
              <w:ind w:right="-1584"/>
              <w:rPr>
                <w:rFonts w:eastAsia="Arial Unicode MS"/>
                <w:color w:val="000000"/>
                <w:kern w:val="2"/>
                <w:szCs w:val="28"/>
              </w:rPr>
            </w:pPr>
            <w:r>
              <w:rPr>
                <w:color w:val="000000"/>
                <w:szCs w:val="28"/>
              </w:rPr>
              <w:t xml:space="preserve">Реализация прочих мероприятий </w:t>
            </w:r>
            <w:proofErr w:type="gramStart"/>
            <w:r>
              <w:rPr>
                <w:color w:val="000000"/>
                <w:szCs w:val="28"/>
              </w:rPr>
              <w:t>для</w:t>
            </w:r>
            <w:proofErr w:type="gramEnd"/>
            <w:r>
              <w:rPr>
                <w:color w:val="000000"/>
                <w:szCs w:val="28"/>
              </w:rPr>
              <w:t xml:space="preserve"> </w:t>
            </w:r>
          </w:p>
          <w:p w:rsidR="00A21B67" w:rsidRDefault="00A21B67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детей и молодежи </w:t>
            </w:r>
            <w:proofErr w:type="spellStart"/>
            <w:r>
              <w:rPr>
                <w:color w:val="000000"/>
                <w:szCs w:val="28"/>
              </w:rPr>
              <w:t>Старонижестеблиевского</w:t>
            </w:r>
            <w:proofErr w:type="spellEnd"/>
            <w:r>
              <w:rPr>
                <w:color w:val="000000"/>
                <w:szCs w:val="28"/>
              </w:rPr>
              <w:t xml:space="preserve"> сельского поселения Красноармейского</w:t>
            </w:r>
          </w:p>
          <w:p w:rsidR="00A21B67" w:rsidRDefault="00A21B67">
            <w:pPr>
              <w:suppressAutoHyphens/>
              <w:autoSpaceDE w:val="0"/>
              <w:autoSpaceDN w:val="0"/>
              <w:adjustRightInd w:val="0"/>
              <w:ind w:right="-1584"/>
              <w:rPr>
                <w:rFonts w:eastAsia="Arial Unicode MS"/>
                <w:kern w:val="2"/>
                <w:szCs w:val="28"/>
              </w:rPr>
            </w:pPr>
            <w:r>
              <w:rPr>
                <w:color w:val="000000"/>
                <w:szCs w:val="28"/>
              </w:rPr>
              <w:t xml:space="preserve"> района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0700000280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0700000280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b/>
                <w:kern w:val="2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b/>
                <w:kern w:val="2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b/>
                <w:kern w:val="2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b/>
                <w:kern w:val="2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10163,5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10163,5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 программа </w:t>
            </w:r>
          </w:p>
          <w:p w:rsidR="00A21B67" w:rsidRDefault="00A21B67">
            <w:pPr>
              <w:pStyle w:val="af"/>
              <w:suppressAutoHyphens w:val="0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"Развитие культуры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района"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10163,5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suppressAutoHyphens/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kern w:val="2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suppressAutoHyphens/>
              <w:rPr>
                <w:rFonts w:eastAsia="Arial Unicode MS"/>
                <w:kern w:val="2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Развитие учреждений культуры и </w:t>
            </w:r>
            <w:r>
              <w:rPr>
                <w:bCs/>
                <w:color w:val="000000"/>
                <w:szCs w:val="28"/>
              </w:rPr>
              <w:lastRenderedPageBreak/>
              <w:t xml:space="preserve">мероприятия в сфере культуры и кинематографии </w:t>
            </w:r>
            <w:proofErr w:type="spellStart"/>
            <w:r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7103,4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suppressAutoHyphens/>
              <w:rPr>
                <w:rFonts w:eastAsia="Arial Unicode MS"/>
                <w:bCs/>
                <w:color w:val="000000"/>
                <w:kern w:val="2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suppressAutoHyphens/>
              <w:rPr>
                <w:rFonts w:eastAsia="Arial Unicode MS"/>
                <w:kern w:val="2"/>
                <w:szCs w:val="28"/>
              </w:rPr>
            </w:pPr>
            <w:r>
              <w:rPr>
                <w:szCs w:val="28"/>
              </w:rPr>
              <w:t>Мероприятия по организации проведения праздничных дней и памятных дат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0810000090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suppressAutoHyphens/>
              <w:rPr>
                <w:rFonts w:eastAsia="Arial Unicode MS"/>
                <w:kern w:val="2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0810000090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suppressAutoHyphens/>
              <w:rPr>
                <w:rFonts w:eastAsia="Arial Unicode MS"/>
                <w:kern w:val="2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suppressAutoHyphens/>
              <w:rPr>
                <w:rFonts w:eastAsia="Arial Unicode MS"/>
                <w:kern w:val="2"/>
                <w:szCs w:val="28"/>
              </w:rPr>
            </w:pPr>
            <w:r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6711,4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autoSpaceDE w:val="0"/>
              <w:autoSpaceDN w:val="0"/>
              <w:adjustRightInd w:val="0"/>
              <w:ind w:right="-1584"/>
              <w:rPr>
                <w:rFonts w:eastAsia="Arial Unicode MS"/>
                <w:kern w:val="2"/>
                <w:szCs w:val="28"/>
              </w:rPr>
            </w:pPr>
            <w:r>
              <w:rPr>
                <w:szCs w:val="28"/>
              </w:rPr>
              <w:t xml:space="preserve">Расходы на выплаты персоналу </w:t>
            </w:r>
          </w:p>
          <w:p w:rsidR="00A21B67" w:rsidRDefault="00A21B67">
            <w:pPr>
              <w:suppressAutoHyphens/>
              <w:autoSpaceDE w:val="0"/>
              <w:autoSpaceDN w:val="0"/>
              <w:adjustRightInd w:val="0"/>
              <w:ind w:right="-1584"/>
              <w:rPr>
                <w:rFonts w:eastAsia="Arial Unicode MS"/>
                <w:color w:val="000000"/>
                <w:kern w:val="2"/>
                <w:szCs w:val="28"/>
              </w:rPr>
            </w:pPr>
            <w:r>
              <w:rPr>
                <w:szCs w:val="28"/>
              </w:rPr>
              <w:t xml:space="preserve">казенных учреждений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5607,4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1074,0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A21B67" w:rsidRDefault="00A21B67">
            <w:pPr>
              <w:pStyle w:val="af"/>
              <w:suppressAutoHyphens w:val="0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Развитие библиотек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3060,1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suppressAutoHyphens/>
              <w:rPr>
                <w:rFonts w:eastAsia="Arial Unicode MS"/>
                <w:kern w:val="2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rPr>
                <w:rFonts w:eastAsia="Arial Unicode MS"/>
                <w:kern w:val="2"/>
                <w:szCs w:val="28"/>
              </w:rPr>
            </w:pPr>
            <w:r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  <w:p w:rsidR="00A21B67" w:rsidRDefault="00A21B67">
            <w:pPr>
              <w:suppressAutoHyphens/>
              <w:rPr>
                <w:rFonts w:eastAsia="Arial Unicode MS"/>
                <w:kern w:val="2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autoSpaceDE w:val="0"/>
              <w:autoSpaceDN w:val="0"/>
              <w:adjustRightInd w:val="0"/>
              <w:ind w:right="-1584"/>
              <w:rPr>
                <w:rFonts w:eastAsia="Arial Unicode MS"/>
                <w:kern w:val="2"/>
                <w:szCs w:val="28"/>
              </w:rPr>
            </w:pPr>
            <w:r>
              <w:rPr>
                <w:szCs w:val="28"/>
              </w:rPr>
              <w:t xml:space="preserve">Расходы на выплаты персоналу </w:t>
            </w:r>
          </w:p>
          <w:p w:rsidR="00A21B67" w:rsidRDefault="00A21B67">
            <w:pPr>
              <w:pStyle w:val="af"/>
              <w:suppressAutoHyphens w:val="0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казенных учреждений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2707,6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277,5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15,0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suppressAutoHyphens/>
              <w:rPr>
                <w:rFonts w:eastAsia="Arial Unicode MS"/>
                <w:kern w:val="2"/>
                <w:szCs w:val="28"/>
              </w:rPr>
            </w:pPr>
            <w:r>
              <w:rPr>
                <w:szCs w:val="28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0820009010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suppressAutoHyphens/>
              <w:rPr>
                <w:rFonts w:eastAsia="Arial Unicode MS"/>
                <w:kern w:val="2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0820009010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b/>
                <w:kern w:val="2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b/>
                <w:kern w:val="2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b/>
                <w:kern w:val="2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b/>
                <w:kern w:val="2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312,0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 программа </w:t>
            </w:r>
          </w:p>
          <w:p w:rsidR="00A21B67" w:rsidRDefault="00A21B67">
            <w:pPr>
              <w:pStyle w:val="af"/>
              <w:suppressAutoHyphens w:val="0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Социальная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поддержка граждан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Меры социальной поддержки отдельной категории граждан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1010000550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1010000550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Мероприятия по поддержке общественных некоммерческих организаций и содействие развитию Гражданского общества </w:t>
            </w:r>
            <w:proofErr w:type="spellStart"/>
            <w:r>
              <w:rPr>
                <w:rFonts w:ascii="Times New Roman" w:hAnsi="Times New Roman"/>
                <w:sz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Мероприятия, направленные на поддержку общественных некоммерческих организаций и содействие развитию гражданского общества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Красноармейского района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1020000040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suppressAutoHyphens/>
              <w:rPr>
                <w:rFonts w:eastAsia="Arial Unicode MS"/>
                <w:kern w:val="2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1020000040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color w:val="FF0000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rPr>
                <w:rFonts w:ascii="Times New Roman" w:hAnsi="Times New Roman"/>
                <w:color w:val="FF0000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color w:val="FF0000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color w:val="FF0000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color w:val="FF0000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color w:val="FF0000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color w:val="FF0000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b/>
                <w:kern w:val="2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b/>
                <w:kern w:val="2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b/>
                <w:kern w:val="2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b/>
                <w:kern w:val="2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b/>
                <w:kern w:val="2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b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Массовый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 программа </w:t>
            </w:r>
          </w:p>
          <w:p w:rsidR="00A21B67" w:rsidRDefault="00A21B67">
            <w:pPr>
              <w:pStyle w:val="af"/>
              <w:suppressAutoHyphens w:val="0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" Развитие физической культуры и спорта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в области физической культуры и спорта в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Старонижестеблиевском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сельском поселении Красноармейского района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0900000310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220,0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0900000310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A21B67" w:rsidTr="00A21B67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1B67" w:rsidRDefault="00A21B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1B67" w:rsidRDefault="00A21B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32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76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1" w:type="dxa"/>
          </w:tcPr>
          <w:p w:rsidR="00A21B67" w:rsidRDefault="00A21B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</w:p>
        </w:tc>
      </w:tr>
    </w:tbl>
    <w:p w:rsidR="00CB16E3" w:rsidRDefault="00CB16E3" w:rsidP="00CB16E3">
      <w:pPr>
        <w:rPr>
          <w:szCs w:val="28"/>
        </w:rPr>
      </w:pPr>
    </w:p>
    <w:p w:rsidR="00CB16E3" w:rsidRPr="002D6532" w:rsidRDefault="00CB16E3" w:rsidP="00CB16E3">
      <w:pPr>
        <w:rPr>
          <w:szCs w:val="28"/>
        </w:rPr>
      </w:pPr>
      <w:r>
        <w:rPr>
          <w:szCs w:val="28"/>
        </w:rPr>
        <w:t>Глава</w:t>
      </w:r>
    </w:p>
    <w:p w:rsidR="00CB16E3" w:rsidRPr="002D6532" w:rsidRDefault="00CB16E3" w:rsidP="00CB16E3">
      <w:pPr>
        <w:rPr>
          <w:szCs w:val="28"/>
        </w:rPr>
      </w:pPr>
      <w:proofErr w:type="spellStart"/>
      <w:r w:rsidRPr="002D6532">
        <w:rPr>
          <w:szCs w:val="28"/>
        </w:rPr>
        <w:t>Старонижестеблиевского</w:t>
      </w:r>
      <w:proofErr w:type="spellEnd"/>
      <w:r w:rsidRPr="002D6532">
        <w:rPr>
          <w:szCs w:val="28"/>
        </w:rPr>
        <w:t xml:space="preserve"> </w:t>
      </w:r>
    </w:p>
    <w:p w:rsidR="00CB16E3" w:rsidRPr="002D6532" w:rsidRDefault="00CB16E3" w:rsidP="00CB16E3">
      <w:pPr>
        <w:rPr>
          <w:szCs w:val="28"/>
        </w:rPr>
      </w:pPr>
      <w:r w:rsidRPr="002D6532">
        <w:rPr>
          <w:szCs w:val="28"/>
        </w:rPr>
        <w:t>сельского поселения</w:t>
      </w:r>
    </w:p>
    <w:p w:rsidR="00CB16E3" w:rsidRPr="00075730" w:rsidRDefault="00CB16E3" w:rsidP="00CB16E3">
      <w:pPr>
        <w:rPr>
          <w:szCs w:val="28"/>
        </w:rPr>
      </w:pPr>
      <w:r w:rsidRPr="002D6532">
        <w:rPr>
          <w:szCs w:val="28"/>
        </w:rPr>
        <w:t xml:space="preserve">Красноармейского района                                    </w:t>
      </w:r>
      <w:r>
        <w:rPr>
          <w:szCs w:val="28"/>
        </w:rPr>
        <w:t xml:space="preserve">                                 В.В. </w:t>
      </w:r>
      <w:proofErr w:type="spellStart"/>
      <w:r>
        <w:rPr>
          <w:szCs w:val="28"/>
        </w:rPr>
        <w:t>Новак</w:t>
      </w:r>
      <w:proofErr w:type="spellEnd"/>
    </w:p>
    <w:p w:rsidR="00E121E7" w:rsidRDefault="00E121E7" w:rsidP="00234FF2">
      <w:pPr>
        <w:pStyle w:val="a7"/>
        <w:tabs>
          <w:tab w:val="clear" w:pos="4153"/>
          <w:tab w:val="left" w:pos="5940"/>
        </w:tabs>
        <w:jc w:val="left"/>
      </w:pPr>
    </w:p>
    <w:p w:rsidR="00F320EB" w:rsidRPr="00D13E30" w:rsidRDefault="00F320EB" w:rsidP="00F320EB">
      <w:pPr>
        <w:pStyle w:val="a7"/>
        <w:tabs>
          <w:tab w:val="left" w:pos="5940"/>
        </w:tabs>
        <w:rPr>
          <w:szCs w:val="28"/>
        </w:rPr>
      </w:pPr>
      <w:r w:rsidRPr="002E4122">
        <w:rPr>
          <w:szCs w:val="28"/>
        </w:rPr>
        <w:lastRenderedPageBreak/>
        <w:t xml:space="preserve">                                                                                  </w:t>
      </w:r>
      <w:r>
        <w:t xml:space="preserve">    </w:t>
      </w:r>
      <w:r w:rsidRPr="00D13E30">
        <w:rPr>
          <w:szCs w:val="28"/>
        </w:rPr>
        <w:t>ПРИЛОЖЕНИЕ №</w:t>
      </w:r>
      <w:r w:rsidR="00234FF2">
        <w:rPr>
          <w:szCs w:val="28"/>
        </w:rPr>
        <w:t xml:space="preserve"> 3</w:t>
      </w:r>
    </w:p>
    <w:p w:rsidR="00F320EB" w:rsidRPr="00D13E30" w:rsidRDefault="00F320EB" w:rsidP="00F320EB">
      <w:pPr>
        <w:rPr>
          <w:szCs w:val="28"/>
        </w:rPr>
      </w:pPr>
      <w:r w:rsidRPr="00D13E30">
        <w:rPr>
          <w:szCs w:val="28"/>
        </w:rPr>
        <w:t xml:space="preserve">                                                          </w:t>
      </w:r>
      <w:r>
        <w:rPr>
          <w:szCs w:val="28"/>
        </w:rPr>
        <w:t xml:space="preserve">                           </w:t>
      </w:r>
      <w:r w:rsidRPr="00D13E30">
        <w:rPr>
          <w:szCs w:val="28"/>
        </w:rPr>
        <w:t>к решению Совета</w:t>
      </w:r>
    </w:p>
    <w:p w:rsidR="00F320EB" w:rsidRPr="00D13E30" w:rsidRDefault="00F320EB" w:rsidP="00F320EB">
      <w:pPr>
        <w:pStyle w:val="2"/>
        <w:tabs>
          <w:tab w:val="left" w:pos="6379"/>
        </w:tabs>
      </w:pPr>
      <w:r w:rsidRPr="00D13E30">
        <w:t xml:space="preserve">                                                          </w:t>
      </w:r>
      <w:r>
        <w:t xml:space="preserve">                 </w:t>
      </w:r>
      <w:proofErr w:type="spellStart"/>
      <w:r w:rsidRPr="00D13E30">
        <w:t>Старонижестеблиевского</w:t>
      </w:r>
      <w:proofErr w:type="spellEnd"/>
      <w:r w:rsidRPr="00D13E30">
        <w:t xml:space="preserve"> </w:t>
      </w:r>
    </w:p>
    <w:p w:rsidR="00F320EB" w:rsidRPr="00D13E30" w:rsidRDefault="00F320EB" w:rsidP="00F320EB">
      <w:pPr>
        <w:rPr>
          <w:szCs w:val="28"/>
        </w:rPr>
      </w:pPr>
      <w:r w:rsidRPr="00D13E30">
        <w:rPr>
          <w:szCs w:val="28"/>
        </w:rPr>
        <w:t xml:space="preserve">                                                           </w:t>
      </w:r>
      <w:r>
        <w:rPr>
          <w:szCs w:val="28"/>
        </w:rPr>
        <w:t xml:space="preserve">                          </w:t>
      </w:r>
      <w:r w:rsidRPr="00D13E30">
        <w:rPr>
          <w:szCs w:val="28"/>
        </w:rPr>
        <w:t>сельского поселения</w:t>
      </w:r>
    </w:p>
    <w:p w:rsidR="00F320EB" w:rsidRPr="00D13E30" w:rsidRDefault="00F320EB" w:rsidP="00F320EB">
      <w:pPr>
        <w:rPr>
          <w:szCs w:val="28"/>
        </w:rPr>
      </w:pPr>
      <w:r w:rsidRPr="00D13E30">
        <w:rPr>
          <w:szCs w:val="28"/>
        </w:rPr>
        <w:t xml:space="preserve">                                                          </w:t>
      </w:r>
      <w:r>
        <w:rPr>
          <w:szCs w:val="28"/>
        </w:rPr>
        <w:t xml:space="preserve">                           </w:t>
      </w:r>
      <w:r w:rsidRPr="00D13E30">
        <w:rPr>
          <w:szCs w:val="28"/>
        </w:rPr>
        <w:t>Красноармейского района</w:t>
      </w:r>
    </w:p>
    <w:p w:rsidR="00F320EB" w:rsidRDefault="00F320EB" w:rsidP="00F320EB">
      <w:pPr>
        <w:rPr>
          <w:szCs w:val="28"/>
        </w:rPr>
      </w:pPr>
      <w:r w:rsidRPr="00D13E30">
        <w:rPr>
          <w:szCs w:val="28"/>
        </w:rPr>
        <w:t xml:space="preserve">                                                           </w:t>
      </w:r>
      <w:r>
        <w:rPr>
          <w:szCs w:val="28"/>
        </w:rPr>
        <w:t xml:space="preserve">                          </w:t>
      </w:r>
      <w:proofErr w:type="spellStart"/>
      <w:r w:rsidRPr="00D13E30">
        <w:rPr>
          <w:szCs w:val="28"/>
        </w:rPr>
        <w:t>от__________№</w:t>
      </w:r>
      <w:proofErr w:type="spellEnd"/>
      <w:r w:rsidRPr="00D13E30">
        <w:rPr>
          <w:szCs w:val="28"/>
        </w:rPr>
        <w:t>_______</w:t>
      </w:r>
    </w:p>
    <w:p w:rsidR="00F320EB" w:rsidRPr="00D13E30" w:rsidRDefault="00F320EB" w:rsidP="00F320EB">
      <w:pPr>
        <w:rPr>
          <w:szCs w:val="28"/>
        </w:rPr>
      </w:pPr>
    </w:p>
    <w:p w:rsidR="00F320EB" w:rsidRDefault="00F320EB" w:rsidP="00F320EB">
      <w:pPr>
        <w:pStyle w:val="2"/>
      </w:pPr>
      <w:r>
        <w:t xml:space="preserve">                                                                  </w:t>
      </w:r>
      <w:r w:rsidR="00763DA9">
        <w:t xml:space="preserve">               </w:t>
      </w:r>
      <w:r>
        <w:t xml:space="preserve">«ПРИЛОЖЕНИЕ №10 </w:t>
      </w:r>
    </w:p>
    <w:p w:rsidR="00F320EB" w:rsidRPr="00026885" w:rsidRDefault="00F320EB" w:rsidP="00F320EB">
      <w:pPr>
        <w:rPr>
          <w:szCs w:val="28"/>
        </w:rPr>
      </w:pPr>
      <w:r>
        <w:t xml:space="preserve">                                                                 </w:t>
      </w:r>
      <w:r w:rsidR="00763DA9">
        <w:t xml:space="preserve">                      </w:t>
      </w:r>
      <w:r w:rsidRPr="00026885">
        <w:rPr>
          <w:szCs w:val="28"/>
        </w:rPr>
        <w:t xml:space="preserve">к решению Совета                                                                                                       </w:t>
      </w:r>
    </w:p>
    <w:p w:rsidR="00F320EB" w:rsidRPr="00026885" w:rsidRDefault="00F320EB" w:rsidP="00F320EB">
      <w:pPr>
        <w:rPr>
          <w:szCs w:val="28"/>
        </w:rPr>
      </w:pPr>
      <w:r>
        <w:t xml:space="preserve">                                                               </w:t>
      </w:r>
      <w:r w:rsidR="00763DA9">
        <w:t xml:space="preserve">                   </w:t>
      </w:r>
      <w:r>
        <w:t xml:space="preserve">  </w:t>
      </w:r>
      <w:proofErr w:type="spellStart"/>
      <w:r w:rsidRPr="00026885">
        <w:rPr>
          <w:szCs w:val="28"/>
        </w:rPr>
        <w:t>Старонижестеблиевского</w:t>
      </w:r>
      <w:proofErr w:type="spellEnd"/>
    </w:p>
    <w:p w:rsidR="00F320EB" w:rsidRPr="00026885" w:rsidRDefault="00F320EB" w:rsidP="00F320EB">
      <w:pPr>
        <w:rPr>
          <w:szCs w:val="28"/>
        </w:rPr>
      </w:pPr>
      <w:r>
        <w:t xml:space="preserve">                                                                                                 </w:t>
      </w:r>
      <w:r w:rsidRPr="00026885">
        <w:rPr>
          <w:szCs w:val="28"/>
        </w:rPr>
        <w:t xml:space="preserve">сельского поселения                                                                                              </w:t>
      </w:r>
    </w:p>
    <w:p w:rsidR="00F320EB" w:rsidRPr="00026885" w:rsidRDefault="00F320EB" w:rsidP="00F320EB">
      <w:pPr>
        <w:rPr>
          <w:szCs w:val="28"/>
        </w:rPr>
      </w:pPr>
      <w:r>
        <w:t xml:space="preserve">                                                            </w:t>
      </w:r>
      <w:r w:rsidR="00763DA9">
        <w:t xml:space="preserve">                          </w:t>
      </w:r>
      <w:r w:rsidRPr="00026885">
        <w:rPr>
          <w:szCs w:val="28"/>
        </w:rPr>
        <w:t xml:space="preserve">Красноармейского района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20EB" w:rsidRPr="00026885" w:rsidRDefault="00F320EB" w:rsidP="00F320EB">
      <w:pPr>
        <w:rPr>
          <w:szCs w:val="28"/>
        </w:rPr>
      </w:pPr>
      <w:r w:rsidRPr="00026885">
        <w:rPr>
          <w:szCs w:val="28"/>
        </w:rPr>
        <w:t xml:space="preserve">                                                                 </w:t>
      </w:r>
      <w:r>
        <w:rPr>
          <w:szCs w:val="28"/>
        </w:rPr>
        <w:t xml:space="preserve">                 </w:t>
      </w:r>
      <w:r w:rsidRPr="00026885">
        <w:rPr>
          <w:szCs w:val="28"/>
        </w:rPr>
        <w:t xml:space="preserve"> от 20.12.2018г № 59/4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20EB" w:rsidRDefault="00F320EB" w:rsidP="00F320EB">
      <w:pPr>
        <w:pStyle w:val="2"/>
      </w:pPr>
      <w:r>
        <w:t xml:space="preserve">                                                                            </w:t>
      </w:r>
      <w:proofErr w:type="gramStart"/>
      <w:r>
        <w:t xml:space="preserve">(в редакции решения Совета </w:t>
      </w:r>
      <w:proofErr w:type="gramEnd"/>
    </w:p>
    <w:p w:rsidR="00F320EB" w:rsidRDefault="00F320EB" w:rsidP="00F320EB">
      <w:pPr>
        <w:pStyle w:val="2"/>
      </w:pPr>
      <w:r>
        <w:t xml:space="preserve">                                                                      </w:t>
      </w:r>
      <w:proofErr w:type="spellStart"/>
      <w:r>
        <w:t>Старонижестеблиевского</w:t>
      </w:r>
      <w:proofErr w:type="spellEnd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20EB" w:rsidRPr="00026885" w:rsidRDefault="00F320EB" w:rsidP="00F320EB">
      <w:pPr>
        <w:rPr>
          <w:szCs w:val="28"/>
        </w:rPr>
      </w:pPr>
      <w:r>
        <w:t xml:space="preserve">                                                                                                </w:t>
      </w:r>
      <w:r w:rsidRPr="00026885">
        <w:rPr>
          <w:szCs w:val="28"/>
        </w:rPr>
        <w:t>сельского поселения</w:t>
      </w:r>
    </w:p>
    <w:p w:rsidR="00F320EB" w:rsidRDefault="00F320EB" w:rsidP="00F320EB">
      <w:pPr>
        <w:pStyle w:val="2"/>
      </w:pPr>
      <w:r>
        <w:t xml:space="preserve">                                                                                  от ___________№_________»</w:t>
      </w:r>
    </w:p>
    <w:p w:rsidR="00F320EB" w:rsidRPr="002E4122" w:rsidRDefault="00F320EB" w:rsidP="00F320EB">
      <w:pPr>
        <w:jc w:val="center"/>
        <w:rPr>
          <w:szCs w:val="28"/>
        </w:rPr>
      </w:pPr>
      <w:r>
        <w:t xml:space="preserve">      </w:t>
      </w:r>
    </w:p>
    <w:p w:rsidR="00F320EB" w:rsidRDefault="00F320EB" w:rsidP="00F320EB">
      <w:pPr>
        <w:rPr>
          <w:szCs w:val="28"/>
        </w:rPr>
      </w:pPr>
    </w:p>
    <w:p w:rsidR="00900BC7" w:rsidRDefault="00900BC7" w:rsidP="00900BC7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целевым статьям (муниципальным программам </w:t>
      </w:r>
      <w:proofErr w:type="spellStart"/>
      <w:r>
        <w:rPr>
          <w:b/>
        </w:rPr>
        <w:t>Старонижестеблиевского</w:t>
      </w:r>
      <w:proofErr w:type="spellEnd"/>
      <w:r>
        <w:rPr>
          <w:b/>
        </w:rPr>
        <w:t xml:space="preserve"> сельского поселения Красноармейского района и </w:t>
      </w:r>
      <w:proofErr w:type="spellStart"/>
      <w:r>
        <w:rPr>
          <w:b/>
        </w:rPr>
        <w:t>непрограммным</w:t>
      </w:r>
      <w:proofErr w:type="spellEnd"/>
      <w:r>
        <w:rPr>
          <w:b/>
        </w:rPr>
        <w:t xml:space="preserve"> направлениям деятельности), группам видов расходов классификации </w:t>
      </w:r>
    </w:p>
    <w:p w:rsidR="00900BC7" w:rsidRDefault="00900BC7" w:rsidP="00900BC7">
      <w:pPr>
        <w:jc w:val="center"/>
        <w:rPr>
          <w:b/>
        </w:rPr>
      </w:pPr>
      <w:r>
        <w:rPr>
          <w:b/>
        </w:rPr>
        <w:t>расходов бюджетов на 2019 год</w:t>
      </w:r>
    </w:p>
    <w:p w:rsidR="00900BC7" w:rsidRDefault="00900BC7" w:rsidP="00900BC7">
      <w:pPr>
        <w:jc w:val="center"/>
        <w:rPr>
          <w:b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4334"/>
        <w:gridCol w:w="2195"/>
        <w:gridCol w:w="938"/>
        <w:gridCol w:w="1324"/>
      </w:tblGrid>
      <w:tr w:rsidR="00900BC7" w:rsidRPr="0086127F" w:rsidTr="002C225E">
        <w:tc>
          <w:tcPr>
            <w:tcW w:w="779" w:type="dxa"/>
            <w:tcBorders>
              <w:bottom w:val="single" w:sz="4" w:space="0" w:color="auto"/>
            </w:tcBorders>
          </w:tcPr>
          <w:p w:rsidR="00900BC7" w:rsidRPr="0086127F" w:rsidRDefault="00900BC7" w:rsidP="002C225E">
            <w:pPr>
              <w:jc w:val="center"/>
            </w:pPr>
            <w:r w:rsidRPr="0086127F">
              <w:t xml:space="preserve">№ </w:t>
            </w:r>
            <w:proofErr w:type="spellStart"/>
            <w:proofErr w:type="gramStart"/>
            <w:r w:rsidRPr="0086127F">
              <w:t>п</w:t>
            </w:r>
            <w:proofErr w:type="spellEnd"/>
            <w:proofErr w:type="gramEnd"/>
            <w:r w:rsidRPr="0086127F">
              <w:t>/</w:t>
            </w:r>
            <w:proofErr w:type="spellStart"/>
            <w:r w:rsidRPr="0086127F">
              <w:t>п</w:t>
            </w:r>
            <w:proofErr w:type="spellEnd"/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:rsidR="00900BC7" w:rsidRPr="0086127F" w:rsidRDefault="00900BC7" w:rsidP="002C225E">
            <w:pPr>
              <w:jc w:val="center"/>
              <w:rPr>
                <w:szCs w:val="28"/>
              </w:rPr>
            </w:pPr>
            <w:r w:rsidRPr="0086127F">
              <w:rPr>
                <w:szCs w:val="28"/>
              </w:rPr>
              <w:t>Наименование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900BC7" w:rsidRPr="0086127F" w:rsidRDefault="00900BC7" w:rsidP="002C225E">
            <w:pPr>
              <w:jc w:val="center"/>
            </w:pPr>
            <w:r w:rsidRPr="0086127F">
              <w:t>ЦСР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900BC7" w:rsidRPr="0086127F" w:rsidRDefault="00900BC7" w:rsidP="002C225E">
            <w:pPr>
              <w:jc w:val="center"/>
            </w:pPr>
            <w:r w:rsidRPr="0086127F">
              <w:t>ВР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900BC7" w:rsidRPr="0086127F" w:rsidRDefault="00900BC7" w:rsidP="002C225E">
            <w:pPr>
              <w:jc w:val="center"/>
            </w:pPr>
            <w:r w:rsidRPr="0086127F">
              <w:t>Сумма</w:t>
            </w:r>
          </w:p>
          <w:p w:rsidR="00900BC7" w:rsidRPr="0086127F" w:rsidRDefault="00900BC7" w:rsidP="002C225E">
            <w:pPr>
              <w:jc w:val="center"/>
            </w:pPr>
            <w:r w:rsidRPr="0086127F">
              <w:t xml:space="preserve"> (тыс. руб.)</w:t>
            </w:r>
          </w:p>
        </w:tc>
      </w:tr>
      <w:tr w:rsidR="00900BC7" w:rsidRPr="0086127F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86127F" w:rsidRDefault="00900BC7" w:rsidP="002C225E">
            <w:pPr>
              <w:jc w:val="center"/>
            </w:pPr>
            <w:r w:rsidRPr="0086127F">
              <w:t>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86127F" w:rsidRDefault="00900BC7" w:rsidP="002C225E">
            <w:pPr>
              <w:jc w:val="center"/>
            </w:pPr>
            <w:r w:rsidRPr="0086127F"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86127F" w:rsidRDefault="00900BC7" w:rsidP="002C225E">
            <w:pPr>
              <w:jc w:val="center"/>
            </w:pPr>
            <w:r w:rsidRPr="0086127F"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86127F" w:rsidRDefault="00900BC7" w:rsidP="002C225E">
            <w:pPr>
              <w:jc w:val="center"/>
            </w:pPr>
            <w:r w:rsidRPr="0086127F"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86127F" w:rsidRDefault="00900BC7" w:rsidP="002C225E">
            <w:pPr>
              <w:jc w:val="center"/>
            </w:pPr>
            <w:r w:rsidRPr="0086127F">
              <w:t>5</w:t>
            </w:r>
          </w:p>
        </w:tc>
      </w:tr>
      <w:tr w:rsidR="00900BC7" w:rsidRPr="007335C8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7335C8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7335C8" w:rsidRDefault="00900BC7" w:rsidP="002C225E">
            <w:pPr>
              <w:jc w:val="center"/>
              <w:rPr>
                <w:b/>
              </w:rPr>
            </w:pPr>
            <w:r w:rsidRPr="007335C8">
              <w:rPr>
                <w:b/>
              </w:rPr>
              <w:t>ВСЕГО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7335C8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7335C8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B418DB" w:rsidRDefault="00234FF2" w:rsidP="002C225E">
            <w:pPr>
              <w:rPr>
                <w:b/>
              </w:rPr>
            </w:pPr>
            <w:r>
              <w:rPr>
                <w:b/>
                <w:szCs w:val="28"/>
              </w:rPr>
              <w:t>54799</w:t>
            </w:r>
            <w:r w:rsidR="00900BC7">
              <w:rPr>
                <w:b/>
                <w:szCs w:val="28"/>
              </w:rPr>
              <w:t>,2</w:t>
            </w:r>
          </w:p>
        </w:tc>
      </w:tr>
      <w:tr w:rsidR="00900BC7" w:rsidRPr="007335C8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7335C8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7335C8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7335C8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7335C8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rPr>
                <w:b/>
                <w:szCs w:val="28"/>
              </w:rPr>
            </w:pP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  <w:r w:rsidRPr="00F00A01">
              <w:rPr>
                <w:b/>
              </w:rPr>
              <w:t>1.</w:t>
            </w:r>
          </w:p>
        </w:tc>
        <w:tc>
          <w:tcPr>
            <w:tcW w:w="7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  <w:r w:rsidRPr="00F00A01">
              <w:rPr>
                <w:b/>
              </w:rPr>
              <w:t>Мун</w:t>
            </w:r>
            <w:r>
              <w:rPr>
                <w:b/>
              </w:rPr>
              <w:t xml:space="preserve">иципальные программы </w:t>
            </w:r>
            <w:proofErr w:type="spellStart"/>
            <w:r>
              <w:rPr>
                <w:b/>
              </w:rPr>
              <w:t>Старонижестеблиевского</w:t>
            </w:r>
            <w:proofErr w:type="spellEnd"/>
            <w:r w:rsidRPr="00F00A01">
              <w:rPr>
                <w:b/>
              </w:rPr>
              <w:t xml:space="preserve"> сельского поселения Красноармейского района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4410BF" w:rsidRDefault="00234FF2" w:rsidP="002C225E">
            <w:pPr>
              <w:jc w:val="center"/>
              <w:rPr>
                <w:b/>
              </w:rPr>
            </w:pPr>
            <w:r>
              <w:rPr>
                <w:b/>
                <w:bCs/>
                <w:szCs w:val="28"/>
              </w:rPr>
              <w:t>45736</w:t>
            </w:r>
            <w:r w:rsidR="00900BC7">
              <w:rPr>
                <w:b/>
                <w:bCs/>
                <w:szCs w:val="28"/>
              </w:rPr>
              <w:t>,1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7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2E4122" w:rsidRDefault="00900BC7" w:rsidP="002C225E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>программа</w:t>
            </w:r>
          </w:p>
          <w:p w:rsidR="00900BC7" w:rsidRPr="00F00A01" w:rsidRDefault="00900BC7" w:rsidP="002C225E">
            <w:pPr>
              <w:rPr>
                <w:b/>
              </w:rPr>
            </w:pPr>
            <w:r w:rsidRPr="004D7634">
              <w:rPr>
                <w:bCs/>
                <w:color w:val="000000"/>
                <w:szCs w:val="28"/>
              </w:rPr>
              <w:t>"Развитие местного самоупр</w:t>
            </w:r>
            <w:r>
              <w:rPr>
                <w:bCs/>
                <w:color w:val="000000"/>
                <w:szCs w:val="28"/>
              </w:rPr>
              <w:t xml:space="preserve">авления и гражданского общества </w:t>
            </w:r>
            <w:proofErr w:type="spellStart"/>
            <w:r w:rsidRPr="004D763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района"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  <w:r>
              <w:rPr>
                <w:b/>
              </w:rPr>
              <w:t xml:space="preserve">01 0 </w:t>
            </w:r>
            <w:r w:rsidRPr="00F00A01">
              <w:rPr>
                <w:b/>
              </w:rPr>
              <w:t>0</w:t>
            </w:r>
            <w:r>
              <w:rPr>
                <w:b/>
              </w:rPr>
              <w:t xml:space="preserve">0 </w:t>
            </w:r>
            <w:r w:rsidRPr="00F00A01">
              <w:rPr>
                <w:b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6C7BD4" w:rsidRDefault="00900BC7" w:rsidP="002C225E">
            <w:pPr>
              <w:jc w:val="center"/>
              <w:rPr>
                <w:b/>
              </w:rPr>
            </w:pPr>
            <w:r>
              <w:rPr>
                <w:b/>
              </w:rPr>
              <w:t>2492,4</w:t>
            </w:r>
          </w:p>
        </w:tc>
      </w:tr>
      <w:tr w:rsidR="00900BC7" w:rsidRPr="00912C5B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rPr>
                <w:b/>
                <w:bCs/>
                <w:szCs w:val="28"/>
              </w:rPr>
            </w:pPr>
            <w:r w:rsidRPr="005505EF">
              <w:rPr>
                <w:szCs w:val="28"/>
              </w:rPr>
              <w:t xml:space="preserve">Развитие территориального общественного самоуправления </w:t>
            </w:r>
            <w:proofErr w:type="spellStart"/>
            <w:r w:rsidRPr="005505EF">
              <w:rPr>
                <w:szCs w:val="28"/>
              </w:rPr>
              <w:t>Старонижестеблиевского</w:t>
            </w:r>
            <w:proofErr w:type="spellEnd"/>
            <w:r w:rsidRPr="005505EF">
              <w:rPr>
                <w:szCs w:val="28"/>
              </w:rPr>
              <w:t xml:space="preserve"> сельского поселения </w:t>
            </w:r>
            <w:r w:rsidRPr="005505EF">
              <w:rPr>
                <w:szCs w:val="28"/>
              </w:rPr>
              <w:lastRenderedPageBreak/>
              <w:t>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Pr="00F00A01" w:rsidRDefault="00900BC7" w:rsidP="002C225E">
            <w:pPr>
              <w:jc w:val="center"/>
              <w:rPr>
                <w:b/>
              </w:rPr>
            </w:pPr>
            <w:r>
              <w:lastRenderedPageBreak/>
              <w:t>01 1 00 00000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Pr="00912C5B" w:rsidRDefault="00900BC7" w:rsidP="002C225E">
            <w:pPr>
              <w:jc w:val="center"/>
            </w:pPr>
            <w:r>
              <w:lastRenderedPageBreak/>
              <w:t>192,0</w:t>
            </w:r>
          </w:p>
        </w:tc>
      </w:tr>
      <w:tr w:rsidR="00900BC7" w:rsidRPr="00912C5B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5505EF" w:rsidRDefault="00900BC7" w:rsidP="002C225E">
            <w:pPr>
              <w:rPr>
                <w:szCs w:val="28"/>
              </w:rPr>
            </w:pPr>
            <w:r w:rsidRPr="00352AF7">
              <w:rPr>
                <w:szCs w:val="28"/>
              </w:rPr>
              <w:t xml:space="preserve">Мероприятия по развитию территориального общественного самоуправления в </w:t>
            </w:r>
            <w:proofErr w:type="spellStart"/>
            <w:r>
              <w:rPr>
                <w:bCs/>
                <w:szCs w:val="28"/>
              </w:rPr>
              <w:t>Старонижестеблиевском</w:t>
            </w:r>
            <w:proofErr w:type="spellEnd"/>
            <w:r>
              <w:rPr>
                <w:bCs/>
                <w:szCs w:val="28"/>
              </w:rPr>
              <w:t xml:space="preserve"> сельском поселении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  <w:r>
              <w:t>01 1 00 00060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Pr="00912C5B" w:rsidRDefault="00900BC7" w:rsidP="002C225E">
            <w:pPr>
              <w:jc w:val="center"/>
            </w:pPr>
            <w:r>
              <w:t>192,0</w:t>
            </w:r>
          </w:p>
        </w:tc>
      </w:tr>
      <w:tr w:rsidR="00900BC7" w:rsidRPr="00912C5B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352AF7" w:rsidRDefault="00900BC7" w:rsidP="002C225E">
            <w:pPr>
              <w:rPr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  <w:r>
              <w:t>01 1 00 00060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Pr="00912C5B" w:rsidRDefault="00900BC7" w:rsidP="002C225E">
            <w:pPr>
              <w:jc w:val="center"/>
            </w:pPr>
            <w:r w:rsidRPr="00912C5B"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Pr="00912C5B" w:rsidRDefault="00900BC7" w:rsidP="002C225E">
            <w:pPr>
              <w:jc w:val="center"/>
            </w:pPr>
            <w:r>
              <w:t>192,0</w:t>
            </w:r>
          </w:p>
        </w:tc>
      </w:tr>
      <w:tr w:rsidR="00900BC7" w:rsidRPr="00912C5B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352AF7" w:rsidRDefault="00900BC7" w:rsidP="002C225E">
            <w:pPr>
              <w:rPr>
                <w:szCs w:val="28"/>
              </w:rPr>
            </w:pPr>
            <w:r w:rsidRPr="005505EF">
              <w:rPr>
                <w:bCs/>
                <w:color w:val="000000"/>
                <w:szCs w:val="28"/>
              </w:rPr>
              <w:t xml:space="preserve">«Развитие материально-технической базы </w:t>
            </w:r>
            <w:proofErr w:type="spellStart"/>
            <w:r w:rsidRPr="005505EF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5505EF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  <w:r>
              <w:t>01 2 00 00000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Pr="00912C5B" w:rsidRDefault="00900BC7" w:rsidP="002C225E">
            <w:pPr>
              <w:jc w:val="center"/>
            </w:pPr>
            <w:r>
              <w:t>2285,4</w:t>
            </w:r>
          </w:p>
        </w:tc>
      </w:tr>
      <w:tr w:rsidR="00900BC7" w:rsidRPr="00912C5B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352AF7">
              <w:rPr>
                <w:szCs w:val="28"/>
              </w:rPr>
              <w:t xml:space="preserve">Прочие обязательства </w:t>
            </w:r>
          </w:p>
          <w:p w:rsidR="00900BC7" w:rsidRDefault="00900BC7" w:rsidP="002C225E">
            <w:pPr>
              <w:autoSpaceDE w:val="0"/>
              <w:autoSpaceDN w:val="0"/>
              <w:adjustRightInd w:val="0"/>
              <w:ind w:right="-1584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szCs w:val="28"/>
              </w:rPr>
              <w:t xml:space="preserve"> сельского </w:t>
            </w:r>
          </w:p>
          <w:p w:rsidR="00900BC7" w:rsidRPr="005505EF" w:rsidRDefault="00900BC7" w:rsidP="002C225E">
            <w:pPr>
              <w:rPr>
                <w:bCs/>
                <w:color w:val="000000"/>
                <w:szCs w:val="28"/>
              </w:rPr>
            </w:pPr>
            <w:r>
              <w:rPr>
                <w:bCs/>
                <w:szCs w:val="28"/>
              </w:rPr>
              <w:t>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  <w:r>
              <w:t>01 2 00 00030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Pr="00912C5B" w:rsidRDefault="00900BC7" w:rsidP="002C225E">
            <w:pPr>
              <w:jc w:val="center"/>
            </w:pPr>
            <w:r>
              <w:t>2285,4</w:t>
            </w:r>
          </w:p>
        </w:tc>
      </w:tr>
      <w:tr w:rsidR="00900BC7" w:rsidRPr="00912C5B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5505EF" w:rsidRDefault="00900BC7" w:rsidP="002C225E">
            <w:pPr>
              <w:rPr>
                <w:bCs/>
                <w:color w:val="000000"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  <w:r>
              <w:t>01 2 00 0</w:t>
            </w:r>
            <w:r w:rsidRPr="00C54BE9">
              <w:t>0030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Pr="001235C3" w:rsidRDefault="00900BC7" w:rsidP="002C225E">
            <w:pPr>
              <w:jc w:val="center"/>
            </w:pPr>
            <w:r w:rsidRPr="001235C3"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Pr="00912C5B" w:rsidRDefault="00900BC7" w:rsidP="002C225E">
            <w:pPr>
              <w:jc w:val="center"/>
            </w:pPr>
            <w:r>
              <w:t>2085,4</w:t>
            </w:r>
          </w:p>
        </w:tc>
      </w:tr>
      <w:tr w:rsidR="00900BC7" w:rsidRPr="00912C5B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5505EF" w:rsidRDefault="00900BC7" w:rsidP="002C225E">
            <w:pPr>
              <w:rPr>
                <w:bCs/>
                <w:color w:val="000000"/>
                <w:szCs w:val="28"/>
              </w:rPr>
            </w:pPr>
            <w:r>
              <w:t>Уплата налогов, сборов и других платежей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  <w:r>
              <w:t>01 2 00 0</w:t>
            </w:r>
            <w:r w:rsidRPr="00C54BE9">
              <w:t>0030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Pr="001235C3" w:rsidRDefault="00900BC7" w:rsidP="002C225E">
            <w:pPr>
              <w:jc w:val="center"/>
            </w:pPr>
            <w:r w:rsidRPr="001235C3">
              <w:t>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Pr="00912C5B" w:rsidRDefault="00900BC7" w:rsidP="002C225E">
            <w:r>
              <w:t xml:space="preserve">    200,0</w:t>
            </w:r>
          </w:p>
        </w:tc>
      </w:tr>
      <w:tr w:rsidR="00900BC7" w:rsidRPr="00912C5B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tabs>
                <w:tab w:val="left" w:pos="1515"/>
              </w:tabs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F466B3">
              <w:rPr>
                <w:color w:val="000000"/>
                <w:szCs w:val="28"/>
              </w:rPr>
              <w:t xml:space="preserve">Поддержка субъектов малого </w:t>
            </w:r>
          </w:p>
          <w:p w:rsidR="00900BC7" w:rsidRPr="005505EF" w:rsidRDefault="00900BC7" w:rsidP="002C225E">
            <w:pPr>
              <w:rPr>
                <w:bCs/>
                <w:color w:val="000000"/>
                <w:szCs w:val="28"/>
              </w:rPr>
            </w:pPr>
            <w:r w:rsidRPr="00F466B3">
              <w:rPr>
                <w:color w:val="000000"/>
                <w:szCs w:val="28"/>
              </w:rPr>
              <w:t xml:space="preserve">и среднего предпринимательства </w:t>
            </w:r>
            <w:proofErr w:type="spellStart"/>
            <w:r w:rsidRPr="00F466B3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F466B3">
              <w:rPr>
                <w:color w:val="000000"/>
                <w:szCs w:val="28"/>
              </w:rPr>
              <w:t xml:space="preserve"> сельского поселения Красноармейского</w:t>
            </w:r>
            <w:r>
              <w:rPr>
                <w:color w:val="000000"/>
                <w:szCs w:val="28"/>
              </w:rPr>
              <w:t xml:space="preserve"> </w:t>
            </w:r>
            <w:r w:rsidRPr="00F466B3">
              <w:rPr>
                <w:color w:val="000000"/>
                <w:szCs w:val="28"/>
              </w:rPr>
              <w:t>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01 3 00 00000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900BC7" w:rsidRPr="00DC5C65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900BC7" w:rsidRPr="00912C5B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5505EF" w:rsidRDefault="00900BC7" w:rsidP="002C225E">
            <w:pPr>
              <w:rPr>
                <w:bCs/>
                <w:color w:val="000000"/>
                <w:szCs w:val="28"/>
              </w:rPr>
            </w:pPr>
            <w:r w:rsidRPr="00F466B3">
              <w:rPr>
                <w:color w:val="000000"/>
                <w:szCs w:val="28"/>
              </w:rPr>
              <w:t xml:space="preserve">Реализация мероприятий направленных на поддержку субъектов малого и среднего предпринимательства </w:t>
            </w:r>
            <w:proofErr w:type="spellStart"/>
            <w:r w:rsidRPr="00F466B3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F466B3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01 3 00 00370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DC5C65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900BC7" w:rsidRPr="00912C5B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5505EF" w:rsidRDefault="00900BC7" w:rsidP="002C225E">
            <w:pPr>
              <w:rPr>
                <w:bCs/>
                <w:color w:val="000000"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01 3 00 00370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DC5C65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2E4122" w:rsidRDefault="00900BC7" w:rsidP="002C225E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900BC7" w:rsidRPr="004D7634" w:rsidRDefault="00900BC7" w:rsidP="002C225E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«</w:t>
            </w:r>
            <w:r>
              <w:rPr>
                <w:bCs/>
                <w:color w:val="000000"/>
                <w:szCs w:val="28"/>
              </w:rPr>
              <w:t>Обеспечение безопасности населения</w:t>
            </w:r>
            <w:r w:rsidRPr="004D7634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4D763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2E4122" w:rsidRDefault="00900BC7" w:rsidP="002C225E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02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9C18AA" w:rsidRDefault="00900BC7" w:rsidP="002C225E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1163,4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rPr>
                <w:b/>
                <w:bCs/>
                <w:szCs w:val="28"/>
              </w:rPr>
            </w:pPr>
            <w:r w:rsidRPr="0070062C">
              <w:rPr>
                <w:szCs w:val="28"/>
              </w:rPr>
              <w:t xml:space="preserve">Иные межбюджетные трансферты на осуществление переданных полномочий органов местного </w:t>
            </w:r>
            <w:r w:rsidRPr="0070062C">
              <w:rPr>
                <w:szCs w:val="28"/>
              </w:rPr>
              <w:lastRenderedPageBreak/>
              <w:t xml:space="preserve">самоуправления поселений органам местного самоуправления муниципального района на создание муниципальной пожарной охраны, организацию оперативного управления по вопросам предупреждения, возникновения и ликвидации происшествий природного и техногенного характера с использованием ситуационного </w:t>
            </w:r>
            <w:proofErr w:type="spellStart"/>
            <w:r w:rsidRPr="0070062C">
              <w:rPr>
                <w:szCs w:val="28"/>
              </w:rPr>
              <w:t>центра-ЕДДС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02 1 00 00500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DC5C65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983,4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rPr>
                <w:b/>
                <w:bCs/>
                <w:szCs w:val="28"/>
              </w:rPr>
            </w:pPr>
            <w:r>
              <w:t>Иные межбюджетные трансферты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02 1 00 00500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DC5C65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983,4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r>
              <w:t>Подготовка населения и организация к действиям в чрезвычайной ситуации в мирное и военное время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02 1 00 00550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DC5C65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02 1 00 00550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DC5C65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r w:rsidRPr="006027B3">
              <w:rPr>
                <w:szCs w:val="28"/>
              </w:rPr>
              <w:t xml:space="preserve">Поддержка общественных некоммерческих организаций и содействие развитию гражданского общества </w:t>
            </w:r>
            <w:proofErr w:type="spellStart"/>
            <w:r w:rsidRPr="006027B3">
              <w:rPr>
                <w:szCs w:val="28"/>
              </w:rPr>
              <w:t>Старонижестеблиевского</w:t>
            </w:r>
            <w:proofErr w:type="spellEnd"/>
            <w:r w:rsidRPr="006027B3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55,0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r>
              <w:rPr>
                <w:szCs w:val="28"/>
              </w:rPr>
              <w:t>Мероприятия по поддержке</w:t>
            </w:r>
            <w:r w:rsidRPr="006027B3">
              <w:rPr>
                <w:szCs w:val="28"/>
              </w:rPr>
              <w:t xml:space="preserve"> общественных некоммерческих организаций и содействие развитию гражданского общества </w:t>
            </w:r>
            <w:proofErr w:type="spellStart"/>
            <w:r w:rsidRPr="006027B3">
              <w:rPr>
                <w:szCs w:val="28"/>
              </w:rPr>
              <w:t>Старонижестеблиевского</w:t>
            </w:r>
            <w:proofErr w:type="spellEnd"/>
            <w:r w:rsidRPr="006027B3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02 2 00 00120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55,0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02 2 00 00120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55,0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r>
              <w:rPr>
                <w:szCs w:val="28"/>
              </w:rPr>
              <w:t>Противодействие</w:t>
            </w:r>
            <w:r w:rsidRPr="0073753E">
              <w:rPr>
                <w:szCs w:val="28"/>
              </w:rPr>
              <w:t xml:space="preserve"> незаконному потреблению и обороту наркотических средств</w:t>
            </w:r>
            <w:r>
              <w:rPr>
                <w:szCs w:val="28"/>
              </w:rPr>
              <w:t xml:space="preserve"> </w:t>
            </w:r>
            <w:proofErr w:type="spellStart"/>
            <w:r w:rsidRPr="007A7582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7A7582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6027B3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02 3 00 00000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6027B3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6027B3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r w:rsidRPr="0073753E">
              <w:rPr>
                <w:szCs w:val="28"/>
              </w:rPr>
              <w:t xml:space="preserve">Мероприятия по противодействию незаконному потреблению и обороту </w:t>
            </w:r>
            <w:r w:rsidRPr="0073753E">
              <w:rPr>
                <w:szCs w:val="28"/>
              </w:rPr>
              <w:lastRenderedPageBreak/>
              <w:t>наркотических средств</w:t>
            </w:r>
            <w:r>
              <w:rPr>
                <w:szCs w:val="28"/>
              </w:rPr>
              <w:t xml:space="preserve"> </w:t>
            </w:r>
            <w:proofErr w:type="spellStart"/>
            <w:r w:rsidRPr="007A7582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7A7582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6027B3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02 3 00 00070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6027B3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6027B3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6027B3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02 3 00 00070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6027B3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6027B3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r>
              <w:rPr>
                <w:szCs w:val="28"/>
              </w:rPr>
              <w:t xml:space="preserve">Обеспечение </w:t>
            </w:r>
            <w:r w:rsidRPr="009F6562">
              <w:rPr>
                <w:szCs w:val="28"/>
              </w:rPr>
              <w:t xml:space="preserve">первичных мер пожарной безопасности </w:t>
            </w:r>
            <w:proofErr w:type="spellStart"/>
            <w:r w:rsidRPr="009F6562">
              <w:rPr>
                <w:szCs w:val="28"/>
              </w:rPr>
              <w:t>Старонижестеблиевского</w:t>
            </w:r>
            <w:proofErr w:type="spellEnd"/>
            <w:r w:rsidRPr="009F656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02 4 00 00000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DC5C65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r>
              <w:rPr>
                <w:szCs w:val="28"/>
              </w:rPr>
              <w:t xml:space="preserve">Мероприятия по обеспечению </w:t>
            </w:r>
            <w:r w:rsidRPr="009F6562">
              <w:rPr>
                <w:szCs w:val="28"/>
              </w:rPr>
              <w:t xml:space="preserve">первичных мер пожарной безопасности </w:t>
            </w:r>
            <w:proofErr w:type="spellStart"/>
            <w:r w:rsidRPr="009F6562">
              <w:rPr>
                <w:szCs w:val="28"/>
              </w:rPr>
              <w:t>Старонижестеблиевского</w:t>
            </w:r>
            <w:proofErr w:type="spellEnd"/>
            <w:r w:rsidRPr="009F656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02 4 00 00510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DC5C65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02 4 00 00510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DC5C65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r w:rsidRPr="00333242">
              <w:rPr>
                <w:szCs w:val="28"/>
              </w:rPr>
              <w:t xml:space="preserve">Противодействие коррупции </w:t>
            </w:r>
            <w:proofErr w:type="spellStart"/>
            <w:r w:rsidRPr="00333242">
              <w:rPr>
                <w:szCs w:val="28"/>
              </w:rPr>
              <w:t>Старонижестеблиевского</w:t>
            </w:r>
            <w:proofErr w:type="spellEnd"/>
            <w:r w:rsidRPr="0033324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02 5 00 00000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DC5C65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r w:rsidRPr="00333242">
              <w:rPr>
                <w:szCs w:val="28"/>
              </w:rPr>
              <w:t xml:space="preserve">Мероприятия по противодействию коррупции </w:t>
            </w:r>
            <w:proofErr w:type="spellStart"/>
            <w:r w:rsidRPr="00333242">
              <w:rPr>
                <w:szCs w:val="28"/>
              </w:rPr>
              <w:t>Старонижестеблиевского</w:t>
            </w:r>
            <w:proofErr w:type="spellEnd"/>
            <w:r w:rsidRPr="0033324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02 5 00 00080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DC5C65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02 5 00 00080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DC5C65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6645D5" w:rsidRDefault="00900BC7" w:rsidP="002C225E">
            <w:pPr>
              <w:rPr>
                <w:bCs/>
                <w:szCs w:val="28"/>
              </w:rPr>
            </w:pPr>
            <w:r w:rsidRPr="006645D5">
              <w:rPr>
                <w:b/>
                <w:bCs/>
                <w:szCs w:val="28"/>
              </w:rPr>
              <w:t>Муниципальная  программа</w:t>
            </w:r>
          </w:p>
          <w:p w:rsidR="00900BC7" w:rsidRPr="006645D5" w:rsidRDefault="00900BC7" w:rsidP="002C225E">
            <w:pPr>
              <w:rPr>
                <w:bCs/>
                <w:szCs w:val="28"/>
              </w:rPr>
            </w:pPr>
            <w:r w:rsidRPr="006645D5">
              <w:rPr>
                <w:bCs/>
                <w:szCs w:val="28"/>
              </w:rPr>
              <w:t xml:space="preserve">«Развитие сельского хозяйства </w:t>
            </w:r>
            <w:r>
              <w:rPr>
                <w:bCs/>
                <w:color w:val="000000"/>
                <w:szCs w:val="28"/>
              </w:rPr>
              <w:t xml:space="preserve">и регулирование рынков сельскохозяйственной продукции, сырья и продовольствия </w:t>
            </w:r>
            <w:proofErr w:type="spellStart"/>
            <w:r w:rsidRPr="006645D5">
              <w:rPr>
                <w:bCs/>
                <w:szCs w:val="28"/>
              </w:rPr>
              <w:t>Старонижестеблиевского</w:t>
            </w:r>
            <w:proofErr w:type="spellEnd"/>
            <w:r w:rsidRPr="006645D5">
              <w:rPr>
                <w:bCs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4D7634" w:rsidRDefault="00900BC7" w:rsidP="002C225E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03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9C18AA" w:rsidRDefault="00900BC7" w:rsidP="002C225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120</w:t>
            </w:r>
            <w:r w:rsidRPr="009C18AA">
              <w:rPr>
                <w:b/>
                <w:szCs w:val="28"/>
              </w:rPr>
              <w:t>,0</w:t>
            </w:r>
          </w:p>
          <w:p w:rsidR="00900BC7" w:rsidRPr="006645D5" w:rsidRDefault="00900BC7" w:rsidP="002C225E">
            <w:pPr>
              <w:jc w:val="center"/>
              <w:rPr>
                <w:szCs w:val="28"/>
              </w:rPr>
            </w:pP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Мероприятия по обеспечению </w:t>
            </w:r>
          </w:p>
          <w:p w:rsidR="00900BC7" w:rsidRDefault="00900BC7" w:rsidP="002C225E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эпизоотического, ветеринарно-санитарного благополучия территории поселения </w:t>
            </w:r>
            <w:proofErr w:type="spellStart"/>
            <w:r w:rsidRPr="009F6562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9F6562">
              <w:rPr>
                <w:color w:val="000000"/>
                <w:szCs w:val="28"/>
              </w:rPr>
              <w:t xml:space="preserve"> сельского</w:t>
            </w:r>
          </w:p>
          <w:p w:rsidR="00900BC7" w:rsidRPr="006645D5" w:rsidRDefault="00900BC7" w:rsidP="002C225E">
            <w:pPr>
              <w:rPr>
                <w:b/>
                <w:bCs/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03 1 00 00520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DC5C65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120,0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6645D5" w:rsidRDefault="00900BC7" w:rsidP="002C225E">
            <w:pPr>
              <w:rPr>
                <w:b/>
                <w:bCs/>
                <w:szCs w:val="28"/>
              </w:rPr>
            </w:pPr>
            <w:r>
              <w:t xml:space="preserve">Иные закупки товаров, работ и </w:t>
            </w:r>
            <w:r>
              <w:lastRenderedPageBreak/>
              <w:t>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03 1 00 00520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DC5C65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120,0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2E4122" w:rsidRDefault="00900BC7" w:rsidP="002C225E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900BC7" w:rsidRPr="004D7634" w:rsidRDefault="00900BC7" w:rsidP="002C225E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«Комплексное и устойчивое развитие в сфере строительства, арх</w:t>
            </w:r>
            <w:r>
              <w:rPr>
                <w:bCs/>
                <w:color w:val="000000"/>
                <w:szCs w:val="28"/>
              </w:rPr>
              <w:t xml:space="preserve">итектуры и дорожного хозяйства </w:t>
            </w:r>
            <w:proofErr w:type="spellStart"/>
            <w:r>
              <w:rPr>
                <w:bCs/>
                <w:color w:val="000000"/>
                <w:szCs w:val="28"/>
              </w:rPr>
              <w:t>С</w:t>
            </w:r>
            <w:r w:rsidRPr="004D7634">
              <w:rPr>
                <w:bCs/>
                <w:color w:val="000000"/>
                <w:szCs w:val="28"/>
              </w:rPr>
              <w:t>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04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9C18AA" w:rsidRDefault="00900BC7" w:rsidP="002C225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24542,2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rPr>
                <w:b/>
                <w:bCs/>
                <w:szCs w:val="28"/>
              </w:rPr>
            </w:pPr>
            <w:r w:rsidRPr="005E6FBB">
              <w:rPr>
                <w:szCs w:val="28"/>
              </w:rPr>
              <w:t xml:space="preserve">Реконструкция, капитальный ремонт и ремонт улично-дорожной сети </w:t>
            </w:r>
            <w:proofErr w:type="spellStart"/>
            <w:r w:rsidRPr="005E6FBB">
              <w:rPr>
                <w:szCs w:val="28"/>
              </w:rPr>
              <w:t>Старонижестеблиевского</w:t>
            </w:r>
            <w:proofErr w:type="spellEnd"/>
            <w:r w:rsidRPr="005E6FBB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DC5C65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14004,9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rPr>
                <w:b/>
                <w:bCs/>
                <w:szCs w:val="28"/>
              </w:rPr>
            </w:pPr>
            <w:r w:rsidRPr="008B2597">
              <w:rPr>
                <w:szCs w:val="28"/>
              </w:rPr>
              <w:t xml:space="preserve">Дорожный фонд </w:t>
            </w:r>
            <w:proofErr w:type="spellStart"/>
            <w:r>
              <w:rPr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04 1 00 00130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DC5C65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14004,9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04 1 00 00130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DC5C65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14004,9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roofErr w:type="spellStart"/>
            <w:r>
              <w:t>Софинансирование</w:t>
            </w:r>
            <w:proofErr w:type="spellEnd"/>
            <w:r>
              <w:t xml:space="preserve"> 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3334F4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04 1 00 S</w:t>
            </w:r>
            <w:r>
              <w:rPr>
                <w:rFonts w:ascii="Times New Roman" w:hAnsi="Times New Roman"/>
                <w:sz w:val="28"/>
                <w:lang w:val="en-US"/>
              </w:rPr>
              <w:t>2440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3334F4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10387,3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1 00 S</w:t>
            </w:r>
            <w:r>
              <w:rPr>
                <w:rFonts w:ascii="Times New Roman" w:hAnsi="Times New Roman"/>
                <w:sz w:val="28"/>
                <w:lang w:val="en-US"/>
              </w:rPr>
              <w:t>2440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10387,3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r w:rsidRPr="002B42C7">
              <w:rPr>
                <w:bCs/>
                <w:color w:val="000000"/>
                <w:szCs w:val="28"/>
              </w:rPr>
              <w:t xml:space="preserve">Развитие архитектуры и градостроительства </w:t>
            </w:r>
            <w:proofErr w:type="spellStart"/>
            <w:r w:rsidRPr="002B42C7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2B42C7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DC5C65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r w:rsidRPr="002B42C7">
              <w:rPr>
                <w:color w:val="000000"/>
                <w:szCs w:val="28"/>
              </w:rPr>
              <w:t xml:space="preserve">Мероприятия в области строительства, архитектуры и градостроительства </w:t>
            </w:r>
            <w:proofErr w:type="spellStart"/>
            <w:r w:rsidRPr="002B42C7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2B42C7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  <w:r w:rsidRPr="002B42C7">
              <w:rPr>
                <w:szCs w:val="28"/>
              </w:rPr>
              <w:t xml:space="preserve">                 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04 2 00 00430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DC5C65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04 2 00 00430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DC5C65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2E4122" w:rsidRDefault="00900BC7" w:rsidP="002C225E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900BC7" w:rsidRPr="004D7634" w:rsidRDefault="00900BC7" w:rsidP="002C225E">
            <w:pPr>
              <w:rPr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 xml:space="preserve">«Жилищно-коммунальное хозяйство </w:t>
            </w:r>
            <w:proofErr w:type="spellStart"/>
            <w:r w:rsidRPr="004D763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</w:t>
            </w:r>
            <w:r w:rsidRPr="004D7634">
              <w:rPr>
                <w:bCs/>
                <w:color w:val="000000"/>
                <w:szCs w:val="28"/>
              </w:rPr>
              <w:lastRenderedPageBreak/>
              <w:t>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4D7634" w:rsidRDefault="00900BC7" w:rsidP="002C225E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lastRenderedPageBreak/>
              <w:t xml:space="preserve">05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9C18AA" w:rsidRDefault="00234FF2" w:rsidP="002C225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4772</w:t>
            </w:r>
            <w:r w:rsidR="00900BC7">
              <w:rPr>
                <w:b/>
                <w:szCs w:val="28"/>
              </w:rPr>
              <w:t>,6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rPr>
                <w:b/>
                <w:bCs/>
                <w:szCs w:val="28"/>
              </w:rPr>
            </w:pPr>
            <w:r w:rsidRPr="00F466B3">
              <w:rPr>
                <w:bCs/>
                <w:color w:val="000000"/>
                <w:szCs w:val="28"/>
              </w:rPr>
              <w:t xml:space="preserve">Водоснабжение и водоотведение </w:t>
            </w:r>
            <w:proofErr w:type="spellStart"/>
            <w:r w:rsidRPr="00F466B3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F466B3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DC5C65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rPr>
                <w:b/>
                <w:bCs/>
                <w:szCs w:val="28"/>
              </w:rPr>
            </w:pPr>
            <w:r w:rsidRPr="00F466B3">
              <w:rPr>
                <w:color w:val="000000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05 1 00 00160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DC5C65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05 1 00 00160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DC5C65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r w:rsidRPr="00D171C5">
              <w:rPr>
                <w:color w:val="000000"/>
                <w:szCs w:val="28"/>
              </w:rPr>
              <w:t xml:space="preserve">Организация и содержание мест захоронения в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Старонижестеблиевском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сельском поселении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DC5C65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r w:rsidRPr="00D171C5">
              <w:rPr>
                <w:color w:val="000000"/>
                <w:szCs w:val="28"/>
              </w:rPr>
              <w:t xml:space="preserve">Мероприятия по организации и содержанию мест захоронения в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Старонижестеблиевском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сельском поселении Красноармейского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05 2 00 00650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DC5C65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05 2 00 00650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DC5C65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D6C7B" w:rsidRDefault="00900BC7" w:rsidP="002C225E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sz w:val="28"/>
                <w:szCs w:val="28"/>
              </w:rPr>
              <w:t xml:space="preserve">«Озеленение </w:t>
            </w:r>
            <w:proofErr w:type="spellStart"/>
            <w:r w:rsidRPr="00FD6C7B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FD6C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05 3 00 00000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DC5C65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r w:rsidRPr="00FD6C7B">
              <w:rPr>
                <w:color w:val="000000"/>
                <w:szCs w:val="28"/>
              </w:rPr>
              <w:t xml:space="preserve">Мероприятия по озеленению </w:t>
            </w:r>
            <w:proofErr w:type="spellStart"/>
            <w:r w:rsidRPr="00FD6C7B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FD6C7B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05 3 00 00640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DC5C65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05 3 00 00640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DC5C65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r w:rsidRPr="00D171C5">
              <w:rPr>
                <w:color w:val="000000"/>
                <w:szCs w:val="28"/>
              </w:rPr>
              <w:t xml:space="preserve">Организация сбора и вывоза бытовых отходов и мусора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05 4 00 00000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DC5C65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781,0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r w:rsidRPr="00D171C5">
              <w:rPr>
                <w:color w:val="000000"/>
                <w:szCs w:val="28"/>
              </w:rPr>
              <w:t xml:space="preserve">Мероприятия по организации сбора и вывоза бытовых отходов и мусора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05 4 00 00660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DC5C65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221,7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05 4 00 00660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DC5C65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221,7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r>
              <w:t>Участие в организации деятельности по накоплению (в том числе раздельному накоплению) и транспортированию твердых коммунальных отходов в пределах полномочий, установленных законодательством Российской Федерации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05 4 00 20700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559,3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05 4 00 20700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559,3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r w:rsidRPr="00D171C5">
              <w:rPr>
                <w:color w:val="000000"/>
                <w:szCs w:val="28"/>
              </w:rPr>
              <w:t xml:space="preserve">Другие мероприятия в области благоустройства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05 5 00 00000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DC5C65" w:rsidRDefault="00234FF2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3655</w:t>
            </w:r>
            <w:r w:rsidR="00900BC7">
              <w:rPr>
                <w:rFonts w:ascii="Times New Roman" w:hAnsi="Times New Roman"/>
                <w:sz w:val="28"/>
              </w:rPr>
              <w:t>,4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r w:rsidRPr="00936379">
              <w:rPr>
                <w:szCs w:val="28"/>
              </w:rPr>
              <w:t>Другие мероприятия в области благоустройства</w:t>
            </w:r>
            <w:r>
              <w:rPr>
                <w:szCs w:val="28"/>
              </w:rPr>
              <w:t xml:space="preserve">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05 5 00 00670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DC5C65" w:rsidRDefault="00234FF2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3655</w:t>
            </w:r>
            <w:r w:rsidR="00900BC7">
              <w:rPr>
                <w:rFonts w:ascii="Times New Roman" w:hAnsi="Times New Roman"/>
                <w:sz w:val="28"/>
              </w:rPr>
              <w:t>,4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05 5 00 00670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DC5C65" w:rsidRDefault="00234FF2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3655</w:t>
            </w:r>
            <w:r w:rsidR="00900BC7">
              <w:rPr>
                <w:rFonts w:ascii="Times New Roman" w:hAnsi="Times New Roman"/>
                <w:sz w:val="28"/>
              </w:rPr>
              <w:t>,4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r>
              <w:t xml:space="preserve">Теплоснабжение </w:t>
            </w:r>
            <w:proofErr w:type="spellStart"/>
            <w:r>
              <w:t>Старонижестеблиевского</w:t>
            </w:r>
            <w:proofErr w:type="spellEnd"/>
            <w: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05 6 00 00000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16,2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roofErr w:type="gramStart"/>
            <w:r>
              <w:t xml:space="preserve">Межбюджетные трансферты на осуществление переданных полномочий органов местного самоуправления поселений на предоставление субсидий юридическим лицам за исключением субсидий муниципальным учреждениям), индивидуальным предпринимателям, а также физическим лицам-производителям товаров, работ и услуг, на возмещение затрат, связанных с выполнением работ, оказанием услуг в сфере </w:t>
            </w:r>
            <w:r>
              <w:lastRenderedPageBreak/>
              <w:t>теплоснабжения</w:t>
            </w:r>
            <w:proofErr w:type="gram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05 6 00 20800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16,2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r>
              <w:t>Иные межбюджетные трансферты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05 6 00 20800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16,2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2E4122" w:rsidRDefault="00900BC7" w:rsidP="002C225E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900BC7" w:rsidRPr="004D7634" w:rsidRDefault="00900BC7" w:rsidP="002C225E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 xml:space="preserve">«Развитие топливно-энергетического комплекса </w:t>
            </w:r>
            <w:proofErr w:type="spellStart"/>
            <w:r w:rsidRPr="004D763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4D7634" w:rsidRDefault="00900BC7" w:rsidP="002C225E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06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9C18AA" w:rsidRDefault="00900BC7" w:rsidP="002C225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180</w:t>
            </w:r>
            <w:r w:rsidRPr="009C18AA">
              <w:rPr>
                <w:b/>
                <w:szCs w:val="28"/>
              </w:rPr>
              <w:t>0,0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rPr>
                <w:b/>
                <w:bCs/>
                <w:szCs w:val="28"/>
              </w:rPr>
            </w:pPr>
            <w:r w:rsidRPr="00F466B3">
              <w:rPr>
                <w:bCs/>
                <w:color w:val="000000"/>
                <w:szCs w:val="28"/>
              </w:rPr>
              <w:t xml:space="preserve">Уличное освещение </w:t>
            </w:r>
            <w:proofErr w:type="spellStart"/>
            <w:r w:rsidRPr="00F466B3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F466B3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DC5C65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rPr>
                <w:b/>
                <w:bCs/>
                <w:szCs w:val="28"/>
              </w:rPr>
            </w:pPr>
            <w:r w:rsidRPr="00FD6C7B">
              <w:rPr>
                <w:color w:val="000000"/>
                <w:szCs w:val="28"/>
              </w:rPr>
              <w:t xml:space="preserve">Реализация мероприятий по уличному освещению </w:t>
            </w:r>
            <w:proofErr w:type="spellStart"/>
            <w:r w:rsidRPr="00FD6C7B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FD6C7B">
              <w:rPr>
                <w:color w:val="000000"/>
                <w:szCs w:val="28"/>
              </w:rPr>
              <w:t xml:space="preserve"> сельского 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06 1 00 00630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DC5C65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06 1 00 00630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DC5C65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r w:rsidRPr="00F466B3">
              <w:rPr>
                <w:szCs w:val="28"/>
              </w:rPr>
              <w:t xml:space="preserve">Развитие и реконструкция (ремонт) систем наружного освещения населенных пунктов </w:t>
            </w:r>
            <w:proofErr w:type="spellStart"/>
            <w:r w:rsidRPr="00F466B3">
              <w:rPr>
                <w:szCs w:val="28"/>
              </w:rPr>
              <w:t>Старонижестеблиевского</w:t>
            </w:r>
            <w:proofErr w:type="spellEnd"/>
            <w:r w:rsidRPr="00F466B3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DC5C65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8B6F23" w:rsidRDefault="00900BC7" w:rsidP="002C225E">
            <w:pPr>
              <w:rPr>
                <w:szCs w:val="28"/>
              </w:rPr>
            </w:pPr>
            <w:r w:rsidRPr="0045398D">
              <w:rPr>
                <w:szCs w:val="28"/>
              </w:rPr>
              <w:t>Реализация мероприятий по энергосбережению  и повышению энергетической эффективности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06 2 00 05510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DC5C65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06 2 00 05510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DC5C65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2E4122" w:rsidRDefault="00900BC7" w:rsidP="002C225E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900BC7" w:rsidRPr="004D7634" w:rsidRDefault="00900BC7" w:rsidP="002C225E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 xml:space="preserve">«Молодежь </w:t>
            </w:r>
            <w:proofErr w:type="spellStart"/>
            <w:r w:rsidRPr="004D763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07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9C18AA" w:rsidRDefault="00900BC7" w:rsidP="002C225E">
            <w:pPr>
              <w:jc w:val="center"/>
              <w:rPr>
                <w:b/>
                <w:szCs w:val="28"/>
              </w:rPr>
            </w:pPr>
            <w:r w:rsidRPr="009C18AA">
              <w:rPr>
                <w:b/>
                <w:szCs w:val="28"/>
              </w:rPr>
              <w:t>5</w:t>
            </w:r>
            <w:r>
              <w:rPr>
                <w:b/>
                <w:szCs w:val="28"/>
              </w:rPr>
              <w:t>0</w:t>
            </w:r>
            <w:r w:rsidRPr="009C18AA">
              <w:rPr>
                <w:b/>
                <w:szCs w:val="28"/>
              </w:rPr>
              <w:t>,0</w:t>
            </w:r>
          </w:p>
          <w:p w:rsidR="00900BC7" w:rsidRPr="002E4122" w:rsidRDefault="00900BC7" w:rsidP="002C225E">
            <w:pPr>
              <w:jc w:val="center"/>
              <w:rPr>
                <w:szCs w:val="28"/>
              </w:rPr>
            </w:pPr>
          </w:p>
          <w:p w:rsidR="00900BC7" w:rsidRPr="002E4122" w:rsidRDefault="00900BC7" w:rsidP="002C225E">
            <w:pPr>
              <w:jc w:val="center"/>
              <w:rPr>
                <w:szCs w:val="28"/>
              </w:rPr>
            </w:pP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Реализация прочих мероприятий </w:t>
            </w:r>
            <w:proofErr w:type="gramStart"/>
            <w:r w:rsidRPr="00445837">
              <w:rPr>
                <w:color w:val="000000"/>
                <w:szCs w:val="28"/>
              </w:rPr>
              <w:t>для</w:t>
            </w:r>
            <w:proofErr w:type="gramEnd"/>
            <w:r w:rsidRPr="00445837">
              <w:rPr>
                <w:color w:val="000000"/>
                <w:szCs w:val="28"/>
              </w:rPr>
              <w:t xml:space="preserve"> </w:t>
            </w:r>
          </w:p>
          <w:p w:rsidR="00900BC7" w:rsidRDefault="00900BC7" w:rsidP="002C225E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детей и молодежи </w:t>
            </w:r>
            <w:proofErr w:type="spellStart"/>
            <w:r w:rsidRPr="00445837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445837">
              <w:rPr>
                <w:color w:val="000000"/>
                <w:szCs w:val="28"/>
              </w:rPr>
              <w:t xml:space="preserve"> сельского поселения Красноармейского</w:t>
            </w:r>
          </w:p>
          <w:p w:rsidR="00900BC7" w:rsidRDefault="00900BC7" w:rsidP="002C225E">
            <w:pPr>
              <w:rPr>
                <w:b/>
                <w:bCs/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07 0 00 00280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DC5C65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07 0 00 00280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DC5C65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2E4122" w:rsidRDefault="00900BC7" w:rsidP="002C225E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900BC7" w:rsidRPr="004D7634" w:rsidRDefault="00900BC7" w:rsidP="002C225E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 xml:space="preserve">"Развитие культуры </w:t>
            </w:r>
            <w:proofErr w:type="spellStart"/>
            <w:r w:rsidRPr="004D763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</w:t>
            </w:r>
            <w:r w:rsidRPr="004D7634">
              <w:rPr>
                <w:bCs/>
                <w:color w:val="000000"/>
                <w:szCs w:val="28"/>
              </w:rPr>
              <w:lastRenderedPageBreak/>
              <w:t xml:space="preserve">Красноармейского района»"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lastRenderedPageBreak/>
              <w:t xml:space="preserve">08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9C18AA" w:rsidRDefault="00900BC7" w:rsidP="002C225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10163,5</w:t>
            </w:r>
          </w:p>
          <w:p w:rsidR="00900BC7" w:rsidRPr="002E4122" w:rsidRDefault="00900BC7" w:rsidP="002C225E">
            <w:pPr>
              <w:jc w:val="center"/>
              <w:rPr>
                <w:szCs w:val="28"/>
              </w:rPr>
            </w:pP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rPr>
                <w:b/>
                <w:bCs/>
                <w:szCs w:val="28"/>
              </w:rPr>
            </w:pPr>
            <w:r w:rsidRPr="00D86014">
              <w:rPr>
                <w:bCs/>
                <w:color w:val="000000"/>
                <w:szCs w:val="28"/>
              </w:rPr>
              <w:t>Развитие учреждений культуры и мероприятия в сфере культуры и кинема</w:t>
            </w:r>
            <w:r>
              <w:rPr>
                <w:bCs/>
                <w:color w:val="000000"/>
                <w:szCs w:val="28"/>
              </w:rPr>
              <w:t xml:space="preserve">тографии </w:t>
            </w:r>
            <w:proofErr w:type="spellStart"/>
            <w:r w:rsidRPr="00D8601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D86014">
              <w:rPr>
                <w:bCs/>
                <w:color w:val="000000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7103,4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rPr>
                <w:b/>
                <w:bCs/>
                <w:szCs w:val="28"/>
              </w:rPr>
            </w:pPr>
            <w:r w:rsidRPr="00617E88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08 1 00 00590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DC5C65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6711,4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900BC7" w:rsidRDefault="00900BC7" w:rsidP="002C225E">
            <w:pPr>
              <w:rPr>
                <w:b/>
                <w:bCs/>
                <w:szCs w:val="28"/>
              </w:rPr>
            </w:pPr>
            <w:r w:rsidRPr="0082574D">
              <w:rPr>
                <w:szCs w:val="28"/>
              </w:rPr>
              <w:t xml:space="preserve">казенных учреждений   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  <w:r w:rsidRPr="00B9520F">
              <w:t>08 1 00 00590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DC5C65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5607,4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  <w:r w:rsidRPr="00B9520F">
              <w:t>08 1 00 00590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DC5C65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1074,0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900BC7" w:rsidRDefault="00900BC7" w:rsidP="002C225E">
            <w:pPr>
              <w:rPr>
                <w:b/>
                <w:bCs/>
                <w:szCs w:val="28"/>
              </w:rPr>
            </w:pPr>
            <w:r>
              <w:t>платежей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  <w:r w:rsidRPr="00B9520F">
              <w:t>08 1 00 00590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DC5C65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rPr>
                <w:b/>
                <w:bCs/>
                <w:szCs w:val="28"/>
              </w:rPr>
            </w:pPr>
            <w:r w:rsidRPr="006B7F73">
              <w:rPr>
                <w:szCs w:val="28"/>
              </w:rPr>
              <w:t>Мероприятия по организации проведения праздничных дней и памятных да</w:t>
            </w:r>
            <w:r>
              <w:rPr>
                <w:szCs w:val="28"/>
              </w:rPr>
              <w:t>т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08 1 00 00090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DC5C65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392,0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08 1 00 00090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DC5C65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392,0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rPr>
                <w:b/>
                <w:bCs/>
                <w:szCs w:val="28"/>
              </w:rPr>
            </w:pPr>
            <w:r w:rsidRPr="00D86014">
              <w:rPr>
                <w:bCs/>
                <w:color w:val="000000"/>
                <w:szCs w:val="28"/>
              </w:rPr>
              <w:t xml:space="preserve">Развитие библиотек </w:t>
            </w:r>
            <w:proofErr w:type="spellStart"/>
            <w:r w:rsidRPr="00D8601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D86014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08 2 00 00000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DC5C65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3060,1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EC5F75" w:rsidRDefault="00900BC7" w:rsidP="002C225E">
            <w:pPr>
              <w:rPr>
                <w:szCs w:val="28"/>
              </w:rPr>
            </w:pPr>
            <w:r w:rsidRPr="00617E88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08 2 00 00590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DC5C65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3000,1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900BC7" w:rsidRDefault="00900BC7" w:rsidP="002C225E">
            <w:pPr>
              <w:rPr>
                <w:b/>
                <w:bCs/>
                <w:szCs w:val="28"/>
              </w:rPr>
            </w:pPr>
            <w:r w:rsidRPr="0082574D">
              <w:rPr>
                <w:szCs w:val="28"/>
              </w:rPr>
              <w:t xml:space="preserve">казенных учреждений   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/>
          <w:p w:rsidR="00900BC7" w:rsidRDefault="00900BC7" w:rsidP="002C225E">
            <w:r>
              <w:t xml:space="preserve">   </w:t>
            </w:r>
            <w:r w:rsidRPr="0044312E">
              <w:t>08 2 00 00590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DC5C65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2707,6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/>
          <w:p w:rsidR="00900BC7" w:rsidRDefault="00900BC7" w:rsidP="002C225E">
            <w:r>
              <w:t xml:space="preserve">   </w:t>
            </w:r>
            <w:r w:rsidRPr="0044312E">
              <w:t>08 2 00 00590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DC5C65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277,5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900BC7" w:rsidRDefault="00900BC7" w:rsidP="002C225E">
            <w:pPr>
              <w:rPr>
                <w:b/>
                <w:bCs/>
                <w:szCs w:val="28"/>
              </w:rPr>
            </w:pPr>
            <w:r>
              <w:t>платежей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/>
          <w:p w:rsidR="00900BC7" w:rsidRDefault="00900BC7" w:rsidP="002C225E">
            <w:r>
              <w:t xml:space="preserve">   </w:t>
            </w:r>
            <w:r w:rsidRPr="0044312E">
              <w:t>08 2 00 00590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900BC7" w:rsidRDefault="00900BC7" w:rsidP="002C225E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900BC7" w:rsidRPr="00DC5C65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617E88">
              <w:rPr>
                <w:rFonts w:ascii="Times New Roman" w:hAnsi="Times New Roman"/>
                <w:sz w:val="28"/>
                <w:szCs w:val="28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08 2 00 09010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900BC7" w:rsidRPr="00DC5C65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617E88" w:rsidRDefault="00900BC7" w:rsidP="002C225E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08 2 00 09010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900BC7" w:rsidRPr="00DC5C65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2E4122" w:rsidRDefault="00900BC7" w:rsidP="002C225E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900BC7" w:rsidRPr="004D7634" w:rsidRDefault="00900BC7" w:rsidP="002C225E">
            <w:pPr>
              <w:rPr>
                <w:bCs/>
                <w:szCs w:val="28"/>
              </w:rPr>
            </w:pPr>
            <w:r>
              <w:rPr>
                <w:bCs/>
                <w:color w:val="000000"/>
                <w:szCs w:val="28"/>
              </w:rPr>
              <w:t>"</w:t>
            </w:r>
            <w:r w:rsidRPr="004D7634">
              <w:rPr>
                <w:bCs/>
                <w:color w:val="000000"/>
                <w:szCs w:val="28"/>
              </w:rPr>
              <w:t xml:space="preserve">Развитие физической культуры и спорта </w:t>
            </w:r>
            <w:proofErr w:type="spellStart"/>
            <w:r w:rsidRPr="004D763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района"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4D7634" w:rsidRDefault="00900BC7" w:rsidP="002C225E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 09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9C18AA" w:rsidRDefault="00900BC7" w:rsidP="002C225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Pr="009C18AA">
              <w:rPr>
                <w:b/>
                <w:szCs w:val="28"/>
              </w:rPr>
              <w:t>0,0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rPr>
                <w:b/>
                <w:bCs/>
                <w:szCs w:val="28"/>
              </w:rPr>
            </w:pPr>
            <w:r w:rsidRPr="00E039EF">
              <w:rPr>
                <w:szCs w:val="28"/>
              </w:rPr>
              <w:t xml:space="preserve">Мероприятия в области </w:t>
            </w:r>
            <w:r w:rsidRPr="00E039EF">
              <w:rPr>
                <w:szCs w:val="28"/>
              </w:rPr>
              <w:lastRenderedPageBreak/>
              <w:t xml:space="preserve">физической культуры и спорта в </w:t>
            </w:r>
            <w:proofErr w:type="spellStart"/>
            <w:r>
              <w:rPr>
                <w:bCs/>
                <w:szCs w:val="28"/>
              </w:rPr>
              <w:t>Старонижестеблиевском</w:t>
            </w:r>
            <w:proofErr w:type="spellEnd"/>
            <w:r>
              <w:rPr>
                <w:bCs/>
                <w:szCs w:val="28"/>
              </w:rPr>
              <w:t xml:space="preserve"> сельском поселении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09 0 00 00310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DC5C65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220,0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09 0 00 00310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DC5C65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220,0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2E4122" w:rsidRDefault="00900BC7" w:rsidP="002C225E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900BC7" w:rsidRPr="004D7634" w:rsidRDefault="00900BC7" w:rsidP="002C225E">
            <w:pPr>
              <w:rPr>
                <w:bCs/>
                <w:szCs w:val="28"/>
              </w:rPr>
            </w:pPr>
            <w:r>
              <w:rPr>
                <w:bCs/>
                <w:color w:val="000000"/>
                <w:szCs w:val="28"/>
              </w:rPr>
              <w:t>«</w:t>
            </w:r>
            <w:proofErr w:type="gramStart"/>
            <w:r>
              <w:rPr>
                <w:bCs/>
                <w:color w:val="000000"/>
                <w:szCs w:val="28"/>
              </w:rPr>
              <w:t>Социальная</w:t>
            </w:r>
            <w:proofErr w:type="gramEnd"/>
            <w:r>
              <w:rPr>
                <w:bCs/>
                <w:color w:val="000000"/>
                <w:szCs w:val="28"/>
              </w:rPr>
              <w:t xml:space="preserve"> поддержка граждан </w:t>
            </w:r>
            <w:proofErr w:type="spellStart"/>
            <w:r>
              <w:rPr>
                <w:bCs/>
                <w:color w:val="000000"/>
                <w:szCs w:val="28"/>
              </w:rPr>
              <w:t>С</w:t>
            </w:r>
            <w:r w:rsidRPr="004D7634">
              <w:rPr>
                <w:bCs/>
                <w:color w:val="000000"/>
                <w:szCs w:val="28"/>
              </w:rPr>
              <w:t>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4D7634" w:rsidRDefault="00900BC7" w:rsidP="002C225E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10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9C18AA" w:rsidRDefault="00900BC7" w:rsidP="002C225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312</w:t>
            </w:r>
            <w:r w:rsidRPr="009C18AA">
              <w:rPr>
                <w:b/>
                <w:szCs w:val="28"/>
              </w:rPr>
              <w:t>,0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rPr>
                <w:b/>
                <w:bCs/>
                <w:szCs w:val="28"/>
              </w:rPr>
            </w:pPr>
            <w:r w:rsidRPr="00897123">
              <w:rPr>
                <w:color w:val="000000"/>
                <w:szCs w:val="28"/>
              </w:rPr>
              <w:t xml:space="preserve">Меры социальной поддержки отдельной категории граждан </w:t>
            </w:r>
            <w:proofErr w:type="spellStart"/>
            <w:r w:rsidRPr="00897123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897123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10 1 00 00550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DC5C65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10 1 00 00550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DC5C65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rPr>
                <w:b/>
                <w:bCs/>
                <w:szCs w:val="28"/>
              </w:rPr>
            </w:pPr>
            <w:r w:rsidRPr="00004DEB">
              <w:rPr>
                <w:szCs w:val="28"/>
              </w:rPr>
              <w:t xml:space="preserve">Мероприятия, направленные на поддержку общественных некоммерческих организаций и содействие развитию гражданского общества </w:t>
            </w:r>
            <w:proofErr w:type="spellStart"/>
            <w:r w:rsidRPr="00004DEB">
              <w:rPr>
                <w:bCs/>
                <w:szCs w:val="28"/>
              </w:rPr>
              <w:t>Старонижестеблиевского</w:t>
            </w:r>
            <w:proofErr w:type="spellEnd"/>
            <w:r w:rsidRPr="00004DEB">
              <w:rPr>
                <w:bCs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004DEB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10 2 0</w:t>
            </w:r>
            <w:r w:rsidRPr="00004DEB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04DEB">
              <w:rPr>
                <w:rFonts w:ascii="Times New Roman" w:hAnsi="Times New Roman"/>
                <w:sz w:val="28"/>
              </w:rPr>
              <w:t>00040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004DEB" w:rsidRDefault="00900BC7" w:rsidP="002C225E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004DEB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282</w:t>
            </w:r>
            <w:r w:rsidRPr="00004DEB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rPr>
                <w:b/>
                <w:bCs/>
                <w:szCs w:val="28"/>
              </w:rPr>
            </w:pPr>
            <w:r w:rsidRPr="00004DEB"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004DEB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10 2 0</w:t>
            </w:r>
            <w:r w:rsidRPr="00004DEB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04DEB">
              <w:rPr>
                <w:rFonts w:ascii="Times New Roman" w:hAnsi="Times New Roman"/>
                <w:sz w:val="28"/>
              </w:rPr>
              <w:t>00040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004DEB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C7" w:rsidRPr="00004DEB" w:rsidRDefault="00900BC7" w:rsidP="002C225E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282</w:t>
            </w:r>
            <w:r w:rsidRPr="00004DEB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240C68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240C68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  <w:rPr>
                <w:b/>
              </w:rPr>
            </w:pP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240C68" w:rsidRDefault="00900BC7" w:rsidP="002C225E">
            <w:pPr>
              <w:jc w:val="center"/>
              <w:rPr>
                <w:b/>
              </w:rPr>
            </w:pPr>
            <w:r w:rsidRPr="00240C68">
              <w:rPr>
                <w:b/>
              </w:rPr>
              <w:t>2.</w:t>
            </w: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2E4122" w:rsidRDefault="00900BC7" w:rsidP="002C225E">
            <w:pPr>
              <w:jc w:val="center"/>
              <w:rPr>
                <w:b/>
                <w:bCs/>
                <w:szCs w:val="28"/>
              </w:rPr>
            </w:pPr>
            <w:proofErr w:type="spellStart"/>
            <w:r w:rsidRPr="00240C68">
              <w:rPr>
                <w:b/>
              </w:rPr>
              <w:t>Непрограммные</w:t>
            </w:r>
            <w:proofErr w:type="spellEnd"/>
            <w:r w:rsidRPr="00240C68">
              <w:rPr>
                <w:b/>
              </w:rPr>
              <w:t xml:space="preserve"> направления деятельности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  <w:rPr>
                <w:b/>
              </w:rPr>
            </w:pPr>
            <w:r>
              <w:rPr>
                <w:b/>
              </w:rPr>
              <w:t>9063,1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240C68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240C68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  <w:rPr>
                <w:b/>
              </w:rPr>
            </w:pP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86127F" w:rsidRDefault="00900BC7" w:rsidP="002C225E">
            <w:pPr>
              <w:rPr>
                <w:bCs/>
                <w:szCs w:val="28"/>
              </w:rPr>
            </w:pPr>
            <w:r w:rsidRPr="0086127F">
              <w:rPr>
                <w:bCs/>
                <w:szCs w:val="28"/>
              </w:rPr>
              <w:t>Обеспечение деятельности высшего должностного лица муниц</w:t>
            </w:r>
            <w:r>
              <w:rPr>
                <w:bCs/>
                <w:szCs w:val="28"/>
              </w:rPr>
              <w:t xml:space="preserve">ипального образования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</w:t>
            </w:r>
            <w:r w:rsidRPr="0086127F">
              <w:rPr>
                <w:szCs w:val="28"/>
              </w:rPr>
              <w:t xml:space="preserve"> Красноармейского 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Pr="0086127F" w:rsidRDefault="00900BC7" w:rsidP="002C225E">
            <w:pPr>
              <w:jc w:val="center"/>
            </w:pPr>
            <w:r>
              <w:t>70 0 00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86127F" w:rsidRDefault="00900BC7" w:rsidP="002C225E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Pr="004410BF" w:rsidRDefault="00900BC7" w:rsidP="002C225E">
            <w:pPr>
              <w:jc w:val="center"/>
            </w:pPr>
            <w:r>
              <w:t>990,0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86127F" w:rsidRDefault="00900BC7" w:rsidP="002C225E">
            <w:pPr>
              <w:rPr>
                <w:iCs/>
                <w:szCs w:val="28"/>
              </w:rPr>
            </w:pPr>
            <w:r w:rsidRPr="0086127F">
              <w:rPr>
                <w:iCs/>
                <w:szCs w:val="28"/>
              </w:rPr>
              <w:t xml:space="preserve">Высшее должностное лицо муниципального образования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</w:t>
            </w:r>
            <w:r w:rsidRPr="0086127F">
              <w:rPr>
                <w:szCs w:val="28"/>
              </w:rPr>
              <w:t xml:space="preserve"> Красноармейского 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Pr="0086127F" w:rsidRDefault="00900BC7" w:rsidP="002C225E">
            <w:pPr>
              <w:jc w:val="center"/>
            </w:pPr>
            <w:r>
              <w:t xml:space="preserve">70 1 00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86127F" w:rsidRDefault="00900BC7" w:rsidP="002C225E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  <w:r>
              <w:t>99</w:t>
            </w:r>
            <w:r w:rsidRPr="006F54D4">
              <w:t>0,0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86127F" w:rsidRDefault="00900BC7" w:rsidP="002C225E">
            <w:pPr>
              <w:rPr>
                <w:szCs w:val="28"/>
              </w:rPr>
            </w:pPr>
            <w:r w:rsidRPr="0086127F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Pr="0086127F" w:rsidRDefault="00900BC7" w:rsidP="002C225E">
            <w:r>
              <w:t xml:space="preserve">   70 1 00 </w:t>
            </w:r>
            <w:r w:rsidRPr="0086127F">
              <w:t>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86127F" w:rsidRDefault="00900BC7" w:rsidP="002C225E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  <w:r>
              <w:t>99</w:t>
            </w:r>
            <w:r w:rsidRPr="006F54D4">
              <w:t>0,0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86127F" w:rsidRDefault="00900BC7" w:rsidP="002C225E">
            <w:r w:rsidRPr="0086127F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Pr="0086127F" w:rsidRDefault="00900BC7" w:rsidP="002C225E">
            <w:pPr>
              <w:jc w:val="center"/>
            </w:pPr>
            <w:r>
              <w:t xml:space="preserve"> 70 1 00 </w:t>
            </w:r>
            <w:r w:rsidRPr="0086127F">
              <w:t>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Pr="0086127F" w:rsidRDefault="00900BC7" w:rsidP="002C225E">
            <w:pPr>
              <w:jc w:val="center"/>
            </w:pPr>
            <w:r w:rsidRPr="0086127F"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  <w:r w:rsidRPr="006F54D4">
              <w:t>9</w:t>
            </w:r>
            <w:r>
              <w:t>9</w:t>
            </w:r>
            <w:r w:rsidRPr="006F54D4">
              <w:t>0,0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86127F" w:rsidRDefault="00900BC7" w:rsidP="002C225E">
            <w:pPr>
              <w:rPr>
                <w:bCs/>
                <w:szCs w:val="28"/>
              </w:rPr>
            </w:pPr>
            <w:r w:rsidRPr="0086127F">
              <w:rPr>
                <w:bCs/>
                <w:szCs w:val="28"/>
              </w:rPr>
              <w:t xml:space="preserve">Обеспечение деятельности администрации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</w:t>
            </w:r>
            <w:r w:rsidRPr="0086127F">
              <w:rPr>
                <w:szCs w:val="28"/>
              </w:rPr>
              <w:t xml:space="preserve"> Красноармейского 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  <w:r>
              <w:t xml:space="preserve"> </w:t>
            </w: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Pr="0086127F" w:rsidRDefault="00900BC7" w:rsidP="002C225E">
            <w:pPr>
              <w:jc w:val="center"/>
            </w:pPr>
            <w:r>
              <w:t xml:space="preserve">71 0 00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86127F" w:rsidRDefault="00900BC7" w:rsidP="002C225E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Pr="004410BF" w:rsidRDefault="00900BC7" w:rsidP="002C225E">
            <w:pPr>
              <w:jc w:val="center"/>
            </w:pPr>
            <w:r>
              <w:t>6740,0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86127F" w:rsidRDefault="00900BC7" w:rsidP="002C225E">
            <w:pPr>
              <w:rPr>
                <w:iCs/>
                <w:szCs w:val="28"/>
              </w:rPr>
            </w:pPr>
            <w:r w:rsidRPr="0086127F">
              <w:rPr>
                <w:iCs/>
                <w:szCs w:val="28"/>
              </w:rPr>
              <w:t xml:space="preserve">Обеспечение функционирования администрации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</w:t>
            </w:r>
            <w:r w:rsidRPr="0086127F">
              <w:rPr>
                <w:szCs w:val="28"/>
              </w:rPr>
              <w:t xml:space="preserve"> Красноармейского 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Pr="0086127F" w:rsidRDefault="00900BC7" w:rsidP="002C225E">
            <w:pPr>
              <w:jc w:val="center"/>
            </w:pPr>
            <w:r>
              <w:t xml:space="preserve">71 1 00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86127F" w:rsidRDefault="00900BC7" w:rsidP="002C225E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  <w:r>
              <w:t>6740,0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86127F" w:rsidRDefault="00900BC7" w:rsidP="002C225E">
            <w:pPr>
              <w:rPr>
                <w:szCs w:val="28"/>
              </w:rPr>
            </w:pPr>
            <w:r w:rsidRPr="0086127F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Pr="0086127F" w:rsidRDefault="00900BC7" w:rsidP="002C225E">
            <w:pPr>
              <w:jc w:val="center"/>
            </w:pPr>
            <w:r>
              <w:t xml:space="preserve">71 1 00 </w:t>
            </w:r>
            <w:r w:rsidRPr="0086127F">
              <w:t>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86127F" w:rsidRDefault="00900BC7" w:rsidP="002C225E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  <w:r>
              <w:t>6740,0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86127F" w:rsidRDefault="00900BC7" w:rsidP="002C225E">
            <w:r w:rsidRPr="0086127F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Pr="0086127F" w:rsidRDefault="00900BC7" w:rsidP="002C225E">
            <w:pPr>
              <w:jc w:val="center"/>
            </w:pPr>
            <w:r>
              <w:t xml:space="preserve"> 71 1 00 </w:t>
            </w:r>
            <w:r w:rsidRPr="0086127F">
              <w:t>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Pr="0086127F" w:rsidRDefault="00900BC7" w:rsidP="002C225E">
            <w:pPr>
              <w:jc w:val="center"/>
            </w:pPr>
            <w:r w:rsidRPr="0086127F"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Pr="004410BF" w:rsidRDefault="00900BC7" w:rsidP="002C225E">
            <w:pPr>
              <w:jc w:val="center"/>
            </w:pPr>
            <w:r>
              <w:t>6740,0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86127F" w:rsidRDefault="00900BC7" w:rsidP="002C225E">
            <w:r w:rsidRPr="0086127F">
              <w:t>Переданные государственные полномочия Краснодарского края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Pr="0086127F" w:rsidRDefault="00900BC7" w:rsidP="002C225E">
            <w:pPr>
              <w:jc w:val="center"/>
            </w:pPr>
            <w:r>
              <w:t xml:space="preserve"> 72 0 00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86127F" w:rsidRDefault="00900BC7" w:rsidP="002C225E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Pr="004410BF" w:rsidRDefault="00900BC7" w:rsidP="002C225E">
            <w:pPr>
              <w:jc w:val="center"/>
            </w:pPr>
            <w:r w:rsidRPr="004410BF">
              <w:t>7,6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86127F" w:rsidRDefault="00900BC7" w:rsidP="002C225E">
            <w:r w:rsidRPr="0086127F">
              <w:rPr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Pr="0086127F" w:rsidRDefault="00900BC7" w:rsidP="002C225E">
            <w:pPr>
              <w:jc w:val="center"/>
            </w:pPr>
            <w:r>
              <w:t xml:space="preserve"> 72 0 00 </w:t>
            </w:r>
            <w:r w:rsidRPr="0086127F">
              <w:t>60190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86127F" w:rsidRDefault="00900BC7" w:rsidP="002C225E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Pr="004410BF" w:rsidRDefault="00900BC7" w:rsidP="002C225E">
            <w:pPr>
              <w:jc w:val="center"/>
            </w:pPr>
            <w:r w:rsidRPr="004410BF">
              <w:t>7,6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86127F" w:rsidRDefault="00900BC7" w:rsidP="002C225E">
            <w:r w:rsidRPr="0086127F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Pr="0086127F" w:rsidRDefault="00900BC7" w:rsidP="002C225E">
            <w:r>
              <w:t xml:space="preserve">   72 0 00 </w:t>
            </w:r>
            <w:r w:rsidRPr="0086127F">
              <w:t>60190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Pr="0086127F" w:rsidRDefault="00900BC7" w:rsidP="002C225E">
            <w:pPr>
              <w:jc w:val="center"/>
            </w:pPr>
            <w:r w:rsidRPr="0086127F"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Pr="004410BF" w:rsidRDefault="00900BC7" w:rsidP="002C225E">
            <w:pPr>
              <w:jc w:val="center"/>
            </w:pPr>
            <w:r w:rsidRPr="004410BF">
              <w:t>7,6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86127F" w:rsidRDefault="00900BC7" w:rsidP="002C225E">
            <w:pPr>
              <w:rPr>
                <w:szCs w:val="28"/>
              </w:rPr>
            </w:pPr>
            <w:r w:rsidRPr="0086127F">
              <w:rPr>
                <w:szCs w:val="28"/>
              </w:rPr>
              <w:t>Обеспечение деятельности Контрольно-счетной палаты муниципального образования Красноармейский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Pr="0086127F" w:rsidRDefault="00900BC7" w:rsidP="002C225E">
            <w:r>
              <w:t xml:space="preserve">   73 0 00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86127F" w:rsidRDefault="00900BC7" w:rsidP="002C225E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Pr="004410BF" w:rsidRDefault="00900BC7" w:rsidP="002C225E">
            <w:pPr>
              <w:jc w:val="center"/>
            </w:pPr>
            <w:r>
              <w:t>176,4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86127F" w:rsidRDefault="00900BC7" w:rsidP="002C225E">
            <w:pPr>
              <w:rPr>
                <w:iCs/>
                <w:szCs w:val="28"/>
              </w:rPr>
            </w:pPr>
            <w:r w:rsidRPr="0086127F">
              <w:rPr>
                <w:iCs/>
                <w:szCs w:val="28"/>
              </w:rPr>
              <w:t xml:space="preserve">Председатель Контрольно-счетной палаты муниципального </w:t>
            </w:r>
            <w:r w:rsidRPr="0086127F">
              <w:rPr>
                <w:iCs/>
                <w:szCs w:val="28"/>
              </w:rPr>
              <w:lastRenderedPageBreak/>
              <w:t>образования Красноармейский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  <w:r>
              <w:lastRenderedPageBreak/>
              <w:t xml:space="preserve"> </w:t>
            </w: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Pr="0086127F" w:rsidRDefault="00900BC7" w:rsidP="002C225E">
            <w:pPr>
              <w:jc w:val="center"/>
            </w:pPr>
            <w:r>
              <w:t xml:space="preserve">73 1 00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86127F" w:rsidRDefault="00900BC7" w:rsidP="002C225E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Pr="004410BF" w:rsidRDefault="00900BC7" w:rsidP="002C225E">
            <w:pPr>
              <w:jc w:val="center"/>
            </w:pPr>
            <w:r>
              <w:t>52,4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86127F" w:rsidRDefault="00900BC7" w:rsidP="002C225E">
            <w:pPr>
              <w:rPr>
                <w:szCs w:val="28"/>
              </w:rPr>
            </w:pPr>
            <w:r w:rsidRPr="0086127F">
              <w:rPr>
                <w:szCs w:val="28"/>
              </w:rPr>
              <w:t>Осуществление переданных полномочий органов местного самоуправления поселений органам местного самоуправления муниципального района по организации внешнего муниципального финансового контроля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Pr="0086127F" w:rsidRDefault="00900BC7" w:rsidP="002C225E">
            <w:pPr>
              <w:jc w:val="center"/>
            </w:pPr>
            <w:r>
              <w:t xml:space="preserve">73 1 00 </w:t>
            </w:r>
            <w:r w:rsidRPr="0086127F">
              <w:t>20600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86127F" w:rsidRDefault="00900BC7" w:rsidP="002C225E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Pr="004410BF" w:rsidRDefault="00900BC7" w:rsidP="002C225E">
            <w:pPr>
              <w:jc w:val="center"/>
            </w:pPr>
            <w:r>
              <w:t>52,4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86127F" w:rsidRDefault="00900BC7" w:rsidP="002C225E">
            <w:r w:rsidRPr="0086127F">
              <w:rPr>
                <w:szCs w:val="28"/>
              </w:rPr>
              <w:t>Межбюджетные трансферты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86127F" w:rsidRDefault="00900BC7" w:rsidP="002C225E">
            <w:pPr>
              <w:jc w:val="center"/>
            </w:pPr>
            <w:r>
              <w:t xml:space="preserve">73 1 00 </w:t>
            </w:r>
            <w:r w:rsidRPr="0086127F">
              <w:t>20600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86127F" w:rsidRDefault="00900BC7" w:rsidP="002C225E">
            <w:pPr>
              <w:jc w:val="center"/>
            </w:pPr>
            <w:r w:rsidRPr="0086127F">
              <w:t>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4410BF" w:rsidRDefault="00900BC7" w:rsidP="002C225E">
            <w:pPr>
              <w:jc w:val="center"/>
            </w:pPr>
            <w:r>
              <w:t>52,4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86127F" w:rsidRDefault="00900BC7" w:rsidP="002C225E">
            <w:pPr>
              <w:rPr>
                <w:iCs/>
                <w:szCs w:val="28"/>
              </w:rPr>
            </w:pPr>
            <w:r w:rsidRPr="0086127F">
              <w:rPr>
                <w:iCs/>
                <w:szCs w:val="28"/>
              </w:rPr>
              <w:t>Контрольно-счетная палата муниципального образования Красноармейский район</w:t>
            </w:r>
            <w:r w:rsidRPr="0086127F">
              <w:rPr>
                <w:szCs w:val="28"/>
              </w:rPr>
              <w:t xml:space="preserve"> по организации внешнего муниципального финансового контроля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Pr="0086127F" w:rsidRDefault="00900BC7" w:rsidP="002C225E">
            <w:pPr>
              <w:jc w:val="center"/>
            </w:pPr>
            <w:r>
              <w:t xml:space="preserve">73 2 00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86127F" w:rsidRDefault="00900BC7" w:rsidP="002C225E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Pr="004410BF" w:rsidRDefault="00900BC7" w:rsidP="002C225E">
            <w:pPr>
              <w:jc w:val="center"/>
            </w:pPr>
            <w:r>
              <w:t>124,0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86127F" w:rsidRDefault="00900BC7" w:rsidP="002C225E">
            <w:pPr>
              <w:rPr>
                <w:szCs w:val="28"/>
              </w:rPr>
            </w:pPr>
            <w:r w:rsidRPr="0086127F">
              <w:rPr>
                <w:szCs w:val="28"/>
              </w:rPr>
              <w:t>Осуществление переданных полномочий органов местного самоуправления поселений органам местного самоуправления муниципального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Pr="0086127F" w:rsidRDefault="00900BC7" w:rsidP="002C225E">
            <w:pPr>
              <w:jc w:val="center"/>
            </w:pPr>
            <w:r>
              <w:t xml:space="preserve">73 2 00 </w:t>
            </w:r>
            <w:r w:rsidRPr="0086127F">
              <w:t>20600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86127F" w:rsidRDefault="00900BC7" w:rsidP="002C225E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  <w:r w:rsidRPr="00E06EAB">
              <w:t>1</w:t>
            </w:r>
            <w:r>
              <w:t>24,0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86127F" w:rsidRDefault="00900BC7" w:rsidP="002C225E">
            <w:r w:rsidRPr="0086127F">
              <w:rPr>
                <w:szCs w:val="28"/>
              </w:rPr>
              <w:t>Межбюджетные трансферты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86127F" w:rsidRDefault="00900BC7" w:rsidP="002C225E">
            <w:pPr>
              <w:jc w:val="center"/>
            </w:pPr>
            <w:r>
              <w:t xml:space="preserve">73 2 00 </w:t>
            </w:r>
            <w:r w:rsidRPr="0086127F">
              <w:t>20600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86127F" w:rsidRDefault="00900BC7" w:rsidP="002C225E">
            <w:pPr>
              <w:jc w:val="center"/>
            </w:pPr>
            <w:r w:rsidRPr="0086127F">
              <w:t>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  <w:r w:rsidRPr="00E06EAB">
              <w:t>1</w:t>
            </w:r>
            <w:r>
              <w:t>24,0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005566" w:rsidRDefault="00900BC7" w:rsidP="002C225E">
            <w:pPr>
              <w:rPr>
                <w:color w:val="000000"/>
                <w:szCs w:val="28"/>
              </w:rPr>
            </w:pPr>
            <w:r w:rsidRPr="00005566">
              <w:rPr>
                <w:color w:val="000000"/>
                <w:szCs w:val="28"/>
              </w:rPr>
              <w:t>Организация и проведение выборов, совершенствование и развитие избирательных технологий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  <w:r>
              <w:t>71 3 00 00000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86127F" w:rsidRDefault="00900BC7" w:rsidP="002C225E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  <w:r>
              <w:t>705,6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86127F" w:rsidRDefault="00900BC7" w:rsidP="002C225E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Мероприятия по организации и проведению</w:t>
            </w:r>
            <w:r w:rsidRPr="00005566">
              <w:rPr>
                <w:color w:val="000000"/>
                <w:szCs w:val="28"/>
              </w:rPr>
              <w:t xml:space="preserve"> выборов, совершенствование и развитие избирательных технологий на территории </w:t>
            </w:r>
            <w:proofErr w:type="spellStart"/>
            <w:r w:rsidRPr="00005566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005566">
              <w:rPr>
                <w:color w:val="000000"/>
                <w:szCs w:val="28"/>
              </w:rPr>
              <w:t xml:space="preserve"> сельского поселения 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  <w:r>
              <w:t>71 3 00 10500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Pr="0086127F" w:rsidRDefault="00900BC7" w:rsidP="002C225E">
            <w:pPr>
              <w:jc w:val="center"/>
            </w:pPr>
            <w: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Pr="00E06EAB" w:rsidRDefault="00900BC7" w:rsidP="002C225E">
            <w:pPr>
              <w:jc w:val="center"/>
            </w:pPr>
            <w:r>
              <w:t>705,6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86127F" w:rsidRDefault="00900BC7" w:rsidP="002C225E">
            <w:pPr>
              <w:rPr>
                <w:szCs w:val="28"/>
              </w:rPr>
            </w:pPr>
            <w:r w:rsidRPr="00352AF7">
              <w:rPr>
                <w:szCs w:val="28"/>
              </w:rPr>
              <w:t xml:space="preserve">Обеспечение деятельности администрации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Pr="0086127F" w:rsidRDefault="00900BC7" w:rsidP="002C225E">
            <w:pPr>
              <w:jc w:val="center"/>
            </w:pPr>
            <w:r>
              <w:t>51 0 00 00000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86127F" w:rsidRDefault="00900BC7" w:rsidP="002C225E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Pr="004410BF" w:rsidRDefault="00900BC7" w:rsidP="002C225E">
            <w:pPr>
              <w:jc w:val="center"/>
            </w:pPr>
            <w:r>
              <w:t>443,5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86127F" w:rsidRDefault="00900BC7" w:rsidP="002C225E">
            <w:pPr>
              <w:rPr>
                <w:szCs w:val="28"/>
              </w:rPr>
            </w:pPr>
            <w:r w:rsidRPr="00352AF7">
              <w:rPr>
                <w:szCs w:val="28"/>
              </w:rPr>
              <w:t>Переданные государственные полномочия Краснодарского края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Pr="0086127F" w:rsidRDefault="00900BC7" w:rsidP="002C225E">
            <w:pPr>
              <w:jc w:val="center"/>
            </w:pPr>
            <w:r>
              <w:t>51 0 20 00000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86127F" w:rsidRDefault="00900BC7" w:rsidP="002C225E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  <w:r w:rsidRPr="00526FB5">
              <w:t>443,5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86127F" w:rsidRDefault="00900BC7" w:rsidP="002C225E">
            <w:pPr>
              <w:rPr>
                <w:szCs w:val="28"/>
              </w:rPr>
            </w:pPr>
            <w:r w:rsidRPr="00352AF7">
              <w:rPr>
                <w:szCs w:val="28"/>
              </w:rPr>
              <w:t xml:space="preserve">Субвенции на осуществление </w:t>
            </w:r>
            <w:proofErr w:type="gramStart"/>
            <w:r w:rsidRPr="00352AF7">
              <w:rPr>
                <w:szCs w:val="28"/>
              </w:rPr>
              <w:t>первичного</w:t>
            </w:r>
            <w:proofErr w:type="gramEnd"/>
            <w:r w:rsidRPr="00352AF7">
              <w:rPr>
                <w:szCs w:val="28"/>
              </w:rPr>
              <w:t xml:space="preserve"> воинского учета на </w:t>
            </w:r>
            <w:r w:rsidRPr="00352AF7">
              <w:rPr>
                <w:szCs w:val="28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Pr="0086127F" w:rsidRDefault="00900BC7" w:rsidP="002C225E">
            <w:pPr>
              <w:jc w:val="center"/>
            </w:pPr>
            <w:r>
              <w:t>51 0 20 51180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86127F" w:rsidRDefault="00900BC7" w:rsidP="002C225E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  <w:r w:rsidRPr="00526FB5">
              <w:t>443,5</w:t>
            </w:r>
          </w:p>
        </w:tc>
      </w:tr>
      <w:tr w:rsidR="00900BC7" w:rsidRPr="00F00A01" w:rsidTr="002C225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F00A01" w:rsidRDefault="00900BC7" w:rsidP="002C225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Pr="0086127F" w:rsidRDefault="00900BC7" w:rsidP="002C225E">
            <w:pPr>
              <w:rPr>
                <w:szCs w:val="28"/>
              </w:rPr>
            </w:pPr>
            <w:r>
              <w:t>Расходы на выплаты персоналу органов местного самоуправления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Pr="0086127F" w:rsidRDefault="00900BC7" w:rsidP="002C225E">
            <w:pPr>
              <w:jc w:val="center"/>
            </w:pPr>
            <w:r>
              <w:t>51 0 20 51180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Pr="0086127F" w:rsidRDefault="00900BC7" w:rsidP="002C225E">
            <w:pPr>
              <w:jc w:val="center"/>
            </w:pPr>
            <w: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</w:p>
          <w:p w:rsidR="00900BC7" w:rsidRDefault="00900BC7" w:rsidP="002C225E">
            <w:pPr>
              <w:jc w:val="center"/>
            </w:pPr>
            <w:r w:rsidRPr="00526FB5">
              <w:t>443,5</w:t>
            </w:r>
          </w:p>
        </w:tc>
      </w:tr>
    </w:tbl>
    <w:p w:rsidR="00F320EB" w:rsidRDefault="00F320EB" w:rsidP="00F320EB">
      <w:pPr>
        <w:rPr>
          <w:szCs w:val="28"/>
        </w:rPr>
      </w:pPr>
    </w:p>
    <w:p w:rsidR="00F320EB" w:rsidRDefault="00F320EB" w:rsidP="00F320EB">
      <w:pPr>
        <w:rPr>
          <w:szCs w:val="28"/>
        </w:rPr>
      </w:pPr>
    </w:p>
    <w:p w:rsidR="00F320EB" w:rsidRDefault="00F320EB" w:rsidP="00F320EB">
      <w:pPr>
        <w:rPr>
          <w:szCs w:val="28"/>
        </w:rPr>
      </w:pPr>
    </w:p>
    <w:p w:rsidR="00F320EB" w:rsidRDefault="00F320EB" w:rsidP="00F320EB">
      <w:pPr>
        <w:rPr>
          <w:szCs w:val="28"/>
        </w:rPr>
      </w:pPr>
      <w:r>
        <w:rPr>
          <w:szCs w:val="28"/>
        </w:rPr>
        <w:t>Глава</w:t>
      </w:r>
    </w:p>
    <w:p w:rsidR="00F320EB" w:rsidRPr="002E4122" w:rsidRDefault="00F320EB" w:rsidP="00F320EB">
      <w:pPr>
        <w:rPr>
          <w:szCs w:val="28"/>
        </w:rPr>
      </w:pPr>
      <w:proofErr w:type="spellStart"/>
      <w:r w:rsidRPr="002E4122">
        <w:rPr>
          <w:szCs w:val="28"/>
        </w:rPr>
        <w:t>Старонижестеблиевского</w:t>
      </w:r>
      <w:proofErr w:type="spellEnd"/>
    </w:p>
    <w:p w:rsidR="00F320EB" w:rsidRDefault="00F320EB" w:rsidP="00F320EB">
      <w:pPr>
        <w:rPr>
          <w:szCs w:val="28"/>
        </w:rPr>
      </w:pPr>
      <w:r w:rsidRPr="002E4122">
        <w:rPr>
          <w:szCs w:val="28"/>
        </w:rPr>
        <w:t xml:space="preserve">сельского поселения  </w:t>
      </w:r>
    </w:p>
    <w:p w:rsidR="00E121E7" w:rsidRPr="00CB16E3" w:rsidRDefault="00F320EB" w:rsidP="00F320EB">
      <w:pPr>
        <w:tabs>
          <w:tab w:val="left" w:pos="3030"/>
        </w:tabs>
      </w:pPr>
      <w:r w:rsidRPr="002E4122">
        <w:rPr>
          <w:szCs w:val="28"/>
        </w:rPr>
        <w:t xml:space="preserve">Красноармейского района                                             </w:t>
      </w:r>
      <w:r>
        <w:rPr>
          <w:szCs w:val="28"/>
        </w:rPr>
        <w:t xml:space="preserve">         </w:t>
      </w:r>
      <w:r w:rsidRPr="002E4122">
        <w:rPr>
          <w:szCs w:val="28"/>
        </w:rPr>
        <w:t xml:space="preserve">   </w:t>
      </w:r>
      <w:r>
        <w:rPr>
          <w:szCs w:val="28"/>
        </w:rPr>
        <w:t xml:space="preserve">       </w:t>
      </w:r>
      <w:r w:rsidRPr="002E4122">
        <w:rPr>
          <w:szCs w:val="28"/>
        </w:rPr>
        <w:t xml:space="preserve">    </w:t>
      </w:r>
      <w:proofErr w:type="spellStart"/>
      <w:r>
        <w:rPr>
          <w:szCs w:val="28"/>
        </w:rPr>
        <w:t>В.В.Новак</w:t>
      </w:r>
      <w:proofErr w:type="spellEnd"/>
      <w:r w:rsidRPr="002E4122">
        <w:rPr>
          <w:szCs w:val="28"/>
        </w:rPr>
        <w:t xml:space="preserve">       </w:t>
      </w:r>
    </w:p>
    <w:sectPr w:rsidR="00E121E7" w:rsidRPr="00CB16E3" w:rsidSect="00985AD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3EF3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E21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9201B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ABC00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1D0D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E821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803B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20B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ECA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7E59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D0D"/>
    <w:rsid w:val="000349E9"/>
    <w:rsid w:val="0004608A"/>
    <w:rsid w:val="001A0833"/>
    <w:rsid w:val="001F0806"/>
    <w:rsid w:val="001F306A"/>
    <w:rsid w:val="00234FF2"/>
    <w:rsid w:val="00244606"/>
    <w:rsid w:val="00272AC9"/>
    <w:rsid w:val="00310F01"/>
    <w:rsid w:val="00370DAF"/>
    <w:rsid w:val="00372D04"/>
    <w:rsid w:val="005960A2"/>
    <w:rsid w:val="005F1BE5"/>
    <w:rsid w:val="00653291"/>
    <w:rsid w:val="006F12FF"/>
    <w:rsid w:val="00763DA9"/>
    <w:rsid w:val="00816D6E"/>
    <w:rsid w:val="008B4265"/>
    <w:rsid w:val="008B5F8E"/>
    <w:rsid w:val="00900BC7"/>
    <w:rsid w:val="009734A1"/>
    <w:rsid w:val="00985276"/>
    <w:rsid w:val="00985ADB"/>
    <w:rsid w:val="009F0A5A"/>
    <w:rsid w:val="00A21B67"/>
    <w:rsid w:val="00A60A45"/>
    <w:rsid w:val="00A67AE8"/>
    <w:rsid w:val="00B711F8"/>
    <w:rsid w:val="00B868A1"/>
    <w:rsid w:val="00C521A1"/>
    <w:rsid w:val="00C942A9"/>
    <w:rsid w:val="00CB16E3"/>
    <w:rsid w:val="00CF74A2"/>
    <w:rsid w:val="00D35538"/>
    <w:rsid w:val="00D911E2"/>
    <w:rsid w:val="00DA7FC6"/>
    <w:rsid w:val="00DE2ABE"/>
    <w:rsid w:val="00E121E7"/>
    <w:rsid w:val="00F320EB"/>
    <w:rsid w:val="00F76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0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20EB"/>
    <w:pPr>
      <w:keepNext/>
      <w:widowControl/>
      <w:jc w:val="left"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qFormat/>
    <w:rsid w:val="00F76D0D"/>
    <w:pPr>
      <w:keepNext/>
      <w:widowControl/>
      <w:jc w:val="center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F76D0D"/>
    <w:pPr>
      <w:keepNext/>
      <w:widowControl/>
      <w:jc w:val="left"/>
      <w:outlineLvl w:val="2"/>
    </w:pPr>
    <w:rPr>
      <w:szCs w:val="24"/>
    </w:rPr>
  </w:style>
  <w:style w:type="paragraph" w:styleId="4">
    <w:name w:val="heading 4"/>
    <w:basedOn w:val="a"/>
    <w:next w:val="a"/>
    <w:link w:val="40"/>
    <w:qFormat/>
    <w:rsid w:val="00F320EB"/>
    <w:pPr>
      <w:keepNext/>
      <w:widowControl/>
      <w:jc w:val="left"/>
      <w:outlineLvl w:val="3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6D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76D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F76D0D"/>
    <w:pPr>
      <w:widowControl/>
      <w:jc w:val="left"/>
    </w:pPr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semiHidden/>
    <w:rsid w:val="00F76D0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F76D0D"/>
    <w:pPr>
      <w:widowControl/>
      <w:jc w:val="left"/>
    </w:pPr>
    <w:rPr>
      <w:szCs w:val="24"/>
    </w:rPr>
  </w:style>
  <w:style w:type="character" w:customStyle="1" w:styleId="a6">
    <w:name w:val="Основной текст Знак"/>
    <w:basedOn w:val="a0"/>
    <w:link w:val="a5"/>
    <w:rsid w:val="00F76D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F76D0D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F76D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"/>
    <w:basedOn w:val="a"/>
    <w:next w:val="a5"/>
    <w:rsid w:val="00CB16E3"/>
    <w:pPr>
      <w:keepNext/>
      <w:suppressAutoHyphens/>
      <w:spacing w:before="240" w:after="120"/>
      <w:jc w:val="left"/>
    </w:pPr>
    <w:rPr>
      <w:rFonts w:ascii="Arial" w:eastAsia="MS Mincho" w:hAnsi="Arial" w:cs="Tahoma"/>
      <w:kern w:val="1"/>
      <w:szCs w:val="28"/>
    </w:rPr>
  </w:style>
  <w:style w:type="paragraph" w:styleId="aa">
    <w:name w:val="Title"/>
    <w:basedOn w:val="a9"/>
    <w:next w:val="ab"/>
    <w:link w:val="ac"/>
    <w:qFormat/>
    <w:rsid w:val="00CB16E3"/>
  </w:style>
  <w:style w:type="paragraph" w:styleId="ab">
    <w:name w:val="Subtitle"/>
    <w:basedOn w:val="a9"/>
    <w:next w:val="a5"/>
    <w:link w:val="ad"/>
    <w:qFormat/>
    <w:rsid w:val="00CB16E3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rsid w:val="00CB16E3"/>
    <w:rPr>
      <w:rFonts w:ascii="Arial" w:eastAsia="MS Mincho" w:hAnsi="Arial" w:cs="Tahoma"/>
      <w:i/>
      <w:iCs/>
      <w:kern w:val="1"/>
      <w:sz w:val="28"/>
      <w:szCs w:val="28"/>
    </w:rPr>
  </w:style>
  <w:style w:type="character" w:customStyle="1" w:styleId="ac">
    <w:name w:val="Название Знак"/>
    <w:basedOn w:val="a0"/>
    <w:link w:val="aa"/>
    <w:rsid w:val="00CB16E3"/>
    <w:rPr>
      <w:rFonts w:ascii="Arial" w:eastAsia="MS Mincho" w:hAnsi="Arial" w:cs="Tahoma"/>
      <w:kern w:val="1"/>
      <w:sz w:val="28"/>
      <w:szCs w:val="28"/>
    </w:rPr>
  </w:style>
  <w:style w:type="paragraph" w:styleId="ae">
    <w:name w:val="List"/>
    <w:basedOn w:val="a5"/>
    <w:semiHidden/>
    <w:rsid w:val="00CB16E3"/>
    <w:pPr>
      <w:widowControl w:val="0"/>
      <w:suppressAutoHyphens/>
      <w:spacing w:after="120"/>
    </w:pPr>
    <w:rPr>
      <w:rFonts w:ascii="Arial" w:eastAsia="Arial Unicode MS" w:hAnsi="Arial" w:cs="Tahoma"/>
      <w:kern w:val="1"/>
      <w:sz w:val="20"/>
    </w:rPr>
  </w:style>
  <w:style w:type="paragraph" w:customStyle="1" w:styleId="11">
    <w:name w:val="Название1"/>
    <w:basedOn w:val="a"/>
    <w:rsid w:val="00CB16E3"/>
    <w:pPr>
      <w:suppressLineNumbers/>
      <w:suppressAutoHyphens/>
      <w:spacing w:before="120" w:after="120"/>
      <w:jc w:val="left"/>
    </w:pPr>
    <w:rPr>
      <w:rFonts w:ascii="Arial" w:eastAsia="Arial Unicode MS" w:hAnsi="Arial" w:cs="Tahoma"/>
      <w:i/>
      <w:iCs/>
      <w:kern w:val="1"/>
      <w:sz w:val="20"/>
      <w:szCs w:val="24"/>
    </w:rPr>
  </w:style>
  <w:style w:type="paragraph" w:customStyle="1" w:styleId="12">
    <w:name w:val="Указатель1"/>
    <w:basedOn w:val="a"/>
    <w:rsid w:val="00CB16E3"/>
    <w:pPr>
      <w:suppressLineNumbers/>
      <w:suppressAutoHyphens/>
      <w:jc w:val="left"/>
    </w:pPr>
    <w:rPr>
      <w:rFonts w:ascii="Arial" w:eastAsia="Arial Unicode MS" w:hAnsi="Arial" w:cs="Tahoma"/>
      <w:kern w:val="1"/>
      <w:sz w:val="20"/>
      <w:szCs w:val="24"/>
    </w:rPr>
  </w:style>
  <w:style w:type="paragraph" w:customStyle="1" w:styleId="af">
    <w:name w:val="Содержимое таблицы"/>
    <w:basedOn w:val="a"/>
    <w:rsid w:val="00CB16E3"/>
    <w:pPr>
      <w:suppressLineNumbers/>
      <w:suppressAutoHyphens/>
      <w:jc w:val="left"/>
    </w:pPr>
    <w:rPr>
      <w:rFonts w:ascii="Arial" w:eastAsia="Arial Unicode MS" w:hAnsi="Arial"/>
      <w:kern w:val="1"/>
      <w:sz w:val="20"/>
      <w:szCs w:val="24"/>
    </w:rPr>
  </w:style>
  <w:style w:type="paragraph" w:customStyle="1" w:styleId="af0">
    <w:name w:val="Заголовок таблицы"/>
    <w:basedOn w:val="af"/>
    <w:rsid w:val="00CB16E3"/>
    <w:pPr>
      <w:jc w:val="center"/>
    </w:pPr>
    <w:rPr>
      <w:b/>
      <w:bCs/>
    </w:rPr>
  </w:style>
  <w:style w:type="paragraph" w:styleId="af1">
    <w:name w:val="footer"/>
    <w:basedOn w:val="a"/>
    <w:link w:val="af2"/>
    <w:unhideWhenUsed/>
    <w:rsid w:val="00CB16E3"/>
    <w:pPr>
      <w:tabs>
        <w:tab w:val="center" w:pos="4677"/>
        <w:tab w:val="right" w:pos="9355"/>
      </w:tabs>
      <w:suppressAutoHyphens/>
      <w:jc w:val="left"/>
    </w:pPr>
    <w:rPr>
      <w:rFonts w:ascii="Arial" w:eastAsia="Arial Unicode MS" w:hAnsi="Arial"/>
      <w:kern w:val="1"/>
      <w:sz w:val="20"/>
      <w:szCs w:val="24"/>
    </w:rPr>
  </w:style>
  <w:style w:type="character" w:customStyle="1" w:styleId="af2">
    <w:name w:val="Нижний колонтитул Знак"/>
    <w:basedOn w:val="a0"/>
    <w:link w:val="af1"/>
    <w:rsid w:val="00CB16E3"/>
    <w:rPr>
      <w:rFonts w:ascii="Arial" w:eastAsia="Arial Unicode MS" w:hAnsi="Arial" w:cs="Times New Roman"/>
      <w:kern w:val="1"/>
      <w:sz w:val="20"/>
      <w:szCs w:val="24"/>
    </w:rPr>
  </w:style>
  <w:style w:type="paragraph" w:styleId="af3">
    <w:name w:val="Balloon Text"/>
    <w:basedOn w:val="a"/>
    <w:link w:val="af4"/>
    <w:semiHidden/>
    <w:unhideWhenUsed/>
    <w:rsid w:val="00CB16E3"/>
    <w:pPr>
      <w:suppressAutoHyphens/>
      <w:jc w:val="left"/>
    </w:pPr>
    <w:rPr>
      <w:rFonts w:ascii="Tahoma" w:eastAsia="Arial Unicode MS" w:hAnsi="Tahoma"/>
      <w:kern w:val="1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CB16E3"/>
    <w:rPr>
      <w:rFonts w:ascii="Tahoma" w:eastAsia="Arial Unicode MS" w:hAnsi="Tahoma" w:cs="Times New Roman"/>
      <w:kern w:val="1"/>
      <w:sz w:val="16"/>
      <w:szCs w:val="16"/>
    </w:rPr>
  </w:style>
  <w:style w:type="paragraph" w:customStyle="1" w:styleId="21">
    <w:name w:val="Знак2"/>
    <w:basedOn w:val="a"/>
    <w:rsid w:val="00CB16E3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5">
    <w:name w:val="No Spacing"/>
    <w:uiPriority w:val="1"/>
    <w:qFormat/>
    <w:rsid w:val="00CB16E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10">
    <w:name w:val="Заголовок 1 Знак"/>
    <w:basedOn w:val="a0"/>
    <w:link w:val="1"/>
    <w:rsid w:val="00F320E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320E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Схема документа Знак"/>
    <w:basedOn w:val="a0"/>
    <w:link w:val="af7"/>
    <w:semiHidden/>
    <w:rsid w:val="00F320E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7">
    <w:name w:val="Document Map"/>
    <w:basedOn w:val="a"/>
    <w:link w:val="af6"/>
    <w:semiHidden/>
    <w:rsid w:val="00F320EB"/>
    <w:pPr>
      <w:widowControl/>
      <w:shd w:val="clear" w:color="auto" w:fill="000080"/>
      <w:jc w:val="left"/>
    </w:pPr>
    <w:rPr>
      <w:rFonts w:ascii="Tahoma" w:hAnsi="Tahoma" w:cs="Tahoma"/>
      <w:sz w:val="20"/>
    </w:rPr>
  </w:style>
  <w:style w:type="character" w:styleId="af8">
    <w:name w:val="page number"/>
    <w:basedOn w:val="a0"/>
    <w:rsid w:val="00900BC7"/>
  </w:style>
  <w:style w:type="paragraph" w:customStyle="1" w:styleId="af9">
    <w:name w:val="Знак"/>
    <w:basedOn w:val="a"/>
    <w:rsid w:val="00900BC7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3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35</Pages>
  <Words>7750</Words>
  <Characters>44178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51825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29</cp:revision>
  <dcterms:created xsi:type="dcterms:W3CDTF">2019-09-17T05:40:00Z</dcterms:created>
  <dcterms:modified xsi:type="dcterms:W3CDTF">2019-10-18T12:13:00Z</dcterms:modified>
</cp:coreProperties>
</file>