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8C" w:rsidRDefault="0069688C" w:rsidP="0069688C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Проект 46.7 об утверждении перечня имущества, безвозмездно передаваемого в муниципальную собственность муниципального образования Красноармейский район</w:t>
      </w:r>
    </w:p>
    <w:bookmarkEnd w:id="0"/>
    <w:p w:rsidR="0069688C" w:rsidRDefault="0069688C" w:rsidP="0069688C">
      <w:pPr>
        <w:pStyle w:val="print-ico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52" name="Рисунок 52" descr="Print">
              <a:hlinkClick xmlns:a="http://schemas.openxmlformats.org/drawingml/2006/main" r:id="rId5" tooltip="&quot;Print article &lt; Проект 46.7 об утверждении перечня имущества, безвозмездно передаваемого в муниципальную собственность муниципального образования Красноармейский район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Print">
                      <a:hlinkClick r:id="rId5" tooltip="&quot;Print article &lt; Проект 46.7 об утверждении перечня имущества, безвозмездно передаваемого в муниципальную собственность муниципального образования Красноармейский район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8C" w:rsidRDefault="0069688C" w:rsidP="0069688C">
      <w:pPr>
        <w:pStyle w:val="email-ico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51" name="Рисунок 5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8C" w:rsidRDefault="0069688C" w:rsidP="0069688C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ПРОЕКТ</w:t>
      </w:r>
    </w:p>
    <w:p w:rsidR="0069688C" w:rsidRDefault="0069688C" w:rsidP="0069688C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Совет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69688C" w:rsidRDefault="0069688C" w:rsidP="0069688C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69688C" w:rsidRDefault="0069688C" w:rsidP="0069688C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РЕШЕНИЕ</w:t>
      </w:r>
    </w:p>
    <w:p w:rsidR="0069688C" w:rsidRDefault="0069688C" w:rsidP="0069688C">
      <w:pPr>
        <w:shd w:val="clear" w:color="auto" w:fill="FFFFFF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shd w:val="clear" w:color="auto" w:fill="FFFFFF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___________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_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2017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года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№ _______</w:t>
      </w:r>
    </w:p>
    <w:p w:rsidR="0069688C" w:rsidRDefault="0069688C" w:rsidP="0069688C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станица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Старонижестеблиевская</w:t>
      </w:r>
      <w:proofErr w:type="spellEnd"/>
    </w:p>
    <w:p w:rsidR="0069688C" w:rsidRDefault="0069688C" w:rsidP="0069688C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Style w:val="a10"/>
          <w:color w:val="00387E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shd w:val="clear" w:color="auto" w:fill="FFFFFF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shd w:val="clear" w:color="auto" w:fill="FFFFFF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shd w:val="clear" w:color="auto" w:fill="FFFFFF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Об утверждении перечня имущества, безвозмездно</w:t>
      </w:r>
    </w:p>
    <w:p w:rsidR="0069688C" w:rsidRDefault="0069688C" w:rsidP="0069688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передаваемого в муниципальную собственность муниципального</w:t>
      </w:r>
    </w:p>
    <w:p w:rsidR="0069688C" w:rsidRDefault="0069688C" w:rsidP="0069688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образования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Красноармейский район</w:t>
      </w:r>
    </w:p>
    <w:p w:rsidR="0069688C" w:rsidRDefault="0069688C" w:rsidP="0069688C">
      <w:pPr>
        <w:shd w:val="clear" w:color="auto" w:fill="FFFFFF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shd w:val="clear" w:color="auto" w:fill="FFFFFF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shd w:val="clear" w:color="auto" w:fill="FFFFFF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В соответствии со статьёй 209 Гражданского кодекса Российской Федерации, статьёй 50 Федерального закона от 6 октября 2003 года № 131-ФЗ «Об общих принципах организации местного самоуправления в Российской Федерации», положением 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района», утверждённым решением Совета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Красноармейский район от 2 февраля 2017 года № 36\5, Совет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</w:t>
      </w:r>
      <w:r>
        <w:rPr>
          <w:color w:val="333333"/>
          <w:sz w:val="28"/>
          <w:szCs w:val="28"/>
          <w:bdr w:val="none" w:sz="0" w:space="0" w:color="auto" w:frame="1"/>
        </w:rPr>
        <w:t>р е ш и л:</w:t>
      </w:r>
    </w:p>
    <w:p w:rsidR="0069688C" w:rsidRDefault="0069688C" w:rsidP="0069688C">
      <w:pPr>
        <w:pStyle w:val="31"/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1. Утвердить перечень имущества, безвозмездно передаваемого в муниципальную собственность муниципального образования Красноармейский район (приложение).</w:t>
      </w:r>
    </w:p>
    <w:p w:rsidR="0069688C" w:rsidRDefault="0069688C" w:rsidP="0069688C">
      <w:pPr>
        <w:pStyle w:val="23"/>
        <w:shd w:val="clear" w:color="auto" w:fill="FFFFFF"/>
        <w:spacing w:after="0" w:line="384" w:lineRule="atLeast"/>
        <w:ind w:firstLine="709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sz="0" w:space="0" w:color="auto" w:frame="1"/>
        </w:rPr>
        <w:t xml:space="preserve">2. Контроль за выполнением настоящего решения возложить на постоянно действующую комиссию Совета </w:t>
      </w:r>
      <w:proofErr w:type="spellStart"/>
      <w:r>
        <w:rPr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19"/>
          <w:szCs w:val="19"/>
          <w:bdr w:val="none" w:sz="0" w:space="0" w:color="auto" w:frame="1"/>
        </w:rPr>
        <w:t xml:space="preserve"> сельского поселения Красноармейского района по вопросам экономики, бюджету, финансам, налогам и распоряжению муниципальной собственностью (</w:t>
      </w:r>
      <w:proofErr w:type="spellStart"/>
      <w:r>
        <w:rPr>
          <w:color w:val="333333"/>
          <w:sz w:val="19"/>
          <w:szCs w:val="19"/>
          <w:bdr w:val="none" w:sz="0" w:space="0" w:color="auto" w:frame="1"/>
        </w:rPr>
        <w:t>Борисенкова</w:t>
      </w:r>
      <w:proofErr w:type="spellEnd"/>
    </w:p>
    <w:p w:rsidR="0069688C" w:rsidRDefault="0069688C" w:rsidP="0069688C">
      <w:pPr>
        <w:pStyle w:val="21"/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3. Настоящее решение вступает в силу со дня его принятия.</w:t>
      </w:r>
    </w:p>
    <w:p w:rsidR="0069688C" w:rsidRDefault="0069688C" w:rsidP="0069688C">
      <w:pPr>
        <w:pStyle w:val="af0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pStyle w:val="ac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Председатель Совета</w:t>
      </w:r>
    </w:p>
    <w:p w:rsidR="0069688C" w:rsidRDefault="0069688C" w:rsidP="0069688C">
      <w:pPr>
        <w:pStyle w:val="ac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69688C" w:rsidRDefault="0069688C" w:rsidP="0069688C">
      <w:pPr>
        <w:pStyle w:val="ac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69688C" w:rsidRDefault="0069688C" w:rsidP="0069688C">
      <w:pPr>
        <w:pStyle w:val="ac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Т.В.Дьяченко</w:t>
      </w:r>
    </w:p>
    <w:p w:rsidR="0069688C" w:rsidRDefault="0069688C" w:rsidP="0069688C">
      <w:pPr>
        <w:pStyle w:val="ac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pStyle w:val="ac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Глава</w:t>
      </w:r>
    </w:p>
    <w:p w:rsidR="0069688C" w:rsidRDefault="0069688C" w:rsidP="0069688C">
      <w:pPr>
        <w:pStyle w:val="ac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69688C" w:rsidRDefault="0069688C" w:rsidP="0069688C">
      <w:pPr>
        <w:pStyle w:val="ac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69688C" w:rsidRDefault="0069688C" w:rsidP="0069688C">
      <w:pPr>
        <w:pStyle w:val="ac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В.В.Новак</w:t>
      </w:r>
    </w:p>
    <w:p w:rsidR="0069688C" w:rsidRDefault="0069688C" w:rsidP="0069688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shd w:val="clear" w:color="auto" w:fill="FFFFFF"/>
        <w:ind w:left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ПРИЛОЖЕНИЕ</w:t>
      </w:r>
    </w:p>
    <w:p w:rsidR="0069688C" w:rsidRDefault="0069688C" w:rsidP="0069688C">
      <w:pPr>
        <w:shd w:val="clear" w:color="auto" w:fill="FFFFFF"/>
        <w:ind w:left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shd w:val="clear" w:color="auto" w:fill="FFFFFF"/>
        <w:ind w:left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УТВЕРЖДЕНО</w:t>
      </w:r>
    </w:p>
    <w:p w:rsidR="0069688C" w:rsidRDefault="0069688C" w:rsidP="0069688C">
      <w:pPr>
        <w:shd w:val="clear" w:color="auto" w:fill="FFFFFF"/>
        <w:ind w:left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решением Совета</w:t>
      </w:r>
    </w:p>
    <w:p w:rsidR="0069688C" w:rsidRDefault="0069688C" w:rsidP="0069688C">
      <w:pPr>
        <w:shd w:val="clear" w:color="auto" w:fill="FFFFFF"/>
        <w:ind w:left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69688C" w:rsidRDefault="0069688C" w:rsidP="0069688C">
      <w:pPr>
        <w:shd w:val="clear" w:color="auto" w:fill="FFFFFF"/>
        <w:ind w:left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69688C" w:rsidRDefault="0069688C" w:rsidP="0069688C">
      <w:pPr>
        <w:shd w:val="clear" w:color="auto" w:fill="FFFFFF"/>
        <w:ind w:left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69688C" w:rsidRDefault="0069688C" w:rsidP="0069688C">
      <w:pPr>
        <w:shd w:val="clear" w:color="auto" w:fill="FFFFFF"/>
        <w:ind w:left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от _______2017 г №_____</w:t>
      </w:r>
    </w:p>
    <w:p w:rsidR="0069688C" w:rsidRDefault="0069688C" w:rsidP="0069688C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ПЕРЕЧЕНЬ</w:t>
      </w:r>
    </w:p>
    <w:p w:rsidR="0069688C" w:rsidRDefault="0069688C" w:rsidP="0069688C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имущества, безвозмездно передаваемого в муниципальную собственность муниципального образования Красноармейский район</w:t>
      </w:r>
    </w:p>
    <w:p w:rsidR="0069688C" w:rsidRDefault="0069688C" w:rsidP="0069688C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sz="0" w:space="0" w:color="auto" w:frame="1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837"/>
        <w:gridCol w:w="4130"/>
      </w:tblGrid>
      <w:tr w:rsidR="0069688C" w:rsidTr="0069688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8C" w:rsidRDefault="0069688C">
            <w:pPr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№</w:t>
            </w:r>
          </w:p>
          <w:p w:rsidR="0069688C" w:rsidRDefault="0069688C">
            <w:pPr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8C" w:rsidRDefault="0069688C">
            <w:pPr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Полное наименование имущества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8C" w:rsidRDefault="0069688C">
            <w:pPr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Юридический адрес, </w:t>
            </w: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местно</w:t>
            </w:r>
            <w:proofErr w:type="spellEnd"/>
          </w:p>
          <w:p w:rsidR="0069688C" w:rsidRDefault="0069688C">
            <w:pPr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нахождения имущества</w:t>
            </w:r>
          </w:p>
          <w:p w:rsidR="0069688C" w:rsidRDefault="0069688C">
            <w:pPr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(характеристика движимого</w:t>
            </w:r>
          </w:p>
          <w:p w:rsidR="0069688C" w:rsidRDefault="0069688C">
            <w:pPr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имущества)</w:t>
            </w:r>
          </w:p>
          <w:p w:rsidR="0069688C" w:rsidRDefault="0069688C">
            <w:pPr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69688C" w:rsidTr="0069688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8C" w:rsidRDefault="0069688C">
            <w:pPr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8C" w:rsidRDefault="0069688C">
            <w:pPr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8C" w:rsidRDefault="0069688C">
            <w:pPr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</w:tr>
      <w:tr w:rsidR="0069688C" w:rsidTr="0069688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8C" w:rsidRDefault="0069688C">
            <w:pPr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8C" w:rsidRDefault="0069688C">
            <w:pPr>
              <w:ind w:firstLine="567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Артезианская скважина с кадастровым номером 23:13:0404000:1612, протяженностью 130.0000</w:t>
            </w:r>
            <w:proofErr w:type="gramStart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м ,</w:t>
            </w:r>
            <w:proofErr w:type="gramEnd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литер Г ,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8C" w:rsidRDefault="0069688C">
            <w:pPr>
              <w:pStyle w:val="a8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Россия, Краснодарский край, Красноармейский район </w:t>
            </w: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х.Восточный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, участок находится примерно в 50 м. от ориентира по направлению на северо-восток улица Просвещения</w:t>
            </w:r>
          </w:p>
        </w:tc>
      </w:tr>
      <w:tr w:rsidR="0069688C" w:rsidTr="0069688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8C" w:rsidRDefault="0069688C">
            <w:pPr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8C" w:rsidRDefault="0069688C">
            <w:pPr>
              <w:ind w:firstLine="567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Артезианская скважина с кадастровым номером 23:13:0404000:1613, протяженностью 136.0000м., литер </w:t>
            </w:r>
            <w:proofErr w:type="gramStart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Г ,</w:t>
            </w:r>
            <w:proofErr w:type="gramEnd"/>
          </w:p>
          <w:p w:rsidR="0069688C" w:rsidRDefault="0069688C">
            <w:pPr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8C" w:rsidRDefault="0069688C">
            <w:pPr>
              <w:pStyle w:val="a8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Россия, Краснодарский край, Красноармейский район, 130 м на юго-запад от станицы </w:t>
            </w: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Старонижестеблиевской</w:t>
            </w:r>
            <w:proofErr w:type="spellEnd"/>
          </w:p>
        </w:tc>
      </w:tr>
    </w:tbl>
    <w:p w:rsidR="0069688C" w:rsidRDefault="0069688C" w:rsidP="0069688C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69688C" w:rsidRDefault="0069688C" w:rsidP="0069688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Главный специалист</w:t>
      </w:r>
    </w:p>
    <w:p w:rsidR="0069688C" w:rsidRDefault="0069688C" w:rsidP="0069688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По юридическим вопросам администрации</w:t>
      </w:r>
    </w:p>
    <w:p w:rsidR="0069688C" w:rsidRDefault="0069688C" w:rsidP="0069688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69688C" w:rsidRDefault="0069688C" w:rsidP="0069688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69688C" w:rsidRDefault="0069688C" w:rsidP="0069688C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 xml:space="preserve">О.Н.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Шестопал</w:t>
      </w:r>
      <w:proofErr w:type="spellEnd"/>
    </w:p>
    <w:p w:rsidR="00251257" w:rsidRPr="0069688C" w:rsidRDefault="00251257" w:rsidP="0069688C"/>
    <w:sectPr w:rsidR="00251257" w:rsidRPr="0069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B1E"/>
    <w:multiLevelType w:val="multilevel"/>
    <w:tmpl w:val="46BE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49CA"/>
    <w:multiLevelType w:val="multilevel"/>
    <w:tmpl w:val="FDE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35E70"/>
    <w:multiLevelType w:val="multilevel"/>
    <w:tmpl w:val="6558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56FF8"/>
    <w:multiLevelType w:val="multilevel"/>
    <w:tmpl w:val="74F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A009D"/>
    <w:multiLevelType w:val="multilevel"/>
    <w:tmpl w:val="866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51AB4"/>
    <w:multiLevelType w:val="multilevel"/>
    <w:tmpl w:val="644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93343"/>
    <w:multiLevelType w:val="multilevel"/>
    <w:tmpl w:val="BC3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A07CD"/>
    <w:multiLevelType w:val="multilevel"/>
    <w:tmpl w:val="014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B4892"/>
    <w:multiLevelType w:val="multilevel"/>
    <w:tmpl w:val="B5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A80CD2"/>
    <w:multiLevelType w:val="multilevel"/>
    <w:tmpl w:val="01EA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C655F"/>
    <w:multiLevelType w:val="multilevel"/>
    <w:tmpl w:val="67D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C52E4"/>
    <w:multiLevelType w:val="multilevel"/>
    <w:tmpl w:val="9A9C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F92232"/>
    <w:multiLevelType w:val="multilevel"/>
    <w:tmpl w:val="33AE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169B1"/>
    <w:multiLevelType w:val="multilevel"/>
    <w:tmpl w:val="0ED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D266BE"/>
    <w:multiLevelType w:val="multilevel"/>
    <w:tmpl w:val="9C0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8D404B"/>
    <w:multiLevelType w:val="multilevel"/>
    <w:tmpl w:val="718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0A12E2"/>
    <w:multiLevelType w:val="multilevel"/>
    <w:tmpl w:val="432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CF0260"/>
    <w:multiLevelType w:val="multilevel"/>
    <w:tmpl w:val="960A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83B76"/>
    <w:multiLevelType w:val="multilevel"/>
    <w:tmpl w:val="AF0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751B9"/>
    <w:multiLevelType w:val="multilevel"/>
    <w:tmpl w:val="DBA6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3838EC"/>
    <w:multiLevelType w:val="multilevel"/>
    <w:tmpl w:val="F2B4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4"/>
  </w:num>
  <w:num w:numId="5">
    <w:abstractNumId w:val="25"/>
  </w:num>
  <w:num w:numId="6">
    <w:abstractNumId w:val="9"/>
  </w:num>
  <w:num w:numId="7">
    <w:abstractNumId w:val="16"/>
  </w:num>
  <w:num w:numId="8">
    <w:abstractNumId w:val="3"/>
  </w:num>
  <w:num w:numId="9">
    <w:abstractNumId w:val="5"/>
  </w:num>
  <w:num w:numId="10">
    <w:abstractNumId w:val="21"/>
  </w:num>
  <w:num w:numId="11">
    <w:abstractNumId w:val="17"/>
  </w:num>
  <w:num w:numId="12">
    <w:abstractNumId w:val="11"/>
  </w:num>
  <w:num w:numId="13">
    <w:abstractNumId w:val="18"/>
  </w:num>
  <w:num w:numId="14">
    <w:abstractNumId w:val="20"/>
  </w:num>
  <w:num w:numId="15">
    <w:abstractNumId w:val="22"/>
  </w:num>
  <w:num w:numId="16">
    <w:abstractNumId w:val="15"/>
  </w:num>
  <w:num w:numId="17">
    <w:abstractNumId w:val="13"/>
  </w:num>
  <w:num w:numId="18">
    <w:abstractNumId w:val="8"/>
  </w:num>
  <w:num w:numId="19">
    <w:abstractNumId w:val="12"/>
  </w:num>
  <w:num w:numId="20">
    <w:abstractNumId w:val="0"/>
  </w:num>
  <w:num w:numId="21">
    <w:abstractNumId w:val="4"/>
  </w:num>
  <w:num w:numId="22">
    <w:abstractNumId w:val="23"/>
  </w:num>
  <w:num w:numId="23">
    <w:abstractNumId w:val="2"/>
  </w:num>
  <w:num w:numId="24">
    <w:abstractNumId w:val="10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035472"/>
    <w:rsid w:val="000A2C4B"/>
    <w:rsid w:val="000B1119"/>
    <w:rsid w:val="0012664B"/>
    <w:rsid w:val="00251257"/>
    <w:rsid w:val="0026578A"/>
    <w:rsid w:val="0029327D"/>
    <w:rsid w:val="0039665D"/>
    <w:rsid w:val="004309AF"/>
    <w:rsid w:val="004F568A"/>
    <w:rsid w:val="005C117C"/>
    <w:rsid w:val="005E22BC"/>
    <w:rsid w:val="0069688C"/>
    <w:rsid w:val="007A3748"/>
    <w:rsid w:val="00946C8E"/>
    <w:rsid w:val="00995F13"/>
    <w:rsid w:val="00A44C67"/>
    <w:rsid w:val="00A81CF0"/>
    <w:rsid w:val="00B3660D"/>
    <w:rsid w:val="00BA0D01"/>
    <w:rsid w:val="00BF4DC4"/>
    <w:rsid w:val="00D84059"/>
    <w:rsid w:val="00DD4905"/>
    <w:rsid w:val="00E142A0"/>
    <w:rsid w:val="00EE046B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  <w:style w:type="paragraph" w:customStyle="1" w:styleId="consplustitle">
    <w:name w:val="consplustitle"/>
    <w:basedOn w:val="a"/>
    <w:rsid w:val="00BA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47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5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F4DC4"/>
  </w:style>
  <w:style w:type="paragraph" w:customStyle="1" w:styleId="a20">
    <w:name w:val="a2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490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D4905"/>
    <w:rPr>
      <w:color w:val="800080"/>
      <w:u w:val="single"/>
    </w:rPr>
  </w:style>
  <w:style w:type="paragraph" w:customStyle="1" w:styleId="nospacing">
    <w:name w:val="nospacing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e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D4905"/>
  </w:style>
  <w:style w:type="paragraph" w:styleId="ac">
    <w:name w:val="No Spacing"/>
    <w:basedOn w:val="a"/>
    <w:uiPriority w:val="1"/>
    <w:qFormat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affb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rsid w:val="0012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2C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A2C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2C4B"/>
  </w:style>
  <w:style w:type="paragraph" w:styleId="ad">
    <w:name w:val="header"/>
    <w:basedOn w:val="a"/>
    <w:link w:val="af"/>
    <w:uiPriority w:val="99"/>
    <w:semiHidden/>
    <w:unhideWhenUsed/>
    <w:rsid w:val="004F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d"/>
    <w:uiPriority w:val="99"/>
    <w:semiHidden/>
    <w:rsid w:val="004F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68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688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6968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688C"/>
  </w:style>
  <w:style w:type="paragraph" w:styleId="af0">
    <w:name w:val="Body Text Indent"/>
    <w:basedOn w:val="a"/>
    <w:link w:val="af1"/>
    <w:uiPriority w:val="99"/>
    <w:semiHidden/>
    <w:unhideWhenUsed/>
    <w:rsid w:val="0069688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9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039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c68c40ce4b537f0ebe9e2b26689a3e603ce338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85-46-2017/402-proekt-46-7-ob-utverzhdenii-perechnya-imushchestva-bezvozmezdno-peredavaemogo-v-munitsipalnuyu-sobstvennost-munitsipalnogo-obrazovaniya-krasnoarmejskij-rajon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2018-08-07T11:54:00Z</dcterms:created>
  <dcterms:modified xsi:type="dcterms:W3CDTF">2018-08-07T11:54:00Z</dcterms:modified>
</cp:coreProperties>
</file>