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4A4B22" w:rsidRPr="004A4B22" w14:paraId="359A8F09" w14:textId="77777777" w:rsidTr="004A4B22">
        <w:tc>
          <w:tcPr>
            <w:tcW w:w="9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356C0" w14:textId="77777777" w:rsidR="004A4B22" w:rsidRPr="004A4B22" w:rsidRDefault="004A4B22" w:rsidP="004A4B22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АДМИНИСТРАЦИЯ</w:t>
            </w:r>
          </w:p>
          <w:p w14:paraId="7273C2D6" w14:textId="77777777" w:rsidR="004A4B22" w:rsidRPr="004A4B22" w:rsidRDefault="004A4B22" w:rsidP="004A4B22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СТАРОНИЖЕСТЕБЛИЕВСКОГО СЕЛЬСКОГО ПОСЕЛЕНИЯ</w:t>
            </w:r>
          </w:p>
          <w:p w14:paraId="5E0689B2" w14:textId="77777777" w:rsidR="004A4B22" w:rsidRPr="004A4B22" w:rsidRDefault="004A4B22" w:rsidP="004A4B22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  <w:p w14:paraId="3BDD588B" w14:textId="77777777" w:rsidR="004A4B22" w:rsidRPr="004A4B22" w:rsidRDefault="004A4B22" w:rsidP="004A4B22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b/>
                <w:bCs/>
                <w:color w:val="68615D"/>
                <w:sz w:val="21"/>
                <w:szCs w:val="21"/>
                <w:lang w:eastAsia="ru-RU"/>
              </w:rPr>
              <w:t>РАСПОРЯЖЕНИЕ</w:t>
            </w:r>
          </w:p>
        </w:tc>
      </w:tr>
      <w:tr w:rsidR="004A4B22" w:rsidRPr="004A4B22" w14:paraId="53523C38" w14:textId="77777777" w:rsidTr="004A4B22"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E0B23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«_____»___________2016 г.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E0066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№______</w:t>
            </w:r>
          </w:p>
        </w:tc>
      </w:tr>
      <w:tr w:rsidR="004A4B22" w:rsidRPr="004A4B22" w14:paraId="7FE7D2B7" w14:textId="77777777" w:rsidTr="004A4B22">
        <w:tc>
          <w:tcPr>
            <w:tcW w:w="9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D1127" w14:textId="77777777" w:rsidR="004A4B22" w:rsidRPr="004A4B22" w:rsidRDefault="004A4B22" w:rsidP="004A4B22">
            <w:pPr>
              <w:spacing w:before="225" w:after="225" w:line="240" w:lineRule="auto"/>
              <w:jc w:val="center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станица Старонижестеблиевская</w:t>
            </w:r>
          </w:p>
        </w:tc>
      </w:tr>
    </w:tbl>
    <w:p w14:paraId="7B8BB69B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9E94987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5B68534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Внести изменения в распоряжение администрации Старонижестеблиевского сельского поселения Красноармейского района от 27 июня 2016года № 36-р «О мерах по снижению гибели людей на воде в период</w:t>
      </w:r>
    </w:p>
    <w:p w14:paraId="0620E879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купального сезона 2016 года на территории</w:t>
      </w:r>
    </w:p>
    <w:p w14:paraId="37830F7F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района»</w:t>
      </w:r>
    </w:p>
    <w:p w14:paraId="39F6550D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A29AC5D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BC6410D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Руководствуясь Федеральным законом от 6 октября 2003 года № 131- ФЗ "Об общих принципах организации местного самоуправления в Российской Федерации", в целях недопущения гибели людей на воде и предотвращения инфекционных заболеваний, связанных с купанием в запрещенных местах:</w:t>
      </w:r>
    </w:p>
    <w:p w14:paraId="2FBA84B0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1.Внести изменения в распоряжение администрации Старонижестеблиевского сельского поселения Красноармейского района от 27 июня 2016года</w:t>
      </w:r>
    </w:p>
    <w:p w14:paraId="21811C3F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№ 36-р «О мерах по снижению гибели людей на воде в период купального сезона 2016 года на территории Старонижестеблиевского сельского поселения Красноармейского района» добавить пункт в новой редакции:</w:t>
      </w:r>
    </w:p>
    <w:p w14:paraId="71255B39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        «1.7. Утвердить состав комиссии  по выявлению и пресечению создания стихийных мест купания на территории Старонижестеблиевского сельского поселения  Красноармейского района (прилагается)».</w:t>
      </w:r>
    </w:p>
    <w:p w14:paraId="41299EB4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2. Контроль за выполнением настоящего распоряжения оставляю за собой.</w:t>
      </w:r>
    </w:p>
    <w:p w14:paraId="74BA491D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3. Распоряжение  вступает в силу со дня его подписания.</w:t>
      </w:r>
    </w:p>
    <w:p w14:paraId="2993C2B1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p w14:paraId="24A0BC2C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55F9C7B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002F2E1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Глава</w:t>
      </w:r>
    </w:p>
    <w:p w14:paraId="0C2C4D33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1A9A5E7F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2F27DB97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                         В.В. Новак</w:t>
      </w:r>
    </w:p>
    <w:p w14:paraId="27200C18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37CBF33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33BFD022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60A08290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8BDC2D4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2E803CC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49E69F92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F84849F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ПРИЛОЖЕНИЕ</w:t>
      </w:r>
    </w:p>
    <w:p w14:paraId="09E0A6C6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0A6AB9B2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УТВЕРЖДЕН</w:t>
      </w:r>
    </w:p>
    <w:p w14:paraId="3B62AB3F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распоряжением администрации</w:t>
      </w:r>
    </w:p>
    <w:p w14:paraId="53505199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4B573FE2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6D3AB11E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</w:t>
      </w:r>
    </w:p>
    <w:p w14:paraId="7FA9BAF0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от ________________ № _____</w:t>
      </w:r>
    </w:p>
    <w:p w14:paraId="2D7590E2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2440625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СОСТАВ</w:t>
      </w:r>
    </w:p>
    <w:p w14:paraId="56AC7D53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комиссии по выявлению и пресечению создания стихийных мест купания</w:t>
      </w:r>
    </w:p>
    <w:p w14:paraId="3250C8B9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на территории Старонижестеблиевского сельского поселения</w:t>
      </w:r>
    </w:p>
    <w:p w14:paraId="60312670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района.</w:t>
      </w:r>
    </w:p>
    <w:p w14:paraId="589C9098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lastRenderedPageBreak/>
        <w:t> 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6799"/>
      </w:tblGrid>
      <w:tr w:rsidR="004A4B22" w:rsidRPr="004A4B22" w14:paraId="7A9A8FD7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4055E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Черепанова</w:t>
            </w:r>
          </w:p>
          <w:p w14:paraId="5D2E9B13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Елена Егоровна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FFD05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 заместитель главы Старонижестеблиевского сельского поселения Красноармейского района, председатель комиссии</w:t>
            </w:r>
          </w:p>
        </w:tc>
      </w:tr>
      <w:tr w:rsidR="004A4B22" w:rsidRPr="004A4B22" w14:paraId="4639EC4F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8D21F2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BF7B0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4A4B22" w:rsidRPr="004A4B22" w14:paraId="7E822576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2B7694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Арутюнова</w:t>
            </w:r>
          </w:p>
          <w:p w14:paraId="1970EA7A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Инна Николаевна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01494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  уполномоченный специалист на решение задач по ГО и ЧС  администрации Старонижестеблиевского сельского поселения Красноармейского района, заместитель председателя</w:t>
            </w:r>
          </w:p>
        </w:tc>
      </w:tr>
      <w:tr w:rsidR="004A4B22" w:rsidRPr="004A4B22" w14:paraId="1FD2364B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42CCE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7CE4E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4A4B22" w:rsidRPr="004A4B22" w14:paraId="1AB0A73F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99850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Давид</w:t>
            </w:r>
          </w:p>
          <w:p w14:paraId="79D51052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Ольга Владимировна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02321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 специалист по спорту администрации Старонижестеблиевского сельского поселения  Красноармейского района, секретарь комиссии</w:t>
            </w:r>
          </w:p>
        </w:tc>
      </w:tr>
      <w:tr w:rsidR="004A4B22" w:rsidRPr="004A4B22" w14:paraId="37B8162D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CD1EA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DB010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4A4B22" w:rsidRPr="004A4B22" w14:paraId="0B4B1CED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79750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49F2B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Члены комиссии:</w:t>
            </w:r>
          </w:p>
        </w:tc>
      </w:tr>
      <w:tr w:rsidR="004A4B22" w:rsidRPr="004A4B22" w14:paraId="21BB2B0A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15D94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8FDA6B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4A4B22" w:rsidRPr="004A4B22" w14:paraId="2860253F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EF540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Лысенкова</w:t>
            </w:r>
          </w:p>
          <w:p w14:paraId="4FC37130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Елена Сергеевна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A2F95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 специалист по делам несовершеннолетних администрации Старонижестеблиевского сельского поселения Красноармейского района</w:t>
            </w:r>
          </w:p>
        </w:tc>
      </w:tr>
      <w:tr w:rsidR="004A4B22" w:rsidRPr="004A4B22" w14:paraId="3AEC556C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1AB9F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19C0D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4A4B22" w:rsidRPr="004A4B22" w14:paraId="4EDD2751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5DAA4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18737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 участковый уполномоченный</w:t>
            </w:r>
          </w:p>
        </w:tc>
      </w:tr>
      <w:tr w:rsidR="004A4B22" w:rsidRPr="004A4B22" w14:paraId="62F22FC2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A1C47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B9F10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4A4B22" w:rsidRPr="004A4B22" w14:paraId="0A59C4D3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F0491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ECF0C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 казак Старонижестеблиевского хуторского казачьего общества</w:t>
            </w:r>
          </w:p>
        </w:tc>
      </w:tr>
      <w:tr w:rsidR="004A4B22" w:rsidRPr="004A4B22" w14:paraId="58618573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07CC3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F21D4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4A4B22" w:rsidRPr="004A4B22" w14:paraId="3137B240" w14:textId="77777777" w:rsidTr="004A4B22">
        <w:tc>
          <w:tcPr>
            <w:tcW w:w="3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978E6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6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FED85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- казак хуторского казачьего общества "Гарькушин кордон"</w:t>
            </w:r>
          </w:p>
        </w:tc>
      </w:tr>
    </w:tbl>
    <w:p w14:paraId="40BE1E29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897EDB9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Глава</w:t>
      </w:r>
    </w:p>
    <w:p w14:paraId="5787C273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</w:t>
      </w:r>
    </w:p>
    <w:p w14:paraId="0E3B935E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сельского поселения</w:t>
      </w:r>
    </w:p>
    <w:p w14:paraId="1E912B9B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Красноармейского района                                                                 В.В. Новак</w:t>
      </w:r>
    </w:p>
    <w:p w14:paraId="4242A476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1AC23D4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13E73125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2755039A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b/>
          <w:bCs/>
          <w:color w:val="68615D"/>
          <w:sz w:val="21"/>
          <w:szCs w:val="21"/>
          <w:lang w:eastAsia="ru-RU"/>
        </w:rPr>
        <w:t>ЛИСТ СОГЛАСОВАНИЯ</w:t>
      </w:r>
    </w:p>
    <w:p w14:paraId="0377F667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проекта распоряжения администрации Старонижестеблиевского сельского поселения Красноармейского района от __________________________ № _____</w:t>
      </w:r>
    </w:p>
    <w:p w14:paraId="2C347D86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«Внести изменения в распоряжение администрации Старонижестеблиевского сельского поселения Красноармейского района от 27 июня 2016года</w:t>
      </w:r>
    </w:p>
    <w:p w14:paraId="74C048AE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№ 36-р «О мерах по снижению гибели людей на воде в период</w:t>
      </w:r>
    </w:p>
    <w:p w14:paraId="0FB13499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купального сезона 2016 года на территории</w:t>
      </w:r>
    </w:p>
    <w:p w14:paraId="1C3B8EF3" w14:textId="77777777" w:rsidR="004A4B22" w:rsidRPr="004A4B22" w:rsidRDefault="004A4B22" w:rsidP="004A4B22">
      <w:pPr>
        <w:spacing w:before="225" w:after="225" w:line="240" w:lineRule="auto"/>
        <w:jc w:val="center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Старонижестеблиевского сельского поселения Красноармейского района»</w:t>
      </w:r>
    </w:p>
    <w:p w14:paraId="33E7D10D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5F4BB238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 </w:t>
      </w:r>
    </w:p>
    <w:p w14:paraId="7600E7A8" w14:textId="77777777" w:rsidR="004A4B22" w:rsidRPr="004A4B22" w:rsidRDefault="004A4B22" w:rsidP="004A4B22">
      <w:pPr>
        <w:spacing w:before="225" w:after="225" w:line="240" w:lineRule="auto"/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</w:pPr>
      <w:r w:rsidRPr="004A4B22">
        <w:rPr>
          <w:rFonts w:ascii="Lucida Sans Unicode" w:eastAsia="Times New Roman" w:hAnsi="Lucida Sans Unicode" w:cs="Lucida Sans Unicode"/>
          <w:color w:val="68615D"/>
          <w:sz w:val="21"/>
          <w:szCs w:val="21"/>
          <w:lang w:eastAsia="ru-RU"/>
        </w:rPr>
        <w:t>Проект подготовил и внес: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3"/>
        <w:gridCol w:w="2412"/>
      </w:tblGrid>
      <w:tr w:rsidR="004A4B22" w:rsidRPr="004A4B22" w14:paraId="3ABDB139" w14:textId="77777777" w:rsidTr="004A4B22"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405A7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Уполномоченный специалист</w:t>
            </w:r>
          </w:p>
          <w:p w14:paraId="4A19A79E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на решение задач по ГО и ЧС  администрации</w:t>
            </w:r>
          </w:p>
          <w:p w14:paraId="55402AF8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 сельского поселения</w:t>
            </w:r>
          </w:p>
          <w:p w14:paraId="19BD4C61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7E861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C0A7B20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92242B5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2265E98E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И.Н. Аруютюнова</w:t>
            </w:r>
          </w:p>
        </w:tc>
      </w:tr>
      <w:tr w:rsidR="004A4B22" w:rsidRPr="004A4B22" w14:paraId="41619A59" w14:textId="77777777" w:rsidTr="004A4B22"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499DF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CFC266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4A4B22" w:rsidRPr="004A4B22" w14:paraId="7C448D2D" w14:textId="77777777" w:rsidTr="004A4B22"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B1342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Проект согласован: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EBD65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4A4B22" w:rsidRPr="004A4B22" w14:paraId="6C2A0EDA" w14:textId="77777777" w:rsidTr="004A4B22"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8EE1B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Начальник общего отдела администрации</w:t>
            </w:r>
          </w:p>
          <w:p w14:paraId="3F037E44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</w:t>
            </w:r>
          </w:p>
          <w:p w14:paraId="040FC54F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сельского поселения</w:t>
            </w:r>
          </w:p>
          <w:p w14:paraId="6C110990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8DD69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3D42E7FA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ACA2BB3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48FB4F9D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Н.В. Супрун</w:t>
            </w:r>
          </w:p>
        </w:tc>
      </w:tr>
      <w:tr w:rsidR="004A4B22" w:rsidRPr="004A4B22" w14:paraId="57308142" w14:textId="77777777" w:rsidTr="004A4B22"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88B2B7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CD127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</w:tc>
      </w:tr>
      <w:tr w:rsidR="004A4B22" w:rsidRPr="004A4B22" w14:paraId="0BFF1011" w14:textId="77777777" w:rsidTr="004A4B22">
        <w:tc>
          <w:tcPr>
            <w:tcW w:w="7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BB4BD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Ведущий специалист по юридическим</w:t>
            </w:r>
          </w:p>
          <w:p w14:paraId="59B1A8DA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вопросам администрации</w:t>
            </w:r>
          </w:p>
          <w:p w14:paraId="0FA78625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Старонижестеблиевского сельского поселения</w:t>
            </w:r>
          </w:p>
          <w:p w14:paraId="28D1EFD7" w14:textId="77777777" w:rsidR="004A4B22" w:rsidRPr="004A4B22" w:rsidRDefault="004A4B22" w:rsidP="004A4B22">
            <w:pPr>
              <w:spacing w:before="225" w:after="225" w:line="240" w:lineRule="auto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Красноармейского района</w:t>
            </w:r>
          </w:p>
        </w:tc>
        <w:tc>
          <w:tcPr>
            <w:tcW w:w="24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AE000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5A03220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6DAFAC18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 </w:t>
            </w:r>
          </w:p>
          <w:p w14:paraId="076A16F3" w14:textId="77777777" w:rsidR="004A4B22" w:rsidRPr="004A4B22" w:rsidRDefault="004A4B22" w:rsidP="004A4B22">
            <w:pPr>
              <w:spacing w:before="225" w:after="225" w:line="240" w:lineRule="auto"/>
              <w:jc w:val="right"/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</w:pPr>
            <w:r w:rsidRPr="004A4B22">
              <w:rPr>
                <w:rFonts w:ascii="Lucida Sans Unicode" w:eastAsia="Times New Roman" w:hAnsi="Lucida Sans Unicode" w:cs="Lucida Sans Unicode"/>
                <w:color w:val="68615D"/>
                <w:sz w:val="21"/>
                <w:szCs w:val="21"/>
                <w:lang w:eastAsia="ru-RU"/>
              </w:rPr>
              <w:t>О.Н. Шестопал</w:t>
            </w:r>
          </w:p>
        </w:tc>
      </w:tr>
    </w:tbl>
    <w:p w14:paraId="7583B00A" w14:textId="77777777" w:rsidR="00CD298B" w:rsidRDefault="004A4B22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40"/>
    <w:rsid w:val="00046140"/>
    <w:rsid w:val="004A4B22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65A82-8241-4753-B487-52CB3012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2018-08-20T07:52:00Z</dcterms:created>
  <dcterms:modified xsi:type="dcterms:W3CDTF">2018-08-20T07:52:00Z</dcterms:modified>
</cp:coreProperties>
</file>