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36155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936155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936155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2A72" w:rsidRDefault="00632A72" w:rsidP="00632A7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72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</w:t>
      </w:r>
      <w:r w:rsidRPr="00632A72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632A72" w:rsidRPr="00632A72" w:rsidRDefault="00632A72" w:rsidP="00632A7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72">
        <w:rPr>
          <w:rFonts w:ascii="Times New Roman" w:hAnsi="Times New Roman" w:cs="Times New Roman"/>
          <w:b/>
          <w:sz w:val="28"/>
          <w:szCs w:val="28"/>
        </w:rPr>
        <w:t>в ста</w:t>
      </w:r>
      <w:r>
        <w:rPr>
          <w:rFonts w:ascii="Times New Roman" w:hAnsi="Times New Roman" w:cs="Times New Roman"/>
          <w:b/>
          <w:sz w:val="28"/>
          <w:szCs w:val="28"/>
        </w:rPr>
        <w:t xml:space="preserve">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Кооперативной</w:t>
      </w:r>
    </w:p>
    <w:p w:rsidR="00632A72" w:rsidRDefault="00632A72" w:rsidP="00632A7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32A7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632A72" w:rsidRDefault="00632A72" w:rsidP="00632A7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32A72" w:rsidRPr="00632A72" w:rsidRDefault="00632A72" w:rsidP="00632A7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32A72" w:rsidRPr="00632A72" w:rsidRDefault="00632A72" w:rsidP="00632A7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2A72"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632A7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632A72">
        <w:rPr>
          <w:rFonts w:ascii="Times New Roman" w:hAnsi="Times New Roman" w:cs="Times New Roman"/>
          <w:sz w:val="28"/>
          <w:szCs w:val="28"/>
        </w:rPr>
        <w:t>в</w:t>
      </w:r>
      <w:r w:rsidRPr="00632A7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632A7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632A72">
        <w:rPr>
          <w:rFonts w:ascii="Times New Roman" w:hAnsi="Times New Roman" w:cs="Times New Roman"/>
          <w:sz w:val="28"/>
          <w:szCs w:val="28"/>
        </w:rPr>
        <w:t>а</w:t>
      </w:r>
      <w:r w:rsidRPr="00632A7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632A7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632A7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632A7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32A7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632A7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632A72">
        <w:rPr>
          <w:rFonts w:ascii="Times New Roman" w:hAnsi="Times New Roman" w:cs="Times New Roman"/>
          <w:sz w:val="28"/>
          <w:szCs w:val="28"/>
        </w:rPr>
        <w:t>Старон</w:t>
      </w:r>
      <w:r w:rsidRPr="00632A72">
        <w:rPr>
          <w:rFonts w:ascii="Times New Roman" w:hAnsi="Times New Roman" w:cs="Times New Roman"/>
          <w:sz w:val="28"/>
          <w:szCs w:val="28"/>
        </w:rPr>
        <w:t>и</w:t>
      </w:r>
      <w:r w:rsidRPr="00632A7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632A7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632A72">
        <w:rPr>
          <w:rFonts w:ascii="Times New Roman" w:hAnsi="Times New Roman" w:cs="Times New Roman"/>
          <w:sz w:val="28"/>
          <w:szCs w:val="28"/>
        </w:rPr>
        <w:t>, на основании зая</w:t>
      </w:r>
      <w:r>
        <w:rPr>
          <w:rFonts w:ascii="Times New Roman" w:hAnsi="Times New Roman" w:cs="Times New Roman"/>
          <w:sz w:val="28"/>
          <w:szCs w:val="28"/>
        </w:rPr>
        <w:t xml:space="preserve">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Юрьевича, в</w:t>
      </w:r>
      <w:r w:rsidRPr="00632A7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632A7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632A7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32A7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32A7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32A7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32A72" w:rsidRPr="00632A72" w:rsidRDefault="00632A72" w:rsidP="00632A7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Жилому дому, общей площадью 145</w:t>
      </w:r>
      <w:r w:rsidRPr="00632A72">
        <w:rPr>
          <w:rFonts w:ascii="Times New Roman" w:hAnsi="Times New Roman" w:cs="Times New Roman"/>
          <w:sz w:val="28"/>
          <w:szCs w:val="28"/>
        </w:rPr>
        <w:t xml:space="preserve"> кв.м., с кадастровым номером 23:13:0401175:69 , находящегося в собственности </w:t>
      </w:r>
      <w:proofErr w:type="spellStart"/>
      <w:r w:rsidRPr="00632A72">
        <w:rPr>
          <w:rFonts w:ascii="Times New Roman" w:hAnsi="Times New Roman" w:cs="Times New Roman"/>
          <w:sz w:val="28"/>
          <w:szCs w:val="28"/>
        </w:rPr>
        <w:t>Ленец</w:t>
      </w:r>
      <w:proofErr w:type="spellEnd"/>
      <w:r w:rsidRPr="00632A72">
        <w:rPr>
          <w:rFonts w:ascii="Times New Roman" w:hAnsi="Times New Roman" w:cs="Times New Roman"/>
          <w:sz w:val="28"/>
          <w:szCs w:val="28"/>
        </w:rPr>
        <w:t xml:space="preserve"> Сергея Юрьевича, ра</w:t>
      </w:r>
      <w:r w:rsidRPr="00632A72">
        <w:rPr>
          <w:rFonts w:ascii="Times New Roman" w:hAnsi="Times New Roman" w:cs="Times New Roman"/>
          <w:sz w:val="28"/>
          <w:szCs w:val="28"/>
        </w:rPr>
        <w:t>с</w:t>
      </w:r>
      <w:r w:rsidRPr="00632A72">
        <w:rPr>
          <w:rFonts w:ascii="Times New Roman" w:hAnsi="Times New Roman" w:cs="Times New Roman"/>
          <w:sz w:val="28"/>
          <w:szCs w:val="28"/>
        </w:rPr>
        <w:t>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</w:t>
      </w:r>
      <w:r w:rsidRPr="00632A72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632A72">
        <w:rPr>
          <w:rFonts w:ascii="Times New Roman" w:hAnsi="Times New Roman" w:cs="Times New Roman"/>
          <w:sz w:val="28"/>
          <w:szCs w:val="28"/>
        </w:rPr>
        <w:t>Кооперативная, 22</w:t>
      </w:r>
      <w:r>
        <w:rPr>
          <w:rFonts w:ascii="Times New Roman" w:hAnsi="Times New Roman" w:cs="Times New Roman"/>
          <w:sz w:val="28"/>
          <w:szCs w:val="28"/>
        </w:rPr>
        <w:t>, присвоить почтовый</w:t>
      </w:r>
      <w:r w:rsidRPr="00632A72">
        <w:rPr>
          <w:rFonts w:ascii="Times New Roman" w:hAnsi="Times New Roman" w:cs="Times New Roman"/>
          <w:sz w:val="28"/>
          <w:szCs w:val="28"/>
        </w:rPr>
        <w:t xml:space="preserve"> адрес:                          </w:t>
      </w:r>
    </w:p>
    <w:p w:rsidR="00632A72" w:rsidRDefault="00632A72" w:rsidP="00632A72">
      <w:pPr>
        <w:ind w:right="-284"/>
        <w:rPr>
          <w:rFonts w:ascii="Times New Roman" w:hAnsi="Times New Roman" w:cs="Times New Roman"/>
          <w:sz w:val="28"/>
          <w:szCs w:val="28"/>
        </w:rPr>
      </w:pPr>
      <w:r w:rsidRPr="00632A7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632A72">
        <w:rPr>
          <w:rFonts w:ascii="Times New Roman" w:hAnsi="Times New Roman" w:cs="Times New Roman"/>
          <w:sz w:val="28"/>
          <w:szCs w:val="28"/>
        </w:rPr>
        <w:t>Старониж</w:t>
      </w:r>
      <w:r w:rsidRPr="00632A72">
        <w:rPr>
          <w:rFonts w:ascii="Times New Roman" w:hAnsi="Times New Roman" w:cs="Times New Roman"/>
          <w:sz w:val="28"/>
          <w:szCs w:val="28"/>
        </w:rPr>
        <w:t>е</w:t>
      </w:r>
      <w:r w:rsidRPr="00632A72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32A72">
        <w:rPr>
          <w:rFonts w:ascii="Times New Roman" w:hAnsi="Times New Roman" w:cs="Times New Roman"/>
          <w:sz w:val="28"/>
          <w:szCs w:val="28"/>
        </w:rPr>
        <w:t xml:space="preserve"> улица Кооперативная, 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A72" w:rsidRPr="00A55248" w:rsidRDefault="00632A72" w:rsidP="00632A7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632A72" w:rsidRPr="00A55248" w:rsidRDefault="00632A72" w:rsidP="00632A7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632A72" w:rsidRDefault="00632A72" w:rsidP="00632A7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32A72" w:rsidRDefault="00632A72" w:rsidP="00632A7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32A72" w:rsidRPr="00A55248" w:rsidRDefault="00632A72" w:rsidP="00632A7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A72" w:rsidRDefault="00632A72" w:rsidP="00632A7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32A72" w:rsidRPr="00A55248" w:rsidRDefault="00632A72" w:rsidP="00632A7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A72" w:rsidRPr="00A55248" w:rsidRDefault="00632A72" w:rsidP="00632A7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632A72" w:rsidRPr="00A55248" w:rsidRDefault="00632A72" w:rsidP="00632A7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632A72" w:rsidRPr="00A5524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32A72"/>
    <w:rsid w:val="006409B2"/>
    <w:rsid w:val="00683A07"/>
    <w:rsid w:val="006E4EC9"/>
    <w:rsid w:val="00936155"/>
    <w:rsid w:val="00954616"/>
    <w:rsid w:val="009E7F88"/>
    <w:rsid w:val="009F1F39"/>
    <w:rsid w:val="00A7636B"/>
    <w:rsid w:val="00AC2228"/>
    <w:rsid w:val="00BC3E98"/>
    <w:rsid w:val="00C737CC"/>
    <w:rsid w:val="00C92460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632A7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632A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632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1606</Characters>
  <Application>Microsoft Office Word</Application>
  <DocSecurity>0</DocSecurity>
  <Lines>13</Lines>
  <Paragraphs>3</Paragraphs>
  <ScaleCrop>false</ScaleCrop>
  <Company>123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2015-11-26T07:36:00Z</cp:lastPrinted>
  <dcterms:created xsi:type="dcterms:W3CDTF">2015-11-24T06:39:00Z</dcterms:created>
  <dcterms:modified xsi:type="dcterms:W3CDTF">2023-03-03T07:33:00Z</dcterms:modified>
</cp:coreProperties>
</file>