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ED74FA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__»__</w:t>
            </w:r>
            <w:r w:rsidR="00ED74FA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ED74FA">
              <w:rPr>
                <w:rFonts w:ascii="Times New Roman" w:hAnsi="Times New Roman" w:cs="Times New Roman"/>
                <w:bCs/>
              </w:rPr>
              <w:t>47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5542" w:rsidRDefault="006E5542" w:rsidP="006E554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542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6E5542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6E5542" w:rsidRPr="006E5542" w:rsidRDefault="006E5542" w:rsidP="006E554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</w:p>
    <w:p w:rsidR="006E5542" w:rsidRDefault="006E5542" w:rsidP="006E554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E554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E5542" w:rsidRDefault="006E5542" w:rsidP="006E554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E5542" w:rsidRPr="006E5542" w:rsidRDefault="006E5542" w:rsidP="006E554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E5542" w:rsidRPr="006E5542" w:rsidRDefault="006E5542" w:rsidP="006E554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554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E554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E554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E5542">
        <w:rPr>
          <w:rFonts w:ascii="Times New Roman" w:hAnsi="Times New Roman" w:cs="Times New Roman"/>
          <w:sz w:val="28"/>
          <w:szCs w:val="28"/>
        </w:rPr>
        <w:t>в</w:t>
      </w:r>
      <w:r w:rsidRPr="006E554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E554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E5542">
        <w:rPr>
          <w:rFonts w:ascii="Times New Roman" w:hAnsi="Times New Roman" w:cs="Times New Roman"/>
          <w:sz w:val="28"/>
          <w:szCs w:val="28"/>
        </w:rPr>
        <w:t>а</w:t>
      </w:r>
      <w:r w:rsidRPr="006E554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E554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6E554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6E554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E554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E554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6E5542">
        <w:rPr>
          <w:rFonts w:ascii="Times New Roman" w:hAnsi="Times New Roman" w:cs="Times New Roman"/>
          <w:sz w:val="28"/>
          <w:szCs w:val="28"/>
        </w:rPr>
        <w:t>Старон</w:t>
      </w:r>
      <w:r w:rsidRPr="006E5542">
        <w:rPr>
          <w:rFonts w:ascii="Times New Roman" w:hAnsi="Times New Roman" w:cs="Times New Roman"/>
          <w:sz w:val="28"/>
          <w:szCs w:val="28"/>
        </w:rPr>
        <w:t>и</w:t>
      </w:r>
      <w:r w:rsidRPr="006E554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6E554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6E554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6E5542">
        <w:rPr>
          <w:rFonts w:ascii="Times New Roman" w:hAnsi="Times New Roman" w:cs="Times New Roman"/>
          <w:sz w:val="28"/>
          <w:szCs w:val="28"/>
        </w:rPr>
        <w:t>о</w:t>
      </w:r>
      <w:r w:rsidRPr="006E554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6E554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6E554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E554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E554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E554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E5542" w:rsidRPr="006E5542" w:rsidRDefault="006E5542" w:rsidP="006E5542">
      <w:pPr>
        <w:ind w:right="-284"/>
        <w:rPr>
          <w:rFonts w:ascii="Times New Roman" w:hAnsi="Times New Roman" w:cs="Times New Roman"/>
          <w:sz w:val="28"/>
          <w:szCs w:val="28"/>
        </w:rPr>
      </w:pPr>
      <w:r w:rsidRPr="006E5542">
        <w:rPr>
          <w:rFonts w:ascii="Times New Roman" w:hAnsi="Times New Roman" w:cs="Times New Roman"/>
          <w:sz w:val="28"/>
          <w:szCs w:val="28"/>
        </w:rPr>
        <w:t xml:space="preserve">1. Земельному участку </w:t>
      </w:r>
      <w:r>
        <w:rPr>
          <w:rFonts w:ascii="Times New Roman" w:hAnsi="Times New Roman" w:cs="Times New Roman"/>
          <w:sz w:val="28"/>
          <w:szCs w:val="28"/>
        </w:rPr>
        <w:t xml:space="preserve">площадью 1 488 </w:t>
      </w:r>
      <w:r w:rsidRPr="006E5542">
        <w:rPr>
          <w:rFonts w:ascii="Times New Roman" w:hAnsi="Times New Roman" w:cs="Times New Roman"/>
          <w:sz w:val="28"/>
          <w:szCs w:val="28"/>
        </w:rPr>
        <w:t xml:space="preserve">кв.м., с кадастровым номером </w:t>
      </w:r>
      <w:r w:rsidRPr="006E5542">
        <w:rPr>
          <w:rStyle w:val="button-search"/>
          <w:rFonts w:ascii="Times New Roman" w:hAnsi="Times New Roman" w:cs="Times New Roman"/>
          <w:sz w:val="28"/>
          <w:szCs w:val="28"/>
        </w:rPr>
        <w:t>23:13:0404000:1976</w:t>
      </w:r>
      <w:r w:rsidRPr="006E55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542"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proofErr w:type="gramStart"/>
      <w:r w:rsidRPr="006E5542">
        <w:rPr>
          <w:rFonts w:ascii="Times New Roman" w:hAnsi="Times New Roman" w:cs="Times New Roman"/>
          <w:sz w:val="28"/>
          <w:szCs w:val="28"/>
        </w:rPr>
        <w:t>Земли сельскохозяйственного назнач</w:t>
      </w:r>
      <w:r w:rsidRPr="006E5542">
        <w:rPr>
          <w:rFonts w:ascii="Times New Roman" w:hAnsi="Times New Roman" w:cs="Times New Roman"/>
          <w:sz w:val="28"/>
          <w:szCs w:val="28"/>
        </w:rPr>
        <w:t>е</w:t>
      </w:r>
      <w:r w:rsidRPr="006E5542">
        <w:rPr>
          <w:rFonts w:ascii="Times New Roman" w:hAnsi="Times New Roman" w:cs="Times New Roman"/>
          <w:sz w:val="28"/>
          <w:szCs w:val="28"/>
        </w:rPr>
        <w:t xml:space="preserve">ния, с видом разрешённого использования – Для </w:t>
      </w:r>
      <w:r>
        <w:rPr>
          <w:rFonts w:ascii="Times New Roman" w:hAnsi="Times New Roman" w:cs="Times New Roman"/>
          <w:sz w:val="28"/>
          <w:szCs w:val="28"/>
        </w:rPr>
        <w:t>размещения зданий</w:t>
      </w:r>
      <w:r w:rsidRPr="006E5542">
        <w:rPr>
          <w:rFonts w:ascii="Times New Roman" w:hAnsi="Times New Roman" w:cs="Times New Roman"/>
          <w:sz w:val="28"/>
          <w:szCs w:val="28"/>
        </w:rPr>
        <w:t>, строений используемых для производства хранения первичной переработки сельскох</w:t>
      </w:r>
      <w:r w:rsidRPr="006E55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зяйственной продукции</w:t>
      </w:r>
      <w:r w:rsidRPr="006E5542">
        <w:rPr>
          <w:rFonts w:ascii="Times New Roman" w:hAnsi="Times New Roman" w:cs="Times New Roman"/>
          <w:sz w:val="28"/>
          <w:szCs w:val="28"/>
        </w:rPr>
        <w:t>, ангара, расположенному по адресу:</w:t>
      </w:r>
      <w:proofErr w:type="gramEnd"/>
      <w:r w:rsidRPr="006E5542">
        <w:rPr>
          <w:rFonts w:ascii="Times New Roman" w:hAnsi="Times New Roman" w:cs="Times New Roman"/>
          <w:sz w:val="28"/>
          <w:szCs w:val="28"/>
        </w:rPr>
        <w:t xml:space="preserve"> Краснодарский край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5542">
        <w:rPr>
          <w:rFonts w:ascii="Times New Roman" w:hAnsi="Times New Roman" w:cs="Times New Roman"/>
          <w:sz w:val="28"/>
          <w:szCs w:val="28"/>
        </w:rPr>
        <w:t xml:space="preserve">Красноармейский район, х. </w:t>
      </w:r>
      <w:r>
        <w:rPr>
          <w:rFonts w:ascii="Times New Roman" w:hAnsi="Times New Roman" w:cs="Times New Roman"/>
          <w:sz w:val="28"/>
          <w:szCs w:val="28"/>
        </w:rPr>
        <w:t>Первомайский</w:t>
      </w:r>
      <w:r w:rsidRPr="006E554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6E5542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Pr="006E5542">
        <w:rPr>
          <w:rFonts w:ascii="Times New Roman" w:hAnsi="Times New Roman" w:cs="Times New Roman"/>
          <w:sz w:val="28"/>
          <w:szCs w:val="28"/>
        </w:rPr>
        <w:t xml:space="preserve">, д. 1, присвоить почтовый  адрес:                          </w:t>
      </w:r>
    </w:p>
    <w:p w:rsidR="006E5542" w:rsidRPr="006E5542" w:rsidRDefault="006E5542" w:rsidP="006E5542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E554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6E5542">
        <w:rPr>
          <w:rFonts w:ascii="Times New Roman" w:hAnsi="Times New Roman" w:cs="Times New Roman"/>
          <w:sz w:val="28"/>
          <w:szCs w:val="28"/>
        </w:rPr>
        <w:t>Старон</w:t>
      </w:r>
      <w:r w:rsidRPr="006E5542">
        <w:rPr>
          <w:rFonts w:ascii="Times New Roman" w:hAnsi="Times New Roman" w:cs="Times New Roman"/>
          <w:sz w:val="28"/>
          <w:szCs w:val="28"/>
        </w:rPr>
        <w:t>и</w:t>
      </w:r>
      <w:r w:rsidRPr="006E5542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Pr="006E5542">
        <w:rPr>
          <w:rFonts w:ascii="Times New Roman" w:hAnsi="Times New Roman" w:cs="Times New Roman"/>
          <w:sz w:val="28"/>
          <w:szCs w:val="28"/>
        </w:rPr>
        <w:t>, приме</w:t>
      </w:r>
      <w:r>
        <w:rPr>
          <w:rFonts w:ascii="Times New Roman" w:hAnsi="Times New Roman" w:cs="Times New Roman"/>
          <w:sz w:val="28"/>
          <w:szCs w:val="28"/>
        </w:rPr>
        <w:t>рно 100 м по ул. Железнодорожной</w:t>
      </w:r>
      <w:r w:rsidRPr="006E5542">
        <w:rPr>
          <w:rFonts w:ascii="Times New Roman" w:hAnsi="Times New Roman" w:cs="Times New Roman"/>
          <w:sz w:val="28"/>
          <w:szCs w:val="28"/>
        </w:rPr>
        <w:t xml:space="preserve"> по направлению на северо-восток от станицы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542" w:rsidRPr="006E5542" w:rsidRDefault="006E5542" w:rsidP="006E5542">
      <w:pPr>
        <w:ind w:right="-284"/>
        <w:rPr>
          <w:rFonts w:ascii="Times New Roman" w:hAnsi="Times New Roman" w:cs="Times New Roman"/>
          <w:sz w:val="28"/>
          <w:szCs w:val="28"/>
        </w:rPr>
      </w:pPr>
      <w:r w:rsidRPr="006E55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E5542">
        <w:rPr>
          <w:rFonts w:ascii="Times New Roman" w:hAnsi="Times New Roman" w:cs="Times New Roman"/>
          <w:sz w:val="28"/>
          <w:szCs w:val="28"/>
        </w:rPr>
        <w:t>Главному спе</w:t>
      </w:r>
      <w:r>
        <w:rPr>
          <w:rFonts w:ascii="Times New Roman" w:hAnsi="Times New Roman" w:cs="Times New Roman"/>
          <w:sz w:val="28"/>
          <w:szCs w:val="28"/>
        </w:rPr>
        <w:t>циалисту по общего отдела</w:t>
      </w:r>
      <w:r w:rsidRPr="006E554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6E5542">
        <w:rPr>
          <w:rFonts w:ascii="Times New Roman" w:hAnsi="Times New Roman" w:cs="Times New Roman"/>
          <w:sz w:val="28"/>
          <w:szCs w:val="28"/>
        </w:rPr>
        <w:t>Старониж</w:t>
      </w:r>
      <w:r w:rsidRPr="006E5542">
        <w:rPr>
          <w:rFonts w:ascii="Times New Roman" w:hAnsi="Times New Roman" w:cs="Times New Roman"/>
          <w:sz w:val="28"/>
          <w:szCs w:val="28"/>
        </w:rPr>
        <w:t>е</w:t>
      </w:r>
      <w:r w:rsidRPr="006E5542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6E554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внести изменения в земельно-шнуровую и </w:t>
      </w:r>
      <w:proofErr w:type="spellStart"/>
      <w:r w:rsidRPr="006E554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6E5542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6E5542" w:rsidRPr="006E5542" w:rsidRDefault="006E5542" w:rsidP="006E5542">
      <w:pPr>
        <w:ind w:right="-284"/>
        <w:rPr>
          <w:rFonts w:ascii="Times New Roman" w:hAnsi="Times New Roman" w:cs="Times New Roman"/>
        </w:rPr>
      </w:pPr>
      <w:r w:rsidRPr="006E554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E55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554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6E5542">
        <w:rPr>
          <w:rFonts w:ascii="Times New Roman" w:hAnsi="Times New Roman" w:cs="Times New Roman"/>
          <w:sz w:val="28"/>
          <w:szCs w:val="28"/>
        </w:rPr>
        <w:t>а</w:t>
      </w:r>
      <w:r w:rsidRPr="006E5542">
        <w:rPr>
          <w:rFonts w:ascii="Times New Roman" w:hAnsi="Times New Roman" w:cs="Times New Roman"/>
          <w:sz w:val="28"/>
          <w:szCs w:val="28"/>
        </w:rPr>
        <w:t>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6E5542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6E5542" w:rsidRPr="006E5542" w:rsidRDefault="006E5542" w:rsidP="006E554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E554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E5542" w:rsidRPr="006E5542" w:rsidRDefault="006E5542" w:rsidP="006E554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E5542" w:rsidRDefault="006E5542" w:rsidP="006E554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E5542" w:rsidRPr="006E5542" w:rsidRDefault="006E5542" w:rsidP="006E554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E554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E554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6E5542" w:rsidRPr="006E5542" w:rsidRDefault="006E5542" w:rsidP="006E554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E554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E5542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54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6E5542" w:rsidRPr="006E5542" w:rsidSect="006E554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2B45D4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5E67B6"/>
    <w:rsid w:val="006409B2"/>
    <w:rsid w:val="00683A07"/>
    <w:rsid w:val="006E4EC9"/>
    <w:rsid w:val="006E5542"/>
    <w:rsid w:val="00954616"/>
    <w:rsid w:val="009F1F39"/>
    <w:rsid w:val="00A7636B"/>
    <w:rsid w:val="00AC2228"/>
    <w:rsid w:val="00AF2620"/>
    <w:rsid w:val="00BC3E98"/>
    <w:rsid w:val="00C737CC"/>
    <w:rsid w:val="00D13402"/>
    <w:rsid w:val="00D41372"/>
    <w:rsid w:val="00D53EA7"/>
    <w:rsid w:val="00D942AD"/>
    <w:rsid w:val="00E51D67"/>
    <w:rsid w:val="00ED74FA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tton-search">
    <w:name w:val="button-search"/>
    <w:basedOn w:val="a0"/>
    <w:rsid w:val="006E5542"/>
  </w:style>
  <w:style w:type="paragraph" w:styleId="a6">
    <w:name w:val="Body Text"/>
    <w:basedOn w:val="a"/>
    <w:link w:val="a7"/>
    <w:semiHidden/>
    <w:unhideWhenUsed/>
    <w:rsid w:val="006E554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6E55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6E55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1908</Characters>
  <Application>Microsoft Office Word</Application>
  <DocSecurity>0</DocSecurity>
  <Lines>15</Lines>
  <Paragraphs>4</Paragraphs>
  <ScaleCrop>false</ScaleCrop>
  <Company>123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2022-04-05T12:08:00Z</cp:lastPrinted>
  <dcterms:created xsi:type="dcterms:W3CDTF">2015-11-24T06:39:00Z</dcterms:created>
  <dcterms:modified xsi:type="dcterms:W3CDTF">2022-05-04T11:22:00Z</dcterms:modified>
</cp:coreProperties>
</file>