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C4" w:rsidRPr="00A44058" w:rsidRDefault="00596EC4" w:rsidP="00596EC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EC4" w:rsidRPr="00A44058" w:rsidRDefault="00596EC4" w:rsidP="00596EC4">
      <w:pPr>
        <w:framePr w:w="15631" w:wrap="auto" w:vAnchor="text" w:hAnchor="page" w:x="1377" w:y="728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596EC4" w:rsidRPr="00A44058" w:rsidSect="002B58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23811" w:h="16837" w:orient="landscape"/>
          <w:pgMar w:top="1440" w:right="6659" w:bottom="1440" w:left="1100" w:header="720" w:footer="720" w:gutter="0"/>
          <w:cols w:space="720"/>
          <w:noEndnote/>
        </w:sectPr>
      </w:pPr>
    </w:p>
    <w:p w:rsidR="00FC223A" w:rsidRPr="000231E5" w:rsidRDefault="000231E5" w:rsidP="000231E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231E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FC223A" w:rsidRPr="000231E5">
        <w:rPr>
          <w:rFonts w:ascii="Times New Roman" w:hAnsi="Times New Roman" w:cs="Times New Roman"/>
          <w:sz w:val="28"/>
          <w:szCs w:val="28"/>
        </w:rPr>
        <w:t>ПЕРЕЧЕНЬ</w:t>
      </w:r>
    </w:p>
    <w:p w:rsidR="00E074DC" w:rsidRDefault="00FC223A" w:rsidP="00E074DC">
      <w:pPr>
        <w:jc w:val="left"/>
        <w:rPr>
          <w:rFonts w:ascii="Times New Roman" w:hAnsi="Times New Roman" w:cs="Times New Roman"/>
          <w:b/>
          <w:sz w:val="28"/>
        </w:rPr>
      </w:pPr>
      <w:r w:rsidRPr="00C467CB">
        <w:rPr>
          <w:rFonts w:ascii="Times New Roman" w:hAnsi="Times New Roman" w:cs="Times New Roman"/>
          <w:b/>
          <w:sz w:val="28"/>
        </w:rPr>
        <w:t>муниципального имущества</w:t>
      </w:r>
      <w:r w:rsidR="00E074DC">
        <w:rPr>
          <w:rFonts w:ascii="Times New Roman" w:hAnsi="Times New Roman" w:cs="Times New Roman"/>
          <w:b/>
          <w:sz w:val="28"/>
        </w:rPr>
        <w:t xml:space="preserve"> Старонижестеблиевского сельского поселения Красноармейского района</w:t>
      </w:r>
      <w:r w:rsidRPr="00C467CB">
        <w:rPr>
          <w:rFonts w:ascii="Times New Roman" w:hAnsi="Times New Roman" w:cs="Times New Roman"/>
          <w:b/>
          <w:sz w:val="28"/>
        </w:rPr>
        <w:t>,</w:t>
      </w:r>
    </w:p>
    <w:p w:rsidR="00E074DC" w:rsidRDefault="00FC223A" w:rsidP="00E074DC">
      <w:pPr>
        <w:jc w:val="left"/>
        <w:rPr>
          <w:rFonts w:ascii="Times New Roman" w:hAnsi="Times New Roman" w:cs="Times New Roman"/>
          <w:b/>
          <w:sz w:val="28"/>
        </w:rPr>
      </w:pPr>
      <w:r w:rsidRPr="00C467CB">
        <w:rPr>
          <w:rFonts w:ascii="Times New Roman" w:hAnsi="Times New Roman" w:cs="Times New Roman"/>
          <w:b/>
          <w:sz w:val="28"/>
        </w:rPr>
        <w:t>свободного от прав</w:t>
      </w:r>
      <w:r w:rsidR="00C467CB">
        <w:rPr>
          <w:rFonts w:ascii="Times New Roman" w:hAnsi="Times New Roman" w:cs="Times New Roman"/>
          <w:b/>
          <w:sz w:val="28"/>
        </w:rPr>
        <w:t xml:space="preserve"> </w:t>
      </w:r>
      <w:r w:rsidRPr="00C467CB">
        <w:rPr>
          <w:rFonts w:ascii="Times New Roman" w:hAnsi="Times New Roman" w:cs="Times New Roman"/>
          <w:b/>
          <w:sz w:val="28"/>
        </w:rPr>
        <w:t>третьих лиц (</w:t>
      </w:r>
      <w:r w:rsidR="00C467CB" w:rsidRPr="00C467CB">
        <w:rPr>
          <w:rFonts w:ascii="Times New Roman" w:hAnsi="Times New Roman" w:cs="Times New Roman"/>
          <w:b/>
          <w:sz w:val="28"/>
        </w:rPr>
        <w:t>(за исключением права</w:t>
      </w:r>
      <w:r w:rsidR="00E074DC">
        <w:rPr>
          <w:rFonts w:ascii="Times New Roman" w:hAnsi="Times New Roman" w:cs="Times New Roman"/>
          <w:b/>
          <w:sz w:val="28"/>
        </w:rPr>
        <w:t xml:space="preserve"> </w:t>
      </w:r>
      <w:r w:rsidR="00C467CB" w:rsidRPr="00C467CB">
        <w:rPr>
          <w:rFonts w:ascii="Times New Roman" w:hAnsi="Times New Roman" w:cs="Times New Roman"/>
          <w:b/>
          <w:sz w:val="28"/>
        </w:rPr>
        <w:t>хозяйственного ведения, права оперативного управления,</w:t>
      </w:r>
    </w:p>
    <w:p w:rsidR="00E074DC" w:rsidRDefault="00C467CB" w:rsidP="00E074DC">
      <w:pPr>
        <w:jc w:val="left"/>
        <w:rPr>
          <w:rFonts w:ascii="Times New Roman" w:hAnsi="Times New Roman" w:cs="Times New Roman"/>
          <w:b/>
          <w:sz w:val="28"/>
        </w:rPr>
      </w:pPr>
      <w:r w:rsidRPr="00C467CB">
        <w:rPr>
          <w:rFonts w:ascii="Times New Roman" w:hAnsi="Times New Roman" w:cs="Times New Roman"/>
          <w:b/>
          <w:sz w:val="28"/>
        </w:rPr>
        <w:t>а также имущественных прав субъектов малого и среднего предпринимательства)</w:t>
      </w:r>
      <w:r w:rsidR="00FC223A" w:rsidRPr="00C467CB">
        <w:rPr>
          <w:rFonts w:ascii="Times New Roman" w:hAnsi="Times New Roman" w:cs="Times New Roman"/>
          <w:b/>
          <w:sz w:val="28"/>
        </w:rPr>
        <w:t>,</w:t>
      </w:r>
    </w:p>
    <w:p w:rsidR="00E074DC" w:rsidRDefault="00FC223A" w:rsidP="00E074DC">
      <w:pPr>
        <w:jc w:val="left"/>
        <w:rPr>
          <w:rFonts w:ascii="Times New Roman" w:hAnsi="Times New Roman" w:cs="Times New Roman"/>
          <w:b/>
          <w:sz w:val="28"/>
        </w:rPr>
      </w:pPr>
      <w:r w:rsidRPr="00C467CB">
        <w:rPr>
          <w:rFonts w:ascii="Times New Roman" w:hAnsi="Times New Roman" w:cs="Times New Roman"/>
          <w:b/>
          <w:sz w:val="28"/>
        </w:rPr>
        <w:t>предусмотренного</w:t>
      </w:r>
      <w:r w:rsidR="00C467CB">
        <w:rPr>
          <w:rFonts w:ascii="Times New Roman" w:hAnsi="Times New Roman" w:cs="Times New Roman"/>
          <w:b/>
          <w:sz w:val="28"/>
        </w:rPr>
        <w:t xml:space="preserve"> </w:t>
      </w:r>
      <w:r w:rsidRPr="00C467CB">
        <w:rPr>
          <w:rFonts w:ascii="Times New Roman" w:hAnsi="Times New Roman" w:cs="Times New Roman"/>
          <w:b/>
          <w:sz w:val="28"/>
        </w:rPr>
        <w:t>частью 4 статьи 18 Федерального закона «О развитии малого и среднего</w:t>
      </w:r>
    </w:p>
    <w:p w:rsidR="00FC223A" w:rsidRDefault="00FC223A" w:rsidP="00E074DC">
      <w:pPr>
        <w:jc w:val="left"/>
        <w:rPr>
          <w:rFonts w:ascii="Times New Roman" w:hAnsi="Times New Roman" w:cs="Times New Roman"/>
          <w:b/>
          <w:sz w:val="28"/>
        </w:rPr>
      </w:pPr>
      <w:r w:rsidRPr="00C467CB">
        <w:rPr>
          <w:rFonts w:ascii="Times New Roman" w:hAnsi="Times New Roman" w:cs="Times New Roman"/>
          <w:b/>
          <w:sz w:val="28"/>
        </w:rPr>
        <w:t>предпринимательства в Российской Федерации»</w:t>
      </w:r>
    </w:p>
    <w:p w:rsidR="000231E5" w:rsidRPr="000231E5" w:rsidRDefault="000231E5" w:rsidP="000231E5">
      <w:pPr>
        <w:rPr>
          <w:rFonts w:ascii="Times New Roman" w:hAnsi="Times New Roman" w:cs="Times New Roman"/>
          <w:b/>
          <w:sz w:val="28"/>
        </w:rPr>
      </w:pPr>
    </w:p>
    <w:tbl>
      <w:tblPr>
        <w:tblStyle w:val="affff1"/>
        <w:tblW w:w="0" w:type="auto"/>
        <w:tblLayout w:type="fixed"/>
        <w:tblLook w:val="04A0"/>
      </w:tblPr>
      <w:tblGrid>
        <w:gridCol w:w="1899"/>
        <w:gridCol w:w="1899"/>
        <w:gridCol w:w="1899"/>
        <w:gridCol w:w="1410"/>
        <w:gridCol w:w="1793"/>
        <w:gridCol w:w="2521"/>
        <w:gridCol w:w="3855"/>
      </w:tblGrid>
      <w:tr w:rsidR="000231E5" w:rsidTr="00033EF8">
        <w:tc>
          <w:tcPr>
            <w:tcW w:w="1899" w:type="dxa"/>
          </w:tcPr>
          <w:p w:rsidR="000231E5" w:rsidRDefault="000231E5" w:rsidP="00FC223A">
            <w:pPr>
              <w:ind w:firstLine="0"/>
              <w:jc w:val="center"/>
            </w:pPr>
            <w:r w:rsidRPr="00A97102">
              <w:rPr>
                <w:rFonts w:ascii="Times New Roman" w:hAnsi="Times New Roman" w:cs="Times New Roman"/>
              </w:rPr>
              <w:t>Наименование органа</w:t>
            </w:r>
          </w:p>
        </w:tc>
        <w:tc>
          <w:tcPr>
            <w:tcW w:w="1899" w:type="dxa"/>
          </w:tcPr>
          <w:p w:rsidR="000231E5" w:rsidRDefault="000231E5" w:rsidP="00FC223A">
            <w:pPr>
              <w:ind w:firstLine="0"/>
              <w:jc w:val="center"/>
            </w:pPr>
            <w:r w:rsidRPr="00A9710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899" w:type="dxa"/>
          </w:tcPr>
          <w:p w:rsidR="000231E5" w:rsidRDefault="000231E5" w:rsidP="00FC223A">
            <w:pPr>
              <w:ind w:firstLine="0"/>
              <w:jc w:val="center"/>
            </w:pPr>
            <w:r w:rsidRPr="00A97102">
              <w:rPr>
                <w:rFonts w:ascii="Times New Roman" w:hAnsi="Times New Roman" w:cs="Times New Roman"/>
              </w:rPr>
              <w:t>Ответственное структурное подразделение</w:t>
            </w:r>
          </w:p>
        </w:tc>
        <w:tc>
          <w:tcPr>
            <w:tcW w:w="1410" w:type="dxa"/>
          </w:tcPr>
          <w:p w:rsidR="000231E5" w:rsidRDefault="000231E5" w:rsidP="000231E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>Ф.И.О исполнителя</w:t>
            </w:r>
          </w:p>
          <w:p w:rsidR="000231E5" w:rsidRDefault="000231E5" w:rsidP="00FC223A">
            <w:pPr>
              <w:ind w:firstLine="0"/>
              <w:jc w:val="center"/>
            </w:pPr>
          </w:p>
        </w:tc>
        <w:tc>
          <w:tcPr>
            <w:tcW w:w="1793" w:type="dxa"/>
          </w:tcPr>
          <w:p w:rsidR="000231E5" w:rsidRDefault="000231E5" w:rsidP="000231E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>Контактный номер телефона</w:t>
            </w:r>
          </w:p>
          <w:p w:rsidR="000231E5" w:rsidRDefault="000231E5" w:rsidP="00FC223A">
            <w:pPr>
              <w:ind w:firstLine="0"/>
              <w:jc w:val="center"/>
            </w:pPr>
          </w:p>
        </w:tc>
        <w:tc>
          <w:tcPr>
            <w:tcW w:w="2521" w:type="dxa"/>
          </w:tcPr>
          <w:p w:rsidR="000231E5" w:rsidRDefault="000231E5" w:rsidP="00FC223A">
            <w:pPr>
              <w:ind w:firstLine="0"/>
              <w:jc w:val="center"/>
            </w:pPr>
            <w:r w:rsidRPr="00A97102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855" w:type="dxa"/>
          </w:tcPr>
          <w:p w:rsidR="000231E5" w:rsidRDefault="000231E5" w:rsidP="000231E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  <w:p w:rsidR="000231E5" w:rsidRDefault="000231E5" w:rsidP="00FC223A">
            <w:pPr>
              <w:ind w:firstLine="0"/>
              <w:jc w:val="center"/>
            </w:pPr>
          </w:p>
          <w:p w:rsidR="000231E5" w:rsidRDefault="000231E5" w:rsidP="00FC223A">
            <w:pPr>
              <w:ind w:firstLine="0"/>
              <w:jc w:val="center"/>
            </w:pPr>
          </w:p>
          <w:p w:rsidR="000231E5" w:rsidRDefault="000231E5" w:rsidP="00FC223A">
            <w:pPr>
              <w:ind w:firstLine="0"/>
              <w:jc w:val="center"/>
            </w:pPr>
          </w:p>
        </w:tc>
      </w:tr>
      <w:tr w:rsidR="000231E5" w:rsidTr="00033EF8">
        <w:tc>
          <w:tcPr>
            <w:tcW w:w="1899" w:type="dxa"/>
          </w:tcPr>
          <w:p w:rsidR="000231E5" w:rsidRPr="00900548" w:rsidRDefault="000231E5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 xml:space="preserve">Администрация </w:t>
            </w:r>
            <w:r w:rsidR="008F6436">
              <w:rPr>
                <w:rFonts w:ascii="Times New Roman" w:hAnsi="Times New Roman" w:cs="Times New Roman"/>
              </w:rPr>
              <w:t>Старонижестеблиевского сельского поселения Красноармейского района</w:t>
            </w:r>
          </w:p>
          <w:p w:rsidR="000231E5" w:rsidRDefault="000231E5" w:rsidP="00033EF8">
            <w:pPr>
              <w:ind w:firstLine="0"/>
            </w:pPr>
          </w:p>
        </w:tc>
        <w:tc>
          <w:tcPr>
            <w:tcW w:w="1899" w:type="dxa"/>
          </w:tcPr>
          <w:p w:rsidR="000231E5" w:rsidRDefault="000231E5" w:rsidP="008F643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 xml:space="preserve">Краснодарский край, Красноармейский район, станица </w:t>
            </w:r>
            <w:r w:rsidR="008F6436">
              <w:rPr>
                <w:rFonts w:ascii="Times New Roman" w:hAnsi="Times New Roman" w:cs="Times New Roman"/>
              </w:rPr>
              <w:t>Старонижестеблиевская ул. Советская,7</w:t>
            </w:r>
          </w:p>
          <w:p w:rsidR="000231E5" w:rsidRDefault="000231E5" w:rsidP="00FC223A">
            <w:pPr>
              <w:ind w:firstLine="0"/>
              <w:jc w:val="center"/>
            </w:pPr>
          </w:p>
        </w:tc>
        <w:tc>
          <w:tcPr>
            <w:tcW w:w="1899" w:type="dxa"/>
          </w:tcPr>
          <w:p w:rsidR="0084456B" w:rsidRDefault="0084456B" w:rsidP="0084456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Старонижестеблиевского сельского поселения Красноармейского района</w:t>
            </w:r>
          </w:p>
          <w:p w:rsidR="0084456B" w:rsidRDefault="0084456B" w:rsidP="0084456B">
            <w:pPr>
              <w:ind w:firstLine="0"/>
              <w:jc w:val="center"/>
            </w:pPr>
          </w:p>
          <w:p w:rsidR="000231E5" w:rsidRPr="00033EF8" w:rsidRDefault="000231E5" w:rsidP="00033EF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231E5" w:rsidRDefault="0084456B" w:rsidP="00FC223A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Коваленко Т.А.</w:t>
            </w:r>
          </w:p>
        </w:tc>
        <w:tc>
          <w:tcPr>
            <w:tcW w:w="1793" w:type="dxa"/>
          </w:tcPr>
          <w:p w:rsidR="000231E5" w:rsidRDefault="000231E5" w:rsidP="0084456B">
            <w:pPr>
              <w:ind w:firstLine="0"/>
              <w:jc w:val="center"/>
            </w:pPr>
            <w:r w:rsidRPr="00A97102">
              <w:rPr>
                <w:rFonts w:ascii="Times New Roman" w:hAnsi="Times New Roman" w:cs="Times New Roman"/>
              </w:rPr>
              <w:t>8-861-65-</w:t>
            </w:r>
            <w:r w:rsidR="0084456B">
              <w:rPr>
                <w:rFonts w:ascii="Times New Roman" w:hAnsi="Times New Roman" w:cs="Times New Roman"/>
              </w:rPr>
              <w:t>97-2-98</w:t>
            </w:r>
          </w:p>
        </w:tc>
        <w:tc>
          <w:tcPr>
            <w:tcW w:w="2521" w:type="dxa"/>
          </w:tcPr>
          <w:p w:rsidR="000231E5" w:rsidRPr="00394557" w:rsidRDefault="005D7A1A" w:rsidP="000231E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84456B" w:rsidRPr="00717F08">
                <w:rPr>
                  <w:rStyle w:val="affff0"/>
                  <w:rFonts w:ascii="Times New Roman" w:hAnsi="Times New Roman" w:cs="Times New Roman"/>
                  <w:lang w:val="en-US"/>
                </w:rPr>
                <w:t>stbkrs</w:t>
              </w:r>
              <w:r w:rsidR="0084456B" w:rsidRPr="00717F08">
                <w:rPr>
                  <w:rStyle w:val="affff0"/>
                  <w:rFonts w:ascii="Times New Roman" w:hAnsi="Times New Roman" w:cs="Times New Roman"/>
                </w:rPr>
                <w:t>r@</w:t>
              </w:r>
              <w:r w:rsidR="0084456B" w:rsidRPr="00717F08">
                <w:rPr>
                  <w:rStyle w:val="affff0"/>
                  <w:rFonts w:ascii="Times New Roman" w:hAnsi="Times New Roman" w:cs="Times New Roman"/>
                  <w:lang w:val="en-US"/>
                </w:rPr>
                <w:t>yandex</w:t>
              </w:r>
              <w:r w:rsidR="0084456B" w:rsidRPr="00717F08">
                <w:rPr>
                  <w:rStyle w:val="affff0"/>
                  <w:rFonts w:ascii="Times New Roman" w:hAnsi="Times New Roman" w:cs="Times New Roman"/>
                </w:rPr>
                <w:t>.ru</w:t>
              </w:r>
            </w:hyperlink>
          </w:p>
          <w:p w:rsidR="000231E5" w:rsidRDefault="000231E5" w:rsidP="00FC223A">
            <w:pPr>
              <w:ind w:firstLine="0"/>
              <w:jc w:val="center"/>
            </w:pPr>
          </w:p>
        </w:tc>
        <w:tc>
          <w:tcPr>
            <w:tcW w:w="3855" w:type="dxa"/>
          </w:tcPr>
          <w:p w:rsidR="000231E5" w:rsidRDefault="000231E5" w:rsidP="00FC223A">
            <w:pPr>
              <w:ind w:firstLine="0"/>
              <w:jc w:val="center"/>
            </w:pPr>
            <w:r w:rsidRPr="00A97102">
              <w:rPr>
                <w:rFonts w:ascii="Times New Roman" w:hAnsi="Times New Roman" w:cs="Times New Roman"/>
                <w:lang w:val="en-US"/>
              </w:rPr>
              <w:t>www</w:t>
            </w:r>
            <w:r w:rsidRPr="00A97102">
              <w:rPr>
                <w:rFonts w:ascii="Times New Roman" w:hAnsi="Times New Roman" w:cs="Times New Roman"/>
              </w:rPr>
              <w:t>.</w:t>
            </w:r>
            <w:r w:rsidR="0084456B">
              <w:t xml:space="preserve"> </w:t>
            </w:r>
            <w:r w:rsidR="0084456B" w:rsidRPr="0084456B">
              <w:rPr>
                <w:rFonts w:ascii="Times New Roman" w:hAnsi="Times New Roman" w:cs="Times New Roman"/>
                <w:lang w:val="en-US"/>
              </w:rPr>
              <w:t>http://snsteblievskaya.ru</w:t>
            </w:r>
          </w:p>
          <w:p w:rsidR="000231E5" w:rsidRDefault="000231E5" w:rsidP="00FC223A">
            <w:pPr>
              <w:ind w:firstLine="0"/>
              <w:jc w:val="center"/>
            </w:pPr>
          </w:p>
          <w:p w:rsidR="000231E5" w:rsidRDefault="000231E5" w:rsidP="00FC223A">
            <w:pPr>
              <w:ind w:firstLine="0"/>
              <w:jc w:val="center"/>
            </w:pPr>
          </w:p>
        </w:tc>
      </w:tr>
    </w:tbl>
    <w:p w:rsidR="00BF4563" w:rsidRDefault="00BF4563" w:rsidP="00900548">
      <w:pPr>
        <w:ind w:firstLine="0"/>
      </w:pPr>
    </w:p>
    <w:tbl>
      <w:tblPr>
        <w:tblpPr w:leftFromText="180" w:rightFromText="180" w:vertAnchor="text" w:tblpY="1"/>
        <w:tblOverlap w:val="never"/>
        <w:tblW w:w="15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7"/>
        <w:gridCol w:w="1025"/>
        <w:gridCol w:w="1310"/>
        <w:gridCol w:w="1067"/>
        <w:gridCol w:w="1406"/>
        <w:gridCol w:w="1567"/>
        <w:gridCol w:w="991"/>
        <w:gridCol w:w="977"/>
        <w:gridCol w:w="1123"/>
        <w:gridCol w:w="978"/>
        <w:gridCol w:w="1122"/>
        <w:gridCol w:w="929"/>
        <w:gridCol w:w="983"/>
        <w:gridCol w:w="1137"/>
      </w:tblGrid>
      <w:tr w:rsidR="00033EF8" w:rsidRPr="00C61110" w:rsidTr="009C26B9">
        <w:tc>
          <w:tcPr>
            <w:tcW w:w="7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6111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 xml:space="preserve">Номер в реестре </w:t>
            </w:r>
            <w:r>
              <w:rPr>
                <w:rFonts w:ascii="Times New Roman" w:hAnsi="Times New Roman" w:cs="Times New Roman"/>
              </w:rPr>
              <w:t>имуще-</w:t>
            </w:r>
            <w:r w:rsidRPr="00C61110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12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033EF8" w:rsidRPr="00C61110" w:rsidTr="009C26B9">
        <w:tc>
          <w:tcPr>
            <w:tcW w:w="78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>-</w:t>
            </w:r>
            <w:r w:rsidRPr="00C61110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61110">
              <w:rPr>
                <w:rFonts w:ascii="Times New Roman" w:hAnsi="Times New Roman" w:cs="Times New Roman"/>
              </w:rPr>
              <w:t>вание субъек</w:t>
            </w:r>
            <w:r>
              <w:rPr>
                <w:rFonts w:ascii="Times New Roman" w:hAnsi="Times New Roman" w:cs="Times New Roman"/>
              </w:rPr>
              <w:t>-</w:t>
            </w:r>
            <w:r w:rsidRPr="00C61110">
              <w:rPr>
                <w:rFonts w:ascii="Times New Roman" w:hAnsi="Times New Roman" w:cs="Times New Roman"/>
              </w:rPr>
              <w:t>та Россий</w:t>
            </w:r>
            <w:r>
              <w:rPr>
                <w:rFonts w:ascii="Times New Roman" w:hAnsi="Times New Roman" w:cs="Times New Roman"/>
              </w:rPr>
              <w:t>-</w:t>
            </w:r>
            <w:r w:rsidRPr="00C61110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Default="00033EF8" w:rsidP="00900548">
            <w:pPr>
              <w:pStyle w:val="aff7"/>
              <w:jc w:val="center"/>
            </w:pPr>
            <w:r w:rsidRPr="00C61110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61110">
              <w:rPr>
                <w:rFonts w:ascii="Times New Roman" w:hAnsi="Times New Roman" w:cs="Times New Roman"/>
              </w:rPr>
              <w:t>вание муници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61110">
              <w:rPr>
                <w:rFonts w:ascii="Times New Roman" w:hAnsi="Times New Roman" w:cs="Times New Roman"/>
              </w:rPr>
              <w:t>пального района/ городского округа/ внутригородского округа территории города федераль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61110">
              <w:rPr>
                <w:rFonts w:ascii="Times New Roman" w:hAnsi="Times New Roman" w:cs="Times New Roman"/>
              </w:rPr>
              <w:t>ного значения</w:t>
            </w:r>
          </w:p>
          <w:p w:rsidR="00033EF8" w:rsidRPr="00033EF8" w:rsidRDefault="00033EF8" w:rsidP="009C26B9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Наименова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61110">
              <w:rPr>
                <w:rFonts w:ascii="Times New Roman" w:hAnsi="Times New Roman" w:cs="Times New Roman"/>
              </w:rPr>
              <w:t>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Вид населенного пункта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Наименова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61110">
              <w:rPr>
                <w:rFonts w:ascii="Times New Roman" w:hAnsi="Times New Roman" w:cs="Times New Roman"/>
              </w:rPr>
              <w:t>ние населенного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Тип элемен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61110">
              <w:rPr>
                <w:rFonts w:ascii="Times New Roman" w:hAnsi="Times New Roman" w:cs="Times New Roman"/>
              </w:rPr>
              <w:t>та планировочной структуры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Наименова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61110">
              <w:rPr>
                <w:rFonts w:ascii="Times New Roman" w:hAnsi="Times New Roman" w:cs="Times New Roman"/>
              </w:rPr>
              <w:t>ние элемента плани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61110">
              <w:rPr>
                <w:rFonts w:ascii="Times New Roman" w:hAnsi="Times New Roman" w:cs="Times New Roman"/>
              </w:rPr>
              <w:t>ровочной структуры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Тип элемен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61110">
              <w:rPr>
                <w:rFonts w:ascii="Times New Roman" w:hAnsi="Times New Roman" w:cs="Times New Roman"/>
              </w:rPr>
              <w:t>та улично-дорож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61110">
              <w:rPr>
                <w:rFonts w:ascii="Times New Roman" w:hAnsi="Times New Roman" w:cs="Times New Roman"/>
              </w:rPr>
              <w:t>ной сети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элемента улич- но </w:t>
            </w:r>
            <w:r w:rsidRPr="00C61110">
              <w:rPr>
                <w:rFonts w:ascii="Times New Roman" w:hAnsi="Times New Roman" w:cs="Times New Roman"/>
              </w:rPr>
              <w:t>дорожной сети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дома (вклю-чая литер)</w:t>
            </w:r>
            <w:r w:rsidRPr="00C611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Тип и номер корпуса, строе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61110">
              <w:rPr>
                <w:rFonts w:ascii="Times New Roman" w:hAnsi="Times New Roman" w:cs="Times New Roman"/>
              </w:rPr>
              <w:t>ния, владе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61110">
              <w:rPr>
                <w:rFonts w:ascii="Times New Roman" w:hAnsi="Times New Roman" w:cs="Times New Roman"/>
              </w:rPr>
              <w:t>ния</w:t>
            </w:r>
          </w:p>
        </w:tc>
      </w:tr>
      <w:tr w:rsidR="00033EF8" w:rsidRPr="00C61110" w:rsidTr="009C26B9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EF8" w:rsidRPr="00033EF8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14</w:t>
            </w:r>
          </w:p>
        </w:tc>
      </w:tr>
      <w:tr w:rsidR="00033EF8" w:rsidRPr="00C61110" w:rsidTr="009C26B9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33EF8" w:rsidRDefault="00033EF8" w:rsidP="009C26B9"/>
          <w:p w:rsidR="00033EF8" w:rsidRDefault="00033EF8" w:rsidP="009C26B9"/>
          <w:p w:rsidR="00033EF8" w:rsidRDefault="00033EF8" w:rsidP="009C26B9"/>
          <w:p w:rsidR="00033EF8" w:rsidRDefault="00033EF8" w:rsidP="009C26B9"/>
          <w:p w:rsidR="00033EF8" w:rsidRDefault="00033EF8" w:rsidP="009C26B9"/>
          <w:p w:rsidR="00033EF8" w:rsidRPr="00C61110" w:rsidRDefault="00033EF8" w:rsidP="009C26B9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84456B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Красноармейский район, станица </w:t>
            </w:r>
            <w:r w:rsidR="0084456B">
              <w:rPr>
                <w:rFonts w:ascii="Times New Roman" w:hAnsi="Times New Roman" w:cs="Times New Roman"/>
              </w:rPr>
              <w:t>Старонижестеблиевская ул. Мира, 179</w:t>
            </w:r>
          </w:p>
          <w:p w:rsidR="00033EF8" w:rsidRPr="00F72929" w:rsidRDefault="00033EF8" w:rsidP="009C26B9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Краснодарский край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образова- ние Красноармейский район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84456B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Старонижестеблиевское сельское поселение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стани-ца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84456B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Старонижестеблиевская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84456B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B58EA" w:rsidRDefault="002B58EA" w:rsidP="00FC223A">
      <w:pPr>
        <w:jc w:val="center"/>
      </w:pPr>
    </w:p>
    <w:p w:rsidR="002B58EA" w:rsidRPr="002B58EA" w:rsidRDefault="002B58EA" w:rsidP="002B58EA"/>
    <w:p w:rsidR="002B58EA" w:rsidRPr="002B58EA" w:rsidRDefault="002B58EA" w:rsidP="002B58EA"/>
    <w:p w:rsidR="002B58EA" w:rsidRPr="002B58EA" w:rsidRDefault="002B58EA" w:rsidP="002B58EA"/>
    <w:p w:rsidR="002B58EA" w:rsidRPr="002B58EA" w:rsidRDefault="002B58EA" w:rsidP="002B58EA"/>
    <w:p w:rsidR="002B58EA" w:rsidRPr="002B58EA" w:rsidRDefault="002B58EA" w:rsidP="002B58EA"/>
    <w:p w:rsidR="002B58EA" w:rsidRPr="002B58EA" w:rsidRDefault="002B58EA" w:rsidP="002B58EA"/>
    <w:p w:rsidR="002B58EA" w:rsidRPr="002B58EA" w:rsidRDefault="002B58EA" w:rsidP="002B58EA"/>
    <w:p w:rsidR="002B58EA" w:rsidRPr="002B58EA" w:rsidRDefault="002B58EA" w:rsidP="002B58EA"/>
    <w:p w:rsidR="002B58EA" w:rsidRPr="002B58EA" w:rsidRDefault="002B58EA" w:rsidP="002B58EA"/>
    <w:p w:rsidR="00A53747" w:rsidRPr="00900548" w:rsidRDefault="00A53747" w:rsidP="00900548">
      <w:pPr>
        <w:tabs>
          <w:tab w:val="left" w:pos="2687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980"/>
        <w:gridCol w:w="1400"/>
        <w:gridCol w:w="1680"/>
        <w:gridCol w:w="2800"/>
        <w:gridCol w:w="1820"/>
        <w:gridCol w:w="1960"/>
        <w:gridCol w:w="2660"/>
      </w:tblGrid>
      <w:tr w:rsidR="003E5F2F" w:rsidRPr="00C61110" w:rsidTr="00900548">
        <w:tc>
          <w:tcPr>
            <w:tcW w:w="19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Вид объекта недвижимости; движимое имущество</w:t>
            </w:r>
          </w:p>
        </w:tc>
        <w:tc>
          <w:tcPr>
            <w:tcW w:w="1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Сведения о недвижимом имуществе или его части</w:t>
            </w:r>
          </w:p>
        </w:tc>
      </w:tr>
      <w:tr w:rsidR="003E5F2F" w:rsidRPr="00C61110" w:rsidTr="00900548"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Кадастровый номер</w:t>
            </w:r>
          </w:p>
          <w:p w:rsidR="003E5F2F" w:rsidRPr="00A97102" w:rsidRDefault="003E5F2F" w:rsidP="00900548"/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Номер части объекта недвижимости согласно сведениям государственного кадастра недвижимос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61110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</w:tr>
      <w:tr w:rsidR="003E5F2F" w:rsidRPr="00C61110" w:rsidTr="00900548">
        <w:trPr>
          <w:trHeight w:val="276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Фактическое значение/ Проектируемое значение (для объектов незавершен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61110">
              <w:rPr>
                <w:rFonts w:ascii="Times New Roman" w:hAnsi="Times New Roman" w:cs="Times New Roman"/>
              </w:rPr>
              <w:t>ного строительства)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 xml:space="preserve">Единица измерения (для площади - кв. м; для протяженности - м; для глубины залегания - м; для объема 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>куб. м)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F2F" w:rsidRPr="00C61110" w:rsidTr="00900548">
        <w:trPr>
          <w:trHeight w:val="276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Тип (кадастро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61110">
              <w:rPr>
                <w:rFonts w:ascii="Times New Roman" w:hAnsi="Times New Roman" w:cs="Times New Roman"/>
              </w:rPr>
              <w:t>вый, условный, устарев</w:t>
            </w:r>
          </w:p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ший)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F2F" w:rsidRPr="00C61110" w:rsidTr="00900548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22</w:t>
            </w:r>
          </w:p>
        </w:tc>
      </w:tr>
      <w:tr w:rsidR="003E5F2F" w:rsidRPr="00C61110" w:rsidTr="00900548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23:13:</w:t>
            </w:r>
            <w:r w:rsidR="00900548">
              <w:rPr>
                <w:rFonts w:ascii="Times New Roman" w:hAnsi="Times New Roman" w:cs="Times New Roman"/>
              </w:rPr>
              <w:t>0401115:6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кадастро- вый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3E5F2F" w:rsidRDefault="003E5F2F" w:rsidP="00900548"/>
          <w:p w:rsidR="003E5F2F" w:rsidRPr="00982EC9" w:rsidRDefault="003E5F2F" w:rsidP="00900548">
            <w:pPr>
              <w:ind w:firstLine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E5F2F" w:rsidRDefault="003E5F2F" w:rsidP="00900548"/>
          <w:p w:rsidR="003E5F2F" w:rsidRPr="00D83CEF" w:rsidRDefault="003E5F2F" w:rsidP="00900548">
            <w:pPr>
              <w:tabs>
                <w:tab w:val="left" w:pos="1397"/>
              </w:tabs>
            </w:pPr>
            <w:r>
              <w:tab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</w:tr>
    </w:tbl>
    <w:p w:rsidR="00900548" w:rsidRDefault="00900548" w:rsidP="00900548">
      <w:pPr>
        <w:ind w:firstLine="0"/>
        <w:rPr>
          <w:rFonts w:ascii="Times New Roman" w:hAnsi="Times New Roman" w:cs="Times New Roman"/>
        </w:rPr>
      </w:pPr>
    </w:p>
    <w:p w:rsidR="00934939" w:rsidRDefault="00934939" w:rsidP="00900548">
      <w:pPr>
        <w:ind w:firstLine="0"/>
        <w:rPr>
          <w:rFonts w:ascii="Times New Roman" w:hAnsi="Times New Roman" w:cs="Times New Roman"/>
        </w:rPr>
      </w:pPr>
    </w:p>
    <w:p w:rsidR="00934939" w:rsidRDefault="00934939" w:rsidP="00900548">
      <w:pPr>
        <w:ind w:firstLine="0"/>
        <w:rPr>
          <w:rFonts w:ascii="Times New Roman" w:hAnsi="Times New Roman" w:cs="Times New Roman"/>
        </w:rPr>
      </w:pPr>
    </w:p>
    <w:p w:rsidR="00934939" w:rsidRPr="00982EC9" w:rsidRDefault="00934939" w:rsidP="00900548">
      <w:pPr>
        <w:ind w:firstLine="0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992"/>
        <w:gridCol w:w="851"/>
        <w:gridCol w:w="850"/>
        <w:gridCol w:w="709"/>
        <w:gridCol w:w="1701"/>
        <w:gridCol w:w="851"/>
        <w:gridCol w:w="850"/>
        <w:gridCol w:w="851"/>
        <w:gridCol w:w="708"/>
        <w:gridCol w:w="993"/>
        <w:gridCol w:w="850"/>
        <w:gridCol w:w="709"/>
        <w:gridCol w:w="850"/>
        <w:gridCol w:w="709"/>
        <w:gridCol w:w="851"/>
      </w:tblGrid>
      <w:tr w:rsidR="003E5F2F" w:rsidRPr="00982EC9" w:rsidTr="00900548">
        <w:tc>
          <w:tcPr>
            <w:tcW w:w="6946" w:type="dxa"/>
            <w:gridSpan w:val="6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Сведения о движимом имуществе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Сведения о праве аренды или безвозмездного пользования имуществом</w:t>
            </w:r>
          </w:p>
        </w:tc>
      </w:tr>
      <w:tr w:rsidR="003E5F2F" w:rsidRPr="00982EC9" w:rsidTr="00900548">
        <w:tc>
          <w:tcPr>
            <w:tcW w:w="6946" w:type="dxa"/>
            <w:gridSpan w:val="6"/>
            <w:vMerge/>
            <w:tcBorders>
              <w:top w:val="nil"/>
              <w:bottom w:val="single" w:sz="4" w:space="0" w:color="auto"/>
              <w:right w:val="nil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субъекта малого и среднего предпринимательства</w:t>
            </w:r>
          </w:p>
        </w:tc>
      </w:tr>
      <w:tr w:rsidR="003E5F2F" w:rsidRPr="00982EC9" w:rsidTr="00900548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Госу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82EC9">
              <w:rPr>
                <w:rFonts w:ascii="Times New Roman" w:hAnsi="Times New Roman" w:cs="Times New Roman"/>
              </w:rPr>
              <w:t>арст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венный регис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траци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онный знак (при нали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чии)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Наи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мено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вание объ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екта учета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Мар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ка, мо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дель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Год вы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пус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Документы основание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Документы основание</w:t>
            </w:r>
          </w:p>
        </w:tc>
      </w:tr>
      <w:tr w:rsidR="003E5F2F" w:rsidRPr="00982EC9" w:rsidTr="00900548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Пол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ное наи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мено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Дата зак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лю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ния до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вора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Дата окон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чания дейст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вия дого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Пол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ное наи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мено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Дата зак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лю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ния до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вора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Дата окон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ния дей</w:t>
            </w:r>
            <w:r>
              <w:rPr>
                <w:rFonts w:ascii="Times New Roman" w:hAnsi="Times New Roman" w:cs="Times New Roman"/>
              </w:rPr>
              <w:t xml:space="preserve">с- </w:t>
            </w:r>
            <w:r w:rsidRPr="00982EC9">
              <w:rPr>
                <w:rFonts w:ascii="Times New Roman" w:hAnsi="Times New Roman" w:cs="Times New Roman"/>
              </w:rPr>
              <w:t>твия дого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вора</w:t>
            </w:r>
          </w:p>
        </w:tc>
      </w:tr>
      <w:tr w:rsidR="003E5F2F" w:rsidRPr="00982EC9" w:rsidTr="00900548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38</w:t>
            </w:r>
          </w:p>
        </w:tc>
      </w:tr>
      <w:tr w:rsidR="00934939" w:rsidRPr="00982EC9" w:rsidTr="00900548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виброплита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Default="001613D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934939" w:rsidRPr="00934939" w:rsidRDefault="00934939" w:rsidP="0093493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F2F" w:rsidRPr="00982EC9" w:rsidTr="00900548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31447" w:rsidRDefault="00131447">
      <w:pPr>
        <w:ind w:firstLine="0"/>
        <w:jc w:val="left"/>
      </w:pPr>
    </w:p>
    <w:p w:rsidR="003E5F2F" w:rsidRPr="003E5F2F" w:rsidRDefault="003E5F2F" w:rsidP="0090054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7"/>
        <w:gridCol w:w="2230"/>
        <w:gridCol w:w="3265"/>
        <w:gridCol w:w="3124"/>
        <w:gridCol w:w="4685"/>
      </w:tblGrid>
      <w:tr w:rsidR="003E5F2F" w:rsidRPr="00131447" w:rsidTr="00900548">
        <w:trPr>
          <w:trHeight w:val="543"/>
        </w:trPr>
        <w:tc>
          <w:tcPr>
            <w:tcW w:w="18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3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3E5F2F" w:rsidRPr="00131447" w:rsidTr="00900548">
        <w:trPr>
          <w:trHeight w:val="1131"/>
        </w:trPr>
        <w:tc>
          <w:tcPr>
            <w:tcW w:w="18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3E5F2F" w:rsidRPr="00131447" w:rsidTr="00900548">
        <w:trPr>
          <w:trHeight w:val="282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Номер</w:t>
            </w:r>
          </w:p>
        </w:tc>
      </w:tr>
      <w:tr w:rsidR="003E5F2F" w:rsidRPr="00131447" w:rsidTr="00900548">
        <w:trPr>
          <w:trHeight w:val="261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43</w:t>
            </w:r>
          </w:p>
        </w:tc>
      </w:tr>
      <w:tr w:rsidR="003E5F2F" w:rsidRPr="00131447" w:rsidTr="00900548">
        <w:trPr>
          <w:trHeight w:val="1392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900548">
              <w:rPr>
                <w:rFonts w:ascii="Times New Roman" w:hAnsi="Times New Roman" w:cs="Times New Roman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E" w:rsidRDefault="00A663DE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63DE" w:rsidRDefault="00A663DE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Default="00801721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12.10.2018 г</w:t>
            </w:r>
          </w:p>
          <w:p w:rsidR="001613D9" w:rsidRPr="00131447" w:rsidRDefault="001613D9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26.03.2019г.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Default="00801721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  <w:p w:rsidR="001613D9" w:rsidRPr="00131447" w:rsidRDefault="001613D9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</w:tbl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900548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900548" w:rsidRDefault="00900548" w:rsidP="00900548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900548" w:rsidRDefault="00900548" w:rsidP="00900548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900548" w:rsidRDefault="00900548" w:rsidP="00900548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1613D9" w:rsidRDefault="001613D9" w:rsidP="00900548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1613D9" w:rsidRPr="00900548" w:rsidRDefault="001613D9" w:rsidP="00900548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8F6436" w:rsidRPr="008F6436" w:rsidRDefault="008F6436" w:rsidP="008F6436">
      <w:pPr>
        <w:rPr>
          <w:rFonts w:ascii="Times New Roman" w:hAnsi="Times New Roman" w:cs="Times New Roman"/>
          <w:sz w:val="28"/>
          <w:szCs w:val="28"/>
        </w:rPr>
      </w:pPr>
      <w:r w:rsidRPr="008F6436">
        <w:rPr>
          <w:rFonts w:ascii="Times New Roman" w:hAnsi="Times New Roman" w:cs="Times New Roman"/>
          <w:sz w:val="28"/>
          <w:szCs w:val="28"/>
        </w:rPr>
        <w:t xml:space="preserve">Главный специалист по </w:t>
      </w:r>
    </w:p>
    <w:p w:rsidR="008F6436" w:rsidRPr="008F6436" w:rsidRDefault="008F6436" w:rsidP="008F6436">
      <w:pPr>
        <w:rPr>
          <w:rFonts w:ascii="Times New Roman" w:hAnsi="Times New Roman" w:cs="Times New Roman"/>
          <w:sz w:val="28"/>
          <w:szCs w:val="28"/>
        </w:rPr>
      </w:pPr>
      <w:r w:rsidRPr="008F6436">
        <w:rPr>
          <w:rFonts w:ascii="Times New Roman" w:hAnsi="Times New Roman" w:cs="Times New Roman"/>
          <w:sz w:val="28"/>
          <w:szCs w:val="28"/>
        </w:rPr>
        <w:t xml:space="preserve">юридическим вопросам администрации </w:t>
      </w:r>
    </w:p>
    <w:p w:rsidR="008F6436" w:rsidRPr="008F6436" w:rsidRDefault="008F6436" w:rsidP="008F6436">
      <w:pPr>
        <w:rPr>
          <w:rFonts w:ascii="Times New Roman" w:hAnsi="Times New Roman" w:cs="Times New Roman"/>
          <w:sz w:val="28"/>
          <w:szCs w:val="28"/>
        </w:rPr>
      </w:pPr>
      <w:r w:rsidRPr="008F6436">
        <w:rPr>
          <w:rFonts w:ascii="Times New Roman" w:hAnsi="Times New Roman" w:cs="Times New Roman"/>
          <w:sz w:val="28"/>
          <w:szCs w:val="28"/>
        </w:rPr>
        <w:t xml:space="preserve">Старонижесблиевского </w:t>
      </w:r>
    </w:p>
    <w:p w:rsidR="008F6436" w:rsidRPr="008F6436" w:rsidRDefault="008F6436" w:rsidP="008F6436">
      <w:pPr>
        <w:rPr>
          <w:rFonts w:ascii="Times New Roman" w:hAnsi="Times New Roman" w:cs="Times New Roman"/>
          <w:sz w:val="28"/>
          <w:szCs w:val="28"/>
        </w:rPr>
      </w:pPr>
      <w:r w:rsidRPr="008F643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31447" w:rsidRPr="003E5F2F" w:rsidRDefault="008F6436" w:rsidP="0084456B">
      <w:pPr>
        <w:rPr>
          <w:rFonts w:ascii="Times New Roman" w:hAnsi="Times New Roman" w:cs="Times New Roman"/>
          <w:sz w:val="28"/>
          <w:szCs w:val="28"/>
        </w:rPr>
        <w:sectPr w:rsidR="00131447" w:rsidRPr="003E5F2F" w:rsidSect="00033EF8">
          <w:pgSz w:w="23811" w:h="16837" w:orient="landscape"/>
          <w:pgMar w:top="567" w:right="799" w:bottom="567" w:left="1100" w:header="720" w:footer="720" w:gutter="0"/>
          <w:cols w:space="720"/>
          <w:noEndnote/>
        </w:sectPr>
      </w:pPr>
      <w:r w:rsidRPr="008F6436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8F6436">
        <w:rPr>
          <w:rFonts w:ascii="Times New Roman" w:hAnsi="Times New Roman" w:cs="Times New Roman"/>
          <w:sz w:val="28"/>
          <w:szCs w:val="28"/>
        </w:rPr>
        <w:tab/>
      </w:r>
      <w:r w:rsidRPr="008F6436">
        <w:rPr>
          <w:rFonts w:ascii="Times New Roman" w:hAnsi="Times New Roman" w:cs="Times New Roman"/>
          <w:sz w:val="28"/>
          <w:szCs w:val="28"/>
        </w:rPr>
        <w:tab/>
      </w:r>
      <w:r w:rsidRPr="008F6436">
        <w:rPr>
          <w:rFonts w:ascii="Times New Roman" w:hAnsi="Times New Roman" w:cs="Times New Roman"/>
          <w:sz w:val="28"/>
          <w:szCs w:val="28"/>
        </w:rPr>
        <w:tab/>
      </w:r>
      <w:r w:rsidRPr="008F6436">
        <w:rPr>
          <w:rFonts w:ascii="Times New Roman" w:hAnsi="Times New Roman" w:cs="Times New Roman"/>
          <w:sz w:val="28"/>
          <w:szCs w:val="28"/>
        </w:rPr>
        <w:tab/>
      </w:r>
      <w:r w:rsidRPr="008F64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6436">
        <w:rPr>
          <w:rFonts w:ascii="Times New Roman" w:hAnsi="Times New Roman" w:cs="Times New Roman"/>
          <w:sz w:val="28"/>
          <w:szCs w:val="28"/>
        </w:rPr>
        <w:tab/>
        <w:t xml:space="preserve">  О.Н. Шестопал</w:t>
      </w:r>
    </w:p>
    <w:p w:rsidR="00982EC9" w:rsidRDefault="00982EC9" w:rsidP="0084456B">
      <w:pPr>
        <w:ind w:firstLine="0"/>
      </w:pPr>
    </w:p>
    <w:sectPr w:rsidR="00982EC9" w:rsidSect="00825B7F">
      <w:pgSz w:w="11905" w:h="16837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6D8" w:rsidRDefault="00F516D8" w:rsidP="000F51EB">
      <w:r>
        <w:separator/>
      </w:r>
    </w:p>
  </w:endnote>
  <w:endnote w:type="continuationSeparator" w:id="0">
    <w:p w:rsidR="00F516D8" w:rsidRDefault="00F516D8" w:rsidP="000F5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48" w:rsidRDefault="00900548">
    <w:pPr>
      <w:pStyle w:val="afff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48" w:rsidRDefault="00900548">
    <w:pPr>
      <w:pStyle w:val="afff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48" w:rsidRDefault="00900548">
    <w:pPr>
      <w:pStyle w:val="afff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6D8" w:rsidRDefault="00F516D8" w:rsidP="000F51EB">
      <w:r>
        <w:separator/>
      </w:r>
    </w:p>
  </w:footnote>
  <w:footnote w:type="continuationSeparator" w:id="0">
    <w:p w:rsidR="00F516D8" w:rsidRDefault="00F516D8" w:rsidP="000F5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48" w:rsidRDefault="00900548">
    <w:pPr>
      <w:pStyle w:val="aff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0217"/>
      <w:docPartObj>
        <w:docPartGallery w:val="Page Numbers (Margins)"/>
        <w:docPartUnique/>
      </w:docPartObj>
    </w:sdtPr>
    <w:sdtContent>
      <w:p w:rsidR="00900548" w:rsidRDefault="005D7A1A" w:rsidP="009C26B9">
        <w:pPr>
          <w:pStyle w:val="affff3"/>
          <w:tabs>
            <w:tab w:val="clear" w:pos="4677"/>
            <w:tab w:val="clear" w:pos="9355"/>
            <w:tab w:val="left" w:pos="1655"/>
          </w:tabs>
        </w:pPr>
        <w:r>
          <w:rPr>
            <w:noProof/>
            <w:lang w:eastAsia="zh-TW"/>
          </w:rPr>
          <w:pict>
            <v:rect id="_x0000_s21514" style="position:absolute;left:0;text-align:left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p w:rsidR="00900548" w:rsidRDefault="005D7A1A" w:rsidP="00FA7C2C">
                    <w:pPr>
                      <w:ind w:left="142" w:firstLine="578"/>
                      <w:jc w:val="center"/>
                      <w:rPr>
                        <w:rFonts w:asciiTheme="majorHAnsi" w:hAnsiTheme="majorHAnsi"/>
                        <w:sz w:val="72"/>
                        <w:szCs w:val="44"/>
                      </w:rPr>
                    </w:pPr>
                    <w:sdt>
                      <w:sdtPr>
                        <w:rPr>
                          <w:rFonts w:asciiTheme="majorHAnsi" w:hAnsiTheme="majorHAnsi"/>
                          <w:sz w:val="48"/>
                          <w:szCs w:val="44"/>
                        </w:rPr>
                        <w:id w:val="36259156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fldSimple w:instr=" PAGE  \* MERGEFORMAT ">
                          <w:r w:rsidR="001613D9" w:rsidRPr="001613D9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2</w:t>
                          </w:r>
                        </w:fldSimple>
                      </w:sdtContent>
                    </w:sdt>
                    <w:r w:rsidR="00900548" w:rsidRPr="00FA7C2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0147"/>
      <w:docPartObj>
        <w:docPartGallery w:val="Page Numbers (Top of Page)"/>
        <w:docPartUnique/>
      </w:docPartObj>
    </w:sdtPr>
    <w:sdtContent>
      <w:p w:rsidR="00900548" w:rsidRDefault="005D7A1A">
        <w:pPr>
          <w:pStyle w:val="affff3"/>
          <w:jc w:val="center"/>
        </w:pPr>
        <w:fldSimple w:instr=" PAGE   \* MERGEFORMAT ">
          <w:r w:rsidR="00900548">
            <w:rPr>
              <w:noProof/>
            </w:rPr>
            <w:t>1</w:t>
          </w:r>
        </w:fldSimple>
      </w:p>
    </w:sdtContent>
  </w:sdt>
  <w:p w:rsidR="00900548" w:rsidRDefault="00900548">
    <w:pPr>
      <w:pStyle w:val="afff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6866"/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642"/>
    <w:rsid w:val="000231E5"/>
    <w:rsid w:val="00033EF8"/>
    <w:rsid w:val="00084022"/>
    <w:rsid w:val="000F51EB"/>
    <w:rsid w:val="0012304C"/>
    <w:rsid w:val="00131447"/>
    <w:rsid w:val="001613D9"/>
    <w:rsid w:val="001C77F9"/>
    <w:rsid w:val="001E0D62"/>
    <w:rsid w:val="00265AD8"/>
    <w:rsid w:val="002B58EA"/>
    <w:rsid w:val="002E6C89"/>
    <w:rsid w:val="003154EC"/>
    <w:rsid w:val="0038272D"/>
    <w:rsid w:val="00394557"/>
    <w:rsid w:val="003E5F2F"/>
    <w:rsid w:val="00415E57"/>
    <w:rsid w:val="00445F34"/>
    <w:rsid w:val="0045746C"/>
    <w:rsid w:val="004C177B"/>
    <w:rsid w:val="004C5E00"/>
    <w:rsid w:val="00544891"/>
    <w:rsid w:val="00596EC4"/>
    <w:rsid w:val="005B1023"/>
    <w:rsid w:val="005B2B3E"/>
    <w:rsid w:val="005D1390"/>
    <w:rsid w:val="005D7A1A"/>
    <w:rsid w:val="00646476"/>
    <w:rsid w:val="00651049"/>
    <w:rsid w:val="00673D9A"/>
    <w:rsid w:val="006D0ABE"/>
    <w:rsid w:val="0074392E"/>
    <w:rsid w:val="00801721"/>
    <w:rsid w:val="00810FF5"/>
    <w:rsid w:val="00825B7F"/>
    <w:rsid w:val="00833642"/>
    <w:rsid w:val="00834884"/>
    <w:rsid w:val="00836309"/>
    <w:rsid w:val="0084456B"/>
    <w:rsid w:val="008462B1"/>
    <w:rsid w:val="00891CB7"/>
    <w:rsid w:val="008A131C"/>
    <w:rsid w:val="008F6436"/>
    <w:rsid w:val="00900548"/>
    <w:rsid w:val="00934939"/>
    <w:rsid w:val="00982EC9"/>
    <w:rsid w:val="009C26B9"/>
    <w:rsid w:val="00A44058"/>
    <w:rsid w:val="00A53747"/>
    <w:rsid w:val="00A663DE"/>
    <w:rsid w:val="00A730B7"/>
    <w:rsid w:val="00A97102"/>
    <w:rsid w:val="00AB0C68"/>
    <w:rsid w:val="00B44B75"/>
    <w:rsid w:val="00BF4563"/>
    <w:rsid w:val="00BF6054"/>
    <w:rsid w:val="00BF623D"/>
    <w:rsid w:val="00C26205"/>
    <w:rsid w:val="00C31EF0"/>
    <w:rsid w:val="00C43435"/>
    <w:rsid w:val="00C467CB"/>
    <w:rsid w:val="00C61110"/>
    <w:rsid w:val="00CE6CD5"/>
    <w:rsid w:val="00D44DC9"/>
    <w:rsid w:val="00D83CEF"/>
    <w:rsid w:val="00D92CA0"/>
    <w:rsid w:val="00E074DC"/>
    <w:rsid w:val="00EB1D11"/>
    <w:rsid w:val="00EF62D8"/>
    <w:rsid w:val="00F22E56"/>
    <w:rsid w:val="00F516D8"/>
    <w:rsid w:val="00F72929"/>
    <w:rsid w:val="00FA7C2C"/>
    <w:rsid w:val="00FC223A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5B7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25B7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25B7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25B7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5B7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25B7F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25B7F"/>
    <w:rPr>
      <w:u w:val="single"/>
    </w:rPr>
  </w:style>
  <w:style w:type="paragraph" w:customStyle="1" w:styleId="a6">
    <w:name w:val="Внимание"/>
    <w:basedOn w:val="a"/>
    <w:next w:val="a"/>
    <w:uiPriority w:val="99"/>
    <w:rsid w:val="00825B7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25B7F"/>
  </w:style>
  <w:style w:type="paragraph" w:customStyle="1" w:styleId="a8">
    <w:name w:val="Внимание: недобросовестность!"/>
    <w:basedOn w:val="a6"/>
    <w:next w:val="a"/>
    <w:uiPriority w:val="99"/>
    <w:rsid w:val="00825B7F"/>
  </w:style>
  <w:style w:type="character" w:customStyle="1" w:styleId="a9">
    <w:name w:val="Выделение для Базового Поиска"/>
    <w:basedOn w:val="a3"/>
    <w:uiPriority w:val="99"/>
    <w:rsid w:val="00825B7F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25B7F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825B7F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25B7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25B7F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825B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5B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5B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5B7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825B7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25B7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25B7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825B7F"/>
  </w:style>
  <w:style w:type="paragraph" w:customStyle="1" w:styleId="af2">
    <w:name w:val="Заголовок статьи"/>
    <w:basedOn w:val="a"/>
    <w:next w:val="a"/>
    <w:uiPriority w:val="99"/>
    <w:rsid w:val="00825B7F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825B7F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25B7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25B7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25B7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25B7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25B7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25B7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25B7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25B7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25B7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25B7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25B7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25B7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25B7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25B7F"/>
  </w:style>
  <w:style w:type="paragraph" w:customStyle="1" w:styleId="aff2">
    <w:name w:val="Моноширинный"/>
    <w:basedOn w:val="a"/>
    <w:next w:val="a"/>
    <w:uiPriority w:val="99"/>
    <w:rsid w:val="00825B7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825B7F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25B7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825B7F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25B7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25B7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825B7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25B7F"/>
    <w:pPr>
      <w:ind w:left="140"/>
    </w:pPr>
  </w:style>
  <w:style w:type="character" w:customStyle="1" w:styleId="affa">
    <w:name w:val="Опечатки"/>
    <w:uiPriority w:val="99"/>
    <w:rsid w:val="00825B7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25B7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25B7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25B7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25B7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25B7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25B7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25B7F"/>
  </w:style>
  <w:style w:type="paragraph" w:customStyle="1" w:styleId="afff2">
    <w:name w:val="Примечание."/>
    <w:basedOn w:val="a6"/>
    <w:next w:val="a"/>
    <w:uiPriority w:val="99"/>
    <w:rsid w:val="00825B7F"/>
  </w:style>
  <w:style w:type="character" w:customStyle="1" w:styleId="afff3">
    <w:name w:val="Продолжение ссылки"/>
    <w:basedOn w:val="a4"/>
    <w:uiPriority w:val="99"/>
    <w:rsid w:val="00825B7F"/>
  </w:style>
  <w:style w:type="paragraph" w:customStyle="1" w:styleId="afff4">
    <w:name w:val="Словарная статья"/>
    <w:basedOn w:val="a"/>
    <w:next w:val="a"/>
    <w:uiPriority w:val="99"/>
    <w:rsid w:val="00825B7F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825B7F"/>
  </w:style>
  <w:style w:type="character" w:customStyle="1" w:styleId="afff6">
    <w:name w:val="Сравнение редакций. Добавленный фрагмент"/>
    <w:uiPriority w:val="99"/>
    <w:rsid w:val="00825B7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25B7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25B7F"/>
  </w:style>
  <w:style w:type="character" w:customStyle="1" w:styleId="afff9">
    <w:name w:val="Ссылка на утративший силу документ"/>
    <w:basedOn w:val="a4"/>
    <w:uiPriority w:val="99"/>
    <w:rsid w:val="00825B7F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25B7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25B7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25B7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825B7F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25B7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25B7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25B7F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982EC9"/>
    <w:rPr>
      <w:color w:val="0000FF" w:themeColor="hyperlink"/>
      <w:u w:val="single"/>
    </w:rPr>
  </w:style>
  <w:style w:type="table" w:styleId="affff1">
    <w:name w:val="Table Grid"/>
    <w:basedOn w:val="a1"/>
    <w:uiPriority w:val="59"/>
    <w:rsid w:val="00023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line number"/>
    <w:basedOn w:val="a0"/>
    <w:uiPriority w:val="99"/>
    <w:semiHidden/>
    <w:unhideWhenUsed/>
    <w:rsid w:val="000F51EB"/>
  </w:style>
  <w:style w:type="paragraph" w:styleId="affff3">
    <w:name w:val="header"/>
    <w:basedOn w:val="a"/>
    <w:link w:val="affff4"/>
    <w:uiPriority w:val="99"/>
    <w:unhideWhenUsed/>
    <w:rsid w:val="000F51EB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0F51EB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semiHidden/>
    <w:unhideWhenUsed/>
    <w:rsid w:val="000F51EB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0F51EB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tbkrsr@yandex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864A4-CDC2-470D-8F8D-5D94887D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ADMUHUCTPALLU9I</cp:lastModifiedBy>
  <cp:revision>11</cp:revision>
  <cp:lastPrinted>2018-10-08T08:42:00Z</cp:lastPrinted>
  <dcterms:created xsi:type="dcterms:W3CDTF">2018-10-08T11:25:00Z</dcterms:created>
  <dcterms:modified xsi:type="dcterms:W3CDTF">2019-03-27T05:42:00Z</dcterms:modified>
</cp:coreProperties>
</file>