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817DAE" w:rsidTr="00770690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Default="00ED6597" w:rsidP="00ED6597">
            <w:pPr>
              <w:pStyle w:val="1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                            </w:t>
            </w:r>
            <w:r w:rsidR="00817DA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DAE" w:rsidRPr="00487F84" w:rsidTr="00770690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Pr="00487F84" w:rsidRDefault="00817DAE" w:rsidP="00817DA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17DAE" w:rsidRPr="00487F84" w:rsidRDefault="00817DAE" w:rsidP="00817DA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817DAE" w:rsidRPr="00D13402" w:rsidRDefault="00817DAE" w:rsidP="00817DA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817DAE" w:rsidRPr="00487F84" w:rsidRDefault="00817DAE" w:rsidP="00817DAE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19778E" w:rsidRPr="00DA3824" w:rsidRDefault="00010089" w:rsidP="0019778E">
      <w:pPr>
        <w:tabs>
          <w:tab w:val="left" w:pos="900"/>
          <w:tab w:val="left" w:pos="1666"/>
        </w:tabs>
      </w:pPr>
      <w:r w:rsidRPr="00DA3824">
        <w:t>от «_</w:t>
      </w:r>
      <w:r w:rsidR="00F533D2">
        <w:t>28</w:t>
      </w:r>
      <w:r w:rsidRPr="00DA3824">
        <w:t>_»___</w:t>
      </w:r>
      <w:r w:rsidR="00F533D2">
        <w:t>08</w:t>
      </w:r>
      <w:r w:rsidRPr="00DA3824">
        <w:t>____ 2024</w:t>
      </w:r>
      <w:r w:rsidR="0019778E" w:rsidRPr="00DA3824">
        <w:t xml:space="preserve"> </w:t>
      </w:r>
      <w:r w:rsidR="00DA3824">
        <w:t>г.</w:t>
      </w:r>
      <w:r w:rsidR="0019778E" w:rsidRPr="00DA3824">
        <w:t xml:space="preserve">                                         </w:t>
      </w:r>
      <w:r w:rsidR="00F533D2">
        <w:t xml:space="preserve">                     </w:t>
      </w:r>
      <w:r w:rsidR="0019778E" w:rsidRPr="00DA3824">
        <w:t xml:space="preserve">                     №__</w:t>
      </w:r>
      <w:r w:rsidR="00F533D2">
        <w:t>113</w:t>
      </w:r>
      <w:r w:rsidR="0019778E" w:rsidRPr="00DA3824">
        <w:t>__</w:t>
      </w:r>
    </w:p>
    <w:p w:rsidR="0019778E" w:rsidRPr="00DA3824" w:rsidRDefault="0019778E" w:rsidP="0019778E">
      <w:pPr>
        <w:tabs>
          <w:tab w:val="left" w:pos="1666"/>
        </w:tabs>
        <w:jc w:val="center"/>
      </w:pPr>
      <w:r w:rsidRPr="00DA3824">
        <w:t>станица Старонижестеблиевская</w:t>
      </w:r>
    </w:p>
    <w:p w:rsidR="006E5A36" w:rsidRDefault="006E5A36" w:rsidP="0019778E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DA3824" w:rsidRDefault="00DA3824" w:rsidP="0019778E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DA3824" w:rsidRDefault="00DA3824" w:rsidP="0019778E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DA3824" w:rsidRDefault="003B16C4" w:rsidP="00DA3824">
      <w:pPr>
        <w:tabs>
          <w:tab w:val="left" w:pos="16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почтового адреса зем</w:t>
      </w:r>
      <w:r w:rsidR="00DA3824">
        <w:rPr>
          <w:b/>
          <w:sz w:val="28"/>
          <w:szCs w:val="28"/>
        </w:rPr>
        <w:t>ельному участку, расположенного</w:t>
      </w:r>
      <w:r w:rsidR="00B91995">
        <w:rPr>
          <w:b/>
          <w:sz w:val="28"/>
          <w:szCs w:val="28"/>
        </w:rPr>
        <w:t xml:space="preserve"> </w:t>
      </w:r>
    </w:p>
    <w:p w:rsidR="003B16C4" w:rsidRDefault="00B91995" w:rsidP="00DA3824">
      <w:pPr>
        <w:tabs>
          <w:tab w:val="left" w:pos="16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станице </w:t>
      </w:r>
      <w:proofErr w:type="spellStart"/>
      <w:r>
        <w:rPr>
          <w:b/>
          <w:sz w:val="28"/>
          <w:szCs w:val="28"/>
        </w:rPr>
        <w:t>Старонижестеблиевской</w:t>
      </w:r>
      <w:proofErr w:type="spellEnd"/>
      <w:r>
        <w:rPr>
          <w:b/>
          <w:sz w:val="28"/>
          <w:szCs w:val="28"/>
        </w:rPr>
        <w:t xml:space="preserve"> по</w:t>
      </w:r>
      <w:r w:rsidR="003B16C4">
        <w:rPr>
          <w:b/>
          <w:sz w:val="28"/>
          <w:szCs w:val="28"/>
        </w:rPr>
        <w:t xml:space="preserve"> </w:t>
      </w:r>
      <w:r w:rsidR="00A4225C">
        <w:rPr>
          <w:b/>
          <w:sz w:val="28"/>
          <w:szCs w:val="28"/>
        </w:rPr>
        <w:t xml:space="preserve">улице </w:t>
      </w:r>
      <w:r w:rsidR="00AF1A46">
        <w:rPr>
          <w:b/>
          <w:sz w:val="28"/>
          <w:szCs w:val="28"/>
        </w:rPr>
        <w:t>Шевченко</w:t>
      </w:r>
    </w:p>
    <w:p w:rsidR="003B16C4" w:rsidRDefault="003B16C4" w:rsidP="00DA3824">
      <w:pPr>
        <w:tabs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DA3824" w:rsidRDefault="00DA3824" w:rsidP="00DA3824">
      <w:pPr>
        <w:tabs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A3824" w:rsidRDefault="00DA3824" w:rsidP="00DA3824">
      <w:pPr>
        <w:tabs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B16C4" w:rsidRDefault="003B16C4" w:rsidP="00DA3824">
      <w:pPr>
        <w:tabs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На основании пунк</w:t>
      </w:r>
      <w:r w:rsidR="00DA3824">
        <w:rPr>
          <w:sz w:val="28"/>
          <w:szCs w:val="28"/>
        </w:rPr>
        <w:t>та 1.20 статьи 14 Федерального 3</w:t>
      </w:r>
      <w:r>
        <w:rPr>
          <w:sz w:val="28"/>
          <w:szCs w:val="28"/>
        </w:rPr>
        <w:t>акона о</w:t>
      </w:r>
      <w:r w:rsidR="00DA3824">
        <w:rPr>
          <w:sz w:val="28"/>
          <w:szCs w:val="28"/>
        </w:rPr>
        <w:t>т 6 октября 2003 года № 131-ФЗ «</w:t>
      </w:r>
      <w:r>
        <w:rPr>
          <w:sz w:val="28"/>
          <w:szCs w:val="28"/>
        </w:rPr>
        <w:t>Об общих принципах организации местного самоуп</w:t>
      </w:r>
      <w:r w:rsidR="00DA3824">
        <w:rPr>
          <w:sz w:val="28"/>
          <w:szCs w:val="28"/>
        </w:rPr>
        <w:t>равления в Российской Федерации»</w:t>
      </w:r>
      <w:r>
        <w:rPr>
          <w:sz w:val="28"/>
          <w:szCs w:val="28"/>
        </w:rPr>
        <w:t xml:space="preserve">, постановления главы муниципального образования Красноармейский район от 31 января 2006 года </w:t>
      </w:r>
      <w:r w:rsidR="00B91995">
        <w:rPr>
          <w:sz w:val="28"/>
          <w:szCs w:val="28"/>
        </w:rPr>
        <w:t xml:space="preserve"> </w:t>
      </w:r>
      <w:r w:rsidR="00DA3824">
        <w:rPr>
          <w:sz w:val="28"/>
          <w:szCs w:val="28"/>
        </w:rPr>
        <w:t>№ 169 «</w:t>
      </w:r>
      <w:r>
        <w:rPr>
          <w:sz w:val="28"/>
          <w:szCs w:val="28"/>
        </w:rPr>
        <w:t xml:space="preserve">О передаче полномочий при присвоении адресов земельным участкам, </w:t>
      </w:r>
      <w:r w:rsidR="00DA3824">
        <w:rPr>
          <w:sz w:val="28"/>
          <w:szCs w:val="28"/>
        </w:rPr>
        <w:t>зданиям, строениям, сооружениям»</w:t>
      </w:r>
      <w:r>
        <w:rPr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   </w:t>
      </w:r>
      <w:r w:rsidR="005B0101">
        <w:rPr>
          <w:sz w:val="28"/>
          <w:szCs w:val="28"/>
        </w:rPr>
        <w:t xml:space="preserve">      </w:t>
      </w:r>
      <w:r w:rsidR="00B91995">
        <w:rPr>
          <w:sz w:val="28"/>
          <w:szCs w:val="28"/>
        </w:rPr>
        <w:t>от</w:t>
      </w:r>
      <w:r w:rsidR="005B0101">
        <w:rPr>
          <w:sz w:val="28"/>
          <w:szCs w:val="28"/>
        </w:rPr>
        <w:t xml:space="preserve"> </w:t>
      </w:r>
      <w:r w:rsidR="00DA3824">
        <w:rPr>
          <w:sz w:val="28"/>
          <w:szCs w:val="28"/>
        </w:rPr>
        <w:t>9 февраля 2010</w:t>
      </w:r>
      <w:proofErr w:type="gramEnd"/>
      <w:r w:rsidR="00DA3824">
        <w:rPr>
          <w:sz w:val="28"/>
          <w:szCs w:val="28"/>
        </w:rPr>
        <w:t xml:space="preserve"> года № 13 «</w:t>
      </w:r>
      <w:r>
        <w:rPr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сельском по</w:t>
      </w:r>
      <w:r w:rsidR="00DA3824">
        <w:rPr>
          <w:sz w:val="28"/>
          <w:szCs w:val="28"/>
        </w:rPr>
        <w:t>селении Красноармейского района»</w:t>
      </w:r>
      <w:r>
        <w:rPr>
          <w:sz w:val="28"/>
          <w:szCs w:val="28"/>
        </w:rPr>
        <w:t xml:space="preserve">, </w:t>
      </w:r>
      <w:r w:rsidR="00B91995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упорядочения почтово-адресной нумерации</w:t>
      </w:r>
      <w:r>
        <w:rPr>
          <w:b/>
          <w:sz w:val="28"/>
          <w:szCs w:val="28"/>
        </w:rPr>
        <w:t xml:space="preserve">   </w:t>
      </w:r>
    </w:p>
    <w:p w:rsidR="003B16C4" w:rsidRDefault="003B16C4" w:rsidP="00DA3824">
      <w:pPr>
        <w:tabs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3B16C4" w:rsidRPr="00DE45A5" w:rsidRDefault="003B16C4" w:rsidP="00DA38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B0101">
        <w:rPr>
          <w:sz w:val="28"/>
          <w:szCs w:val="28"/>
        </w:rPr>
        <w:t xml:space="preserve"> </w:t>
      </w:r>
      <w:r>
        <w:rPr>
          <w:sz w:val="28"/>
          <w:szCs w:val="28"/>
        </w:rPr>
        <w:t>1. Земельному участку</w:t>
      </w:r>
      <w:r w:rsidR="009A599C">
        <w:rPr>
          <w:sz w:val="28"/>
          <w:szCs w:val="28"/>
        </w:rPr>
        <w:t>,</w:t>
      </w:r>
      <w:r>
        <w:rPr>
          <w:sz w:val="28"/>
          <w:szCs w:val="28"/>
        </w:rPr>
        <w:t xml:space="preserve"> площадью </w:t>
      </w:r>
      <w:r w:rsidR="00AF1A46">
        <w:rPr>
          <w:color w:val="000000"/>
          <w:sz w:val="28"/>
          <w:szCs w:val="28"/>
          <w:shd w:val="clear" w:color="auto" w:fill="FFFFFF"/>
        </w:rPr>
        <w:t>8395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кв.м., с када</w:t>
      </w:r>
      <w:r w:rsidR="00AF1A46">
        <w:rPr>
          <w:sz w:val="28"/>
          <w:szCs w:val="28"/>
        </w:rPr>
        <w:t>стровым номером 23:13:0401097:398</w:t>
      </w:r>
      <w:r w:rsidR="00DA3824">
        <w:rPr>
          <w:sz w:val="28"/>
          <w:szCs w:val="28"/>
        </w:rPr>
        <w:t xml:space="preserve">, </w:t>
      </w:r>
      <w:r>
        <w:rPr>
          <w:sz w:val="28"/>
          <w:szCs w:val="28"/>
        </w:rPr>
        <w:t>категория земель: земли населённых пунктов, с в</w:t>
      </w:r>
      <w:r w:rsidR="00477D3C">
        <w:rPr>
          <w:sz w:val="28"/>
          <w:szCs w:val="28"/>
        </w:rPr>
        <w:t>идом разрешённого использования</w:t>
      </w:r>
      <w:r w:rsidR="00DA3824">
        <w:rPr>
          <w:sz w:val="28"/>
          <w:szCs w:val="28"/>
        </w:rPr>
        <w:t>: склады, складские площадки,</w:t>
      </w:r>
      <w:r w:rsidR="00AF1A46">
        <w:rPr>
          <w:sz w:val="28"/>
          <w:szCs w:val="28"/>
        </w:rPr>
        <w:t xml:space="preserve"> магазины</w:t>
      </w:r>
      <w:r w:rsidR="009A599C">
        <w:rPr>
          <w:sz w:val="28"/>
          <w:szCs w:val="28"/>
        </w:rPr>
        <w:t xml:space="preserve">, </w:t>
      </w:r>
      <w:r w:rsidR="00DA3824">
        <w:rPr>
          <w:sz w:val="28"/>
          <w:szCs w:val="28"/>
        </w:rPr>
        <w:t>расположенного</w:t>
      </w:r>
      <w:r>
        <w:rPr>
          <w:sz w:val="28"/>
          <w:szCs w:val="28"/>
        </w:rPr>
        <w:t xml:space="preserve"> по адресу: </w:t>
      </w:r>
      <w:r w:rsidR="00DA3824">
        <w:rPr>
          <w:sz w:val="28"/>
          <w:szCs w:val="28"/>
        </w:rPr>
        <w:t xml:space="preserve">Краснодарский край, </w:t>
      </w:r>
      <w:r>
        <w:rPr>
          <w:sz w:val="28"/>
          <w:szCs w:val="28"/>
        </w:rPr>
        <w:t xml:space="preserve">Красноармейский район, станица Старонижестеблиевская, </w:t>
      </w:r>
      <w:r w:rsidR="00610DC7">
        <w:rPr>
          <w:sz w:val="28"/>
          <w:szCs w:val="28"/>
        </w:rPr>
        <w:t xml:space="preserve">улица </w:t>
      </w:r>
      <w:r w:rsidR="00AF1A46">
        <w:rPr>
          <w:sz w:val="28"/>
          <w:szCs w:val="28"/>
        </w:rPr>
        <w:t>Шевченко,</w:t>
      </w:r>
      <w:r w:rsidR="00DA3824">
        <w:rPr>
          <w:sz w:val="28"/>
          <w:szCs w:val="28"/>
        </w:rPr>
        <w:t xml:space="preserve"> присвоить почтовый</w:t>
      </w:r>
      <w:r>
        <w:rPr>
          <w:sz w:val="28"/>
          <w:szCs w:val="28"/>
        </w:rPr>
        <w:t xml:space="preserve"> адрес:                          </w:t>
      </w:r>
    </w:p>
    <w:p w:rsidR="003B16C4" w:rsidRDefault="003B16C4" w:rsidP="00DA382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Российская Федерация, Краснодарский край, Красноармейский район, станица Старонижестеблиевская</w:t>
      </w:r>
      <w:r w:rsidR="009A599C">
        <w:rPr>
          <w:sz w:val="28"/>
          <w:szCs w:val="28"/>
        </w:rPr>
        <w:t xml:space="preserve">, </w:t>
      </w:r>
      <w:r w:rsidR="00DA3824">
        <w:rPr>
          <w:sz w:val="28"/>
          <w:szCs w:val="28"/>
        </w:rPr>
        <w:t>улица</w:t>
      </w:r>
      <w:r w:rsidR="002633A1">
        <w:rPr>
          <w:sz w:val="28"/>
          <w:szCs w:val="28"/>
        </w:rPr>
        <w:t xml:space="preserve"> </w:t>
      </w:r>
      <w:r w:rsidR="00AF1A46">
        <w:rPr>
          <w:sz w:val="28"/>
          <w:szCs w:val="28"/>
        </w:rPr>
        <w:t>Шевченко, 108 А</w:t>
      </w:r>
      <w:r w:rsidR="008C2576">
        <w:rPr>
          <w:sz w:val="28"/>
          <w:szCs w:val="28"/>
        </w:rPr>
        <w:t>.</w:t>
      </w:r>
    </w:p>
    <w:p w:rsidR="005B0101" w:rsidRDefault="00DE45A5" w:rsidP="005B0101">
      <w:pPr>
        <w:pStyle w:val="a8"/>
        <w:rPr>
          <w:sz w:val="28"/>
          <w:szCs w:val="28"/>
        </w:rPr>
      </w:pPr>
      <w:r w:rsidRPr="005B0101">
        <w:rPr>
          <w:rFonts w:ascii="Times New Roman" w:hAnsi="Times New Roman" w:cs="Times New Roman"/>
          <w:sz w:val="28"/>
          <w:szCs w:val="28"/>
        </w:rPr>
        <w:t>2</w:t>
      </w:r>
      <w:r w:rsidR="0065752F" w:rsidRPr="005B01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5752F" w:rsidRPr="005B0101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="0065752F" w:rsidRPr="005B0101">
        <w:rPr>
          <w:rFonts w:ascii="Times New Roman" w:hAnsi="Times New Roman" w:cs="Times New Roman"/>
          <w:sz w:val="28"/>
          <w:szCs w:val="28"/>
        </w:rPr>
        <w:t>б</w:t>
      </w:r>
      <w:r w:rsidR="0065752F" w:rsidRPr="005B0101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="0065752F" w:rsidRPr="005B0101">
        <w:rPr>
          <w:rFonts w:ascii="Times New Roman" w:hAnsi="Times New Roman" w:cs="Times New Roman"/>
          <w:sz w:val="28"/>
          <w:szCs w:val="28"/>
        </w:rPr>
        <w:t>е</w:t>
      </w:r>
      <w:r w:rsidR="0065752F" w:rsidRPr="005B0101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="0065752F" w:rsidRPr="005B0101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="0065752F" w:rsidRPr="005B0101">
        <w:rPr>
          <w:rFonts w:ascii="Times New Roman" w:hAnsi="Times New Roman" w:cs="Times New Roman"/>
          <w:sz w:val="28"/>
          <w:szCs w:val="28"/>
        </w:rPr>
        <w:t xml:space="preserve"> книги.</w:t>
      </w:r>
      <w:r w:rsidR="009D658A">
        <w:rPr>
          <w:sz w:val="28"/>
          <w:szCs w:val="28"/>
        </w:rPr>
        <w:t xml:space="preserve"> </w:t>
      </w:r>
      <w:proofErr w:type="gramEnd"/>
    </w:p>
    <w:p w:rsidR="003B16C4" w:rsidRPr="005B0101" w:rsidRDefault="00DE45A5" w:rsidP="005B0101">
      <w:pPr>
        <w:pStyle w:val="a8"/>
        <w:rPr>
          <w:rFonts w:ascii="Times New Roman" w:hAnsi="Times New Roman" w:cs="Times New Roman"/>
          <w:sz w:val="28"/>
          <w:szCs w:val="28"/>
        </w:rPr>
      </w:pPr>
      <w:r w:rsidRPr="005B0101">
        <w:rPr>
          <w:rFonts w:ascii="Times New Roman" w:hAnsi="Times New Roman" w:cs="Times New Roman"/>
          <w:sz w:val="28"/>
          <w:szCs w:val="28"/>
        </w:rPr>
        <w:t>3</w:t>
      </w:r>
      <w:r w:rsidR="003B16C4" w:rsidRPr="005B01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B16C4" w:rsidRPr="005B01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B16C4" w:rsidRPr="005B010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3B16C4" w:rsidRPr="005B0101">
        <w:rPr>
          <w:rFonts w:ascii="Times New Roman" w:hAnsi="Times New Roman" w:cs="Times New Roman"/>
          <w:sz w:val="28"/>
          <w:szCs w:val="28"/>
        </w:rPr>
        <w:t>а</w:t>
      </w:r>
      <w:r w:rsidR="003B16C4" w:rsidRPr="005B0101">
        <w:rPr>
          <w:rFonts w:ascii="Times New Roman" w:hAnsi="Times New Roman" w:cs="Times New Roman"/>
          <w:sz w:val="28"/>
          <w:szCs w:val="28"/>
        </w:rPr>
        <w:t xml:space="preserve">местителя </w:t>
      </w:r>
      <w:r w:rsidR="00DA3824" w:rsidRPr="005B0101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DA3824" w:rsidRPr="005B010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DA3824" w:rsidRPr="005B0101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DA3824" w:rsidRPr="005B0101">
        <w:rPr>
          <w:rFonts w:ascii="Times New Roman" w:hAnsi="Times New Roman" w:cs="Times New Roman"/>
          <w:sz w:val="28"/>
          <w:szCs w:val="28"/>
        </w:rPr>
        <w:t>й</w:t>
      </w:r>
      <w:r w:rsidR="00DA3824" w:rsidRPr="005B0101">
        <w:rPr>
          <w:rFonts w:ascii="Times New Roman" w:hAnsi="Times New Roman" w:cs="Times New Roman"/>
          <w:sz w:val="28"/>
          <w:szCs w:val="28"/>
        </w:rPr>
        <w:t>ского района</w:t>
      </w:r>
      <w:r w:rsidR="003B16C4" w:rsidRPr="005B0101">
        <w:rPr>
          <w:rFonts w:ascii="Times New Roman" w:hAnsi="Times New Roman" w:cs="Times New Roman"/>
          <w:sz w:val="28"/>
          <w:szCs w:val="28"/>
        </w:rPr>
        <w:t xml:space="preserve"> Е.Е.</w:t>
      </w:r>
      <w:r w:rsidR="00DA3824" w:rsidRPr="005B0101">
        <w:rPr>
          <w:rFonts w:ascii="Times New Roman" w:hAnsi="Times New Roman" w:cs="Times New Roman"/>
          <w:sz w:val="28"/>
          <w:szCs w:val="28"/>
        </w:rPr>
        <w:t xml:space="preserve"> </w:t>
      </w:r>
      <w:r w:rsidR="003B16C4" w:rsidRPr="005B0101">
        <w:rPr>
          <w:rFonts w:ascii="Times New Roman" w:hAnsi="Times New Roman" w:cs="Times New Roman"/>
          <w:sz w:val="28"/>
          <w:szCs w:val="28"/>
        </w:rPr>
        <w:t>Черепанову.</w:t>
      </w:r>
    </w:p>
    <w:p w:rsidR="003B16C4" w:rsidRDefault="00DE45A5" w:rsidP="005B0101">
      <w:pPr>
        <w:tabs>
          <w:tab w:val="left" w:pos="709"/>
          <w:tab w:val="left" w:pos="16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16C4">
        <w:rPr>
          <w:sz w:val="28"/>
          <w:szCs w:val="28"/>
        </w:rPr>
        <w:t>. Постановление вступает в силу со дня его подписания.</w:t>
      </w:r>
    </w:p>
    <w:p w:rsidR="00DE45A5" w:rsidRDefault="009D658A" w:rsidP="00DA3824">
      <w:pPr>
        <w:tabs>
          <w:tab w:val="left" w:pos="16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3824" w:rsidRDefault="00DA3824" w:rsidP="00DA3824">
      <w:pPr>
        <w:tabs>
          <w:tab w:val="left" w:pos="1666"/>
        </w:tabs>
        <w:jc w:val="both"/>
        <w:rPr>
          <w:sz w:val="28"/>
          <w:szCs w:val="28"/>
        </w:rPr>
      </w:pPr>
    </w:p>
    <w:p w:rsidR="005B0101" w:rsidRDefault="005B0101" w:rsidP="005B0101">
      <w:pPr>
        <w:tabs>
          <w:tab w:val="left" w:pos="709"/>
          <w:tab w:val="left" w:pos="1666"/>
        </w:tabs>
        <w:jc w:val="both"/>
        <w:rPr>
          <w:sz w:val="28"/>
          <w:szCs w:val="28"/>
        </w:rPr>
      </w:pPr>
    </w:p>
    <w:p w:rsidR="00DA3824" w:rsidRDefault="003B16C4" w:rsidP="00DA3824">
      <w:pPr>
        <w:tabs>
          <w:tab w:val="left" w:pos="16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B16C4" w:rsidRPr="00DA3824" w:rsidRDefault="003B16C4" w:rsidP="00DA3824">
      <w:pPr>
        <w:tabs>
          <w:tab w:val="left" w:pos="166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</w:t>
      </w:r>
    </w:p>
    <w:p w:rsidR="00A07A03" w:rsidRDefault="003B16C4" w:rsidP="00DA38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</w:t>
      </w:r>
      <w:r w:rsidR="00DA382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В.В.</w:t>
      </w:r>
      <w:r w:rsidR="00DE45A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Новак</w:t>
      </w:r>
      <w:proofErr w:type="spellEnd"/>
    </w:p>
    <w:p w:rsidR="00734BDF" w:rsidRDefault="00734BDF" w:rsidP="00DA3824">
      <w:pPr>
        <w:jc w:val="both"/>
        <w:rPr>
          <w:sz w:val="28"/>
          <w:szCs w:val="28"/>
        </w:rPr>
      </w:pPr>
    </w:p>
    <w:sectPr w:rsidR="00734BDF" w:rsidSect="00DA3824">
      <w:pgSz w:w="11906" w:h="16838"/>
      <w:pgMar w:top="142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19778E"/>
    <w:rsid w:val="00010089"/>
    <w:rsid w:val="00022E7D"/>
    <w:rsid w:val="000258DD"/>
    <w:rsid w:val="00035513"/>
    <w:rsid w:val="00073179"/>
    <w:rsid w:val="00096065"/>
    <w:rsid w:val="000A0C51"/>
    <w:rsid w:val="000E0DA4"/>
    <w:rsid w:val="000E100A"/>
    <w:rsid w:val="000E27C5"/>
    <w:rsid w:val="000E32BF"/>
    <w:rsid w:val="00105520"/>
    <w:rsid w:val="001332EF"/>
    <w:rsid w:val="00150EDA"/>
    <w:rsid w:val="00171E16"/>
    <w:rsid w:val="00191C03"/>
    <w:rsid w:val="0019778E"/>
    <w:rsid w:val="001B14D3"/>
    <w:rsid w:val="00202B38"/>
    <w:rsid w:val="00220890"/>
    <w:rsid w:val="002633A1"/>
    <w:rsid w:val="00275ABE"/>
    <w:rsid w:val="002B1BC9"/>
    <w:rsid w:val="002B649B"/>
    <w:rsid w:val="002B7629"/>
    <w:rsid w:val="002D7988"/>
    <w:rsid w:val="003106FA"/>
    <w:rsid w:val="00313409"/>
    <w:rsid w:val="003339B5"/>
    <w:rsid w:val="00345605"/>
    <w:rsid w:val="003520C6"/>
    <w:rsid w:val="003A45FB"/>
    <w:rsid w:val="003B16C4"/>
    <w:rsid w:val="003B721C"/>
    <w:rsid w:val="00405DFF"/>
    <w:rsid w:val="0047256B"/>
    <w:rsid w:val="00477D3C"/>
    <w:rsid w:val="00491156"/>
    <w:rsid w:val="004941D3"/>
    <w:rsid w:val="00494B5A"/>
    <w:rsid w:val="004B19DA"/>
    <w:rsid w:val="004F1BEE"/>
    <w:rsid w:val="00552794"/>
    <w:rsid w:val="005A7199"/>
    <w:rsid w:val="005B0101"/>
    <w:rsid w:val="005C10E6"/>
    <w:rsid w:val="005C1C5B"/>
    <w:rsid w:val="005C3243"/>
    <w:rsid w:val="005D7978"/>
    <w:rsid w:val="005E562C"/>
    <w:rsid w:val="005E657D"/>
    <w:rsid w:val="005F7287"/>
    <w:rsid w:val="00605B62"/>
    <w:rsid w:val="00610DC7"/>
    <w:rsid w:val="006364C6"/>
    <w:rsid w:val="0065752F"/>
    <w:rsid w:val="00660A97"/>
    <w:rsid w:val="006628B2"/>
    <w:rsid w:val="006647A0"/>
    <w:rsid w:val="00664E59"/>
    <w:rsid w:val="006714AB"/>
    <w:rsid w:val="00680037"/>
    <w:rsid w:val="006E2639"/>
    <w:rsid w:val="006E5A36"/>
    <w:rsid w:val="00734BDF"/>
    <w:rsid w:val="00735601"/>
    <w:rsid w:val="00771E8B"/>
    <w:rsid w:val="00771F73"/>
    <w:rsid w:val="00790F3E"/>
    <w:rsid w:val="007C1D58"/>
    <w:rsid w:val="007F27A6"/>
    <w:rsid w:val="00805EA8"/>
    <w:rsid w:val="008062DF"/>
    <w:rsid w:val="00810368"/>
    <w:rsid w:val="00817DAE"/>
    <w:rsid w:val="00831D7B"/>
    <w:rsid w:val="00835AE6"/>
    <w:rsid w:val="00845A1D"/>
    <w:rsid w:val="00852101"/>
    <w:rsid w:val="008558B4"/>
    <w:rsid w:val="008710DA"/>
    <w:rsid w:val="00876919"/>
    <w:rsid w:val="008848E7"/>
    <w:rsid w:val="00891ACA"/>
    <w:rsid w:val="00897C3A"/>
    <w:rsid w:val="008C0A3F"/>
    <w:rsid w:val="008C2576"/>
    <w:rsid w:val="008C498C"/>
    <w:rsid w:val="008D0E98"/>
    <w:rsid w:val="008D5567"/>
    <w:rsid w:val="00954C77"/>
    <w:rsid w:val="00975CBD"/>
    <w:rsid w:val="009A599C"/>
    <w:rsid w:val="009D5AB9"/>
    <w:rsid w:val="009D658A"/>
    <w:rsid w:val="00A07A03"/>
    <w:rsid w:val="00A404AB"/>
    <w:rsid w:val="00A4225C"/>
    <w:rsid w:val="00A523AF"/>
    <w:rsid w:val="00AC32A3"/>
    <w:rsid w:val="00AC5602"/>
    <w:rsid w:val="00AE3053"/>
    <w:rsid w:val="00AF1A46"/>
    <w:rsid w:val="00AF6143"/>
    <w:rsid w:val="00B115A2"/>
    <w:rsid w:val="00B66420"/>
    <w:rsid w:val="00B91995"/>
    <w:rsid w:val="00BA2588"/>
    <w:rsid w:val="00C4397B"/>
    <w:rsid w:val="00C50D30"/>
    <w:rsid w:val="00C65653"/>
    <w:rsid w:val="00C708C5"/>
    <w:rsid w:val="00CA08CF"/>
    <w:rsid w:val="00CC4F29"/>
    <w:rsid w:val="00D22C13"/>
    <w:rsid w:val="00D27205"/>
    <w:rsid w:val="00D52995"/>
    <w:rsid w:val="00DA3824"/>
    <w:rsid w:val="00DB33DA"/>
    <w:rsid w:val="00DC7266"/>
    <w:rsid w:val="00DD1830"/>
    <w:rsid w:val="00DE45A5"/>
    <w:rsid w:val="00E365CA"/>
    <w:rsid w:val="00E44502"/>
    <w:rsid w:val="00E83A5B"/>
    <w:rsid w:val="00E969A4"/>
    <w:rsid w:val="00EA700F"/>
    <w:rsid w:val="00ED6597"/>
    <w:rsid w:val="00F533D2"/>
    <w:rsid w:val="00F80568"/>
    <w:rsid w:val="00F81A56"/>
    <w:rsid w:val="00FD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E"/>
    <w:pPr>
      <w:widowControl w:val="0"/>
      <w:suppressAutoHyphens/>
      <w:spacing w:after="0" w:line="240" w:lineRule="auto"/>
    </w:pPr>
    <w:rPr>
      <w:rFonts w:eastAsia="Lucida Sans Unicode"/>
      <w:bCs w:val="0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D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AE"/>
    <w:rPr>
      <w:rFonts w:ascii="Arial" w:eastAsia="Times New Roman" w:hAnsi="Arial" w:cs="Arial"/>
      <w:b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DAE"/>
    <w:rPr>
      <w:rFonts w:ascii="Tahoma" w:eastAsia="Lucida Sans Unicode" w:hAnsi="Tahoma" w:cs="Tahoma"/>
      <w:bCs w:val="0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7988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5B0101"/>
    <w:pPr>
      <w:widowControl/>
      <w:suppressAutoHyphens w:val="0"/>
      <w:jc w:val="both"/>
    </w:pPr>
    <w:rPr>
      <w:rFonts w:eastAsia="Times New Roman"/>
      <w:kern w:val="0"/>
      <w:sz w:val="28"/>
    </w:rPr>
  </w:style>
  <w:style w:type="character" w:customStyle="1" w:styleId="a7">
    <w:name w:val="Основной текст Знак"/>
    <w:basedOn w:val="a0"/>
    <w:link w:val="a6"/>
    <w:semiHidden/>
    <w:rsid w:val="005B0101"/>
    <w:rPr>
      <w:rFonts w:eastAsia="Times New Roman"/>
      <w:bCs w:val="0"/>
      <w:szCs w:val="24"/>
      <w:lang w:eastAsia="ru-RU"/>
    </w:rPr>
  </w:style>
  <w:style w:type="paragraph" w:styleId="a8">
    <w:name w:val="No Spacing"/>
    <w:uiPriority w:val="1"/>
    <w:qFormat/>
    <w:rsid w:val="005B01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83861-C59E-48C5-8802-55EC0E36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uzer</cp:lastModifiedBy>
  <cp:revision>77</cp:revision>
  <cp:lastPrinted>2024-08-28T11:04:00Z</cp:lastPrinted>
  <dcterms:created xsi:type="dcterms:W3CDTF">2016-02-08T11:18:00Z</dcterms:created>
  <dcterms:modified xsi:type="dcterms:W3CDTF">2024-09-06T06:35:00Z</dcterms:modified>
</cp:coreProperties>
</file>