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01" w:rsidRPr="00D43547" w:rsidRDefault="00552301" w:rsidP="002707FB">
      <w:pPr>
        <w:pStyle w:val="a5"/>
        <w:jc w:val="right"/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34608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B34608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680" cy="597535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9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608" w:rsidRPr="00487F84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34608" w:rsidRPr="00B34608" w:rsidRDefault="00B34608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</w:t>
            </w: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 ПОСЕЛЕНИЯ </w:t>
            </w:r>
          </w:p>
          <w:p w:rsidR="00B34608" w:rsidRPr="00B34608" w:rsidRDefault="00B34608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B34608" w:rsidRPr="00B34608" w:rsidRDefault="00B34608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B34608" w:rsidRPr="003557A1" w:rsidTr="002D62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DC4D97" w:rsidRDefault="00B34608" w:rsidP="00DA2BAD">
            <w:pPr>
              <w:pStyle w:val="a5"/>
              <w:rPr>
                <w:sz w:val="24"/>
                <w:szCs w:val="24"/>
              </w:rPr>
            </w:pPr>
            <w:r w:rsidRPr="00DC4D97">
              <w:rPr>
                <w:sz w:val="24"/>
                <w:szCs w:val="24"/>
              </w:rPr>
              <w:t>«</w:t>
            </w:r>
            <w:r w:rsidR="00DA2BAD">
              <w:rPr>
                <w:sz w:val="24"/>
                <w:szCs w:val="24"/>
              </w:rPr>
              <w:t xml:space="preserve">07 </w:t>
            </w:r>
            <w:r w:rsidRPr="00DC4D97">
              <w:rPr>
                <w:sz w:val="24"/>
                <w:szCs w:val="24"/>
              </w:rPr>
              <w:t>»</w:t>
            </w:r>
            <w:r w:rsidR="00DA2BAD">
              <w:rPr>
                <w:sz w:val="24"/>
                <w:szCs w:val="24"/>
              </w:rPr>
              <w:t xml:space="preserve"> 05. </w:t>
            </w:r>
            <w:r w:rsidRPr="00DC4D97">
              <w:rPr>
                <w:sz w:val="24"/>
                <w:szCs w:val="24"/>
              </w:rPr>
              <w:t>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34608" w:rsidRPr="00DC4D97" w:rsidRDefault="00B34608" w:rsidP="00DA2BAD">
            <w:pPr>
              <w:pStyle w:val="a5"/>
              <w:jc w:val="right"/>
              <w:rPr>
                <w:sz w:val="24"/>
                <w:szCs w:val="24"/>
              </w:rPr>
            </w:pPr>
            <w:r w:rsidRPr="00DC4D97">
              <w:rPr>
                <w:sz w:val="24"/>
                <w:szCs w:val="24"/>
              </w:rPr>
              <w:t xml:space="preserve">№ </w:t>
            </w:r>
            <w:r w:rsidR="00DA2BAD">
              <w:rPr>
                <w:sz w:val="24"/>
                <w:szCs w:val="24"/>
              </w:rPr>
              <w:t>58</w:t>
            </w:r>
          </w:p>
        </w:tc>
      </w:tr>
      <w:tr w:rsidR="00B34608" w:rsidRPr="00D942AD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DC4D97" w:rsidRDefault="00B34608" w:rsidP="00DC4D97">
            <w:pPr>
              <w:pStyle w:val="a5"/>
              <w:jc w:val="center"/>
              <w:rPr>
                <w:sz w:val="24"/>
                <w:szCs w:val="24"/>
              </w:rPr>
            </w:pPr>
            <w:r w:rsidRPr="00DC4D97">
              <w:rPr>
                <w:sz w:val="24"/>
                <w:szCs w:val="24"/>
              </w:rPr>
              <w:t>станица Старонижестеблиевская</w:t>
            </w:r>
          </w:p>
        </w:tc>
      </w:tr>
    </w:tbl>
    <w:p w:rsidR="00552301" w:rsidRPr="00552301" w:rsidRDefault="00552301" w:rsidP="00552301">
      <w:pPr>
        <w:pStyle w:val="a5"/>
        <w:jc w:val="center"/>
      </w:pPr>
    </w:p>
    <w:p w:rsidR="007501CC" w:rsidRDefault="007501CC" w:rsidP="0075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4D97" w:rsidRPr="00552301" w:rsidRDefault="00DC4D97" w:rsidP="0075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4D97" w:rsidRDefault="007501CC" w:rsidP="00DC4D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Порядка формирования</w:t>
      </w:r>
      <w:r w:rsidR="00552301"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утверждения перечня объектов, в отнош</w:t>
      </w:r>
      <w:r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нии которых планируется</w:t>
      </w:r>
      <w:r w:rsidR="00552301"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 концессионных соглашений,</w:t>
      </w:r>
      <w:r w:rsidR="00552301"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Порядка принятия решений о заключении</w:t>
      </w:r>
      <w:r w:rsidR="00552301"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501CC" w:rsidRPr="00A0530F" w:rsidRDefault="00552301" w:rsidP="00DC4D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конце</w:t>
      </w:r>
      <w:r w:rsidR="00545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A05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сионных соглашений</w:t>
      </w:r>
    </w:p>
    <w:p w:rsidR="00552301" w:rsidRPr="00A0530F" w:rsidRDefault="00552301" w:rsidP="00A05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2301" w:rsidRDefault="00552301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4D97" w:rsidRPr="00552301" w:rsidRDefault="00DC4D97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1CC" w:rsidRPr="00552301" w:rsidRDefault="007501CC" w:rsidP="002D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Федеральным законом от 21 июля </w:t>
      </w: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№ 115-ФЗ «</w:t>
      </w: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концес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сионных соглашениях»</w:t>
      </w: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 </w:t>
      </w:r>
      <w:r w:rsidR="00B34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Красноармейского</w:t>
      </w: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в целях обеспечения взаимодействия и координации деятельности </w:t>
      </w:r>
      <w:r w:rsidR="00B34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Красноармейского района </w:t>
      </w: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концессионных соглашений и э</w:t>
      </w: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фективного использования имущества, находящегося в собственности </w:t>
      </w:r>
      <w:r w:rsidR="00B34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</w:t>
      </w:r>
      <w:r w:rsidR="00B34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34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нижестеблиевского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Красноармейск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района</w:t>
      </w:r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proofErr w:type="gramStart"/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B1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301"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501CC" w:rsidRPr="00552301" w:rsidRDefault="007501CC" w:rsidP="002D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Порядок формирования и утверждения перечня объектов, в отношении которых планируется заключение концессионных соглашений (приложение 1).</w:t>
      </w:r>
    </w:p>
    <w:p w:rsidR="007501CC" w:rsidRPr="007072CA" w:rsidRDefault="007501CC" w:rsidP="002D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Утвердить Порядок принятия решений о заключении концессионных соглашений (прилож</w:t>
      </w:r>
      <w:r w:rsidRPr="00707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7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2).</w:t>
      </w:r>
    </w:p>
    <w:p w:rsidR="00B34608" w:rsidRDefault="00B34608" w:rsidP="002D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Старонижестеблиевского </w:t>
      </w:r>
      <w:r w:rsidR="00552301" w:rsidRPr="007072CA">
        <w:rPr>
          <w:rFonts w:ascii="Times New Roman" w:hAnsi="Times New Roman" w:cs="Times New Roman"/>
          <w:sz w:val="28"/>
          <w:szCs w:val="28"/>
        </w:rPr>
        <w:t>сельского п</w:t>
      </w:r>
      <w:r w:rsidR="00552301" w:rsidRPr="007072CA">
        <w:rPr>
          <w:rFonts w:ascii="Times New Roman" w:hAnsi="Times New Roman" w:cs="Times New Roman"/>
          <w:sz w:val="28"/>
          <w:szCs w:val="28"/>
        </w:rPr>
        <w:t>о</w:t>
      </w:r>
      <w:r w:rsidR="00552301" w:rsidRPr="007072CA">
        <w:rPr>
          <w:rFonts w:ascii="Times New Roman" w:hAnsi="Times New Roman" w:cs="Times New Roman"/>
          <w:sz w:val="28"/>
          <w:szCs w:val="28"/>
        </w:rPr>
        <w:t>селения Красноарме</w:t>
      </w:r>
      <w:r w:rsidR="00552301" w:rsidRPr="007072CA">
        <w:rPr>
          <w:rFonts w:ascii="Times New Roman" w:hAnsi="Times New Roman" w:cs="Times New Roman"/>
          <w:sz w:val="28"/>
          <w:szCs w:val="28"/>
        </w:rPr>
        <w:t>й</w:t>
      </w:r>
      <w:r w:rsidR="00552301" w:rsidRPr="007072CA">
        <w:rPr>
          <w:rFonts w:ascii="Times New Roman" w:hAnsi="Times New Roman" w:cs="Times New Roman"/>
          <w:sz w:val="28"/>
          <w:szCs w:val="28"/>
        </w:rPr>
        <w:t>ского района (</w:t>
      </w:r>
      <w:r>
        <w:rPr>
          <w:rFonts w:ascii="Times New Roman" w:hAnsi="Times New Roman" w:cs="Times New Roman"/>
          <w:sz w:val="28"/>
          <w:szCs w:val="28"/>
        </w:rPr>
        <w:t>Супрун</w:t>
      </w:r>
      <w:r w:rsidR="002D6210">
        <w:rPr>
          <w:rFonts w:ascii="Times New Roman" w:hAnsi="Times New Roman" w:cs="Times New Roman"/>
          <w:sz w:val="28"/>
          <w:szCs w:val="28"/>
        </w:rPr>
        <w:t xml:space="preserve">) </w:t>
      </w:r>
      <w:r w:rsidR="00552301" w:rsidRPr="007072CA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="00552301" w:rsidRPr="007072CA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="00552301" w:rsidRPr="007072CA">
        <w:rPr>
          <w:rFonts w:ascii="Times New Roman" w:hAnsi="Times New Roman" w:cs="Times New Roman"/>
          <w:sz w:val="28"/>
          <w:szCs w:val="28"/>
        </w:rPr>
        <w:t>й</w:t>
      </w:r>
      <w:r w:rsidR="00552301" w:rsidRPr="007072CA">
        <w:rPr>
          <w:rFonts w:ascii="Times New Roman" w:hAnsi="Times New Roman" w:cs="Times New Roman"/>
          <w:sz w:val="28"/>
          <w:szCs w:val="28"/>
        </w:rPr>
        <w:t>ского района в информационно - телекоммуникационной сети «Интернет».</w:t>
      </w:r>
    </w:p>
    <w:p w:rsidR="007072CA" w:rsidRPr="00B34608" w:rsidRDefault="007072CA" w:rsidP="002D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346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60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B34608">
        <w:rPr>
          <w:rFonts w:ascii="Times New Roman" w:hAnsi="Times New Roman" w:cs="Times New Roman"/>
          <w:sz w:val="28"/>
          <w:szCs w:val="28"/>
        </w:rPr>
        <w:t>о</w:t>
      </w:r>
      <w:r w:rsidRPr="00B34608">
        <w:rPr>
          <w:rFonts w:ascii="Times New Roman" w:hAnsi="Times New Roman" w:cs="Times New Roman"/>
          <w:sz w:val="28"/>
          <w:szCs w:val="28"/>
        </w:rPr>
        <w:t>бой.</w:t>
      </w:r>
    </w:p>
    <w:p w:rsidR="007072CA" w:rsidRPr="007072CA" w:rsidRDefault="007072CA" w:rsidP="002D6210">
      <w:pPr>
        <w:pStyle w:val="a5"/>
        <w:ind w:firstLine="709"/>
        <w:jc w:val="both"/>
      </w:pPr>
      <w:r>
        <w:t>5</w:t>
      </w:r>
      <w:r w:rsidRPr="007072CA">
        <w:t>. Постановление вступает в силу со дня его официального обнародов</w:t>
      </w:r>
      <w:r w:rsidRPr="007072CA">
        <w:t>а</w:t>
      </w:r>
      <w:r w:rsidRPr="007072CA">
        <w:t>ния.</w:t>
      </w:r>
    </w:p>
    <w:p w:rsidR="00552301" w:rsidRPr="00552301" w:rsidRDefault="00552301" w:rsidP="002D6210">
      <w:pPr>
        <w:pStyle w:val="a5"/>
        <w:ind w:firstLine="709"/>
      </w:pPr>
    </w:p>
    <w:p w:rsidR="00552301" w:rsidRDefault="00552301" w:rsidP="002D6210">
      <w:pPr>
        <w:pStyle w:val="a5"/>
        <w:ind w:firstLine="709"/>
      </w:pPr>
    </w:p>
    <w:p w:rsidR="00DE204E" w:rsidRPr="00552301" w:rsidRDefault="00DE204E" w:rsidP="002D6210">
      <w:pPr>
        <w:pStyle w:val="a5"/>
        <w:ind w:firstLine="709"/>
      </w:pPr>
    </w:p>
    <w:p w:rsidR="00552301" w:rsidRPr="00552301" w:rsidRDefault="00552301" w:rsidP="00552301">
      <w:pPr>
        <w:pStyle w:val="a5"/>
      </w:pPr>
      <w:r w:rsidRPr="00552301">
        <w:t>Глава</w:t>
      </w:r>
    </w:p>
    <w:p w:rsidR="00552301" w:rsidRPr="00552301" w:rsidRDefault="00B34608" w:rsidP="00552301">
      <w:pPr>
        <w:pStyle w:val="a5"/>
      </w:pPr>
      <w:r>
        <w:rPr>
          <w:color w:val="000000" w:themeColor="text1"/>
        </w:rPr>
        <w:t xml:space="preserve">Старонижестеблиевского </w:t>
      </w:r>
      <w:r w:rsidR="00552301" w:rsidRPr="00552301">
        <w:t>сельского поселения</w:t>
      </w:r>
    </w:p>
    <w:p w:rsidR="00552301" w:rsidRPr="00552301" w:rsidRDefault="00552301" w:rsidP="00552301">
      <w:pPr>
        <w:pStyle w:val="a5"/>
      </w:pPr>
      <w:r w:rsidRPr="00552301">
        <w:t>Красноармейского района</w:t>
      </w:r>
      <w:r w:rsidRPr="00552301">
        <w:tab/>
      </w:r>
      <w:r w:rsidRPr="00552301">
        <w:tab/>
      </w:r>
      <w:r w:rsidRPr="00552301">
        <w:tab/>
      </w:r>
      <w:r w:rsidRPr="00552301">
        <w:tab/>
      </w:r>
      <w:r w:rsidRPr="00552301">
        <w:tab/>
      </w:r>
      <w:r w:rsidRPr="00552301">
        <w:tab/>
      </w:r>
      <w:r w:rsidRPr="00552301">
        <w:tab/>
        <w:t xml:space="preserve">   </w:t>
      </w:r>
      <w:r w:rsidR="00B34608">
        <w:t xml:space="preserve">В.В. </w:t>
      </w:r>
      <w:proofErr w:type="spellStart"/>
      <w:r w:rsidR="00B34608">
        <w:t>Новак</w:t>
      </w:r>
      <w:proofErr w:type="spellEnd"/>
    </w:p>
    <w:p w:rsidR="002D6210" w:rsidRDefault="002D6210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2D6210" w:rsidRDefault="002D6210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6E7C4E" w:rsidRDefault="006E7C4E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552301" w:rsidRPr="00A0530F" w:rsidRDefault="00552301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204E">
        <w:rPr>
          <w:rFonts w:ascii="Times New Roman" w:hAnsi="Times New Roman" w:cs="Times New Roman"/>
          <w:sz w:val="28"/>
          <w:szCs w:val="28"/>
        </w:rPr>
        <w:t xml:space="preserve"> </w:t>
      </w:r>
      <w:r w:rsidR="00A0530F">
        <w:rPr>
          <w:rFonts w:ascii="Times New Roman" w:hAnsi="Times New Roman" w:cs="Times New Roman"/>
          <w:sz w:val="28"/>
          <w:szCs w:val="28"/>
        </w:rPr>
        <w:t>1</w:t>
      </w:r>
    </w:p>
    <w:p w:rsidR="002D6210" w:rsidRDefault="002D6210" w:rsidP="00552301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552301" w:rsidRPr="00A0530F" w:rsidRDefault="00552301" w:rsidP="00552301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УТВЕРЖДЕН</w:t>
      </w:r>
    </w:p>
    <w:p w:rsidR="00552301" w:rsidRPr="00A0530F" w:rsidRDefault="00552301" w:rsidP="00552301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D6210" w:rsidRDefault="00B34608" w:rsidP="00552301">
      <w:pPr>
        <w:pStyle w:val="ConsPlusNormal"/>
        <w:ind w:left="4536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</w:p>
    <w:p w:rsidR="002D6210" w:rsidRDefault="00552301" w:rsidP="00552301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52301" w:rsidRPr="00A0530F" w:rsidRDefault="00552301" w:rsidP="00552301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552301" w:rsidRPr="00A0530F" w:rsidRDefault="00552301" w:rsidP="00552301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от </w:t>
      </w:r>
      <w:r w:rsidR="00DA2BAD">
        <w:rPr>
          <w:rFonts w:ascii="Times New Roman" w:hAnsi="Times New Roman" w:cs="Times New Roman"/>
          <w:sz w:val="28"/>
          <w:szCs w:val="28"/>
        </w:rPr>
        <w:t xml:space="preserve">07.05.2024 г. </w:t>
      </w:r>
      <w:r w:rsidRPr="00A0530F">
        <w:rPr>
          <w:rFonts w:ascii="Times New Roman" w:hAnsi="Times New Roman" w:cs="Times New Roman"/>
          <w:sz w:val="28"/>
          <w:szCs w:val="28"/>
        </w:rPr>
        <w:t xml:space="preserve">№ </w:t>
      </w:r>
      <w:r w:rsidR="00DA2BAD">
        <w:rPr>
          <w:rFonts w:ascii="Times New Roman" w:hAnsi="Times New Roman" w:cs="Times New Roman"/>
          <w:sz w:val="28"/>
          <w:szCs w:val="28"/>
        </w:rPr>
        <w:t>58</w:t>
      </w:r>
    </w:p>
    <w:p w:rsidR="00F13C90" w:rsidRPr="00A0530F" w:rsidRDefault="00F13C9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1CC" w:rsidRPr="00A0530F" w:rsidRDefault="007501CC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7501CC" w:rsidRPr="00A0530F" w:rsidRDefault="007501CC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552301" w:rsidRPr="00A0530F" w:rsidRDefault="00552301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1CC" w:rsidRPr="00A0530F" w:rsidRDefault="00B34608" w:rsidP="002D621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Настоящий Порядок разработан в соответствии с Федеральным зак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 от 21 июля 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№ 115-ФЗ «О концессионных соглашениях»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Федеральный закон № 115-ФЗ) и определяет порядок формирования и утве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ждения перечня объектов, являющихся муниципальной собственностью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нижестеблиевского </w:t>
      </w:r>
      <w:r w:rsidR="00552301" w:rsidRPr="00A0530F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="00552301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объекты), в отношении которых планируется заключение концессионных с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глашений (далее - Перечень).</w:t>
      </w:r>
    </w:p>
    <w:p w:rsidR="007501CC" w:rsidRPr="00A0530F" w:rsidRDefault="00B34608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Формирование проекта Перечня осуществляется администрацией</w:t>
      </w:r>
      <w:r w:rsidR="00552301" w:rsidRPr="00A05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ронижестеблиевского </w:t>
      </w:r>
      <w:r w:rsidR="00552301" w:rsidRPr="00A0530F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7501CC" w:rsidRPr="00A0530F" w:rsidRDefault="00B34608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чения концессионных соглашений с приложением данных об объекте конце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сионного соглашения.</w:t>
      </w:r>
    </w:p>
    <w:p w:rsidR="007501CC" w:rsidRPr="00A0530F" w:rsidRDefault="00B34608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7501CC" w:rsidRPr="00A0530F" w:rsidRDefault="00B34608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Перечень предлагаемых к передаче в концессию объектов включ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имущество, свободное от прав третьих лиц, за исключением случаев, пр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дусмотренных пунктом 1.1. части 1 статьи 5 Федеральн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закона № 115-ФЗ.</w:t>
      </w:r>
    </w:p>
    <w:p w:rsidR="00CF4C86" w:rsidRDefault="00B34608" w:rsidP="00CF4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Перечень объектов, в отношении, которых планируется заключение концессионных соглашений, утверждается ежегодно до 1 февраля текущего к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лендарного года. Указанный перечень после его утверждения подлежит разм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щению на официальном сайте Российской Федерации в информационно-телекоммуникационной сети "Интернет" для размещения информации о пров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дении торгов, определенном Правительством Российской Федераци</w:t>
      </w:r>
      <w:r w:rsidR="00C56F80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а также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="00552301" w:rsidRPr="00A0530F">
        <w:rPr>
          <w:rFonts w:ascii="Times New Roman" w:hAnsi="Times New Roman" w:cs="Times New Roman"/>
          <w:sz w:val="28"/>
          <w:szCs w:val="28"/>
        </w:rPr>
        <w:t>сельского поселения Красн</w:t>
      </w:r>
      <w:r w:rsidR="00552301" w:rsidRPr="00A0530F">
        <w:rPr>
          <w:rFonts w:ascii="Times New Roman" w:hAnsi="Times New Roman" w:cs="Times New Roman"/>
          <w:sz w:val="28"/>
          <w:szCs w:val="28"/>
        </w:rPr>
        <w:t>о</w:t>
      </w:r>
      <w:r w:rsidR="00552301" w:rsidRPr="00A0530F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Указанный перечень носит информационный характер. О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сутствие в перечне какого-либо объекта не является препятствием для закл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чения концессионного соглашения с лицами, выступающими с инициативой з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501C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ключения концессионного соглашения, в соответствии с частью 4.1 статьи 37 и статьей 52 Федерального закона № 115-ФЗ.</w:t>
      </w:r>
    </w:p>
    <w:p w:rsidR="00CF4C86" w:rsidRDefault="00CF4C86" w:rsidP="00CF4C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10" w:rsidRPr="00CF4C86" w:rsidRDefault="002D6210" w:rsidP="00CF4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C8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F4C86" w:rsidRDefault="002D6210" w:rsidP="002D6210">
      <w:pPr>
        <w:pStyle w:val="a5"/>
      </w:pPr>
      <w:r w:rsidRPr="002E1BB5">
        <w:t>Старонижестеблиевского сельского поселени</w:t>
      </w:r>
      <w:r w:rsidR="00CF4C86">
        <w:t xml:space="preserve">я </w:t>
      </w:r>
    </w:p>
    <w:p w:rsidR="00CF4C86" w:rsidRPr="00DC4D97" w:rsidRDefault="002D6210" w:rsidP="00DC4D97">
      <w:pPr>
        <w:pStyle w:val="a5"/>
      </w:pPr>
      <w:r w:rsidRPr="002E1BB5">
        <w:t>Красноармейского района</w:t>
      </w:r>
      <w:r>
        <w:t xml:space="preserve">                                                                 Е.Е. Черепанова</w:t>
      </w:r>
    </w:p>
    <w:p w:rsidR="007501CC" w:rsidRPr="00A0530F" w:rsidRDefault="007501CC" w:rsidP="002D6210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C56F80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</w:p>
    <w:p w:rsidR="007501CC" w:rsidRPr="00A0530F" w:rsidRDefault="007501CC" w:rsidP="002D6210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 и</w:t>
      </w:r>
      <w:r w:rsidR="00C56F80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утверждения перечня объе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</w:t>
      </w:r>
    </w:p>
    <w:p w:rsidR="007501CC" w:rsidRPr="00A0530F" w:rsidRDefault="007501CC" w:rsidP="002D6210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отношении</w:t>
      </w:r>
      <w:proofErr w:type="gramEnd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планируется</w:t>
      </w:r>
    </w:p>
    <w:p w:rsidR="007501CC" w:rsidRPr="00A0530F" w:rsidRDefault="007501CC" w:rsidP="002D6210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концессионных соглашений</w:t>
      </w: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Pr="007501CC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2D6210" w:rsidRDefault="007501CC" w:rsidP="00C5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</w:t>
      </w:r>
    </w:p>
    <w:p w:rsidR="002D6210" w:rsidRDefault="007501CC" w:rsidP="00C5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6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перечня объектов, в отношении которых планируется заключение </w:t>
      </w:r>
    </w:p>
    <w:p w:rsidR="007501CC" w:rsidRDefault="007501CC" w:rsidP="00C5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6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концессионных соглашений</w:t>
      </w:r>
    </w:p>
    <w:p w:rsidR="002D6210" w:rsidRPr="002D6210" w:rsidRDefault="002D6210" w:rsidP="00C5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92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9"/>
        <w:gridCol w:w="1933"/>
        <w:gridCol w:w="2278"/>
        <w:gridCol w:w="1872"/>
        <w:gridCol w:w="1657"/>
        <w:gridCol w:w="1534"/>
      </w:tblGrid>
      <w:tr w:rsidR="007501CC" w:rsidRPr="007501CC" w:rsidTr="00C8222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вание об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екта, адрес и (или) местоп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об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работ в рамках концессионного с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глашения (создание и (или) реконстру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ция)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ристика объекта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руемая сфера прим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нения объекта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ровый номер объе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 недвиж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мого имущ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</w:t>
            </w:r>
          </w:p>
        </w:tc>
      </w:tr>
      <w:tr w:rsidR="007501CC" w:rsidRPr="007501CC" w:rsidTr="00C8222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6210" w:rsidRPr="002E1BB5" w:rsidRDefault="002D6210" w:rsidP="002D6210">
      <w:pPr>
        <w:pStyle w:val="a5"/>
      </w:pPr>
      <w:r w:rsidRPr="002E1BB5">
        <w:t>Заместитель главы</w:t>
      </w:r>
    </w:p>
    <w:p w:rsidR="002D6210" w:rsidRPr="002E1BB5" w:rsidRDefault="002D6210" w:rsidP="002D6210">
      <w:pPr>
        <w:pStyle w:val="a5"/>
      </w:pPr>
      <w:r w:rsidRPr="002E1BB5">
        <w:t xml:space="preserve">Старонижестеблиевского </w:t>
      </w:r>
    </w:p>
    <w:p w:rsidR="002D6210" w:rsidRPr="002E1BB5" w:rsidRDefault="002D6210" w:rsidP="002D6210">
      <w:pPr>
        <w:pStyle w:val="a5"/>
      </w:pPr>
      <w:r w:rsidRPr="002E1BB5">
        <w:t>сельского поселения</w:t>
      </w:r>
    </w:p>
    <w:p w:rsidR="002D6210" w:rsidRDefault="002D6210" w:rsidP="002D6210">
      <w:pPr>
        <w:pStyle w:val="a5"/>
      </w:pPr>
      <w:r w:rsidRPr="002E1BB5">
        <w:t>Красноармейского района</w:t>
      </w:r>
      <w:r>
        <w:t xml:space="preserve">                                                                 Е.Е. Черепанова</w:t>
      </w:r>
    </w:p>
    <w:p w:rsidR="002D6210" w:rsidRDefault="002D6210" w:rsidP="002D6210">
      <w:pPr>
        <w:ind w:left="4678" w:hanging="638"/>
        <w:rPr>
          <w:rFonts w:ascii="Times New Roman" w:hAnsi="Times New Roman"/>
          <w:sz w:val="28"/>
          <w:szCs w:val="28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30F" w:rsidRDefault="00A0530F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30F" w:rsidRDefault="00A0530F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30F" w:rsidRDefault="00A0530F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30F" w:rsidRDefault="00A0530F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30F" w:rsidRDefault="00A0530F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30F" w:rsidRDefault="00A0530F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30F" w:rsidRDefault="00A0530F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30F" w:rsidRDefault="00A0530F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30F" w:rsidRDefault="00A0530F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30F" w:rsidRDefault="00A0530F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30F" w:rsidRDefault="00A0530F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0AAF" w:rsidRDefault="007E0AAF" w:rsidP="00A0530F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A0530F" w:rsidRPr="00A0530F" w:rsidRDefault="00A0530F" w:rsidP="00A0530F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D6210" w:rsidRDefault="002D6210" w:rsidP="00A0530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530F" w:rsidRPr="00A0530F" w:rsidRDefault="00A0530F" w:rsidP="00A0530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УТВЕРЖДЕН</w:t>
      </w:r>
    </w:p>
    <w:p w:rsidR="00A0530F" w:rsidRPr="00A0530F" w:rsidRDefault="00A0530F" w:rsidP="00A0530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C4D97" w:rsidRDefault="00B90D83" w:rsidP="00A0530F">
      <w:pPr>
        <w:pStyle w:val="ConsPlusNormal"/>
        <w:ind w:left="4536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</w:p>
    <w:p w:rsidR="00DC4D97" w:rsidRDefault="00A0530F" w:rsidP="00A0530F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0530F" w:rsidRPr="00A0530F" w:rsidRDefault="00A0530F" w:rsidP="00A0530F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DA2BAD" w:rsidRPr="00A0530F" w:rsidRDefault="00DA2BAD" w:rsidP="00DA2BAD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07.05.2024 г. </w:t>
      </w:r>
      <w:r w:rsidRPr="00A053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A0530F" w:rsidRDefault="00A0530F" w:rsidP="00A05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0530F" w:rsidRDefault="00A0530F" w:rsidP="00A05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501CC" w:rsidRPr="00A0530F" w:rsidRDefault="007501CC" w:rsidP="00A05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7501CC" w:rsidRPr="00A0530F" w:rsidRDefault="007501CC" w:rsidP="00A05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принятия решений о заключении концессионных соглашений</w:t>
      </w:r>
    </w:p>
    <w:p w:rsidR="00A0530F" w:rsidRDefault="00A0530F" w:rsidP="00A0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1.Общие положения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Порядок принятия решений о заключении концессионных соглашений (далее - Порядок) разработан в соответствии с Гражданским кодексом Росси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Федераци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Федеральным законом от 21 июля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N 115-ФЗ «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концессион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соглашениях»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В настоящем Порядке применяются понятия и термины, установле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Федеральным зак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 от 21 июля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N 115-ФЗ «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концессионных соглашени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иными действующими нормати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ными правовыми актами.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 w:rsidRPr="00A053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заключении концессионного соглашения и з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 концессионное соглашение от имени муниципального образования </w:t>
      </w:r>
      <w:r w:rsidR="00B9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="00552301" w:rsidRPr="00A0530F">
        <w:rPr>
          <w:rFonts w:ascii="Times New Roman" w:hAnsi="Times New Roman" w:cs="Times New Roman"/>
          <w:sz w:val="28"/>
          <w:szCs w:val="28"/>
        </w:rPr>
        <w:t>сельское поселение Красноармейского района</w:t>
      </w:r>
      <w:r w:rsidR="00552301"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8C"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CD588C"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588C"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</w:t>
      </w:r>
      <w:r w:rsidR="00552301" w:rsidRPr="00A0530F">
        <w:rPr>
          <w:rFonts w:ascii="Times New Roman" w:hAnsi="Times New Roman" w:cs="Times New Roman"/>
          <w:sz w:val="28"/>
          <w:szCs w:val="28"/>
        </w:rPr>
        <w:t xml:space="preserve"> </w:t>
      </w:r>
      <w:r w:rsidR="00B9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="00552301" w:rsidRPr="00A0530F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="00CD588C"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Концессионером является индивидуальный предприниматель, росси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ское или иностранное юридическое лицо либо действующие без образования юридического лица по договору простого товарищества (договору о совмес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деятельности) </w:t>
      </w:r>
      <w:proofErr w:type="gramStart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и более указанных юридических лиц</w:t>
      </w:r>
      <w:proofErr w:type="gramEnd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Инициаторами заключения концессионного соглашения являются как </w:t>
      </w:r>
      <w:r w:rsidR="00B9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Старонижестеблие</w:t>
      </w:r>
      <w:r w:rsidR="00B9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9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сельское поселение Красноармейского района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 лица, отвечающие требовани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 Федерального закона от 21 мая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          N 115-ФЗ «О концессионных соглашениях»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инициатор).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Сторона, несущая расходы по регистрации концессионного соглаш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регистрации права владения и пользования концессионера имуществом, входящим в состав объекта концессионного соглашения, имуществом, предо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тавленным концессионеру в соответствии с частью 9 статьи</w:t>
      </w:r>
      <w:r w:rsidR="00DE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Федерального з</w:t>
      </w:r>
      <w:r w:rsidR="00DE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E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кона от 21 июля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DE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115-ФЗ "О концессионных отношениях", опред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концессионным соглашением.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Размер концессионной платы, форма, сроки ее внесения устанавлив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 концессионным 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глашением в соответствии с решением о заключении концессионного соглашения.</w:t>
      </w:r>
    </w:p>
    <w:p w:rsidR="00DC4D97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нером объема валовой выручки, определенных концессионным соглашением, </w:t>
      </w:r>
    </w:p>
    <w:p w:rsidR="00DC4D97" w:rsidRDefault="00DC4D97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4D97" w:rsidRDefault="00DC4D97" w:rsidP="00DC4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7501CC" w:rsidRPr="00A0530F" w:rsidRDefault="007501CC" w:rsidP="00DC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срока исполнения других обязательств концессионера и (или) </w:t>
      </w:r>
      <w:proofErr w:type="spellStart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концедента</w:t>
      </w:r>
      <w:proofErr w:type="spellEnd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концессионному соглашению. Срок действия концессионного соглашения м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 быть продлен, но не более чем на пять лет по соглашению сторон на осн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вании постановления </w:t>
      </w:r>
      <w:r w:rsidR="008B4361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A0530F" w:rsidRPr="00A0530F">
        <w:rPr>
          <w:rFonts w:ascii="Times New Roman" w:hAnsi="Times New Roman" w:cs="Times New Roman"/>
          <w:sz w:val="28"/>
          <w:szCs w:val="28"/>
        </w:rPr>
        <w:t xml:space="preserve"> 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сельского пос</w:t>
      </w:r>
      <w:r w:rsidR="00A0530F" w:rsidRPr="00A0530F">
        <w:rPr>
          <w:rFonts w:ascii="Times New Roman" w:hAnsi="Times New Roman" w:cs="Times New Roman"/>
          <w:sz w:val="28"/>
          <w:szCs w:val="28"/>
        </w:rPr>
        <w:t>е</w:t>
      </w:r>
      <w:r w:rsidR="00A0530F" w:rsidRPr="00A0530F"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Продление срока действия концессионного соглашения осуществляется по согласованию с ант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монопольным органом.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 Исполнение концессионером обязательств по концессионному 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глашению обеспечивается путем предоставления безотзывной банковской г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рантии, передачи концессионером </w:t>
      </w:r>
      <w:proofErr w:type="spellStart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концеденту</w:t>
      </w:r>
      <w:proofErr w:type="spellEnd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залог прав концессионера по договору банковского вклада (депозита), осуществления страхования риска 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ственности концессионера за нарушение обязательств по концессионному соглашению.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объектом концессионного соглашения являются объекты</w:t>
      </w:r>
      <w:r w:rsidR="00A0530F"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электроснабжения,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теплоснабжения, централизованные системы горячего вод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снабжения, холодного водоснабжения и (или) водоотведения, отдельные объе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таких систем, безотзывная банковская гарантия должна быть непередава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и соответствовать иным утвержденным Правительством Российской Фед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требованиям к таким гарантиям.</w:t>
      </w:r>
    </w:p>
    <w:p w:rsidR="007501CC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Заключение, изменение и прекращение концессионных соглашений осуществляется в порядке, предусмотренном Гражданским кодексом Росси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Федерации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Федеральным законом от 21 июля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№ 115-ФЗ «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концессион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соглашениях»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530F" w:rsidRPr="00A0530F" w:rsidRDefault="00A0530F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1CC" w:rsidRDefault="007501CC" w:rsidP="00A053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Организация подготовки и принятия решения о передаче объекта в ко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цессию по инициативе </w:t>
      </w:r>
      <w:r w:rsidR="00E73483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A0530F" w:rsidRPr="00A0530F">
        <w:rPr>
          <w:rFonts w:ascii="Times New Roman" w:hAnsi="Times New Roman" w:cs="Times New Roman"/>
          <w:sz w:val="28"/>
          <w:szCs w:val="28"/>
        </w:rPr>
        <w:t xml:space="preserve"> 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сельского п</w:t>
      </w:r>
      <w:r w:rsidR="00A0530F" w:rsidRPr="00A0530F">
        <w:rPr>
          <w:rFonts w:ascii="Times New Roman" w:hAnsi="Times New Roman" w:cs="Times New Roman"/>
          <w:sz w:val="28"/>
          <w:szCs w:val="28"/>
        </w:rPr>
        <w:t>о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</w:p>
    <w:p w:rsidR="00A0530F" w:rsidRPr="00A0530F" w:rsidRDefault="00A0530F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Инициатор подает заявку с предложением рассмотреть имущество в качестве объекта конце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сионного соглашения.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заявке прилагаются документы, содержащие следующую информацию: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технико-экономическое обоснование передачи имущества в концессию;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предполагаемый объем инвестиций в создание и (или) реконструкцию объекта концессионного соглашения;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срок концессионного соглашения, в том числе срок окупаемости пре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полагаемых инвестиций;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объем производства товаров, выполнения работ, оказания услуг и пр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дельные цены (тарифы) на производимые товары, выполняемые работы, оказ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ваемые услуги, надбавки к ценам (тарифам) при осуществлении деятельности, предусмотренной концессионным соглашением.</w:t>
      </w:r>
    </w:p>
    <w:p w:rsid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тридцати рабочих дней со дня получения документов гот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вят оценку возможности и целесообразности передачи объекта муниципальной собственности в концессию.</w:t>
      </w:r>
    </w:p>
    <w:p w:rsidR="00DC4D97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Заключение о возможности и целесообразности передачи в концессию имущества, право </w:t>
      </w:r>
      <w:proofErr w:type="gramStart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</w:t>
      </w:r>
      <w:proofErr w:type="gramEnd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которое принадлежит муниципальному 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разованию, принимается решением рабочей группы на основании оценок во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можности и целесообразности передачи имущества в концессию. Дата и время </w:t>
      </w:r>
    </w:p>
    <w:p w:rsidR="00DC4D97" w:rsidRDefault="00DC4D97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4D97" w:rsidRDefault="00DC4D97" w:rsidP="00DC4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</w:p>
    <w:p w:rsidR="007501CC" w:rsidRPr="00A0530F" w:rsidRDefault="007501CC" w:rsidP="00DC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рабочей группы назначается Администрацией в срок не позднее 14 дней от даты, указанной в пункте 2.2.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При принятии решения о возможности и целесообразности передачи имущества, право </w:t>
      </w:r>
      <w:proofErr w:type="gramStart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</w:t>
      </w:r>
      <w:proofErr w:type="gramEnd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которое принадлежит муниципальному 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разованию, в концессию готовится проект постановления администрации</w:t>
      </w:r>
      <w:r w:rsidR="00A0530F" w:rsidRPr="00A0530F">
        <w:rPr>
          <w:rFonts w:ascii="Times New Roman" w:hAnsi="Times New Roman" w:cs="Times New Roman"/>
          <w:sz w:val="28"/>
          <w:szCs w:val="28"/>
        </w:rPr>
        <w:t xml:space="preserve"> 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ронижестеблиевского 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закл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чении концессионного соглашения.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Постановление администрации 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="00A0530F" w:rsidRPr="00A0530F">
        <w:rPr>
          <w:rFonts w:ascii="Times New Roman" w:hAnsi="Times New Roman" w:cs="Times New Roman"/>
          <w:sz w:val="28"/>
          <w:szCs w:val="28"/>
        </w:rPr>
        <w:t>й</w:t>
      </w:r>
      <w:r w:rsidR="00A0530F" w:rsidRPr="00A0530F">
        <w:rPr>
          <w:rFonts w:ascii="Times New Roman" w:hAnsi="Times New Roman" w:cs="Times New Roman"/>
          <w:sz w:val="28"/>
          <w:szCs w:val="28"/>
        </w:rPr>
        <w:t>ского района</w:t>
      </w:r>
      <w:r w:rsidR="00A0530F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заключении концессионного соглашения должно содержать: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условия концессионного соглашения в соответствии со статьей 10 Фед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рального закона от 21 июля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N 115-ФЗ «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концессионных соглашен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критерии конкурса и параметры критериев конкурса;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вид конкурса (открытый конкурс или закрытый конкурс);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перечень лиц, которым направляются приглашения принять участие в конкурсе, в случае пр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закрытого конкурса;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срок опубликования в официальном издании, размещения на официал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сайте в информац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онно-телекоммуникационной сети Интернет сообщения о проведении открытого конкурса или, в случае проведения закрытого конку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са, срок направления сообщения о проведении закрытого конкурса с приглаш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 принять участие в закрытом конкурсе.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Постановлением администрации 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="00A0530F" w:rsidRPr="00A0530F">
        <w:rPr>
          <w:rFonts w:ascii="Times New Roman" w:hAnsi="Times New Roman" w:cs="Times New Roman"/>
          <w:sz w:val="28"/>
          <w:szCs w:val="28"/>
        </w:rPr>
        <w:t>й</w:t>
      </w:r>
      <w:r w:rsidR="00A0530F" w:rsidRPr="00A0530F">
        <w:rPr>
          <w:rFonts w:ascii="Times New Roman" w:hAnsi="Times New Roman" w:cs="Times New Roman"/>
          <w:sz w:val="28"/>
          <w:szCs w:val="28"/>
        </w:rPr>
        <w:t>ского района</w:t>
      </w:r>
      <w:r w:rsidR="00A0530F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утверждается конкурсная документация, вносятся изменения в конкурсную документацию, за исключением устанавл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ваемых в соответствии с решением о заключении концессионного соглашения положений конкурсной документации, создается конкурсная комиссия по пр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ведению конкурса (далее - конкурсная комиссия), утверждается персональный состав конкурсной комиссии.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 </w:t>
      </w:r>
      <w:r w:rsidR="00A0530F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</w:t>
      </w:r>
      <w:r w:rsidR="00A0530F" w:rsidRPr="00A0530F">
        <w:rPr>
          <w:rFonts w:ascii="Times New Roman" w:hAnsi="Times New Roman" w:cs="Times New Roman"/>
          <w:sz w:val="28"/>
          <w:szCs w:val="28"/>
        </w:rPr>
        <w:t xml:space="preserve"> 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сельского поселения Кра</w:t>
      </w:r>
      <w:r w:rsidR="00A0530F" w:rsidRPr="00A0530F">
        <w:rPr>
          <w:rFonts w:ascii="Times New Roman" w:hAnsi="Times New Roman" w:cs="Times New Roman"/>
          <w:sz w:val="28"/>
          <w:szCs w:val="28"/>
        </w:rPr>
        <w:t>с</w:t>
      </w:r>
      <w:r w:rsidR="00A0530F" w:rsidRPr="00A0530F"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организует проведение конкурса на право заключения концессионного соглашения в соответствии с полож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ниями, установленны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Федеральным законом от 21 июля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N 115-ФЗ «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концессионных 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По результатам конкурса заключается концессионное соглашение.</w:t>
      </w:r>
    </w:p>
    <w:p w:rsidR="00A0530F" w:rsidRDefault="00A0530F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1CC" w:rsidRPr="00A0530F" w:rsidRDefault="007501CC" w:rsidP="002D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Организация подготовки и принятия решения о передаче объекта в концессию по инициативе лица, соответствующего требованиям Федерального за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кона от 21 мая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N 115-ФЗ «О концессио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соглашениях».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proofErr w:type="gramStart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соответствующие требовани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 Федерального закона от 21 мая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2D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N 115-ФЗ «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концессионных соглашениях»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подают предложение о заключении концессионного соглашения в </w:t>
      </w:r>
      <w:r w:rsidR="00E73483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</w:t>
      </w:r>
      <w:r w:rsidR="004C35A4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Старонижестебл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евского 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="00A0530F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форме, утвержде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Постановлением Правительств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Российской Федерации от 31 марта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2015 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N 300 «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формы предложения о заключении концессионн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соглашения с лицом, выступающим с инициативой заключения концессио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согла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шения»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C4D97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 выступающее с инициативой заключения концессионного соглаш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ния, вправе представить предложение о заключении концессионного </w:t>
      </w:r>
      <w:proofErr w:type="spellStart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</w:t>
      </w:r>
      <w:proofErr w:type="spellEnd"/>
      <w:r w:rsidR="00DC4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DC4D97" w:rsidRDefault="00DC4D97" w:rsidP="00DC4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</w:p>
    <w:p w:rsidR="007501CC" w:rsidRPr="00A0530F" w:rsidRDefault="007501CC" w:rsidP="00DC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proofErr w:type="spellEnd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приложением проекта концессионного соглашения, включающего в себя существенные условия, предусмотренные статьей 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Федерального закона от 21 мая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N 115-ФЗ «О концессионных соглашениях»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иные не против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речащие законодательству Российской Федерации условия.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Администрация организует заседание рабочей группы по рассмотр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предложения и з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ключению концессионного соглашения (либо об отказе в заключение концессионного соглашения), оформляет заключение в соответс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вии с решением рабочей группы на основании оценок</w:t>
      </w:r>
      <w:r w:rsidR="004C35A4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A0530F" w:rsidRPr="00A0530F">
        <w:rPr>
          <w:rFonts w:ascii="Times New Roman" w:hAnsi="Times New Roman" w:cs="Times New Roman"/>
          <w:sz w:val="28"/>
          <w:szCs w:val="28"/>
        </w:rPr>
        <w:t xml:space="preserve"> 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нижестеблиевского 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возможности заключения концессионного соглашения в отношении конкретных объектов 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движимого имущества или недвижимого имущества и движимого имущества, технологически связанных между собой и предназн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ченных для осуществления деятельности, предусмотренной концессионным 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глашением на представленных в предложении о заключении концессионного соглашения условиях;</w:t>
      </w:r>
      <w:proofErr w:type="gramEnd"/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возможности заключения концессионного соглашения в отношении конкретных объектов 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движимого имущества или недвижимого имущества и движимого имущества, технологически связанных между собой и предназн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ченных для осуществления деятельности, предусмотренной концессионным 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глашением на иных условиях;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ченных для осуществления деятельности, предусмотренной концессионным 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глашением с указанием основания отказа.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Решение о возможности заключения концессионного соглашения либо об отказе в заключение концессионного соглашения принимается</w:t>
      </w:r>
      <w:r w:rsidR="004C35A4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3483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</w:t>
      </w:r>
      <w:r w:rsidR="00E73483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73483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цие</w:t>
      </w:r>
      <w:r w:rsidR="00CD588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0530F" w:rsidRPr="00A0530F">
        <w:rPr>
          <w:rFonts w:ascii="Times New Roman" w:hAnsi="Times New Roman" w:cs="Times New Roman"/>
          <w:sz w:val="28"/>
          <w:szCs w:val="28"/>
        </w:rPr>
        <w:t xml:space="preserve"> 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сельского посел</w:t>
      </w:r>
      <w:r w:rsidR="00A0530F" w:rsidRPr="00A0530F">
        <w:rPr>
          <w:rFonts w:ascii="Times New Roman" w:hAnsi="Times New Roman" w:cs="Times New Roman"/>
          <w:sz w:val="28"/>
          <w:szCs w:val="28"/>
        </w:rPr>
        <w:t>е</w:t>
      </w:r>
      <w:r w:rsidR="00A0530F" w:rsidRPr="00A0530F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CD588C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01CC" w:rsidRPr="00A0530F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заключение концессионного соглашения допускается в случаях, предусмотренн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Федеральным законом от 21 мая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N 115-ФЗ «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цессион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соглашениях»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01CC" w:rsidRDefault="007501CC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рассмотрения предложения о возможности заключения концесс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онного соглашения и принятия решения о возможности заключения концесс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онного соглашения, процедура заключения концессионного соглашения уст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влены Федеральным законом от 21 мая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N 115-ФЗ «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концессио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согла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шениях»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2225" w:rsidRDefault="007501CC" w:rsidP="00AC7F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концессионных соглашений</w:t>
      </w:r>
      <w:r w:rsidR="00AC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</w:t>
      </w:r>
      <w:r w:rsidR="004C35A4"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министрация</w:t>
      </w:r>
      <w:r w:rsidR="00A0530F" w:rsidRPr="00A0530F">
        <w:rPr>
          <w:rFonts w:ascii="Times New Roman" w:hAnsi="Times New Roman" w:cs="Times New Roman"/>
          <w:sz w:val="28"/>
          <w:szCs w:val="28"/>
        </w:rPr>
        <w:t xml:space="preserve"> 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Старон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4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жестеблиевского </w:t>
      </w:r>
      <w:r w:rsidR="00A0530F" w:rsidRPr="00A0530F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чьи полномочия распространяются на объект концессионного соглаш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5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ния.</w:t>
      </w:r>
      <w:bookmarkStart w:id="0" w:name="_GoBack"/>
      <w:bookmarkEnd w:id="0"/>
    </w:p>
    <w:p w:rsidR="00A0530F" w:rsidRDefault="00A0530F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530F" w:rsidRDefault="00A0530F" w:rsidP="00A05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210" w:rsidRPr="002E1BB5" w:rsidRDefault="002D6210" w:rsidP="002D6210">
      <w:pPr>
        <w:pStyle w:val="a5"/>
      </w:pPr>
      <w:r w:rsidRPr="002E1BB5">
        <w:t>Заместитель главы</w:t>
      </w:r>
    </w:p>
    <w:p w:rsidR="002D6210" w:rsidRPr="002E1BB5" w:rsidRDefault="002D6210" w:rsidP="002D6210">
      <w:pPr>
        <w:pStyle w:val="a5"/>
      </w:pPr>
      <w:r w:rsidRPr="002E1BB5">
        <w:t xml:space="preserve">Старонижестеблиевского </w:t>
      </w:r>
    </w:p>
    <w:p w:rsidR="002D6210" w:rsidRPr="002E1BB5" w:rsidRDefault="002D6210" w:rsidP="002D6210">
      <w:pPr>
        <w:pStyle w:val="a5"/>
      </w:pPr>
      <w:r w:rsidRPr="002E1BB5">
        <w:t>сельского поселения</w:t>
      </w:r>
    </w:p>
    <w:p w:rsidR="002D6210" w:rsidRDefault="002D6210" w:rsidP="002D6210">
      <w:pPr>
        <w:pStyle w:val="a5"/>
      </w:pPr>
      <w:r w:rsidRPr="002E1BB5">
        <w:t>Красноармейского района</w:t>
      </w:r>
      <w:r>
        <w:t xml:space="preserve">                                                                 Е.Е. Черепанова</w:t>
      </w:r>
    </w:p>
    <w:sectPr w:rsidR="002D6210" w:rsidSect="00CF4C86">
      <w:pgSz w:w="11906" w:h="16838"/>
      <w:pgMar w:top="28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501CC"/>
    <w:rsid w:val="00116820"/>
    <w:rsid w:val="00152CC2"/>
    <w:rsid w:val="00197FD3"/>
    <w:rsid w:val="002445AF"/>
    <w:rsid w:val="002707FB"/>
    <w:rsid w:val="002D6210"/>
    <w:rsid w:val="002F1C31"/>
    <w:rsid w:val="00387589"/>
    <w:rsid w:val="004C35A4"/>
    <w:rsid w:val="00533D55"/>
    <w:rsid w:val="00545A72"/>
    <w:rsid w:val="00552301"/>
    <w:rsid w:val="0058509A"/>
    <w:rsid w:val="005F14DE"/>
    <w:rsid w:val="006E7C4E"/>
    <w:rsid w:val="007072CA"/>
    <w:rsid w:val="007501CC"/>
    <w:rsid w:val="00783D41"/>
    <w:rsid w:val="007A5DA4"/>
    <w:rsid w:val="007D1198"/>
    <w:rsid w:val="007E0AAF"/>
    <w:rsid w:val="00800B65"/>
    <w:rsid w:val="008B4361"/>
    <w:rsid w:val="008C3B8B"/>
    <w:rsid w:val="0098506E"/>
    <w:rsid w:val="009D024F"/>
    <w:rsid w:val="00A0530F"/>
    <w:rsid w:val="00AC7F79"/>
    <w:rsid w:val="00B1281F"/>
    <w:rsid w:val="00B34608"/>
    <w:rsid w:val="00B90D83"/>
    <w:rsid w:val="00B97759"/>
    <w:rsid w:val="00BD14E5"/>
    <w:rsid w:val="00C56F80"/>
    <w:rsid w:val="00C82225"/>
    <w:rsid w:val="00CD588C"/>
    <w:rsid w:val="00CF4C86"/>
    <w:rsid w:val="00DA2BAD"/>
    <w:rsid w:val="00DC4D97"/>
    <w:rsid w:val="00DE204E"/>
    <w:rsid w:val="00E73483"/>
    <w:rsid w:val="00F10C82"/>
    <w:rsid w:val="00F13C90"/>
    <w:rsid w:val="00F54BD2"/>
    <w:rsid w:val="00F6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D3"/>
  </w:style>
  <w:style w:type="paragraph" w:styleId="1">
    <w:name w:val="heading 1"/>
    <w:basedOn w:val="a"/>
    <w:next w:val="a"/>
    <w:link w:val="10"/>
    <w:qFormat/>
    <w:rsid w:val="00B346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DE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5523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5523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5523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3460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346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1EAF-D15C-4F23-81DE-8C4B35FF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uzer</cp:lastModifiedBy>
  <cp:revision>2</cp:revision>
  <cp:lastPrinted>2024-05-07T07:00:00Z</cp:lastPrinted>
  <dcterms:created xsi:type="dcterms:W3CDTF">2024-05-15T10:48:00Z</dcterms:created>
  <dcterms:modified xsi:type="dcterms:W3CDTF">2024-05-15T10:48:00Z</dcterms:modified>
</cp:coreProperties>
</file>