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55"/>
        <w:tblW w:w="10124"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44"/>
        <w:gridCol w:w="3500"/>
        <w:gridCol w:w="560"/>
        <w:gridCol w:w="1820"/>
        <w:gridCol w:w="700"/>
      </w:tblGrid>
      <w:tr w:rsidR="00CF77CD" w:rsidRPr="00CF77CD" w:rsidTr="00983FB6">
        <w:tc>
          <w:tcPr>
            <w:tcW w:w="10124" w:type="dxa"/>
            <w:gridSpan w:val="6"/>
            <w:tcBorders>
              <w:top w:val="nil"/>
              <w:left w:val="nil"/>
              <w:bottom w:val="nil"/>
              <w:right w:val="nil"/>
            </w:tcBorders>
          </w:tcPr>
          <w:p w:rsidR="00CF77CD" w:rsidRPr="00CF77CD" w:rsidRDefault="00311D36" w:rsidP="00311D36">
            <w:pPr>
              <w:pStyle w:val="1"/>
              <w:tabs>
                <w:tab w:val="center" w:pos="4722"/>
                <w:tab w:val="center" w:pos="4954"/>
                <w:tab w:val="left" w:pos="6795"/>
                <w:tab w:val="left" w:pos="7956"/>
              </w:tabs>
              <w:rPr>
                <w:rFonts w:ascii="Times New Roman" w:hAnsi="Times New Roman" w:cs="Times New Roman"/>
                <w:b w:val="0"/>
                <w:bCs w:val="0"/>
              </w:rPr>
            </w:pPr>
            <w:r>
              <w:rPr>
                <w:rFonts w:ascii="Times New Roman" w:hAnsi="Times New Roman" w:cs="Times New Roman"/>
                <w:b w:val="0"/>
                <w:bCs w:val="0"/>
              </w:rPr>
              <w:tab/>
            </w:r>
            <w:r w:rsidR="00CF77CD" w:rsidRPr="00CF77CD">
              <w:rPr>
                <w:rFonts w:ascii="Times New Roman" w:hAnsi="Times New Roman" w:cs="Times New Roman"/>
                <w:noProof/>
              </w:rPr>
              <w:drawing>
                <wp:inline distT="0" distB="0" distL="0" distR="0">
                  <wp:extent cx="480060" cy="6019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0060" cy="601980"/>
                          </a:xfrm>
                          <a:prstGeom prst="rect">
                            <a:avLst/>
                          </a:prstGeom>
                          <a:noFill/>
                          <a:ln w="9525">
                            <a:noFill/>
                            <a:miter lim="800000"/>
                            <a:headEnd/>
                            <a:tailEnd/>
                          </a:ln>
                        </pic:spPr>
                      </pic:pic>
                    </a:graphicData>
                  </a:graphic>
                </wp:inline>
              </w:drawing>
            </w:r>
            <w:r>
              <w:rPr>
                <w:rFonts w:ascii="Times New Roman" w:hAnsi="Times New Roman" w:cs="Times New Roman"/>
                <w:b w:val="0"/>
                <w:bCs w:val="0"/>
              </w:rPr>
              <w:tab/>
            </w:r>
            <w:r>
              <w:rPr>
                <w:rFonts w:ascii="Times New Roman" w:hAnsi="Times New Roman" w:cs="Times New Roman"/>
                <w:b w:val="0"/>
                <w:bCs w:val="0"/>
              </w:rPr>
              <w:tab/>
            </w:r>
            <w:r w:rsidRPr="00311D36">
              <w:rPr>
                <w:rFonts w:ascii="Times New Roman" w:hAnsi="Times New Roman" w:cs="Times New Roman"/>
                <w:bCs w:val="0"/>
                <w:color w:val="auto"/>
                <w:sz w:val="36"/>
                <w:szCs w:val="36"/>
              </w:rPr>
              <w:t>ПРОЕКТ</w:t>
            </w:r>
          </w:p>
        </w:tc>
      </w:tr>
      <w:tr w:rsidR="00CF77CD" w:rsidRPr="00CF77CD" w:rsidTr="00983FB6">
        <w:tc>
          <w:tcPr>
            <w:tcW w:w="10124" w:type="dxa"/>
            <w:gridSpan w:val="6"/>
            <w:tcBorders>
              <w:top w:val="nil"/>
              <w:left w:val="nil"/>
              <w:bottom w:val="nil"/>
              <w:right w:val="nil"/>
            </w:tcBorders>
          </w:tcPr>
          <w:p w:rsidR="00CF77CD" w:rsidRPr="00D22CDA" w:rsidRDefault="00CF77CD" w:rsidP="00CF77CD">
            <w:pPr>
              <w:pStyle w:val="af4"/>
              <w:jc w:val="center"/>
              <w:rPr>
                <w:rFonts w:ascii="Times New Roman" w:hAnsi="Times New Roman" w:cs="Times New Roman"/>
                <w:b/>
                <w:sz w:val="28"/>
                <w:szCs w:val="28"/>
              </w:rPr>
            </w:pPr>
            <w:r w:rsidRPr="00D22CDA">
              <w:rPr>
                <w:rFonts w:ascii="Times New Roman" w:hAnsi="Times New Roman" w:cs="Times New Roman"/>
                <w:b/>
                <w:sz w:val="28"/>
                <w:szCs w:val="28"/>
              </w:rPr>
              <w:t>АДМИНИСТРАЦИЯ</w:t>
            </w:r>
          </w:p>
          <w:p w:rsidR="00CF77CD" w:rsidRPr="00D22CDA" w:rsidRDefault="00CF77CD" w:rsidP="00CF77CD">
            <w:pPr>
              <w:pStyle w:val="af4"/>
              <w:jc w:val="center"/>
              <w:rPr>
                <w:rFonts w:ascii="Times New Roman" w:hAnsi="Times New Roman" w:cs="Times New Roman"/>
                <w:b/>
                <w:sz w:val="28"/>
                <w:szCs w:val="28"/>
              </w:rPr>
            </w:pPr>
            <w:r w:rsidRPr="00D22CDA">
              <w:rPr>
                <w:rFonts w:ascii="Times New Roman" w:hAnsi="Times New Roman" w:cs="Times New Roman"/>
                <w:b/>
                <w:sz w:val="28"/>
                <w:szCs w:val="28"/>
              </w:rPr>
              <w:t>СТАРОНИЖЕСТЕБЛИЕВСКОГО СЕЛЬСКОГО ПОСЕЛЕНИЯ</w:t>
            </w:r>
          </w:p>
          <w:p w:rsidR="00CF77CD" w:rsidRPr="00D22CDA" w:rsidRDefault="00CF77CD" w:rsidP="00CF77CD">
            <w:pPr>
              <w:pStyle w:val="af4"/>
              <w:jc w:val="center"/>
              <w:rPr>
                <w:rFonts w:ascii="Times New Roman" w:hAnsi="Times New Roman" w:cs="Times New Roman"/>
                <w:b/>
                <w:sz w:val="28"/>
                <w:szCs w:val="28"/>
              </w:rPr>
            </w:pPr>
            <w:r w:rsidRPr="00D22CDA">
              <w:rPr>
                <w:rFonts w:ascii="Times New Roman" w:hAnsi="Times New Roman" w:cs="Times New Roman"/>
                <w:b/>
                <w:sz w:val="28"/>
                <w:szCs w:val="28"/>
              </w:rPr>
              <w:t>КРАСНОАРМЕЙСКОГО РАЙОНА</w:t>
            </w:r>
          </w:p>
          <w:p w:rsidR="00CF77CD" w:rsidRPr="00CF77CD" w:rsidRDefault="00CF77CD" w:rsidP="00CF77CD">
            <w:pPr>
              <w:pStyle w:val="af4"/>
              <w:jc w:val="center"/>
              <w:rPr>
                <w:sz w:val="36"/>
                <w:szCs w:val="36"/>
              </w:rPr>
            </w:pPr>
            <w:r w:rsidRPr="00CF77CD">
              <w:rPr>
                <w:rFonts w:ascii="Times New Roman" w:hAnsi="Times New Roman" w:cs="Times New Roman"/>
                <w:b/>
                <w:sz w:val="36"/>
                <w:szCs w:val="36"/>
              </w:rPr>
              <w:t>ПОСТАНОВЛЕНИЕ</w:t>
            </w:r>
          </w:p>
        </w:tc>
      </w:tr>
      <w:tr w:rsidR="00CF77CD" w:rsidRPr="00CF77CD" w:rsidTr="00983FB6">
        <w:tc>
          <w:tcPr>
            <w:tcW w:w="700" w:type="dxa"/>
            <w:tcBorders>
              <w:top w:val="nil"/>
              <w:left w:val="nil"/>
              <w:bottom w:val="nil"/>
              <w:right w:val="nil"/>
            </w:tcBorders>
          </w:tcPr>
          <w:p w:rsidR="00CF77CD" w:rsidRPr="00CF77CD" w:rsidRDefault="00CF77CD" w:rsidP="00983FB6">
            <w:pPr>
              <w:pStyle w:val="af5"/>
              <w:rPr>
                <w:rFonts w:ascii="Times New Roman" w:hAnsi="Times New Roman" w:cs="Times New Roman"/>
                <w:sz w:val="28"/>
                <w:szCs w:val="28"/>
              </w:rPr>
            </w:pPr>
          </w:p>
        </w:tc>
        <w:tc>
          <w:tcPr>
            <w:tcW w:w="2844" w:type="dxa"/>
            <w:tcBorders>
              <w:top w:val="nil"/>
              <w:left w:val="nil"/>
              <w:bottom w:val="nil"/>
              <w:right w:val="nil"/>
            </w:tcBorders>
          </w:tcPr>
          <w:p w:rsidR="00CF77CD" w:rsidRPr="00CF77CD" w:rsidRDefault="00CF77CD" w:rsidP="00983FB6">
            <w:pPr>
              <w:pStyle w:val="af5"/>
              <w:rPr>
                <w:rFonts w:ascii="Times New Roman" w:hAnsi="Times New Roman" w:cs="Times New Roman"/>
              </w:rPr>
            </w:pPr>
            <w:r w:rsidRPr="00CF77CD">
              <w:rPr>
                <w:rFonts w:ascii="Times New Roman" w:hAnsi="Times New Roman" w:cs="Times New Roman"/>
              </w:rPr>
              <w:t>«      »        2024 г.</w:t>
            </w:r>
          </w:p>
        </w:tc>
        <w:tc>
          <w:tcPr>
            <w:tcW w:w="3500" w:type="dxa"/>
            <w:tcBorders>
              <w:top w:val="nil"/>
              <w:left w:val="nil"/>
              <w:bottom w:val="nil"/>
              <w:right w:val="nil"/>
            </w:tcBorders>
          </w:tcPr>
          <w:p w:rsidR="00CF77CD" w:rsidRPr="00CF77CD" w:rsidRDefault="00CF77CD" w:rsidP="00983FB6">
            <w:pPr>
              <w:pStyle w:val="af5"/>
              <w:rPr>
                <w:rFonts w:ascii="Times New Roman" w:hAnsi="Times New Roman" w:cs="Times New Roman"/>
              </w:rPr>
            </w:pPr>
            <w:r w:rsidRPr="00CF77CD">
              <w:rPr>
                <w:rFonts w:ascii="Times New Roman" w:hAnsi="Times New Roman" w:cs="Times New Roman"/>
              </w:rPr>
              <w:t xml:space="preserve">    </w:t>
            </w:r>
          </w:p>
        </w:tc>
        <w:tc>
          <w:tcPr>
            <w:tcW w:w="560" w:type="dxa"/>
            <w:tcBorders>
              <w:top w:val="nil"/>
              <w:left w:val="nil"/>
              <w:bottom w:val="nil"/>
              <w:right w:val="nil"/>
            </w:tcBorders>
          </w:tcPr>
          <w:p w:rsidR="00CF77CD" w:rsidRPr="00CF77CD" w:rsidRDefault="00CF77CD" w:rsidP="00983FB6">
            <w:pPr>
              <w:pStyle w:val="af5"/>
              <w:rPr>
                <w:rFonts w:ascii="Times New Roman" w:hAnsi="Times New Roman" w:cs="Times New Roman"/>
              </w:rPr>
            </w:pPr>
            <w:r w:rsidRPr="00CF77CD">
              <w:rPr>
                <w:rFonts w:ascii="Times New Roman" w:hAnsi="Times New Roman" w:cs="Times New Roman"/>
              </w:rPr>
              <w:t>№</w:t>
            </w:r>
          </w:p>
        </w:tc>
        <w:tc>
          <w:tcPr>
            <w:tcW w:w="1820" w:type="dxa"/>
            <w:tcBorders>
              <w:top w:val="nil"/>
              <w:left w:val="nil"/>
              <w:bottom w:val="single" w:sz="4" w:space="0" w:color="auto"/>
              <w:right w:val="nil"/>
            </w:tcBorders>
          </w:tcPr>
          <w:p w:rsidR="00CF77CD" w:rsidRPr="00CF77CD" w:rsidRDefault="00CF77CD" w:rsidP="00983FB6">
            <w:pPr>
              <w:pStyle w:val="af5"/>
              <w:rPr>
                <w:rFonts w:ascii="Times New Roman" w:hAnsi="Times New Roman" w:cs="Times New Roman"/>
              </w:rPr>
            </w:pPr>
          </w:p>
        </w:tc>
        <w:tc>
          <w:tcPr>
            <w:tcW w:w="700" w:type="dxa"/>
            <w:tcBorders>
              <w:top w:val="nil"/>
              <w:left w:val="nil"/>
              <w:bottom w:val="nil"/>
              <w:right w:val="nil"/>
            </w:tcBorders>
          </w:tcPr>
          <w:p w:rsidR="00CF77CD" w:rsidRPr="00CF77CD" w:rsidRDefault="00CF77CD" w:rsidP="00983FB6">
            <w:pPr>
              <w:pStyle w:val="af5"/>
              <w:rPr>
                <w:rFonts w:ascii="Times New Roman" w:hAnsi="Times New Roman" w:cs="Times New Roman"/>
                <w:sz w:val="28"/>
                <w:szCs w:val="28"/>
              </w:rPr>
            </w:pPr>
          </w:p>
        </w:tc>
      </w:tr>
      <w:tr w:rsidR="00CF77CD" w:rsidRPr="00CF77CD" w:rsidTr="00983FB6">
        <w:tc>
          <w:tcPr>
            <w:tcW w:w="10124" w:type="dxa"/>
            <w:gridSpan w:val="6"/>
            <w:tcBorders>
              <w:top w:val="nil"/>
              <w:left w:val="nil"/>
              <w:bottom w:val="nil"/>
              <w:right w:val="nil"/>
            </w:tcBorders>
          </w:tcPr>
          <w:p w:rsidR="00CF77CD" w:rsidRPr="00CF77CD" w:rsidRDefault="00CF77CD" w:rsidP="00983FB6">
            <w:pPr>
              <w:pStyle w:val="af5"/>
              <w:jc w:val="center"/>
              <w:rPr>
                <w:rFonts w:ascii="Times New Roman" w:hAnsi="Times New Roman" w:cs="Times New Roman"/>
              </w:rPr>
            </w:pPr>
            <w:r w:rsidRPr="00CF77CD">
              <w:rPr>
                <w:rFonts w:ascii="Times New Roman" w:hAnsi="Times New Roman" w:cs="Times New Roman"/>
              </w:rPr>
              <w:t>станица Старонижестеблиевская</w:t>
            </w:r>
          </w:p>
          <w:p w:rsidR="00CF77CD" w:rsidRPr="00CF77CD" w:rsidRDefault="00CF77CD" w:rsidP="00983FB6">
            <w:pPr>
              <w:rPr>
                <w:rFonts w:ascii="Times New Roman" w:hAnsi="Times New Roman" w:cs="Times New Roman"/>
                <w:sz w:val="28"/>
                <w:szCs w:val="28"/>
              </w:rPr>
            </w:pPr>
          </w:p>
        </w:tc>
      </w:tr>
    </w:tbl>
    <w:p w:rsidR="00CF77CD" w:rsidRPr="00311D36" w:rsidRDefault="00CF77CD" w:rsidP="00CF77CD">
      <w:pPr>
        <w:pStyle w:val="af4"/>
        <w:jc w:val="center"/>
        <w:rPr>
          <w:rFonts w:ascii="Times New Roman" w:hAnsi="Times New Roman" w:cs="Times New Roman"/>
          <w:b/>
          <w:sz w:val="26"/>
          <w:szCs w:val="26"/>
        </w:rPr>
      </w:pPr>
      <w:r w:rsidRPr="00311D36">
        <w:rPr>
          <w:rFonts w:ascii="Times New Roman" w:hAnsi="Times New Roman" w:cs="Times New Roman"/>
          <w:b/>
          <w:sz w:val="26"/>
          <w:szCs w:val="26"/>
        </w:rPr>
        <w:t>Об утверждении Инструкции о порядке рассмотрения</w:t>
      </w:r>
    </w:p>
    <w:p w:rsidR="00CF77CD" w:rsidRPr="00311D36" w:rsidRDefault="00CF77CD" w:rsidP="00CF77CD">
      <w:pPr>
        <w:pStyle w:val="af4"/>
        <w:jc w:val="center"/>
        <w:rPr>
          <w:rFonts w:ascii="Times New Roman" w:hAnsi="Times New Roman" w:cs="Times New Roman"/>
          <w:b/>
          <w:sz w:val="26"/>
          <w:szCs w:val="26"/>
        </w:rPr>
      </w:pPr>
      <w:r w:rsidRPr="00311D36">
        <w:rPr>
          <w:rFonts w:ascii="Times New Roman" w:hAnsi="Times New Roman" w:cs="Times New Roman"/>
          <w:b/>
          <w:sz w:val="26"/>
          <w:szCs w:val="26"/>
        </w:rPr>
        <w:t>обращений граждан в администрации</w:t>
      </w:r>
    </w:p>
    <w:p w:rsidR="00CF77CD" w:rsidRPr="00311D36" w:rsidRDefault="00CF77CD" w:rsidP="00CF77CD">
      <w:pPr>
        <w:pStyle w:val="af4"/>
        <w:jc w:val="center"/>
        <w:rPr>
          <w:rFonts w:ascii="Times New Roman" w:hAnsi="Times New Roman" w:cs="Times New Roman"/>
          <w:b/>
          <w:sz w:val="26"/>
          <w:szCs w:val="26"/>
        </w:rPr>
      </w:pPr>
      <w:r w:rsidRPr="00311D36">
        <w:rPr>
          <w:rFonts w:ascii="Times New Roman" w:hAnsi="Times New Roman" w:cs="Times New Roman"/>
          <w:b/>
          <w:sz w:val="26"/>
          <w:szCs w:val="26"/>
        </w:rPr>
        <w:t>Старонижестеблиевского сельского поселения Красноармейского района</w:t>
      </w:r>
    </w:p>
    <w:p w:rsidR="00CF77CD" w:rsidRPr="00311D36" w:rsidRDefault="00CF77CD" w:rsidP="00CF77CD">
      <w:pPr>
        <w:spacing w:line="240" w:lineRule="auto"/>
        <w:rPr>
          <w:sz w:val="26"/>
          <w:szCs w:val="26"/>
        </w:rPr>
      </w:pPr>
    </w:p>
    <w:p w:rsidR="00CF77CD" w:rsidRPr="00311D36" w:rsidRDefault="00CF77CD" w:rsidP="00CF77CD">
      <w:pPr>
        <w:pStyle w:val="af4"/>
        <w:ind w:firstLine="709"/>
        <w:jc w:val="both"/>
        <w:rPr>
          <w:rFonts w:ascii="Times New Roman" w:hAnsi="Times New Roman" w:cs="Times New Roman"/>
          <w:sz w:val="26"/>
          <w:szCs w:val="26"/>
        </w:rPr>
      </w:pPr>
      <w:proofErr w:type="gramStart"/>
      <w:r w:rsidRPr="00311D36">
        <w:rPr>
          <w:rFonts w:ascii="Times New Roman" w:hAnsi="Times New Roman" w:cs="Times New Roman"/>
          <w:color w:val="000000"/>
          <w:sz w:val="26"/>
          <w:szCs w:val="26"/>
        </w:rPr>
        <w:t>В соответствии с Федеральными законами</w:t>
      </w:r>
      <w:r w:rsidRPr="00311D36">
        <w:rPr>
          <w:rFonts w:ascii="Times New Roman" w:hAnsi="Times New Roman" w:cs="Times New Roman"/>
          <w:bCs/>
          <w:color w:val="000000"/>
          <w:sz w:val="26"/>
          <w:szCs w:val="26"/>
        </w:rPr>
        <w:t xml:space="preserve"> от 2 мая 2006 года № 59-ФЗ </w:t>
      </w:r>
      <w:r w:rsidRPr="00311D36">
        <w:rPr>
          <w:rFonts w:ascii="Times New Roman" w:hAnsi="Times New Roman" w:cs="Times New Roman"/>
          <w:sz w:val="26"/>
          <w:szCs w:val="26"/>
        </w:rPr>
        <w:t>«О порядке рассмотрения обращений граждан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 Законом Краснодарского края от 28 июня 2007 года № 1270-КЗ «О дополнительных гарантиях реализации права на обращение в Краснодарском крае», в целях установления единого</w:t>
      </w:r>
      <w:proofErr w:type="gramEnd"/>
      <w:r w:rsidRPr="00311D36">
        <w:rPr>
          <w:rFonts w:ascii="Times New Roman" w:hAnsi="Times New Roman" w:cs="Times New Roman"/>
          <w:sz w:val="26"/>
          <w:szCs w:val="26"/>
        </w:rPr>
        <w:t xml:space="preserve"> порядка работы с обращениями граждан Российской Федерации, иностранных граждан и лиц без гражданства  </w:t>
      </w:r>
      <w:proofErr w:type="spellStart"/>
      <w:proofErr w:type="gramStart"/>
      <w:r w:rsidRPr="00311D36">
        <w:rPr>
          <w:rFonts w:ascii="Times New Roman" w:hAnsi="Times New Roman" w:cs="Times New Roman"/>
          <w:sz w:val="26"/>
          <w:szCs w:val="26"/>
        </w:rPr>
        <w:t>п</w:t>
      </w:r>
      <w:proofErr w:type="spellEnd"/>
      <w:proofErr w:type="gramEnd"/>
      <w:r w:rsidRPr="00311D36">
        <w:rPr>
          <w:rFonts w:ascii="Times New Roman" w:hAnsi="Times New Roman" w:cs="Times New Roman"/>
          <w:sz w:val="26"/>
          <w:szCs w:val="26"/>
        </w:rPr>
        <w:t xml:space="preserve"> о с т а </w:t>
      </w:r>
      <w:proofErr w:type="spellStart"/>
      <w:r w:rsidRPr="00311D36">
        <w:rPr>
          <w:rFonts w:ascii="Times New Roman" w:hAnsi="Times New Roman" w:cs="Times New Roman"/>
          <w:sz w:val="26"/>
          <w:szCs w:val="26"/>
        </w:rPr>
        <w:t>н</w:t>
      </w:r>
      <w:proofErr w:type="spellEnd"/>
      <w:r w:rsidRPr="00311D36">
        <w:rPr>
          <w:rFonts w:ascii="Times New Roman" w:hAnsi="Times New Roman" w:cs="Times New Roman"/>
          <w:sz w:val="26"/>
          <w:szCs w:val="26"/>
        </w:rPr>
        <w:t xml:space="preserve"> о в л я ю:</w:t>
      </w:r>
    </w:p>
    <w:p w:rsidR="00CF77CD" w:rsidRPr="00311D36" w:rsidRDefault="00CF77CD" w:rsidP="00CF77CD">
      <w:pPr>
        <w:pStyle w:val="af4"/>
        <w:ind w:firstLine="709"/>
        <w:jc w:val="both"/>
        <w:rPr>
          <w:rFonts w:ascii="Times New Roman" w:hAnsi="Times New Roman" w:cs="Times New Roman"/>
          <w:spacing w:val="6"/>
          <w:sz w:val="26"/>
          <w:szCs w:val="26"/>
        </w:rPr>
      </w:pPr>
      <w:r w:rsidRPr="00311D36">
        <w:rPr>
          <w:rFonts w:ascii="Times New Roman" w:hAnsi="Times New Roman" w:cs="Times New Roman"/>
          <w:spacing w:val="6"/>
          <w:sz w:val="26"/>
          <w:szCs w:val="26"/>
        </w:rPr>
        <w:t>1. Утвердить Инструкцию о порядке рассмотрения обращений граждан в администрации Старонижестеблиевского сельского поселения Красноармейского района (далее – Инструкция), согласно приложению к настоящему постановлению.</w:t>
      </w:r>
    </w:p>
    <w:p w:rsidR="00CF77CD" w:rsidRPr="00311D36" w:rsidRDefault="00CF77CD" w:rsidP="00CF77CD">
      <w:pPr>
        <w:pStyle w:val="af4"/>
        <w:ind w:firstLine="709"/>
        <w:jc w:val="both"/>
        <w:rPr>
          <w:rFonts w:ascii="Times New Roman" w:hAnsi="Times New Roman" w:cs="Times New Roman"/>
          <w:sz w:val="26"/>
          <w:szCs w:val="26"/>
        </w:rPr>
      </w:pPr>
      <w:r w:rsidRPr="00311D36">
        <w:rPr>
          <w:rFonts w:ascii="Times New Roman" w:hAnsi="Times New Roman" w:cs="Times New Roman"/>
          <w:sz w:val="26"/>
          <w:szCs w:val="26"/>
        </w:rPr>
        <w:t xml:space="preserve">2. Специалистам администрации Старонижестеблиевского сельского поселения Красноармейского района обеспечить соблюдение </w:t>
      </w:r>
      <w:r w:rsidRPr="00311D36">
        <w:rPr>
          <w:rFonts w:ascii="Times New Roman" w:hAnsi="Times New Roman" w:cs="Times New Roman"/>
          <w:spacing w:val="6"/>
          <w:sz w:val="26"/>
          <w:szCs w:val="26"/>
        </w:rPr>
        <w:t>Инструкции</w:t>
      </w:r>
      <w:r w:rsidRPr="00311D36">
        <w:rPr>
          <w:rFonts w:ascii="Times New Roman" w:hAnsi="Times New Roman" w:cs="Times New Roman"/>
          <w:sz w:val="26"/>
          <w:szCs w:val="26"/>
        </w:rPr>
        <w:t>.</w:t>
      </w:r>
    </w:p>
    <w:p w:rsidR="00CF77CD" w:rsidRPr="00311D36" w:rsidRDefault="00CF77CD" w:rsidP="00CF77CD">
      <w:pPr>
        <w:pStyle w:val="af4"/>
        <w:ind w:firstLine="709"/>
        <w:jc w:val="both"/>
        <w:rPr>
          <w:rFonts w:ascii="Times New Roman" w:hAnsi="Times New Roman" w:cs="Times New Roman"/>
          <w:sz w:val="26"/>
          <w:szCs w:val="26"/>
        </w:rPr>
      </w:pPr>
      <w:r w:rsidRPr="00311D36">
        <w:rPr>
          <w:rFonts w:ascii="Times New Roman" w:hAnsi="Times New Roman" w:cs="Times New Roman"/>
          <w:sz w:val="26"/>
          <w:szCs w:val="26"/>
        </w:rPr>
        <w:t>3. Признать утратившими силу:</w:t>
      </w:r>
    </w:p>
    <w:p w:rsidR="00CF77CD" w:rsidRPr="00311D36" w:rsidRDefault="00CF77CD" w:rsidP="00CF77CD">
      <w:pPr>
        <w:pStyle w:val="af4"/>
        <w:ind w:firstLine="709"/>
        <w:jc w:val="both"/>
        <w:rPr>
          <w:rFonts w:ascii="Times New Roman" w:hAnsi="Times New Roman" w:cs="Times New Roman"/>
          <w:sz w:val="26"/>
          <w:szCs w:val="26"/>
        </w:rPr>
      </w:pPr>
      <w:r w:rsidRPr="00311D36">
        <w:rPr>
          <w:rFonts w:ascii="Times New Roman" w:hAnsi="Times New Roman" w:cs="Times New Roman"/>
          <w:sz w:val="26"/>
          <w:szCs w:val="26"/>
        </w:rPr>
        <w:t>постановление администрации Старонижестеблиевского сельского поселения Красноармейского района от 12 января 2024 года № 5 «</w:t>
      </w:r>
      <w:r w:rsidRPr="00311D36">
        <w:rPr>
          <w:rFonts w:ascii="Times New Roman" w:hAnsi="Times New Roman" w:cs="Times New Roman"/>
          <w:bCs/>
          <w:sz w:val="26"/>
          <w:szCs w:val="26"/>
        </w:rPr>
        <w:t xml:space="preserve">Об утверждении Инструкции о порядке рассмотрения обращений граждан в администрации Старонижестеблиевского сельского поселения </w:t>
      </w:r>
      <w:r w:rsidRPr="00311D36">
        <w:rPr>
          <w:rFonts w:ascii="Times New Roman" w:hAnsi="Times New Roman" w:cs="Times New Roman"/>
          <w:sz w:val="26"/>
          <w:szCs w:val="26"/>
        </w:rPr>
        <w:t>Красноармейского района».</w:t>
      </w:r>
    </w:p>
    <w:p w:rsidR="00CF77CD" w:rsidRPr="00311D36" w:rsidRDefault="00CF77CD" w:rsidP="00CF77CD">
      <w:pPr>
        <w:pStyle w:val="af4"/>
        <w:ind w:firstLine="709"/>
        <w:jc w:val="both"/>
        <w:rPr>
          <w:rFonts w:ascii="Times New Roman" w:hAnsi="Times New Roman" w:cs="Times New Roman"/>
          <w:sz w:val="26"/>
          <w:szCs w:val="26"/>
        </w:rPr>
      </w:pPr>
      <w:r w:rsidRPr="00311D36">
        <w:rPr>
          <w:rFonts w:ascii="Times New Roman" w:hAnsi="Times New Roman" w:cs="Times New Roman"/>
          <w:bCs/>
          <w:sz w:val="26"/>
          <w:szCs w:val="26"/>
        </w:rPr>
        <w:t xml:space="preserve">4. </w:t>
      </w:r>
      <w:r w:rsidRPr="00311D36">
        <w:rPr>
          <w:rFonts w:ascii="Times New Roman" w:hAnsi="Times New Roman" w:cs="Times New Roman"/>
          <w:sz w:val="26"/>
          <w:szCs w:val="26"/>
        </w:rPr>
        <w:t xml:space="preserve">Общему отделу администрации </w:t>
      </w:r>
      <w:r w:rsidRPr="00311D36">
        <w:rPr>
          <w:rFonts w:ascii="Times New Roman" w:hAnsi="Times New Roman" w:cs="Times New Roman"/>
          <w:bCs/>
          <w:sz w:val="26"/>
          <w:szCs w:val="26"/>
        </w:rPr>
        <w:t>Старонижестеблиевского</w:t>
      </w:r>
      <w:r w:rsidRPr="00311D36">
        <w:rPr>
          <w:rFonts w:ascii="Times New Roman" w:hAnsi="Times New Roman" w:cs="Times New Roman"/>
          <w:sz w:val="26"/>
          <w:szCs w:val="26"/>
        </w:rPr>
        <w:t xml:space="preserve"> сельского поселения Красноармейского района (Супрун) обнародовать настоящее постановление в установленном порядке и разместить на официальном сайте администрации </w:t>
      </w:r>
      <w:r w:rsidRPr="00311D36">
        <w:rPr>
          <w:rFonts w:ascii="Times New Roman" w:hAnsi="Times New Roman" w:cs="Times New Roman"/>
          <w:bCs/>
          <w:sz w:val="26"/>
          <w:szCs w:val="26"/>
        </w:rPr>
        <w:t>Старонижестеблиевского</w:t>
      </w:r>
      <w:r w:rsidRPr="00311D36">
        <w:rPr>
          <w:rFonts w:ascii="Times New Roman" w:hAnsi="Times New Roman" w:cs="Times New Roman"/>
          <w:sz w:val="26"/>
          <w:szCs w:val="26"/>
        </w:rPr>
        <w:t xml:space="preserve"> сельского поселения Красноармейского района в информационно-телекоммуникационной сети «Интернет».</w:t>
      </w:r>
    </w:p>
    <w:p w:rsidR="00CF77CD" w:rsidRPr="00311D36" w:rsidRDefault="00CF77CD" w:rsidP="00CF77CD">
      <w:pPr>
        <w:pStyle w:val="af4"/>
        <w:ind w:firstLine="709"/>
        <w:jc w:val="both"/>
        <w:rPr>
          <w:rFonts w:ascii="Times New Roman" w:hAnsi="Times New Roman" w:cs="Times New Roman"/>
          <w:sz w:val="26"/>
          <w:szCs w:val="26"/>
        </w:rPr>
      </w:pPr>
      <w:r w:rsidRPr="00311D36">
        <w:rPr>
          <w:rFonts w:ascii="Times New Roman" w:hAnsi="Times New Roman" w:cs="Times New Roman"/>
          <w:sz w:val="26"/>
          <w:szCs w:val="26"/>
        </w:rPr>
        <w:t xml:space="preserve">5. </w:t>
      </w:r>
      <w:proofErr w:type="gramStart"/>
      <w:r w:rsidRPr="00311D36">
        <w:rPr>
          <w:rFonts w:ascii="Times New Roman" w:hAnsi="Times New Roman" w:cs="Times New Roman"/>
          <w:sz w:val="26"/>
          <w:szCs w:val="26"/>
        </w:rPr>
        <w:t>Контроль за</w:t>
      </w:r>
      <w:proofErr w:type="gramEnd"/>
      <w:r w:rsidRPr="00311D36">
        <w:rPr>
          <w:rFonts w:ascii="Times New Roman" w:hAnsi="Times New Roman" w:cs="Times New Roman"/>
          <w:sz w:val="26"/>
          <w:szCs w:val="26"/>
        </w:rPr>
        <w:t xml:space="preserve"> выполнением настоящего постановления оставляю за собой.</w:t>
      </w:r>
    </w:p>
    <w:p w:rsidR="00CF77CD" w:rsidRPr="00311D36" w:rsidRDefault="00CF77CD" w:rsidP="00CF77CD">
      <w:pPr>
        <w:pStyle w:val="af4"/>
        <w:ind w:firstLine="709"/>
        <w:jc w:val="both"/>
        <w:rPr>
          <w:rFonts w:ascii="Times New Roman" w:hAnsi="Times New Roman" w:cs="Times New Roman"/>
          <w:sz w:val="26"/>
          <w:szCs w:val="26"/>
        </w:rPr>
      </w:pPr>
      <w:r w:rsidRPr="00311D36">
        <w:rPr>
          <w:rFonts w:ascii="Times New Roman" w:hAnsi="Times New Roman" w:cs="Times New Roman"/>
          <w:sz w:val="26"/>
          <w:szCs w:val="26"/>
        </w:rPr>
        <w:t xml:space="preserve">6. Постановление вступает в силу со дня его обнародования. </w:t>
      </w:r>
    </w:p>
    <w:p w:rsidR="00CF77CD" w:rsidRPr="00311D36" w:rsidRDefault="00CF77CD" w:rsidP="00CF77CD">
      <w:pPr>
        <w:pStyle w:val="af4"/>
        <w:ind w:firstLine="709"/>
        <w:jc w:val="both"/>
        <w:rPr>
          <w:rFonts w:ascii="Times New Roman" w:hAnsi="Times New Roman" w:cs="Times New Roman"/>
          <w:sz w:val="26"/>
          <w:szCs w:val="26"/>
        </w:rPr>
      </w:pPr>
    </w:p>
    <w:p w:rsidR="00CF77CD" w:rsidRPr="00311D36" w:rsidRDefault="00CF77CD" w:rsidP="00CF77CD">
      <w:pPr>
        <w:pStyle w:val="af4"/>
        <w:ind w:firstLine="709"/>
        <w:jc w:val="both"/>
        <w:rPr>
          <w:rFonts w:ascii="Times New Roman" w:hAnsi="Times New Roman" w:cs="Times New Roman"/>
          <w:sz w:val="26"/>
          <w:szCs w:val="26"/>
        </w:rPr>
      </w:pPr>
    </w:p>
    <w:p w:rsidR="00CF77CD" w:rsidRPr="00311D36" w:rsidRDefault="00CF77CD" w:rsidP="00CF77CD">
      <w:pPr>
        <w:pStyle w:val="af4"/>
        <w:ind w:firstLine="709"/>
        <w:jc w:val="both"/>
        <w:rPr>
          <w:rFonts w:ascii="Times New Roman" w:hAnsi="Times New Roman" w:cs="Times New Roman"/>
          <w:sz w:val="26"/>
          <w:szCs w:val="26"/>
        </w:rPr>
      </w:pPr>
    </w:p>
    <w:p w:rsidR="00CF77CD" w:rsidRPr="00311D36" w:rsidRDefault="00CF77CD" w:rsidP="00CF77CD">
      <w:pPr>
        <w:pStyle w:val="af4"/>
        <w:jc w:val="both"/>
        <w:rPr>
          <w:rFonts w:ascii="Times New Roman" w:hAnsi="Times New Roman" w:cs="Times New Roman"/>
          <w:sz w:val="26"/>
          <w:szCs w:val="26"/>
        </w:rPr>
      </w:pPr>
      <w:r w:rsidRPr="00311D36">
        <w:rPr>
          <w:rFonts w:ascii="Times New Roman" w:hAnsi="Times New Roman" w:cs="Times New Roman"/>
          <w:sz w:val="26"/>
          <w:szCs w:val="26"/>
        </w:rPr>
        <w:t>Глава</w:t>
      </w:r>
    </w:p>
    <w:p w:rsidR="00CF77CD" w:rsidRPr="00311D36" w:rsidRDefault="00CF77CD" w:rsidP="00CF77CD">
      <w:pPr>
        <w:pStyle w:val="af4"/>
        <w:jc w:val="both"/>
        <w:rPr>
          <w:rFonts w:ascii="Times New Roman" w:hAnsi="Times New Roman" w:cs="Times New Roman"/>
          <w:sz w:val="26"/>
          <w:szCs w:val="26"/>
        </w:rPr>
      </w:pPr>
      <w:r w:rsidRPr="00311D36">
        <w:rPr>
          <w:rFonts w:ascii="Times New Roman" w:hAnsi="Times New Roman" w:cs="Times New Roman"/>
          <w:sz w:val="26"/>
          <w:szCs w:val="26"/>
        </w:rPr>
        <w:t>Старонижестеблиевского</w:t>
      </w:r>
    </w:p>
    <w:p w:rsidR="00CF77CD" w:rsidRPr="00311D36" w:rsidRDefault="00CF77CD" w:rsidP="00CF77CD">
      <w:pPr>
        <w:pStyle w:val="af4"/>
        <w:jc w:val="both"/>
        <w:rPr>
          <w:rFonts w:ascii="Times New Roman" w:hAnsi="Times New Roman" w:cs="Times New Roman"/>
          <w:sz w:val="26"/>
          <w:szCs w:val="26"/>
        </w:rPr>
      </w:pPr>
      <w:r w:rsidRPr="00311D36">
        <w:rPr>
          <w:rFonts w:ascii="Times New Roman" w:hAnsi="Times New Roman" w:cs="Times New Roman"/>
          <w:sz w:val="26"/>
          <w:szCs w:val="26"/>
        </w:rPr>
        <w:t>сельского поселения</w:t>
      </w:r>
    </w:p>
    <w:p w:rsidR="00CF77CD" w:rsidRPr="00311D36" w:rsidRDefault="00CF77CD" w:rsidP="00CF77CD">
      <w:pPr>
        <w:pStyle w:val="af4"/>
        <w:jc w:val="both"/>
        <w:rPr>
          <w:rFonts w:ascii="Times New Roman" w:hAnsi="Times New Roman" w:cs="Times New Roman"/>
          <w:sz w:val="26"/>
          <w:szCs w:val="26"/>
        </w:rPr>
      </w:pPr>
      <w:r w:rsidRPr="00311D36">
        <w:rPr>
          <w:rFonts w:ascii="Times New Roman" w:hAnsi="Times New Roman" w:cs="Times New Roman"/>
          <w:sz w:val="26"/>
          <w:szCs w:val="26"/>
        </w:rPr>
        <w:t>Красноармейского района</w:t>
      </w:r>
      <w:r w:rsidRPr="00311D36">
        <w:rPr>
          <w:rFonts w:ascii="Times New Roman" w:hAnsi="Times New Roman" w:cs="Times New Roman"/>
          <w:sz w:val="26"/>
          <w:szCs w:val="26"/>
        </w:rPr>
        <w:tab/>
      </w:r>
      <w:r w:rsidRPr="00311D36">
        <w:rPr>
          <w:rFonts w:ascii="Times New Roman" w:hAnsi="Times New Roman" w:cs="Times New Roman"/>
          <w:sz w:val="26"/>
          <w:szCs w:val="26"/>
        </w:rPr>
        <w:tab/>
      </w:r>
      <w:r w:rsidRPr="00311D36">
        <w:rPr>
          <w:rFonts w:ascii="Times New Roman" w:hAnsi="Times New Roman" w:cs="Times New Roman"/>
          <w:sz w:val="26"/>
          <w:szCs w:val="26"/>
        </w:rPr>
        <w:tab/>
      </w:r>
      <w:r w:rsidRPr="00311D36">
        <w:rPr>
          <w:rFonts w:ascii="Times New Roman" w:hAnsi="Times New Roman" w:cs="Times New Roman"/>
          <w:sz w:val="26"/>
          <w:szCs w:val="26"/>
        </w:rPr>
        <w:tab/>
      </w:r>
      <w:r w:rsidRPr="00311D36">
        <w:rPr>
          <w:rFonts w:ascii="Times New Roman" w:hAnsi="Times New Roman" w:cs="Times New Roman"/>
          <w:sz w:val="26"/>
          <w:szCs w:val="26"/>
        </w:rPr>
        <w:tab/>
      </w:r>
      <w:r w:rsidRPr="00311D36">
        <w:rPr>
          <w:rFonts w:ascii="Times New Roman" w:hAnsi="Times New Roman" w:cs="Times New Roman"/>
          <w:sz w:val="26"/>
          <w:szCs w:val="26"/>
        </w:rPr>
        <w:tab/>
      </w:r>
      <w:r w:rsidRPr="00311D36">
        <w:rPr>
          <w:rFonts w:ascii="Times New Roman" w:hAnsi="Times New Roman" w:cs="Times New Roman"/>
          <w:sz w:val="26"/>
          <w:szCs w:val="26"/>
        </w:rPr>
        <w:tab/>
        <w:t xml:space="preserve">       В.В. </w:t>
      </w:r>
      <w:proofErr w:type="spellStart"/>
      <w:r w:rsidRPr="00311D36">
        <w:rPr>
          <w:rFonts w:ascii="Times New Roman" w:hAnsi="Times New Roman" w:cs="Times New Roman"/>
          <w:sz w:val="26"/>
          <w:szCs w:val="26"/>
        </w:rPr>
        <w:t>Новак</w:t>
      </w:r>
      <w:proofErr w:type="spellEnd"/>
    </w:p>
    <w:p w:rsidR="00CF77CD" w:rsidRPr="000F2DDA" w:rsidRDefault="00CF77CD" w:rsidP="00CF77CD">
      <w:pPr>
        <w:pStyle w:val="af4"/>
        <w:ind w:firstLine="709"/>
        <w:jc w:val="both"/>
        <w:rPr>
          <w:rFonts w:ascii="Times New Roman" w:hAnsi="Times New Roman" w:cs="Times New Roman"/>
          <w:b/>
          <w:sz w:val="28"/>
          <w:szCs w:val="28"/>
        </w:rPr>
      </w:pPr>
    </w:p>
    <w:p w:rsidR="00CF77CD" w:rsidRPr="000F2DDA" w:rsidRDefault="00CF77CD" w:rsidP="00CF77CD">
      <w:pPr>
        <w:pStyle w:val="af4"/>
        <w:ind w:firstLine="709"/>
        <w:jc w:val="both"/>
        <w:rPr>
          <w:rFonts w:ascii="Times New Roman" w:hAnsi="Times New Roman" w:cs="Times New Roman"/>
          <w:b/>
          <w:sz w:val="28"/>
          <w:szCs w:val="28"/>
        </w:rPr>
      </w:pPr>
    </w:p>
    <w:p w:rsidR="00CF77CD" w:rsidRPr="000F2DDA" w:rsidRDefault="00CF77CD" w:rsidP="00CF77CD">
      <w:pPr>
        <w:pStyle w:val="af4"/>
        <w:ind w:firstLine="709"/>
        <w:jc w:val="both"/>
        <w:rPr>
          <w:rFonts w:ascii="Times New Roman" w:hAnsi="Times New Roman" w:cs="Times New Roman"/>
          <w:b/>
          <w:sz w:val="28"/>
          <w:szCs w:val="28"/>
        </w:rPr>
      </w:pPr>
    </w:p>
    <w:p w:rsidR="009754C4" w:rsidRDefault="002B469C" w:rsidP="0095786F">
      <w:pPr>
        <w:pStyle w:val="ConsPlusNormal"/>
        <w:widowControl/>
        <w:ind w:left="4962" w:firstLine="0"/>
        <w:outlineLvl w:val="0"/>
        <w:rPr>
          <w:rFonts w:ascii="Times New Roman" w:hAnsi="Times New Roman" w:cs="Times New Roman"/>
          <w:sz w:val="28"/>
          <w:szCs w:val="28"/>
        </w:rPr>
      </w:pPr>
      <w:r>
        <w:rPr>
          <w:rFonts w:ascii="Times New Roman" w:hAnsi="Times New Roman" w:cs="Times New Roman"/>
          <w:sz w:val="28"/>
          <w:szCs w:val="28"/>
        </w:rPr>
        <w:t>П</w:t>
      </w:r>
      <w:r w:rsidR="001E1C42">
        <w:rPr>
          <w:rFonts w:ascii="Times New Roman" w:hAnsi="Times New Roman" w:cs="Times New Roman"/>
          <w:sz w:val="28"/>
          <w:szCs w:val="28"/>
        </w:rPr>
        <w:t>риложение</w:t>
      </w:r>
    </w:p>
    <w:p w:rsidR="000D3A81" w:rsidRDefault="000D3A81" w:rsidP="0095786F">
      <w:pPr>
        <w:pStyle w:val="ConsPlusNormal"/>
        <w:widowControl/>
        <w:ind w:left="4962" w:firstLine="0"/>
        <w:rPr>
          <w:rFonts w:ascii="Times New Roman" w:hAnsi="Times New Roman" w:cs="Times New Roman"/>
          <w:sz w:val="28"/>
          <w:szCs w:val="28"/>
        </w:rPr>
      </w:pPr>
    </w:p>
    <w:p w:rsidR="00F301D0" w:rsidRPr="005D1F65" w:rsidRDefault="000D3A81" w:rsidP="0095786F">
      <w:pPr>
        <w:pStyle w:val="ConsPlusNormal"/>
        <w:widowControl/>
        <w:ind w:left="4962" w:firstLine="0"/>
        <w:rPr>
          <w:rFonts w:ascii="Times New Roman" w:hAnsi="Times New Roman" w:cs="Times New Roman"/>
          <w:sz w:val="28"/>
          <w:szCs w:val="28"/>
        </w:rPr>
      </w:pPr>
      <w:r>
        <w:rPr>
          <w:rFonts w:ascii="Times New Roman" w:hAnsi="Times New Roman" w:cs="Times New Roman"/>
          <w:sz w:val="28"/>
          <w:szCs w:val="28"/>
        </w:rPr>
        <w:t>УТВЕРЖДЕ</w:t>
      </w:r>
      <w:r w:rsidR="00F301D0">
        <w:rPr>
          <w:rFonts w:ascii="Times New Roman" w:hAnsi="Times New Roman" w:cs="Times New Roman"/>
          <w:sz w:val="28"/>
          <w:szCs w:val="28"/>
        </w:rPr>
        <w:t>Н</w:t>
      </w:r>
      <w:r w:rsidR="001E1C42">
        <w:rPr>
          <w:rFonts w:ascii="Times New Roman" w:hAnsi="Times New Roman" w:cs="Times New Roman"/>
          <w:sz w:val="28"/>
          <w:szCs w:val="28"/>
        </w:rPr>
        <w:t>А</w:t>
      </w:r>
    </w:p>
    <w:p w:rsidR="00F301D0" w:rsidRDefault="00F301D0" w:rsidP="0095786F">
      <w:pPr>
        <w:pStyle w:val="ConsPlusNormal"/>
        <w:widowControl/>
        <w:ind w:left="4962" w:firstLine="0"/>
        <w:rPr>
          <w:rFonts w:ascii="Times New Roman" w:hAnsi="Times New Roman" w:cs="Times New Roman"/>
          <w:sz w:val="28"/>
          <w:szCs w:val="28"/>
        </w:rPr>
      </w:pPr>
      <w:r>
        <w:rPr>
          <w:rFonts w:ascii="Times New Roman" w:hAnsi="Times New Roman" w:cs="Times New Roman"/>
          <w:sz w:val="28"/>
          <w:szCs w:val="28"/>
        </w:rPr>
        <w:t>п</w:t>
      </w:r>
      <w:r w:rsidRPr="005D1F65">
        <w:rPr>
          <w:rFonts w:ascii="Times New Roman" w:hAnsi="Times New Roman" w:cs="Times New Roman"/>
          <w:sz w:val="28"/>
          <w:szCs w:val="28"/>
        </w:rPr>
        <w:t>остановлением</w:t>
      </w:r>
      <w:r w:rsidR="00E10E8F">
        <w:rPr>
          <w:rFonts w:ascii="Times New Roman" w:hAnsi="Times New Roman" w:cs="Times New Roman"/>
          <w:sz w:val="28"/>
          <w:szCs w:val="28"/>
        </w:rPr>
        <w:t xml:space="preserve"> </w:t>
      </w:r>
      <w:r w:rsidRPr="005D1F65">
        <w:rPr>
          <w:rFonts w:ascii="Times New Roman" w:hAnsi="Times New Roman" w:cs="Times New Roman"/>
          <w:sz w:val="28"/>
          <w:szCs w:val="28"/>
        </w:rPr>
        <w:t>администрации</w:t>
      </w:r>
    </w:p>
    <w:p w:rsidR="0095786F" w:rsidRDefault="0095786F" w:rsidP="0095786F">
      <w:pPr>
        <w:pStyle w:val="ConsPlusNormal"/>
        <w:widowControl/>
        <w:ind w:left="4962" w:firstLine="0"/>
        <w:rPr>
          <w:rFonts w:ascii="Times New Roman" w:hAnsi="Times New Roman" w:cs="Times New Roman"/>
          <w:sz w:val="28"/>
          <w:szCs w:val="28"/>
        </w:rPr>
      </w:pPr>
      <w:r>
        <w:rPr>
          <w:rFonts w:ascii="Times New Roman" w:hAnsi="Times New Roman" w:cs="Times New Roman"/>
          <w:sz w:val="28"/>
          <w:szCs w:val="28"/>
        </w:rPr>
        <w:t>Старонижестеблиевского</w:t>
      </w:r>
    </w:p>
    <w:p w:rsidR="00F301D0" w:rsidRDefault="0095786F" w:rsidP="0095786F">
      <w:pPr>
        <w:pStyle w:val="ConsPlusNormal"/>
        <w:widowControl/>
        <w:ind w:left="4962"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F301D0" w:rsidRPr="005D1F65" w:rsidRDefault="00F301D0" w:rsidP="0095786F">
      <w:pPr>
        <w:pStyle w:val="ConsPlusNormal"/>
        <w:widowControl/>
        <w:ind w:left="4962" w:firstLine="0"/>
        <w:rPr>
          <w:rFonts w:ascii="Times New Roman" w:hAnsi="Times New Roman" w:cs="Times New Roman"/>
          <w:sz w:val="28"/>
          <w:szCs w:val="28"/>
        </w:rPr>
      </w:pPr>
      <w:r>
        <w:rPr>
          <w:rFonts w:ascii="Times New Roman" w:hAnsi="Times New Roman" w:cs="Times New Roman"/>
          <w:sz w:val="28"/>
          <w:szCs w:val="28"/>
        </w:rPr>
        <w:t>Красноармейск</w:t>
      </w:r>
      <w:r w:rsidR="0095786F">
        <w:rPr>
          <w:rFonts w:ascii="Times New Roman" w:hAnsi="Times New Roman" w:cs="Times New Roman"/>
          <w:sz w:val="28"/>
          <w:szCs w:val="28"/>
        </w:rPr>
        <w:t>ого</w:t>
      </w:r>
      <w:r>
        <w:rPr>
          <w:rFonts w:ascii="Times New Roman" w:hAnsi="Times New Roman" w:cs="Times New Roman"/>
          <w:sz w:val="28"/>
          <w:szCs w:val="28"/>
        </w:rPr>
        <w:t xml:space="preserve"> район</w:t>
      </w:r>
      <w:r w:rsidR="0095786F">
        <w:rPr>
          <w:rFonts w:ascii="Times New Roman" w:hAnsi="Times New Roman" w:cs="Times New Roman"/>
          <w:sz w:val="28"/>
          <w:szCs w:val="28"/>
        </w:rPr>
        <w:t>а</w:t>
      </w:r>
    </w:p>
    <w:p w:rsidR="00F301D0" w:rsidRPr="005D1F65" w:rsidRDefault="00F301D0" w:rsidP="0095786F">
      <w:pPr>
        <w:pStyle w:val="ConsPlusNormal"/>
        <w:widowControl/>
        <w:ind w:left="4962" w:firstLine="0"/>
        <w:outlineLvl w:val="0"/>
        <w:rPr>
          <w:rFonts w:ascii="Times New Roman" w:hAnsi="Times New Roman" w:cs="Times New Roman"/>
          <w:sz w:val="28"/>
          <w:szCs w:val="28"/>
        </w:rPr>
      </w:pPr>
      <w:r>
        <w:rPr>
          <w:rFonts w:ascii="Times New Roman" w:hAnsi="Times New Roman" w:cs="Times New Roman"/>
          <w:sz w:val="28"/>
          <w:szCs w:val="28"/>
        </w:rPr>
        <w:t>от __________ № _____</w:t>
      </w:r>
    </w:p>
    <w:p w:rsidR="00F301D0" w:rsidRDefault="00F301D0" w:rsidP="000D3A81">
      <w:pPr>
        <w:pStyle w:val="ConsPlusNormal"/>
        <w:widowControl/>
        <w:ind w:left="4962" w:firstLine="567"/>
        <w:rPr>
          <w:rFonts w:ascii="Times New Roman" w:hAnsi="Times New Roman" w:cs="Times New Roman"/>
          <w:sz w:val="28"/>
          <w:szCs w:val="28"/>
        </w:rPr>
      </w:pPr>
    </w:p>
    <w:p w:rsidR="005E0740" w:rsidRDefault="005E0740" w:rsidP="00E26067">
      <w:pPr>
        <w:spacing w:after="0" w:line="240" w:lineRule="auto"/>
        <w:rPr>
          <w:rFonts w:ascii="Times New Roman" w:hAnsi="Times New Roman" w:cs="Times New Roman"/>
          <w:b/>
          <w:bCs/>
          <w:sz w:val="28"/>
          <w:szCs w:val="28"/>
        </w:rPr>
      </w:pPr>
    </w:p>
    <w:p w:rsidR="00051B80" w:rsidRPr="00F8744B" w:rsidRDefault="009A3D7F" w:rsidP="004F0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ИНСТРУКЦИЯ</w:t>
      </w:r>
    </w:p>
    <w:p w:rsidR="00804BBF" w:rsidRPr="00F8744B" w:rsidRDefault="009A3D7F" w:rsidP="004F0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рассмотрения обращений </w:t>
      </w:r>
      <w:r w:rsidR="00051B80" w:rsidRPr="00F8744B">
        <w:rPr>
          <w:rFonts w:ascii="Times New Roman" w:hAnsi="Times New Roman" w:cs="Times New Roman"/>
          <w:b/>
          <w:bCs/>
          <w:sz w:val="28"/>
          <w:szCs w:val="28"/>
        </w:rPr>
        <w:t xml:space="preserve">граждан в администрации </w:t>
      </w:r>
    </w:p>
    <w:p w:rsidR="00EB5BD7" w:rsidRPr="00F8744B" w:rsidRDefault="0095786F" w:rsidP="004F0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Старонижестеблиевского</w:t>
      </w:r>
      <w:r w:rsidR="0063221B">
        <w:rPr>
          <w:rFonts w:ascii="Times New Roman" w:hAnsi="Times New Roman" w:cs="Times New Roman"/>
          <w:b/>
          <w:bCs/>
          <w:sz w:val="28"/>
          <w:szCs w:val="28"/>
        </w:rPr>
        <w:t xml:space="preserve"> сельского поселения Красноармейского района</w:t>
      </w:r>
    </w:p>
    <w:p w:rsidR="00EB5BD7" w:rsidRDefault="00EB5BD7" w:rsidP="004F09E9">
      <w:pPr>
        <w:pStyle w:val="ConsPlusNormal"/>
        <w:widowControl/>
        <w:numPr>
          <w:ilvl w:val="0"/>
          <w:numId w:val="5"/>
        </w:numPr>
        <w:tabs>
          <w:tab w:val="left" w:pos="-851"/>
          <w:tab w:val="left" w:pos="0"/>
        </w:tabs>
        <w:jc w:val="center"/>
        <w:outlineLvl w:val="1"/>
        <w:rPr>
          <w:rFonts w:ascii="Times New Roman" w:hAnsi="Times New Roman" w:cs="Times New Roman"/>
          <w:b/>
          <w:sz w:val="28"/>
          <w:szCs w:val="28"/>
        </w:rPr>
      </w:pPr>
      <w:r w:rsidRPr="00DF0124">
        <w:rPr>
          <w:rFonts w:ascii="Times New Roman" w:hAnsi="Times New Roman" w:cs="Times New Roman"/>
          <w:b/>
          <w:sz w:val="28"/>
          <w:szCs w:val="28"/>
        </w:rPr>
        <w:t>Общие положения</w:t>
      </w:r>
    </w:p>
    <w:p w:rsidR="007B20CC" w:rsidRPr="00DF0124" w:rsidRDefault="007B20CC" w:rsidP="007B20CC">
      <w:pPr>
        <w:pStyle w:val="ConsPlusNormal"/>
        <w:widowControl/>
        <w:tabs>
          <w:tab w:val="left" w:pos="-851"/>
          <w:tab w:val="left" w:pos="0"/>
        </w:tabs>
        <w:ind w:left="786" w:firstLine="0"/>
        <w:outlineLvl w:val="1"/>
        <w:rPr>
          <w:rFonts w:ascii="Times New Roman" w:hAnsi="Times New Roman" w:cs="Times New Roman"/>
          <w:b/>
          <w:sz w:val="28"/>
          <w:szCs w:val="28"/>
        </w:rPr>
      </w:pPr>
    </w:p>
    <w:p w:rsidR="009A3D7F" w:rsidRPr="009F0ECA" w:rsidRDefault="00C850C1" w:rsidP="004868AB">
      <w:pPr>
        <w:pStyle w:val="2"/>
        <w:numPr>
          <w:ilvl w:val="1"/>
          <w:numId w:val="5"/>
        </w:numPr>
        <w:tabs>
          <w:tab w:val="left" w:pos="1134"/>
        </w:tabs>
        <w:spacing w:before="0" w:line="240" w:lineRule="auto"/>
        <w:ind w:left="0" w:firstLine="709"/>
        <w:jc w:val="both"/>
        <w:rPr>
          <w:rFonts w:ascii="Times New Roman" w:hAnsi="Times New Roman" w:cs="Times New Roman"/>
          <w:b w:val="0"/>
          <w:bCs w:val="0"/>
          <w:color w:val="auto"/>
          <w:sz w:val="28"/>
          <w:szCs w:val="28"/>
        </w:rPr>
      </w:pPr>
      <w:r w:rsidRPr="009A3D7F">
        <w:rPr>
          <w:rFonts w:ascii="Times New Roman" w:hAnsi="Times New Roman" w:cs="Times New Roman"/>
          <w:b w:val="0"/>
          <w:bCs w:val="0"/>
          <w:color w:val="auto"/>
          <w:sz w:val="28"/>
          <w:szCs w:val="28"/>
        </w:rPr>
        <w:t xml:space="preserve"> </w:t>
      </w:r>
      <w:proofErr w:type="gramStart"/>
      <w:r w:rsidR="009A3D7F" w:rsidRPr="00744943">
        <w:rPr>
          <w:rFonts w:ascii="Times New Roman" w:hAnsi="Times New Roman" w:cs="Times New Roman"/>
          <w:b w:val="0"/>
          <w:bCs w:val="0"/>
          <w:color w:val="auto"/>
          <w:sz w:val="28"/>
          <w:szCs w:val="28"/>
        </w:rPr>
        <w:t xml:space="preserve">Инструкция о порядке рассмотрения обращений граждан (далее – Инструкция) устанавливает </w:t>
      </w:r>
      <w:r w:rsidR="00890E88" w:rsidRPr="00744943">
        <w:rPr>
          <w:rFonts w:ascii="Times New Roman" w:hAnsi="Times New Roman" w:cs="Times New Roman"/>
          <w:b w:val="0"/>
          <w:bCs w:val="0"/>
          <w:color w:val="auto"/>
          <w:sz w:val="28"/>
          <w:szCs w:val="28"/>
        </w:rPr>
        <w:t>единые требования к организации работы с устными и письменными обращениями граждан Российской Федерации</w:t>
      </w:r>
      <w:r w:rsidR="009A3D7F" w:rsidRPr="00744943">
        <w:rPr>
          <w:rFonts w:ascii="Times New Roman" w:hAnsi="Times New Roman" w:cs="Times New Roman"/>
          <w:b w:val="0"/>
          <w:bCs w:val="0"/>
          <w:color w:val="auto"/>
          <w:sz w:val="28"/>
          <w:szCs w:val="28"/>
        </w:rPr>
        <w:t xml:space="preserve">,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w:t>
      </w:r>
      <w:r w:rsidR="00F92351" w:rsidRPr="00744943">
        <w:rPr>
          <w:rFonts w:ascii="Times New Roman" w:hAnsi="Times New Roman" w:cs="Times New Roman"/>
          <w:b w:val="0"/>
          <w:bCs w:val="0"/>
          <w:color w:val="auto"/>
          <w:sz w:val="28"/>
          <w:szCs w:val="28"/>
        </w:rPr>
        <w:t>в письменной форме или в форме электронного документа, в том числе с</w:t>
      </w:r>
      <w:proofErr w:type="gramEnd"/>
      <w:r w:rsidR="00F92351" w:rsidRPr="00744943">
        <w:rPr>
          <w:rFonts w:ascii="Times New Roman" w:hAnsi="Times New Roman" w:cs="Times New Roman"/>
          <w:b w:val="0"/>
          <w:bCs w:val="0"/>
          <w:color w:val="auto"/>
          <w:sz w:val="28"/>
          <w:szCs w:val="28"/>
        </w:rPr>
        <w:t xml:space="preserve">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00F92351" w:rsidRPr="00744943">
        <w:rPr>
          <w:rFonts w:ascii="Times New Roman" w:hAnsi="Times New Roman" w:cs="Times New Roman"/>
          <w:b w:val="0"/>
          <w:bCs w:val="0"/>
          <w:color w:val="auto"/>
          <w:sz w:val="28"/>
          <w:szCs w:val="28"/>
        </w:rPr>
        <w:t>поступившими</w:t>
      </w:r>
      <w:proofErr w:type="gramEnd"/>
      <w:r w:rsidR="00F92351" w:rsidRPr="00744943">
        <w:rPr>
          <w:rFonts w:ascii="Times New Roman" w:hAnsi="Times New Roman" w:cs="Times New Roman"/>
          <w:b w:val="0"/>
          <w:bCs w:val="0"/>
          <w:color w:val="auto"/>
          <w:sz w:val="28"/>
          <w:szCs w:val="28"/>
        </w:rPr>
        <w:t xml:space="preserve"> в адрес </w:t>
      </w:r>
      <w:r w:rsidR="009A3D7F" w:rsidRPr="00744943">
        <w:rPr>
          <w:rFonts w:ascii="Times New Roman" w:hAnsi="Times New Roman" w:cs="Times New Roman"/>
          <w:b w:val="0"/>
          <w:bCs w:val="0"/>
          <w:color w:val="auto"/>
          <w:sz w:val="28"/>
          <w:szCs w:val="28"/>
        </w:rPr>
        <w:t xml:space="preserve">администрации </w:t>
      </w:r>
      <w:r w:rsidR="00744943" w:rsidRPr="00744943">
        <w:rPr>
          <w:rFonts w:ascii="Times New Roman" w:hAnsi="Times New Roman" w:cs="Times New Roman"/>
          <w:b w:val="0"/>
          <w:bCs w:val="0"/>
          <w:color w:val="auto"/>
          <w:sz w:val="28"/>
          <w:szCs w:val="28"/>
        </w:rPr>
        <w:t xml:space="preserve">Старонижестеблиевского </w:t>
      </w:r>
      <w:r w:rsidR="0063221B" w:rsidRPr="00744943">
        <w:rPr>
          <w:rFonts w:ascii="Times New Roman" w:hAnsi="Times New Roman" w:cs="Times New Roman"/>
          <w:b w:val="0"/>
          <w:bCs w:val="0"/>
          <w:color w:val="auto"/>
          <w:sz w:val="28"/>
          <w:szCs w:val="28"/>
        </w:rPr>
        <w:t>сельского поселения</w:t>
      </w:r>
      <w:r w:rsidR="0063221B">
        <w:rPr>
          <w:rFonts w:ascii="Times New Roman" w:hAnsi="Times New Roman" w:cs="Times New Roman"/>
          <w:b w:val="0"/>
          <w:bCs w:val="0"/>
          <w:color w:val="auto"/>
          <w:sz w:val="28"/>
          <w:szCs w:val="28"/>
        </w:rPr>
        <w:t xml:space="preserve"> Красноармейского района</w:t>
      </w:r>
      <w:r w:rsidR="00D54C21">
        <w:rPr>
          <w:rFonts w:ascii="Times New Roman" w:hAnsi="Times New Roman" w:cs="Times New Roman"/>
          <w:b w:val="0"/>
          <w:bCs w:val="0"/>
          <w:color w:val="auto"/>
          <w:sz w:val="28"/>
          <w:szCs w:val="28"/>
        </w:rPr>
        <w:t>, главы</w:t>
      </w:r>
      <w:r w:rsidR="009A3D7F" w:rsidRPr="009A3D7F">
        <w:rPr>
          <w:rFonts w:ascii="Times New Roman" w:hAnsi="Times New Roman" w:cs="Times New Roman"/>
          <w:color w:val="auto"/>
          <w:sz w:val="28"/>
          <w:szCs w:val="28"/>
        </w:rPr>
        <w:t xml:space="preserve"> </w:t>
      </w:r>
      <w:r w:rsidR="00744943">
        <w:rPr>
          <w:rFonts w:ascii="Times New Roman" w:hAnsi="Times New Roman" w:cs="Times New Roman"/>
          <w:b w:val="0"/>
          <w:bCs w:val="0"/>
          <w:color w:val="auto"/>
          <w:sz w:val="28"/>
          <w:szCs w:val="28"/>
        </w:rPr>
        <w:t>Старонижестеблиевского</w:t>
      </w:r>
      <w:r w:rsidR="0063221B">
        <w:rPr>
          <w:rFonts w:ascii="Times New Roman" w:hAnsi="Times New Roman" w:cs="Times New Roman"/>
          <w:b w:val="0"/>
          <w:bCs w:val="0"/>
          <w:color w:val="auto"/>
          <w:sz w:val="28"/>
          <w:szCs w:val="28"/>
        </w:rPr>
        <w:t xml:space="preserve"> сельского поселения Красноармейского района</w:t>
      </w:r>
      <w:r w:rsidR="009A3D7F">
        <w:rPr>
          <w:rFonts w:ascii="Times New Roman" w:hAnsi="Times New Roman" w:cs="Times New Roman"/>
          <w:b w:val="0"/>
          <w:bCs w:val="0"/>
          <w:color w:val="auto"/>
          <w:sz w:val="28"/>
          <w:szCs w:val="28"/>
        </w:rPr>
        <w:t xml:space="preserve">, </w:t>
      </w:r>
      <w:r w:rsidR="009A3D7F" w:rsidRPr="009A3D7F">
        <w:rPr>
          <w:rFonts w:ascii="Times New Roman" w:hAnsi="Times New Roman" w:cs="Times New Roman"/>
          <w:b w:val="0"/>
          <w:bCs w:val="0"/>
          <w:color w:val="auto"/>
          <w:sz w:val="28"/>
          <w:szCs w:val="28"/>
        </w:rPr>
        <w:t>заместител</w:t>
      </w:r>
      <w:r w:rsidR="00D0305F">
        <w:rPr>
          <w:rFonts w:ascii="Times New Roman" w:hAnsi="Times New Roman" w:cs="Times New Roman"/>
          <w:b w:val="0"/>
          <w:bCs w:val="0"/>
          <w:color w:val="auto"/>
          <w:sz w:val="28"/>
          <w:szCs w:val="28"/>
        </w:rPr>
        <w:t>я</w:t>
      </w:r>
      <w:r w:rsidR="009A3D7F" w:rsidRPr="009A3D7F">
        <w:rPr>
          <w:rFonts w:ascii="Times New Roman" w:hAnsi="Times New Roman" w:cs="Times New Roman"/>
          <w:b w:val="0"/>
          <w:bCs w:val="0"/>
          <w:color w:val="auto"/>
          <w:sz w:val="28"/>
          <w:szCs w:val="28"/>
        </w:rPr>
        <w:t xml:space="preserve"> главы </w:t>
      </w:r>
      <w:r w:rsidR="00744943">
        <w:rPr>
          <w:rFonts w:ascii="Times New Roman" w:hAnsi="Times New Roman" w:cs="Times New Roman"/>
          <w:b w:val="0"/>
          <w:bCs w:val="0"/>
          <w:color w:val="auto"/>
          <w:sz w:val="28"/>
          <w:szCs w:val="28"/>
        </w:rPr>
        <w:t>Старонижестеблиевского</w:t>
      </w:r>
      <w:r w:rsidR="0063221B">
        <w:rPr>
          <w:rFonts w:ascii="Times New Roman" w:hAnsi="Times New Roman" w:cs="Times New Roman"/>
          <w:b w:val="0"/>
          <w:bCs w:val="0"/>
          <w:color w:val="auto"/>
          <w:sz w:val="28"/>
          <w:szCs w:val="28"/>
        </w:rPr>
        <w:t xml:space="preserve"> сельского поселения Красноармейского района</w:t>
      </w:r>
      <w:r w:rsidR="00D0305F">
        <w:rPr>
          <w:rFonts w:ascii="Times New Roman" w:hAnsi="Times New Roman" w:cs="Times New Roman"/>
          <w:b w:val="0"/>
          <w:bCs w:val="0"/>
          <w:color w:val="auto"/>
          <w:sz w:val="28"/>
          <w:szCs w:val="28"/>
        </w:rPr>
        <w:t xml:space="preserve"> </w:t>
      </w:r>
      <w:r w:rsidR="009A3D7F" w:rsidRPr="009A3D7F">
        <w:rPr>
          <w:rFonts w:ascii="Times New Roman" w:hAnsi="Times New Roman" w:cs="Times New Roman"/>
          <w:b w:val="0"/>
          <w:bCs w:val="0"/>
          <w:color w:val="auto"/>
          <w:sz w:val="28"/>
          <w:szCs w:val="28"/>
        </w:rPr>
        <w:t xml:space="preserve">(далее соответственно – </w:t>
      </w:r>
      <w:r w:rsidR="003E490C">
        <w:rPr>
          <w:rFonts w:ascii="Times New Roman" w:hAnsi="Times New Roman" w:cs="Times New Roman"/>
          <w:b w:val="0"/>
          <w:bCs w:val="0"/>
          <w:color w:val="auto"/>
          <w:sz w:val="28"/>
          <w:szCs w:val="28"/>
        </w:rPr>
        <w:t xml:space="preserve">администрация, </w:t>
      </w:r>
      <w:r w:rsidR="00765FE9">
        <w:rPr>
          <w:rFonts w:ascii="Times New Roman" w:hAnsi="Times New Roman" w:cs="Times New Roman"/>
          <w:b w:val="0"/>
          <w:bCs w:val="0"/>
          <w:color w:val="auto"/>
          <w:sz w:val="28"/>
          <w:szCs w:val="28"/>
        </w:rPr>
        <w:t xml:space="preserve">глава, </w:t>
      </w:r>
      <w:r w:rsidR="009A3D7F" w:rsidRPr="009A3D7F">
        <w:rPr>
          <w:rFonts w:ascii="Times New Roman" w:hAnsi="Times New Roman" w:cs="Times New Roman"/>
          <w:b w:val="0"/>
          <w:bCs w:val="0"/>
          <w:color w:val="auto"/>
          <w:sz w:val="28"/>
          <w:szCs w:val="28"/>
        </w:rPr>
        <w:t>замести</w:t>
      </w:r>
      <w:r w:rsidR="00744943">
        <w:rPr>
          <w:rFonts w:ascii="Times New Roman" w:hAnsi="Times New Roman" w:cs="Times New Roman"/>
          <w:b w:val="0"/>
          <w:bCs w:val="0"/>
          <w:color w:val="auto"/>
          <w:sz w:val="28"/>
          <w:szCs w:val="28"/>
        </w:rPr>
        <w:t>тель</w:t>
      </w:r>
      <w:r w:rsidR="00903776" w:rsidRPr="009F0ECA">
        <w:rPr>
          <w:rFonts w:ascii="Times New Roman" w:hAnsi="Times New Roman" w:cs="Times New Roman"/>
          <w:b w:val="0"/>
          <w:bCs w:val="0"/>
          <w:color w:val="auto"/>
          <w:sz w:val="28"/>
          <w:szCs w:val="28"/>
        </w:rPr>
        <w:t>)</w:t>
      </w:r>
      <w:r w:rsidR="009A3D7F" w:rsidRPr="009F0ECA">
        <w:rPr>
          <w:rFonts w:ascii="Times New Roman" w:hAnsi="Times New Roman" w:cs="Times New Roman"/>
          <w:b w:val="0"/>
          <w:bCs w:val="0"/>
          <w:color w:val="auto"/>
          <w:sz w:val="28"/>
          <w:szCs w:val="28"/>
        </w:rPr>
        <w:t>.</w:t>
      </w:r>
    </w:p>
    <w:p w:rsidR="004868AB" w:rsidRPr="004868AB" w:rsidRDefault="00CC3306" w:rsidP="004868AB">
      <w:pPr>
        <w:spacing w:after="0" w:line="240" w:lineRule="auto"/>
        <w:ind w:firstLine="709"/>
        <w:jc w:val="both"/>
        <w:rPr>
          <w:rFonts w:ascii="Times New Roman" w:hAnsi="Times New Roman" w:cs="Times New Roman"/>
          <w:sz w:val="28"/>
          <w:szCs w:val="28"/>
        </w:rPr>
      </w:pPr>
      <w:r w:rsidRPr="009F0ECA">
        <w:rPr>
          <w:rFonts w:ascii="Times New Roman" w:hAnsi="Times New Roman" w:cs="Times New Roman"/>
          <w:sz w:val="28"/>
          <w:szCs w:val="28"/>
        </w:rPr>
        <w:t xml:space="preserve">Обеспечение реализации положений Федерального закона от 2 мая </w:t>
      </w:r>
      <w:r w:rsidR="0063221B">
        <w:rPr>
          <w:rFonts w:ascii="Times New Roman" w:hAnsi="Times New Roman" w:cs="Times New Roman"/>
          <w:sz w:val="28"/>
          <w:szCs w:val="28"/>
        </w:rPr>
        <w:t xml:space="preserve">        </w:t>
      </w:r>
      <w:r w:rsidRPr="009F0ECA">
        <w:rPr>
          <w:rFonts w:ascii="Times New Roman" w:hAnsi="Times New Roman" w:cs="Times New Roman"/>
          <w:sz w:val="28"/>
          <w:szCs w:val="28"/>
        </w:rPr>
        <w:t xml:space="preserve">2006 года № 59-ФЗ «О порядке рассмотрения обращений граждан Российской Федерации» </w:t>
      </w:r>
      <w:r w:rsidRPr="009F0ECA">
        <w:rPr>
          <w:rFonts w:ascii="Times New Roman" w:eastAsia="Calibri" w:hAnsi="Times New Roman"/>
          <w:sz w:val="28"/>
          <w:szCs w:val="28"/>
        </w:rPr>
        <w:t xml:space="preserve">(далее – Федеральный закон № 59-ФЗ) </w:t>
      </w:r>
      <w:r w:rsidRPr="009F0ECA">
        <w:rPr>
          <w:rFonts w:ascii="Times New Roman" w:hAnsi="Times New Roman" w:cs="Times New Roman"/>
          <w:sz w:val="28"/>
          <w:szCs w:val="28"/>
        </w:rPr>
        <w:t xml:space="preserve">в отношении возможности направления обращений граждан, объединений граждан, в том числе юридических лиц, в форме электронных документов с использованием Единого портала и направления ответов на такие обращения по адресу (уникальному идентификатору) личного кабинета лица, направившего обращение, на Едином портале в случае, если такая возможность не обеспечена </w:t>
      </w:r>
      <w:r w:rsidR="00DA522F" w:rsidRPr="009F0ECA">
        <w:rPr>
          <w:rFonts w:ascii="Times New Roman" w:hAnsi="Times New Roman" w:cs="Times New Roman"/>
          <w:sz w:val="28"/>
          <w:szCs w:val="28"/>
        </w:rPr>
        <w:t xml:space="preserve">администрацией </w:t>
      </w:r>
      <w:r w:rsidRPr="009F0ECA">
        <w:rPr>
          <w:rFonts w:ascii="Times New Roman" w:hAnsi="Times New Roman" w:cs="Times New Roman"/>
          <w:sz w:val="28"/>
          <w:szCs w:val="28"/>
        </w:rPr>
        <w:t>до 1 сентября 2023 года, осуществляется не позднее 1 января 2025 года.</w:t>
      </w:r>
    </w:p>
    <w:p w:rsidR="009A3D7F" w:rsidRPr="009A3D7F" w:rsidRDefault="009A3D7F" w:rsidP="004868AB">
      <w:pPr>
        <w:pStyle w:val="2"/>
        <w:numPr>
          <w:ilvl w:val="1"/>
          <w:numId w:val="5"/>
        </w:numPr>
        <w:tabs>
          <w:tab w:val="left" w:pos="1134"/>
        </w:tabs>
        <w:spacing w:before="0" w:line="240" w:lineRule="auto"/>
        <w:ind w:left="0" w:firstLine="709"/>
        <w:jc w:val="both"/>
        <w:rPr>
          <w:rFonts w:ascii="Times New Roman" w:eastAsia="Calibri" w:hAnsi="Times New Roman"/>
          <w:b w:val="0"/>
          <w:color w:val="auto"/>
          <w:sz w:val="28"/>
          <w:szCs w:val="28"/>
        </w:rPr>
      </w:pPr>
      <w:r>
        <w:rPr>
          <w:rFonts w:ascii="Times New Roman" w:eastAsia="Calibri" w:hAnsi="Times New Roman"/>
          <w:b w:val="0"/>
          <w:color w:val="auto"/>
          <w:sz w:val="28"/>
          <w:szCs w:val="28"/>
        </w:rPr>
        <w:t xml:space="preserve"> </w:t>
      </w:r>
      <w:r w:rsidRPr="009A3D7F">
        <w:rPr>
          <w:rFonts w:ascii="Times New Roman" w:eastAsia="Calibri" w:hAnsi="Times New Roman"/>
          <w:b w:val="0"/>
          <w:color w:val="auto"/>
          <w:sz w:val="28"/>
          <w:szCs w:val="28"/>
        </w:rPr>
        <w:t>Понятия и термины, используемые в Инструкции, применяются в значениях, определенных в Федеральном законе № 59-ФЗ.</w:t>
      </w:r>
    </w:p>
    <w:p w:rsidR="009A3D7F" w:rsidRDefault="009A3D7F" w:rsidP="000F11F0">
      <w:pPr>
        <w:pStyle w:val="ConsPlusNormal"/>
        <w:widowControl/>
        <w:ind w:firstLine="0"/>
        <w:rPr>
          <w:rFonts w:ascii="Times New Roman" w:hAnsi="Times New Roman" w:cs="Times New Roman"/>
          <w:b/>
          <w:sz w:val="28"/>
          <w:szCs w:val="28"/>
        </w:rPr>
      </w:pPr>
    </w:p>
    <w:p w:rsidR="00C12089" w:rsidRDefault="00C12089" w:rsidP="00C1208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 Порядок работы с обращениями в письменной форме</w:t>
      </w:r>
    </w:p>
    <w:p w:rsidR="00C12089" w:rsidRDefault="00C12089" w:rsidP="000F11F0">
      <w:pPr>
        <w:pStyle w:val="ConsPlusNormal"/>
        <w:ind w:left="1" w:hanging="1"/>
        <w:jc w:val="center"/>
        <w:rPr>
          <w:rFonts w:ascii="Times New Roman" w:hAnsi="Times New Roman" w:cs="Times New Roman"/>
          <w:b/>
          <w:sz w:val="28"/>
          <w:szCs w:val="28"/>
        </w:rPr>
      </w:pPr>
    </w:p>
    <w:p w:rsidR="009A3D7F" w:rsidRPr="009A3D7F" w:rsidRDefault="009A3D7F" w:rsidP="000F11F0">
      <w:pPr>
        <w:pStyle w:val="ConsPlusNormal"/>
        <w:ind w:left="1" w:hanging="1"/>
        <w:jc w:val="center"/>
        <w:rPr>
          <w:rFonts w:ascii="Times New Roman" w:hAnsi="Times New Roman" w:cs="Times New Roman"/>
          <w:b/>
          <w:sz w:val="28"/>
          <w:szCs w:val="28"/>
        </w:rPr>
      </w:pPr>
      <w:r>
        <w:rPr>
          <w:rFonts w:ascii="Times New Roman" w:hAnsi="Times New Roman" w:cs="Times New Roman"/>
          <w:b/>
          <w:sz w:val="28"/>
          <w:szCs w:val="28"/>
        </w:rPr>
        <w:t>2</w:t>
      </w:r>
      <w:r w:rsidRPr="009A3D7F">
        <w:rPr>
          <w:rFonts w:ascii="Times New Roman" w:hAnsi="Times New Roman" w:cs="Times New Roman"/>
          <w:b/>
          <w:sz w:val="28"/>
          <w:szCs w:val="28"/>
        </w:rPr>
        <w:t xml:space="preserve">.1. Прием и первичная обработка обращений </w:t>
      </w:r>
      <w:r w:rsidR="006A0DA2">
        <w:rPr>
          <w:rFonts w:ascii="Times New Roman" w:hAnsi="Times New Roman" w:cs="Times New Roman"/>
          <w:b/>
          <w:sz w:val="28"/>
          <w:szCs w:val="28"/>
        </w:rPr>
        <w:t>в письменной форме</w:t>
      </w:r>
    </w:p>
    <w:p w:rsidR="009A3D7F" w:rsidRPr="009A3D7F" w:rsidRDefault="009A3D7F" w:rsidP="000F11F0">
      <w:pPr>
        <w:pStyle w:val="ConsPlusNormal"/>
        <w:ind w:left="1" w:firstLine="708"/>
        <w:jc w:val="both"/>
        <w:rPr>
          <w:rFonts w:ascii="Times New Roman" w:hAnsi="Times New Roman" w:cs="Times New Roman"/>
          <w:sz w:val="28"/>
          <w:szCs w:val="28"/>
        </w:rPr>
      </w:pPr>
    </w:p>
    <w:p w:rsidR="003609A1" w:rsidRPr="006A0DA2" w:rsidRDefault="009A3D7F" w:rsidP="000F11F0">
      <w:pPr>
        <w:pStyle w:val="ConsPlusNormal"/>
        <w:ind w:firstLine="708"/>
        <w:rPr>
          <w:rFonts w:ascii="Times New Roman" w:hAnsi="Times New Roman" w:cs="Times New Roman"/>
          <w:sz w:val="28"/>
          <w:szCs w:val="28"/>
        </w:rPr>
      </w:pPr>
      <w:r>
        <w:rPr>
          <w:rFonts w:ascii="Times New Roman" w:hAnsi="Times New Roman" w:cs="Times New Roman"/>
          <w:sz w:val="28"/>
          <w:szCs w:val="28"/>
        </w:rPr>
        <w:lastRenderedPageBreak/>
        <w:t>2</w:t>
      </w:r>
      <w:r w:rsidRPr="009A3D7F">
        <w:rPr>
          <w:rFonts w:ascii="Times New Roman" w:hAnsi="Times New Roman" w:cs="Times New Roman"/>
          <w:sz w:val="28"/>
          <w:szCs w:val="28"/>
        </w:rPr>
        <w:t xml:space="preserve">.1.1. </w:t>
      </w:r>
      <w:r w:rsidR="006A0DA2" w:rsidRPr="006A0DA2">
        <w:rPr>
          <w:rFonts w:ascii="Times New Roman" w:hAnsi="Times New Roman" w:cs="Times New Roman"/>
          <w:sz w:val="28"/>
          <w:szCs w:val="28"/>
        </w:rPr>
        <w:t>О</w:t>
      </w:r>
      <w:r w:rsidR="00117BCF">
        <w:rPr>
          <w:rFonts w:ascii="Times New Roman" w:hAnsi="Times New Roman" w:cs="Times New Roman"/>
          <w:sz w:val="28"/>
          <w:szCs w:val="28"/>
        </w:rPr>
        <w:t>бращение</w:t>
      </w:r>
      <w:r w:rsidR="006A0DA2" w:rsidRPr="006A0DA2">
        <w:rPr>
          <w:rFonts w:ascii="Times New Roman" w:hAnsi="Times New Roman" w:cs="Times New Roman"/>
          <w:sz w:val="28"/>
          <w:szCs w:val="28"/>
        </w:rPr>
        <w:t xml:space="preserve"> в письменной форме </w:t>
      </w:r>
      <w:r w:rsidR="003609A1" w:rsidRPr="006A0DA2">
        <w:rPr>
          <w:rFonts w:ascii="Times New Roman" w:hAnsi="Times New Roman" w:cs="Times New Roman"/>
          <w:sz w:val="28"/>
          <w:szCs w:val="28"/>
        </w:rPr>
        <w:t>может быть направлено:</w:t>
      </w:r>
    </w:p>
    <w:p w:rsidR="00E802BA" w:rsidRPr="003609A1" w:rsidRDefault="003609A1" w:rsidP="00E802BA">
      <w:pPr>
        <w:pStyle w:val="ConsPlusNormal"/>
        <w:ind w:firstLine="708"/>
        <w:jc w:val="both"/>
        <w:rPr>
          <w:rFonts w:ascii="Times New Roman" w:hAnsi="Times New Roman" w:cs="Times New Roman"/>
          <w:sz w:val="28"/>
          <w:szCs w:val="28"/>
        </w:rPr>
      </w:pPr>
      <w:r w:rsidRPr="003609A1">
        <w:rPr>
          <w:rFonts w:ascii="Times New Roman" w:hAnsi="Times New Roman" w:cs="Times New Roman"/>
          <w:sz w:val="28"/>
          <w:szCs w:val="28"/>
        </w:rPr>
        <w:t>почтовым отправлением по адресу: 35</w:t>
      </w:r>
      <w:r>
        <w:rPr>
          <w:rFonts w:ascii="Times New Roman" w:hAnsi="Times New Roman" w:cs="Times New Roman"/>
          <w:sz w:val="28"/>
          <w:szCs w:val="28"/>
        </w:rPr>
        <w:t>38</w:t>
      </w:r>
      <w:r w:rsidR="00E802BA">
        <w:rPr>
          <w:rFonts w:ascii="Times New Roman" w:hAnsi="Times New Roman" w:cs="Times New Roman"/>
          <w:sz w:val="28"/>
          <w:szCs w:val="28"/>
        </w:rPr>
        <w:t>40</w:t>
      </w:r>
      <w:r w:rsidRPr="003609A1">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Краснодарский край, Красноармейский район, </w:t>
      </w:r>
      <w:r w:rsidR="00E802BA">
        <w:rPr>
          <w:rFonts w:ascii="Times New Roman" w:hAnsi="Times New Roman" w:cs="Times New Roman"/>
          <w:sz w:val="28"/>
          <w:szCs w:val="28"/>
        </w:rPr>
        <w:t>станица Старонижестеблиевская, улица Советская, 78</w:t>
      </w:r>
      <w:r w:rsidR="00E802BA" w:rsidRPr="003609A1">
        <w:rPr>
          <w:rFonts w:ascii="Times New Roman" w:hAnsi="Times New Roman" w:cs="Times New Roman"/>
          <w:sz w:val="28"/>
          <w:szCs w:val="28"/>
        </w:rPr>
        <w:t>;</w:t>
      </w:r>
    </w:p>
    <w:p w:rsidR="003609A1" w:rsidRPr="003609A1" w:rsidRDefault="003609A1" w:rsidP="008A00D6">
      <w:pPr>
        <w:pStyle w:val="ConsPlusNormal"/>
        <w:ind w:firstLine="708"/>
        <w:jc w:val="both"/>
        <w:rPr>
          <w:rFonts w:ascii="Times New Roman" w:hAnsi="Times New Roman" w:cs="Times New Roman"/>
          <w:sz w:val="28"/>
          <w:szCs w:val="28"/>
        </w:rPr>
      </w:pPr>
      <w:proofErr w:type="gramStart"/>
      <w:r w:rsidRPr="003609A1">
        <w:rPr>
          <w:rFonts w:ascii="Times New Roman" w:hAnsi="Times New Roman" w:cs="Times New Roman"/>
          <w:sz w:val="28"/>
          <w:szCs w:val="28"/>
        </w:rPr>
        <w:t xml:space="preserve">передано лично в </w:t>
      </w:r>
      <w:r w:rsidR="0063221B">
        <w:rPr>
          <w:rFonts w:ascii="Times New Roman" w:hAnsi="Times New Roman" w:cs="Times New Roman"/>
          <w:sz w:val="28"/>
          <w:szCs w:val="28"/>
        </w:rPr>
        <w:t xml:space="preserve">общий </w:t>
      </w:r>
      <w:r w:rsidR="000F11F0">
        <w:rPr>
          <w:rFonts w:ascii="Times New Roman" w:hAnsi="Times New Roman" w:cs="Times New Roman"/>
          <w:sz w:val="28"/>
          <w:szCs w:val="28"/>
        </w:rPr>
        <w:t xml:space="preserve">отдел </w:t>
      </w:r>
      <w:r w:rsidRPr="003609A1">
        <w:rPr>
          <w:rFonts w:ascii="Times New Roman" w:hAnsi="Times New Roman" w:cs="Times New Roman"/>
          <w:sz w:val="28"/>
          <w:szCs w:val="28"/>
        </w:rPr>
        <w:t xml:space="preserve">администрации </w:t>
      </w:r>
      <w:r w:rsidR="00606279">
        <w:rPr>
          <w:rFonts w:ascii="Times New Roman" w:hAnsi="Times New Roman" w:cs="Times New Roman"/>
          <w:sz w:val="28"/>
          <w:szCs w:val="28"/>
        </w:rPr>
        <w:t xml:space="preserve">(далее – </w:t>
      </w:r>
      <w:r w:rsidR="0063221B">
        <w:rPr>
          <w:rFonts w:ascii="Times New Roman" w:hAnsi="Times New Roman" w:cs="Times New Roman"/>
          <w:sz w:val="28"/>
          <w:szCs w:val="28"/>
        </w:rPr>
        <w:t xml:space="preserve">общий </w:t>
      </w:r>
      <w:r w:rsidR="00606279">
        <w:rPr>
          <w:rFonts w:ascii="Times New Roman" w:hAnsi="Times New Roman" w:cs="Times New Roman"/>
          <w:sz w:val="28"/>
          <w:szCs w:val="28"/>
        </w:rPr>
        <w:t>отдел)</w:t>
      </w:r>
      <w:r w:rsidR="007911E2">
        <w:rPr>
          <w:rFonts w:ascii="Times New Roman" w:hAnsi="Times New Roman" w:cs="Times New Roman"/>
          <w:sz w:val="28"/>
          <w:szCs w:val="28"/>
        </w:rPr>
        <w:t xml:space="preserve"> </w:t>
      </w:r>
      <w:r w:rsidRPr="003609A1">
        <w:rPr>
          <w:rFonts w:ascii="Times New Roman" w:hAnsi="Times New Roman" w:cs="Times New Roman"/>
          <w:sz w:val="28"/>
          <w:szCs w:val="28"/>
        </w:rPr>
        <w:t xml:space="preserve">непосредственно гражданином, его представителем; </w:t>
      </w:r>
      <w:proofErr w:type="gramEnd"/>
    </w:p>
    <w:p w:rsidR="003609A1" w:rsidRPr="003609A1" w:rsidRDefault="003609A1" w:rsidP="008A00D6">
      <w:pPr>
        <w:pStyle w:val="ConsPlusNormal"/>
        <w:ind w:firstLine="708"/>
        <w:jc w:val="both"/>
        <w:rPr>
          <w:rFonts w:ascii="Times New Roman" w:hAnsi="Times New Roman" w:cs="Times New Roman"/>
          <w:sz w:val="28"/>
          <w:szCs w:val="28"/>
        </w:rPr>
      </w:pPr>
      <w:r w:rsidRPr="003609A1">
        <w:rPr>
          <w:rFonts w:ascii="Times New Roman" w:hAnsi="Times New Roman" w:cs="Times New Roman"/>
          <w:sz w:val="28"/>
          <w:szCs w:val="28"/>
        </w:rPr>
        <w:t>принято в ходе личных приемов главы</w:t>
      </w:r>
      <w:r w:rsidR="007911E2">
        <w:rPr>
          <w:rFonts w:ascii="Times New Roman" w:hAnsi="Times New Roman" w:cs="Times New Roman"/>
          <w:sz w:val="28"/>
          <w:szCs w:val="28"/>
        </w:rPr>
        <w:t>,</w:t>
      </w:r>
      <w:r w:rsidRPr="003609A1">
        <w:rPr>
          <w:rFonts w:ascii="Times New Roman" w:hAnsi="Times New Roman" w:cs="Times New Roman"/>
          <w:sz w:val="28"/>
          <w:szCs w:val="28"/>
        </w:rPr>
        <w:t xml:space="preserve"> </w:t>
      </w:r>
      <w:r w:rsidR="00D0305F">
        <w:rPr>
          <w:rFonts w:ascii="Times New Roman" w:hAnsi="Times New Roman" w:cs="Times New Roman"/>
          <w:sz w:val="28"/>
          <w:szCs w:val="28"/>
        </w:rPr>
        <w:t xml:space="preserve">его </w:t>
      </w:r>
      <w:r w:rsidRPr="003609A1">
        <w:rPr>
          <w:rFonts w:ascii="Times New Roman" w:hAnsi="Times New Roman" w:cs="Times New Roman"/>
          <w:sz w:val="28"/>
          <w:szCs w:val="28"/>
        </w:rPr>
        <w:t>заместителя;</w:t>
      </w:r>
    </w:p>
    <w:p w:rsidR="003609A1" w:rsidRDefault="00117BCF" w:rsidP="008A00D6">
      <w:pPr>
        <w:pStyle w:val="ConsPlusNormal"/>
        <w:ind w:firstLine="708"/>
        <w:jc w:val="both"/>
        <w:rPr>
          <w:rFonts w:ascii="Times New Roman" w:hAnsi="Times New Roman" w:cs="Times New Roman"/>
          <w:sz w:val="28"/>
          <w:szCs w:val="28"/>
        </w:rPr>
      </w:pPr>
      <w:r w:rsidRPr="00117BCF">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 xml:space="preserve"> </w:t>
      </w:r>
      <w:r w:rsidR="003609A1" w:rsidRPr="003609A1">
        <w:rPr>
          <w:rFonts w:ascii="Times New Roman" w:hAnsi="Times New Roman" w:cs="Times New Roman"/>
          <w:sz w:val="28"/>
          <w:szCs w:val="28"/>
        </w:rPr>
        <w:t xml:space="preserve">путем заполнения гражданином специальных форм для отправки обращений, размещенных на </w:t>
      </w:r>
      <w:r w:rsidR="003B5D2A">
        <w:rPr>
          <w:rFonts w:ascii="Times New Roman" w:hAnsi="Times New Roman" w:cs="Times New Roman"/>
          <w:sz w:val="28"/>
          <w:szCs w:val="28"/>
        </w:rPr>
        <w:t xml:space="preserve">сайте </w:t>
      </w:r>
      <w:r w:rsidR="003609A1" w:rsidRPr="003609A1">
        <w:rPr>
          <w:rFonts w:ascii="Times New Roman" w:hAnsi="Times New Roman" w:cs="Times New Roman"/>
          <w:sz w:val="28"/>
          <w:szCs w:val="28"/>
        </w:rPr>
        <w:t xml:space="preserve">в </w:t>
      </w:r>
      <w:r w:rsidR="003B5D2A">
        <w:rPr>
          <w:rFonts w:ascii="Times New Roman" w:hAnsi="Times New Roman" w:cs="Times New Roman"/>
          <w:sz w:val="28"/>
          <w:szCs w:val="28"/>
        </w:rPr>
        <w:t xml:space="preserve">информационно-телекоммуникационной </w:t>
      </w:r>
      <w:r w:rsidR="003609A1" w:rsidRPr="003609A1">
        <w:rPr>
          <w:rFonts w:ascii="Times New Roman" w:hAnsi="Times New Roman" w:cs="Times New Roman"/>
          <w:sz w:val="28"/>
          <w:szCs w:val="28"/>
        </w:rPr>
        <w:t xml:space="preserve">сети </w:t>
      </w:r>
      <w:r w:rsidR="000F11F0">
        <w:rPr>
          <w:rFonts w:ascii="Times New Roman" w:hAnsi="Times New Roman" w:cs="Times New Roman"/>
          <w:sz w:val="28"/>
          <w:szCs w:val="28"/>
        </w:rPr>
        <w:t>«</w:t>
      </w:r>
      <w:r w:rsidR="003609A1" w:rsidRPr="003609A1">
        <w:rPr>
          <w:rFonts w:ascii="Times New Roman" w:hAnsi="Times New Roman" w:cs="Times New Roman"/>
          <w:sz w:val="28"/>
          <w:szCs w:val="28"/>
        </w:rPr>
        <w:t>Интернет</w:t>
      </w:r>
      <w:r w:rsidR="000F11F0">
        <w:rPr>
          <w:rFonts w:ascii="Times New Roman" w:hAnsi="Times New Roman" w:cs="Times New Roman"/>
          <w:sz w:val="28"/>
          <w:szCs w:val="28"/>
        </w:rPr>
        <w:t>»</w:t>
      </w:r>
      <w:r w:rsidR="003B5D2A">
        <w:rPr>
          <w:rFonts w:ascii="Times New Roman" w:hAnsi="Times New Roman" w:cs="Times New Roman"/>
          <w:sz w:val="28"/>
          <w:szCs w:val="28"/>
        </w:rPr>
        <w:t xml:space="preserve"> </w:t>
      </w:r>
      <w:r w:rsidR="00E802BA" w:rsidRPr="0069719F">
        <w:rPr>
          <w:rFonts w:ascii="Times New Roman" w:hAnsi="Times New Roman" w:cs="Times New Roman"/>
          <w:sz w:val="28"/>
          <w:szCs w:val="28"/>
        </w:rPr>
        <w:t>https://www.snsteblievskaya.ru/</w:t>
      </w:r>
      <w:r w:rsidR="00E802BA">
        <w:rPr>
          <w:rFonts w:ascii="Times New Roman" w:hAnsi="Times New Roman" w:cs="Times New Roman"/>
          <w:sz w:val="28"/>
          <w:szCs w:val="28"/>
        </w:rPr>
        <w:t>,</w:t>
      </w:r>
      <w:r w:rsidR="003B5D2A">
        <w:rPr>
          <w:rFonts w:ascii="Times New Roman" w:hAnsi="Times New Roman" w:cs="Times New Roman"/>
          <w:sz w:val="28"/>
          <w:szCs w:val="28"/>
        </w:rPr>
        <w:t xml:space="preserve"> который является </w:t>
      </w:r>
      <w:r w:rsidR="003B5D2A" w:rsidRPr="003B5D2A">
        <w:rPr>
          <w:rFonts w:ascii="Times New Roman" w:hAnsi="Times New Roman" w:cs="Times New Roman"/>
          <w:sz w:val="28"/>
          <w:szCs w:val="28"/>
        </w:rPr>
        <w:t>официальн</w:t>
      </w:r>
      <w:r w:rsidR="003B5D2A">
        <w:rPr>
          <w:rFonts w:ascii="Times New Roman" w:hAnsi="Times New Roman" w:cs="Times New Roman"/>
          <w:sz w:val="28"/>
          <w:szCs w:val="28"/>
        </w:rPr>
        <w:t>ым</w:t>
      </w:r>
      <w:r w:rsidR="003B5D2A" w:rsidRPr="003B5D2A">
        <w:rPr>
          <w:rFonts w:ascii="Times New Roman" w:hAnsi="Times New Roman" w:cs="Times New Roman"/>
          <w:sz w:val="28"/>
          <w:szCs w:val="28"/>
        </w:rPr>
        <w:t xml:space="preserve"> сайт</w:t>
      </w:r>
      <w:r w:rsidR="003B5D2A">
        <w:rPr>
          <w:rFonts w:ascii="Times New Roman" w:hAnsi="Times New Roman" w:cs="Times New Roman"/>
          <w:sz w:val="28"/>
          <w:szCs w:val="28"/>
        </w:rPr>
        <w:t>ом</w:t>
      </w:r>
      <w:r w:rsidR="003B5D2A" w:rsidRPr="003B5D2A">
        <w:rPr>
          <w:rFonts w:ascii="Times New Roman" w:hAnsi="Times New Roman" w:cs="Times New Roman"/>
          <w:sz w:val="28"/>
          <w:szCs w:val="28"/>
        </w:rPr>
        <w:t xml:space="preserve"> </w:t>
      </w:r>
      <w:r w:rsidR="003B5D2A">
        <w:rPr>
          <w:rFonts w:ascii="Times New Roman" w:hAnsi="Times New Roman" w:cs="Times New Roman"/>
          <w:sz w:val="28"/>
          <w:szCs w:val="28"/>
        </w:rPr>
        <w:t xml:space="preserve">главы и </w:t>
      </w:r>
      <w:r w:rsidR="003B5D2A" w:rsidRPr="003B5D2A">
        <w:rPr>
          <w:rFonts w:ascii="Times New Roman" w:hAnsi="Times New Roman" w:cs="Times New Roman"/>
          <w:sz w:val="28"/>
          <w:szCs w:val="28"/>
        </w:rPr>
        <w:t xml:space="preserve">администрации </w:t>
      </w:r>
      <w:r w:rsidR="003B5D2A">
        <w:rPr>
          <w:rFonts w:ascii="Times New Roman" w:hAnsi="Times New Roman" w:cs="Times New Roman"/>
          <w:sz w:val="28"/>
          <w:szCs w:val="28"/>
        </w:rPr>
        <w:t xml:space="preserve">(далее - </w:t>
      </w:r>
      <w:r w:rsidR="003B5D2A" w:rsidRPr="003B5D2A">
        <w:rPr>
          <w:rFonts w:ascii="Times New Roman" w:hAnsi="Times New Roman" w:cs="Times New Roman"/>
          <w:sz w:val="28"/>
          <w:szCs w:val="28"/>
        </w:rPr>
        <w:t>официальн</w:t>
      </w:r>
      <w:r w:rsidR="003B5D2A">
        <w:rPr>
          <w:rFonts w:ascii="Times New Roman" w:hAnsi="Times New Roman" w:cs="Times New Roman"/>
          <w:sz w:val="28"/>
          <w:szCs w:val="28"/>
        </w:rPr>
        <w:t>ый</w:t>
      </w:r>
      <w:r w:rsidR="003B5D2A" w:rsidRPr="003B5D2A">
        <w:rPr>
          <w:rFonts w:ascii="Times New Roman" w:hAnsi="Times New Roman" w:cs="Times New Roman"/>
          <w:sz w:val="28"/>
          <w:szCs w:val="28"/>
        </w:rPr>
        <w:t xml:space="preserve"> сайт</w:t>
      </w:r>
      <w:r>
        <w:rPr>
          <w:rFonts w:ascii="Times New Roman" w:hAnsi="Times New Roman" w:cs="Times New Roman"/>
          <w:sz w:val="28"/>
          <w:szCs w:val="28"/>
        </w:rPr>
        <w:t>);</w:t>
      </w:r>
    </w:p>
    <w:p w:rsidR="00117BCF" w:rsidRPr="00117BCF" w:rsidRDefault="00A4496F" w:rsidP="00117BCF">
      <w:pPr>
        <w:pStyle w:val="ConsPlusNormal"/>
        <w:ind w:firstLine="708"/>
        <w:jc w:val="both"/>
        <w:rPr>
          <w:rFonts w:ascii="Times New Roman" w:hAnsi="Times New Roman" w:cs="Times New Roman"/>
          <w:sz w:val="28"/>
          <w:szCs w:val="28"/>
        </w:rPr>
      </w:pPr>
      <w:r w:rsidRPr="00E802BA">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 xml:space="preserve"> </w:t>
      </w:r>
      <w:r w:rsidR="00117BCF" w:rsidRPr="00117BCF">
        <w:rPr>
          <w:rFonts w:ascii="Times New Roman" w:hAnsi="Times New Roman" w:cs="Times New Roman"/>
          <w:sz w:val="28"/>
          <w:szCs w:val="28"/>
        </w:rPr>
        <w:t xml:space="preserve">с использованием </w:t>
      </w:r>
      <w:r w:rsidR="00117BCF">
        <w:rPr>
          <w:rFonts w:ascii="Times New Roman" w:hAnsi="Times New Roman" w:cs="Times New Roman"/>
          <w:sz w:val="28"/>
          <w:szCs w:val="28"/>
        </w:rPr>
        <w:t>Единого</w:t>
      </w:r>
      <w:r w:rsidR="00117BCF" w:rsidRPr="00117BCF">
        <w:rPr>
          <w:rFonts w:ascii="Times New Roman" w:hAnsi="Times New Roman" w:cs="Times New Roman"/>
          <w:sz w:val="28"/>
          <w:szCs w:val="28"/>
        </w:rPr>
        <w:t xml:space="preserve"> портал</w:t>
      </w:r>
      <w:r w:rsidR="00117BCF">
        <w:rPr>
          <w:rFonts w:ascii="Times New Roman" w:hAnsi="Times New Roman" w:cs="Times New Roman"/>
          <w:sz w:val="28"/>
          <w:szCs w:val="28"/>
        </w:rPr>
        <w:t>а.</w:t>
      </w:r>
    </w:p>
    <w:p w:rsidR="009A3D7F" w:rsidRPr="009A3D7F" w:rsidRDefault="008A00D6" w:rsidP="009A3D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2.1.2</w:t>
      </w:r>
      <w:r w:rsidR="009A3D7F" w:rsidRPr="009A3D7F">
        <w:rPr>
          <w:rFonts w:ascii="Times New Roman" w:hAnsi="Times New Roman" w:cs="Times New Roman"/>
          <w:sz w:val="28"/>
          <w:szCs w:val="28"/>
        </w:rPr>
        <w:t xml:space="preserve">. </w:t>
      </w:r>
      <w:r w:rsidR="00117BCF">
        <w:rPr>
          <w:rFonts w:ascii="Times New Roman" w:hAnsi="Times New Roman" w:cs="Times New Roman"/>
          <w:sz w:val="28"/>
          <w:szCs w:val="28"/>
        </w:rPr>
        <w:t xml:space="preserve">Обращение в письменной форме </w:t>
      </w:r>
      <w:r w:rsidR="009A3D7F" w:rsidRPr="009A3D7F">
        <w:rPr>
          <w:rFonts w:ascii="Times New Roman" w:hAnsi="Times New Roman" w:cs="Times New Roman"/>
          <w:sz w:val="28"/>
          <w:szCs w:val="28"/>
        </w:rPr>
        <w:t>на имя главы, его заместителя, поступающие в общий отдел по почте, фельдъегерской связью, передаются специалисту</w:t>
      </w:r>
      <w:r w:rsidR="0072637B">
        <w:rPr>
          <w:rFonts w:ascii="Times New Roman" w:hAnsi="Times New Roman" w:cs="Times New Roman"/>
          <w:sz w:val="28"/>
          <w:szCs w:val="28"/>
        </w:rPr>
        <w:t xml:space="preserve"> общего</w:t>
      </w:r>
      <w:r w:rsidR="009A3D7F" w:rsidRPr="009A3D7F">
        <w:rPr>
          <w:rFonts w:ascii="Times New Roman" w:hAnsi="Times New Roman" w:cs="Times New Roman"/>
          <w:sz w:val="28"/>
          <w:szCs w:val="28"/>
        </w:rPr>
        <w:t xml:space="preserve"> отдела, ответственному за работу с обращениями граждан, в день поступления.</w:t>
      </w:r>
    </w:p>
    <w:p w:rsidR="009A3D7F" w:rsidRPr="009A3D7F" w:rsidRDefault="00D54C21" w:rsidP="009A3D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2.1.3</w:t>
      </w:r>
      <w:r w:rsidR="009A3D7F" w:rsidRPr="009A3D7F">
        <w:rPr>
          <w:rFonts w:ascii="Times New Roman" w:hAnsi="Times New Roman" w:cs="Times New Roman"/>
          <w:sz w:val="28"/>
          <w:szCs w:val="28"/>
        </w:rPr>
        <w:t>. В общем отделе администрации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руководитель - дежурному полиции</w:t>
      </w:r>
      <w:r w:rsidR="009A3D7F">
        <w:rPr>
          <w:rFonts w:ascii="Times New Roman" w:hAnsi="Times New Roman" w:cs="Times New Roman"/>
          <w:sz w:val="28"/>
          <w:szCs w:val="28"/>
        </w:rPr>
        <w:t xml:space="preserve"> </w:t>
      </w:r>
      <w:r w:rsidR="009A3D7F" w:rsidRPr="009A3D7F">
        <w:rPr>
          <w:rFonts w:ascii="Times New Roman" w:hAnsi="Times New Roman" w:cs="Times New Roman"/>
          <w:sz w:val="28"/>
          <w:szCs w:val="28"/>
        </w:rPr>
        <w:t>в Красноармейском районе.</w:t>
      </w:r>
    </w:p>
    <w:p w:rsidR="009A3D7F" w:rsidRPr="009A3D7F" w:rsidRDefault="009A3D7F" w:rsidP="00D54C21">
      <w:pPr>
        <w:pStyle w:val="ConsPlusNormal"/>
        <w:ind w:firstLine="708"/>
        <w:jc w:val="both"/>
        <w:rPr>
          <w:rFonts w:ascii="Times New Roman" w:hAnsi="Times New Roman" w:cs="Times New Roman"/>
          <w:sz w:val="28"/>
          <w:szCs w:val="28"/>
        </w:rPr>
      </w:pPr>
      <w:r w:rsidRPr="009A3D7F">
        <w:rPr>
          <w:rFonts w:ascii="Times New Roman" w:hAnsi="Times New Roman" w:cs="Times New Roman"/>
          <w:sz w:val="28"/>
          <w:szCs w:val="28"/>
        </w:rPr>
        <w:t xml:space="preserve">Проверенная сотрудниками правоохранительных органов корреспонденция передается в </w:t>
      </w:r>
      <w:r w:rsidR="00206371">
        <w:rPr>
          <w:rFonts w:ascii="Times New Roman" w:hAnsi="Times New Roman" w:cs="Times New Roman"/>
          <w:sz w:val="28"/>
          <w:szCs w:val="28"/>
        </w:rPr>
        <w:t xml:space="preserve">общий </w:t>
      </w:r>
      <w:r w:rsidRPr="009A3D7F">
        <w:rPr>
          <w:rFonts w:ascii="Times New Roman" w:hAnsi="Times New Roman" w:cs="Times New Roman"/>
          <w:sz w:val="28"/>
          <w:szCs w:val="28"/>
        </w:rPr>
        <w:t>отдел.</w:t>
      </w:r>
    </w:p>
    <w:p w:rsidR="009A3D7F" w:rsidRPr="009A3D7F" w:rsidRDefault="00D54C21" w:rsidP="009A3D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A3D7F" w:rsidRPr="009A3D7F">
        <w:rPr>
          <w:rFonts w:ascii="Times New Roman" w:hAnsi="Times New Roman" w:cs="Times New Roman"/>
          <w:sz w:val="28"/>
          <w:szCs w:val="28"/>
        </w:rPr>
        <w:t>.1.</w:t>
      </w:r>
      <w:r>
        <w:rPr>
          <w:rFonts w:ascii="Times New Roman" w:hAnsi="Times New Roman" w:cs="Times New Roman"/>
          <w:sz w:val="28"/>
          <w:szCs w:val="28"/>
        </w:rPr>
        <w:t>4</w:t>
      </w:r>
      <w:r w:rsidR="009A3D7F" w:rsidRPr="009A3D7F">
        <w:rPr>
          <w:rFonts w:ascii="Times New Roman" w:hAnsi="Times New Roman" w:cs="Times New Roman"/>
          <w:sz w:val="28"/>
          <w:szCs w:val="28"/>
        </w:rPr>
        <w:t xml:space="preserve">. После вскрытия конверта проверяется наличие в нем письменных вложений. Если в конверте отсутствует письменное </w:t>
      </w:r>
      <w:proofErr w:type="gramStart"/>
      <w:r w:rsidR="009A3D7F" w:rsidRPr="009A3D7F">
        <w:rPr>
          <w:rFonts w:ascii="Times New Roman" w:hAnsi="Times New Roman" w:cs="Times New Roman"/>
          <w:sz w:val="28"/>
          <w:szCs w:val="28"/>
        </w:rPr>
        <w:t>вложение</w:t>
      </w:r>
      <w:proofErr w:type="gramEnd"/>
      <w:r w:rsidR="009A3D7F" w:rsidRPr="009A3D7F">
        <w:rPr>
          <w:rFonts w:ascii="Times New Roman" w:hAnsi="Times New Roman" w:cs="Times New Roman"/>
          <w:sz w:val="28"/>
          <w:szCs w:val="28"/>
        </w:rPr>
        <w:t xml:space="preserve"> либо обнаружилась недостача упоминаемых автором или описью документов, составляется акт (</w:t>
      </w:r>
      <w:r w:rsidR="009A3D7F" w:rsidRPr="00DA522F">
        <w:rPr>
          <w:rFonts w:ascii="Times New Roman" w:hAnsi="Times New Roman" w:cs="Times New Roman"/>
          <w:sz w:val="28"/>
          <w:szCs w:val="28"/>
        </w:rPr>
        <w:t xml:space="preserve">приложения </w:t>
      </w:r>
      <w:r w:rsidR="000D3A81" w:rsidRPr="008E10A0">
        <w:rPr>
          <w:rFonts w:ascii="Times New Roman" w:hAnsi="Times New Roman" w:cs="Times New Roman"/>
          <w:sz w:val="28"/>
          <w:szCs w:val="28"/>
        </w:rPr>
        <w:t>1,</w:t>
      </w:r>
      <w:r w:rsidR="000D3A81">
        <w:rPr>
          <w:rStyle w:val="ab"/>
          <w:rFonts w:ascii="Times New Roman" w:hAnsi="Times New Roman" w:cs="Times New Roman"/>
          <w:color w:val="auto"/>
          <w:sz w:val="28"/>
          <w:szCs w:val="28"/>
          <w:u w:val="none"/>
        </w:rPr>
        <w:t xml:space="preserve"> 2</w:t>
      </w:r>
      <w:r w:rsidR="009A3D7F" w:rsidRPr="009A3D7F">
        <w:rPr>
          <w:rFonts w:ascii="Times New Roman" w:hAnsi="Times New Roman" w:cs="Times New Roman"/>
          <w:sz w:val="28"/>
          <w:szCs w:val="28"/>
        </w:rPr>
        <w:t>). Также составляется акт на письмо</w:t>
      </w:r>
      <w:r w:rsidR="009A3D7F" w:rsidRPr="00D54C21">
        <w:rPr>
          <w:rFonts w:ascii="Times New Roman" w:hAnsi="Times New Roman" w:cs="Times New Roman"/>
          <w:sz w:val="28"/>
          <w:szCs w:val="28"/>
        </w:rPr>
        <w:t xml:space="preserve"> </w:t>
      </w:r>
      <w:r w:rsidR="009A3D7F" w:rsidRPr="008E10A0">
        <w:rPr>
          <w:rFonts w:ascii="Times New Roman" w:hAnsi="Times New Roman" w:cs="Times New Roman"/>
          <w:sz w:val="28"/>
          <w:szCs w:val="28"/>
        </w:rPr>
        <w:t xml:space="preserve">(приложение </w:t>
      </w:r>
      <w:r w:rsidR="000D3A81" w:rsidRPr="008E10A0">
        <w:rPr>
          <w:rFonts w:ascii="Times New Roman" w:hAnsi="Times New Roman" w:cs="Times New Roman"/>
          <w:sz w:val="28"/>
          <w:szCs w:val="28"/>
        </w:rPr>
        <w:t>3</w:t>
      </w:r>
      <w:r w:rsidR="009A3D7F" w:rsidRPr="008E10A0">
        <w:rPr>
          <w:rFonts w:ascii="Times New Roman" w:hAnsi="Times New Roman" w:cs="Times New Roman"/>
          <w:sz w:val="28"/>
          <w:szCs w:val="28"/>
        </w:rPr>
        <w:t>)</w:t>
      </w:r>
      <w:r w:rsidR="009A3D7F" w:rsidRPr="009A3D7F">
        <w:rPr>
          <w:rFonts w:ascii="Times New Roman" w:hAnsi="Times New Roman" w:cs="Times New Roman"/>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9A3D7F" w:rsidRPr="009A3D7F" w:rsidRDefault="00D54C21" w:rsidP="009A3D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A3D7F" w:rsidRPr="009A3D7F">
        <w:rPr>
          <w:rFonts w:ascii="Times New Roman" w:hAnsi="Times New Roman" w:cs="Times New Roman"/>
          <w:sz w:val="28"/>
          <w:szCs w:val="28"/>
        </w:rPr>
        <w:t>.1.</w:t>
      </w:r>
      <w:r>
        <w:rPr>
          <w:rFonts w:ascii="Times New Roman" w:hAnsi="Times New Roman" w:cs="Times New Roman"/>
          <w:sz w:val="28"/>
          <w:szCs w:val="28"/>
        </w:rPr>
        <w:t>5</w:t>
      </w:r>
      <w:r w:rsidR="009A3D7F" w:rsidRPr="009A3D7F">
        <w:rPr>
          <w:rFonts w:ascii="Times New Roman" w:hAnsi="Times New Roman" w:cs="Times New Roman"/>
          <w:sz w:val="28"/>
          <w:szCs w:val="28"/>
        </w:rPr>
        <w:t>.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606279" w:rsidRPr="00606279" w:rsidRDefault="00606279" w:rsidP="00606279">
      <w:pPr>
        <w:pStyle w:val="ConsPlusNormal"/>
        <w:ind w:firstLine="708"/>
        <w:jc w:val="both"/>
        <w:rPr>
          <w:rFonts w:ascii="Times New Roman" w:hAnsi="Times New Roman" w:cs="Times New Roman"/>
          <w:sz w:val="28"/>
          <w:szCs w:val="28"/>
        </w:rPr>
      </w:pPr>
      <w:r w:rsidRPr="00606279">
        <w:rPr>
          <w:rFonts w:ascii="Times New Roman" w:hAnsi="Times New Roman" w:cs="Times New Roman"/>
          <w:sz w:val="28"/>
          <w:szCs w:val="28"/>
        </w:rPr>
        <w:t>Срок хранения документов по обращениям граждан (в том числе конвертов) составляет 5 лет.</w:t>
      </w:r>
    </w:p>
    <w:p w:rsidR="00606279" w:rsidRDefault="00606279" w:rsidP="00606279">
      <w:pPr>
        <w:pStyle w:val="ConsPlusNormal"/>
        <w:ind w:firstLine="708"/>
        <w:jc w:val="both"/>
        <w:rPr>
          <w:rFonts w:ascii="Times New Roman" w:hAnsi="Times New Roman" w:cs="Times New Roman"/>
          <w:sz w:val="28"/>
          <w:szCs w:val="28"/>
        </w:rPr>
      </w:pPr>
      <w:r w:rsidRPr="00606279">
        <w:rPr>
          <w:rFonts w:ascii="Times New Roman" w:hAnsi="Times New Roman" w:cs="Times New Roman"/>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606279" w:rsidRPr="00606279" w:rsidRDefault="00606279" w:rsidP="006062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2.1.6. </w:t>
      </w:r>
      <w:r w:rsidRPr="00606279">
        <w:rPr>
          <w:rFonts w:ascii="Times New Roman" w:hAnsi="Times New Roman" w:cs="Times New Roman"/>
          <w:sz w:val="28"/>
          <w:szCs w:val="28"/>
        </w:rPr>
        <w:t xml:space="preserve">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в </w:t>
      </w:r>
      <w:r w:rsidR="004D0878">
        <w:rPr>
          <w:rFonts w:ascii="Times New Roman" w:hAnsi="Times New Roman" w:cs="Times New Roman"/>
          <w:sz w:val="28"/>
          <w:szCs w:val="28"/>
        </w:rPr>
        <w:t>общем отделе администрации</w:t>
      </w:r>
      <w:r w:rsidR="00412BB2">
        <w:rPr>
          <w:rFonts w:ascii="Times New Roman" w:hAnsi="Times New Roman" w:cs="Times New Roman"/>
          <w:sz w:val="28"/>
          <w:szCs w:val="28"/>
        </w:rPr>
        <w:t xml:space="preserve"> во входящей кореспонденции</w:t>
      </w:r>
      <w:r w:rsidRPr="00606279">
        <w:rPr>
          <w:rFonts w:ascii="Times New Roman" w:hAnsi="Times New Roman" w:cs="Times New Roman"/>
          <w:sz w:val="28"/>
          <w:szCs w:val="28"/>
        </w:rPr>
        <w:t>.</w:t>
      </w:r>
    </w:p>
    <w:p w:rsidR="00606279" w:rsidRPr="00606279" w:rsidRDefault="00606279" w:rsidP="006062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Конверты с пометкой «</w:t>
      </w:r>
      <w:r w:rsidRPr="00606279">
        <w:rPr>
          <w:rFonts w:ascii="Times New Roman" w:hAnsi="Times New Roman" w:cs="Times New Roman"/>
          <w:sz w:val="28"/>
          <w:szCs w:val="28"/>
        </w:rPr>
        <w:t>лично</w:t>
      </w:r>
      <w:r>
        <w:rPr>
          <w:rFonts w:ascii="Times New Roman" w:hAnsi="Times New Roman" w:cs="Times New Roman"/>
          <w:sz w:val="28"/>
          <w:szCs w:val="28"/>
        </w:rPr>
        <w:t>»</w:t>
      </w:r>
      <w:r w:rsidRPr="00606279">
        <w:rPr>
          <w:rFonts w:ascii="Times New Roman" w:hAnsi="Times New Roman" w:cs="Times New Roman"/>
          <w:sz w:val="28"/>
          <w:szCs w:val="28"/>
        </w:rPr>
        <w:t xml:space="preserve"> вскрываются в общем порядке </w:t>
      </w:r>
      <w:r>
        <w:rPr>
          <w:rFonts w:ascii="Times New Roman" w:hAnsi="Times New Roman" w:cs="Times New Roman"/>
          <w:sz w:val="28"/>
          <w:szCs w:val="28"/>
        </w:rPr>
        <w:t>специалистом общего отдела</w:t>
      </w:r>
      <w:r w:rsidR="00764C97">
        <w:rPr>
          <w:rFonts w:ascii="Times New Roman" w:hAnsi="Times New Roman" w:cs="Times New Roman"/>
          <w:sz w:val="28"/>
          <w:szCs w:val="28"/>
        </w:rPr>
        <w:t xml:space="preserve"> </w:t>
      </w:r>
      <w:r w:rsidR="00764C97" w:rsidRPr="009F0ECA">
        <w:rPr>
          <w:rFonts w:ascii="Times New Roman" w:hAnsi="Times New Roman" w:cs="Times New Roman"/>
          <w:sz w:val="28"/>
          <w:szCs w:val="28"/>
        </w:rPr>
        <w:t>администрации</w:t>
      </w:r>
      <w:r w:rsidRPr="009F0ECA">
        <w:rPr>
          <w:rFonts w:ascii="Times New Roman" w:hAnsi="Times New Roman" w:cs="Times New Roman"/>
          <w:sz w:val="28"/>
          <w:szCs w:val="28"/>
        </w:rPr>
        <w:t>,</w:t>
      </w:r>
      <w:r w:rsidRPr="00606279">
        <w:rPr>
          <w:rFonts w:ascii="Times New Roman" w:hAnsi="Times New Roman" w:cs="Times New Roman"/>
          <w:sz w:val="28"/>
          <w:szCs w:val="28"/>
        </w:rPr>
        <w:t xml:space="preserve"> обрабатывающим </w:t>
      </w:r>
      <w:r w:rsidRPr="00606279">
        <w:rPr>
          <w:rFonts w:ascii="Times New Roman" w:hAnsi="Times New Roman" w:cs="Times New Roman"/>
          <w:sz w:val="28"/>
          <w:szCs w:val="28"/>
        </w:rPr>
        <w:lastRenderedPageBreak/>
        <w:t>корреспонденцию.</w:t>
      </w:r>
    </w:p>
    <w:p w:rsidR="00606279" w:rsidRPr="00DA6DA9" w:rsidRDefault="00606279" w:rsidP="00606279">
      <w:pPr>
        <w:pStyle w:val="ConsPlusNormal"/>
        <w:ind w:firstLine="709"/>
        <w:jc w:val="both"/>
        <w:rPr>
          <w:rFonts w:ascii="Times New Roman" w:hAnsi="Times New Roman" w:cs="Times New Roman"/>
          <w:sz w:val="28"/>
          <w:szCs w:val="28"/>
        </w:rPr>
      </w:pPr>
      <w:r w:rsidRPr="00DA6DA9">
        <w:rPr>
          <w:rFonts w:ascii="Times New Roman" w:hAnsi="Times New Roman" w:cs="Times New Roman"/>
          <w:sz w:val="28"/>
          <w:szCs w:val="28"/>
        </w:rPr>
        <w:t xml:space="preserve">2.1.8. </w:t>
      </w:r>
      <w:r w:rsidR="00117BCF">
        <w:rPr>
          <w:rFonts w:ascii="Times New Roman" w:hAnsi="Times New Roman" w:cs="Times New Roman"/>
          <w:sz w:val="28"/>
          <w:szCs w:val="28"/>
        </w:rPr>
        <w:t xml:space="preserve">Обращение в письменной форме </w:t>
      </w:r>
      <w:r w:rsidRPr="00DA6DA9">
        <w:rPr>
          <w:rFonts w:ascii="Times New Roman" w:hAnsi="Times New Roman" w:cs="Times New Roman"/>
          <w:sz w:val="28"/>
          <w:szCs w:val="28"/>
        </w:rPr>
        <w:t xml:space="preserve">на имя главы, </w:t>
      </w:r>
      <w:r w:rsidR="00184F36">
        <w:rPr>
          <w:rFonts w:ascii="Times New Roman" w:hAnsi="Times New Roman" w:cs="Times New Roman"/>
          <w:sz w:val="28"/>
          <w:szCs w:val="28"/>
        </w:rPr>
        <w:t xml:space="preserve">его </w:t>
      </w:r>
      <w:r w:rsidRPr="00DA6DA9">
        <w:rPr>
          <w:rFonts w:ascii="Times New Roman" w:hAnsi="Times New Roman" w:cs="Times New Roman"/>
          <w:sz w:val="28"/>
          <w:szCs w:val="28"/>
        </w:rPr>
        <w:t xml:space="preserve">заместителя, доставленные в администрацию лично автором или лицом, представляющим в установленном порядке его интересы, принимаются </w:t>
      </w:r>
      <w:r w:rsidR="006E1D9E" w:rsidRPr="00DA6DA9">
        <w:rPr>
          <w:rFonts w:ascii="Times New Roman" w:hAnsi="Times New Roman" w:cs="Times New Roman"/>
          <w:sz w:val="28"/>
          <w:szCs w:val="28"/>
        </w:rPr>
        <w:t>специалистом</w:t>
      </w:r>
      <w:r w:rsidRPr="00DA6DA9">
        <w:rPr>
          <w:rFonts w:ascii="Times New Roman" w:hAnsi="Times New Roman" w:cs="Times New Roman"/>
          <w:sz w:val="28"/>
          <w:szCs w:val="28"/>
        </w:rPr>
        <w:t xml:space="preserve"> </w:t>
      </w:r>
      <w:r w:rsidR="00184F36">
        <w:rPr>
          <w:rFonts w:ascii="Times New Roman" w:hAnsi="Times New Roman" w:cs="Times New Roman"/>
          <w:sz w:val="28"/>
          <w:szCs w:val="28"/>
        </w:rPr>
        <w:t xml:space="preserve">общего </w:t>
      </w:r>
      <w:r w:rsidRPr="00DA6DA9">
        <w:rPr>
          <w:rFonts w:ascii="Times New Roman" w:hAnsi="Times New Roman" w:cs="Times New Roman"/>
          <w:sz w:val="28"/>
          <w:szCs w:val="28"/>
        </w:rPr>
        <w:t>отдела. На копии обращения проставляется штамп-уведомление о поступлении обращения в администрацию с указанием даты поступления</w:t>
      </w:r>
      <w:r w:rsidR="001F7D9F" w:rsidRPr="00DA6DA9">
        <w:rPr>
          <w:rFonts w:ascii="Times New Roman" w:hAnsi="Times New Roman" w:cs="Times New Roman"/>
          <w:sz w:val="28"/>
          <w:szCs w:val="28"/>
        </w:rPr>
        <w:t xml:space="preserve"> и</w:t>
      </w:r>
      <w:r w:rsidRPr="00DA6DA9">
        <w:rPr>
          <w:rFonts w:ascii="Times New Roman" w:hAnsi="Times New Roman" w:cs="Times New Roman"/>
          <w:sz w:val="28"/>
          <w:szCs w:val="28"/>
        </w:rPr>
        <w:t xml:space="preserve"> контактного номера телефона</w:t>
      </w:r>
      <w:r w:rsidR="00184F36">
        <w:rPr>
          <w:rFonts w:ascii="Times New Roman" w:hAnsi="Times New Roman" w:cs="Times New Roman"/>
          <w:sz w:val="28"/>
          <w:szCs w:val="28"/>
        </w:rPr>
        <w:t xml:space="preserve"> общего</w:t>
      </w:r>
      <w:r w:rsidRPr="00DA6DA9">
        <w:rPr>
          <w:rFonts w:ascii="Times New Roman" w:hAnsi="Times New Roman" w:cs="Times New Roman"/>
          <w:sz w:val="28"/>
          <w:szCs w:val="28"/>
        </w:rPr>
        <w:t xml:space="preserve"> отдела.</w:t>
      </w:r>
    </w:p>
    <w:p w:rsidR="00606279" w:rsidRPr="008E10A0" w:rsidRDefault="00606279" w:rsidP="00606279">
      <w:pPr>
        <w:pStyle w:val="ConsPlusNormal"/>
        <w:ind w:firstLine="709"/>
        <w:jc w:val="both"/>
        <w:rPr>
          <w:rFonts w:ascii="Times New Roman" w:hAnsi="Times New Roman" w:cs="Times New Roman"/>
          <w:sz w:val="28"/>
          <w:szCs w:val="28"/>
        </w:rPr>
      </w:pPr>
      <w:r w:rsidRPr="008E10A0">
        <w:rPr>
          <w:rFonts w:ascii="Times New Roman" w:hAnsi="Times New Roman" w:cs="Times New Roman"/>
          <w:sz w:val="28"/>
          <w:szCs w:val="28"/>
        </w:rPr>
        <w:t xml:space="preserve">2.1.9. </w:t>
      </w:r>
      <w:r w:rsidR="00117BCF" w:rsidRPr="008E10A0">
        <w:rPr>
          <w:rFonts w:ascii="Times New Roman" w:hAnsi="Times New Roman" w:cs="Times New Roman"/>
          <w:sz w:val="28"/>
          <w:szCs w:val="28"/>
        </w:rPr>
        <w:t xml:space="preserve">При поступлении обращения, </w:t>
      </w:r>
      <w:r w:rsidR="00B67FAB" w:rsidRPr="008E10A0">
        <w:rPr>
          <w:rFonts w:ascii="Times New Roman" w:hAnsi="Times New Roman" w:cs="Times New Roman"/>
          <w:sz w:val="28"/>
          <w:szCs w:val="28"/>
        </w:rPr>
        <w:t>направленного</w:t>
      </w:r>
      <w:r w:rsidR="00117BCF" w:rsidRPr="008E10A0">
        <w:rPr>
          <w:rFonts w:ascii="Times New Roman" w:hAnsi="Times New Roman" w:cs="Times New Roman"/>
          <w:sz w:val="28"/>
          <w:szCs w:val="28"/>
        </w:rPr>
        <w:t xml:space="preserve"> на официальный сайт, происходит </w:t>
      </w:r>
      <w:r w:rsidR="00B67FAB" w:rsidRPr="008E10A0">
        <w:rPr>
          <w:rFonts w:ascii="Times New Roman" w:hAnsi="Times New Roman" w:cs="Times New Roman"/>
          <w:sz w:val="28"/>
          <w:szCs w:val="28"/>
        </w:rPr>
        <w:t xml:space="preserve">его </w:t>
      </w:r>
      <w:r w:rsidR="00117BCF" w:rsidRPr="008E10A0">
        <w:rPr>
          <w:rFonts w:ascii="Times New Roman" w:hAnsi="Times New Roman" w:cs="Times New Roman"/>
          <w:sz w:val="28"/>
          <w:szCs w:val="28"/>
        </w:rPr>
        <w:t xml:space="preserve">автоматическая переадресация </w:t>
      </w:r>
      <w:r w:rsidR="00A210F9" w:rsidRPr="008E10A0">
        <w:rPr>
          <w:rFonts w:ascii="Times New Roman" w:hAnsi="Times New Roman" w:cs="Times New Roman"/>
          <w:sz w:val="28"/>
          <w:szCs w:val="28"/>
        </w:rPr>
        <w:t xml:space="preserve">на электронную почту </w:t>
      </w:r>
      <w:proofErr w:type="spellStart"/>
      <w:r w:rsidR="008E10A0" w:rsidRPr="008E10A0">
        <w:rPr>
          <w:rFonts w:ascii="Times New Roman" w:hAnsi="Times New Roman" w:cs="Times New Roman"/>
          <w:sz w:val="28"/>
          <w:szCs w:val="28"/>
          <w:lang w:val="en-US"/>
        </w:rPr>
        <w:t>stb</w:t>
      </w:r>
      <w:proofErr w:type="spellEnd"/>
      <w:r w:rsidR="008E10A0" w:rsidRPr="008E10A0">
        <w:rPr>
          <w:rFonts w:ascii="Times New Roman" w:hAnsi="Times New Roman" w:cs="Times New Roman"/>
          <w:sz w:val="28"/>
          <w:szCs w:val="28"/>
        </w:rPr>
        <w:t>-</w:t>
      </w:r>
      <w:proofErr w:type="spellStart"/>
      <w:r w:rsidR="008E10A0" w:rsidRPr="008E10A0">
        <w:rPr>
          <w:rFonts w:ascii="Times New Roman" w:hAnsi="Times New Roman" w:cs="Times New Roman"/>
          <w:sz w:val="28"/>
          <w:szCs w:val="28"/>
          <w:lang w:val="en-US"/>
        </w:rPr>
        <w:t>obotdel</w:t>
      </w:r>
      <w:proofErr w:type="spellEnd"/>
      <w:r w:rsidR="008E10A0" w:rsidRPr="008E10A0">
        <w:rPr>
          <w:rFonts w:ascii="Times New Roman" w:hAnsi="Times New Roman" w:cs="Times New Roman"/>
          <w:sz w:val="28"/>
          <w:szCs w:val="28"/>
        </w:rPr>
        <w:t>@</w:t>
      </w:r>
      <w:proofErr w:type="spellStart"/>
      <w:r w:rsidR="008E10A0" w:rsidRPr="008E10A0">
        <w:rPr>
          <w:rFonts w:ascii="Times New Roman" w:hAnsi="Times New Roman" w:cs="Times New Roman"/>
          <w:sz w:val="28"/>
          <w:szCs w:val="28"/>
          <w:lang w:val="en-US"/>
        </w:rPr>
        <w:t>yandex</w:t>
      </w:r>
      <w:proofErr w:type="spellEnd"/>
      <w:r w:rsidR="008E10A0" w:rsidRPr="008E10A0">
        <w:rPr>
          <w:rFonts w:ascii="Times New Roman" w:hAnsi="Times New Roman" w:cs="Times New Roman"/>
          <w:sz w:val="28"/>
          <w:szCs w:val="28"/>
        </w:rPr>
        <w:t>.</w:t>
      </w:r>
      <w:proofErr w:type="spellStart"/>
      <w:r w:rsidR="008E10A0" w:rsidRPr="008E10A0">
        <w:rPr>
          <w:rFonts w:ascii="Times New Roman" w:hAnsi="Times New Roman" w:cs="Times New Roman"/>
          <w:sz w:val="28"/>
          <w:szCs w:val="28"/>
          <w:lang w:val="en-US"/>
        </w:rPr>
        <w:t>ru</w:t>
      </w:r>
      <w:proofErr w:type="spellEnd"/>
      <w:r w:rsidRPr="008E10A0">
        <w:rPr>
          <w:rFonts w:ascii="Times New Roman" w:hAnsi="Times New Roman" w:cs="Times New Roman"/>
          <w:sz w:val="28"/>
          <w:szCs w:val="28"/>
        </w:rPr>
        <w:t xml:space="preserve">. </w:t>
      </w:r>
    </w:p>
    <w:p w:rsidR="00606279" w:rsidRDefault="00B67FAB" w:rsidP="006062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2.1.10. </w:t>
      </w:r>
      <w:r w:rsidR="00606279" w:rsidRPr="00606279">
        <w:rPr>
          <w:rFonts w:ascii="Times New Roman" w:hAnsi="Times New Roman" w:cs="Times New Roman"/>
          <w:sz w:val="28"/>
          <w:szCs w:val="28"/>
        </w:rPr>
        <w:t xml:space="preserve">В случае направления обращения в адрес главы, </w:t>
      </w:r>
      <w:r w:rsidR="00184F36">
        <w:rPr>
          <w:rFonts w:ascii="Times New Roman" w:hAnsi="Times New Roman" w:cs="Times New Roman"/>
          <w:sz w:val="28"/>
          <w:szCs w:val="28"/>
        </w:rPr>
        <w:t>е</w:t>
      </w:r>
      <w:r w:rsidR="00606279" w:rsidRPr="00606279">
        <w:rPr>
          <w:rFonts w:ascii="Times New Roman" w:hAnsi="Times New Roman" w:cs="Times New Roman"/>
          <w:sz w:val="28"/>
          <w:szCs w:val="28"/>
        </w:rPr>
        <w:t xml:space="preserve">го заместителя на официальный электронный адрес </w:t>
      </w:r>
      <w:r w:rsidR="00A210F9">
        <w:rPr>
          <w:rFonts w:ascii="Times New Roman" w:hAnsi="Times New Roman" w:cs="Times New Roman"/>
          <w:sz w:val="28"/>
          <w:szCs w:val="28"/>
        </w:rPr>
        <w:t xml:space="preserve">администрации </w:t>
      </w:r>
      <w:r w:rsidR="00606279" w:rsidRPr="00606279">
        <w:rPr>
          <w:rFonts w:ascii="Times New Roman" w:hAnsi="Times New Roman" w:cs="Times New Roman"/>
          <w:sz w:val="28"/>
          <w:szCs w:val="28"/>
        </w:rPr>
        <w:t>в день обработки вх</w:t>
      </w:r>
      <w:r w:rsidR="006E1D9E">
        <w:rPr>
          <w:rFonts w:ascii="Times New Roman" w:hAnsi="Times New Roman" w:cs="Times New Roman"/>
          <w:sz w:val="28"/>
          <w:szCs w:val="28"/>
        </w:rPr>
        <w:t xml:space="preserve">одящей корреспонденции </w:t>
      </w:r>
      <w:r w:rsidR="00A210F9">
        <w:rPr>
          <w:rFonts w:ascii="Times New Roman" w:hAnsi="Times New Roman" w:cs="Times New Roman"/>
          <w:sz w:val="28"/>
          <w:szCs w:val="28"/>
        </w:rPr>
        <w:t xml:space="preserve">специалист общего отдела </w:t>
      </w:r>
      <w:r w:rsidR="00184F36">
        <w:rPr>
          <w:rFonts w:ascii="Times New Roman" w:hAnsi="Times New Roman" w:cs="Times New Roman"/>
          <w:sz w:val="28"/>
          <w:szCs w:val="28"/>
        </w:rPr>
        <w:t>регистрирует его в соответствии с Инструкцией по делопроизводству в администрации</w:t>
      </w:r>
      <w:r w:rsidR="00606279" w:rsidRPr="00606279">
        <w:rPr>
          <w:rFonts w:ascii="Times New Roman" w:hAnsi="Times New Roman" w:cs="Times New Roman"/>
          <w:sz w:val="28"/>
          <w:szCs w:val="28"/>
        </w:rPr>
        <w:t>.</w:t>
      </w:r>
    </w:p>
    <w:p w:rsidR="00A210F9" w:rsidRPr="00606279" w:rsidRDefault="00B67FAB" w:rsidP="006062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2.1.11. При поступлении обращения с использованием Единого портала специалист </w:t>
      </w:r>
      <w:r w:rsidR="00184F36">
        <w:rPr>
          <w:rFonts w:ascii="Times New Roman" w:hAnsi="Times New Roman" w:cs="Times New Roman"/>
          <w:sz w:val="28"/>
          <w:szCs w:val="28"/>
        </w:rPr>
        <w:t>общего отдела регистрирует его в соответствии с Инструкцией по делопроизводству в администрации</w:t>
      </w:r>
      <w:r>
        <w:rPr>
          <w:rFonts w:ascii="Times New Roman" w:hAnsi="Times New Roman" w:cs="Times New Roman"/>
          <w:sz w:val="28"/>
          <w:szCs w:val="28"/>
        </w:rPr>
        <w:t>.</w:t>
      </w:r>
    </w:p>
    <w:p w:rsidR="009A3D7F" w:rsidRDefault="009A3D7F" w:rsidP="009A3D7F">
      <w:pPr>
        <w:pStyle w:val="ConsPlusNormal"/>
        <w:widowControl/>
        <w:ind w:left="426" w:firstLine="0"/>
        <w:jc w:val="center"/>
        <w:rPr>
          <w:rFonts w:ascii="Times New Roman" w:hAnsi="Times New Roman" w:cs="Times New Roman"/>
          <w:b/>
          <w:sz w:val="28"/>
          <w:szCs w:val="28"/>
        </w:rPr>
      </w:pPr>
    </w:p>
    <w:p w:rsidR="004809E7" w:rsidRPr="00A210F9" w:rsidRDefault="004809E7" w:rsidP="00A210F9">
      <w:pPr>
        <w:pStyle w:val="ConsPlusNormal"/>
        <w:ind w:left="426" w:firstLine="0"/>
        <w:jc w:val="center"/>
        <w:rPr>
          <w:rFonts w:ascii="Times New Roman" w:hAnsi="Times New Roman" w:cs="Times New Roman"/>
          <w:b/>
          <w:sz w:val="28"/>
          <w:szCs w:val="28"/>
        </w:rPr>
      </w:pPr>
      <w:r w:rsidRPr="00A210F9">
        <w:rPr>
          <w:rFonts w:ascii="Times New Roman" w:hAnsi="Times New Roman" w:cs="Times New Roman"/>
          <w:b/>
          <w:sz w:val="28"/>
          <w:szCs w:val="28"/>
        </w:rPr>
        <w:t xml:space="preserve">2.2. Регистрация </w:t>
      </w:r>
      <w:r w:rsidR="00A210F9" w:rsidRPr="00A210F9">
        <w:rPr>
          <w:rFonts w:ascii="Times New Roman" w:hAnsi="Times New Roman" w:cs="Times New Roman"/>
          <w:b/>
          <w:sz w:val="28"/>
          <w:szCs w:val="28"/>
        </w:rPr>
        <w:t>обращений в письменной форме</w:t>
      </w:r>
    </w:p>
    <w:p w:rsidR="004809E7" w:rsidRPr="004809E7" w:rsidRDefault="004809E7" w:rsidP="004809E7">
      <w:pPr>
        <w:pStyle w:val="ConsPlusNormal"/>
        <w:ind w:left="426" w:firstLine="0"/>
        <w:jc w:val="center"/>
        <w:rPr>
          <w:rFonts w:ascii="Times New Roman" w:hAnsi="Times New Roman" w:cs="Times New Roman"/>
          <w:b/>
          <w:sz w:val="28"/>
          <w:szCs w:val="28"/>
        </w:rPr>
      </w:pPr>
    </w:p>
    <w:p w:rsidR="003E490C" w:rsidRPr="003E490C" w:rsidRDefault="003E490C" w:rsidP="003E490C">
      <w:pPr>
        <w:pStyle w:val="ConsPlusNormal"/>
        <w:ind w:firstLine="709"/>
        <w:jc w:val="both"/>
        <w:rPr>
          <w:rFonts w:ascii="Times New Roman" w:hAnsi="Times New Roman" w:cs="Times New Roman"/>
          <w:sz w:val="28"/>
          <w:szCs w:val="28"/>
        </w:rPr>
      </w:pPr>
      <w:r w:rsidRPr="003E490C">
        <w:rPr>
          <w:rFonts w:ascii="Times New Roman" w:hAnsi="Times New Roman" w:cs="Times New Roman"/>
          <w:sz w:val="28"/>
          <w:szCs w:val="28"/>
        </w:rPr>
        <w:t xml:space="preserve">2.2.1. </w:t>
      </w:r>
      <w:r w:rsidR="00B67FAB">
        <w:rPr>
          <w:rFonts w:ascii="Times New Roman" w:hAnsi="Times New Roman" w:cs="Times New Roman"/>
          <w:sz w:val="28"/>
          <w:szCs w:val="28"/>
        </w:rPr>
        <w:t>Обращения в письменной форме</w:t>
      </w:r>
      <w:r w:rsidRPr="003E490C">
        <w:rPr>
          <w:rFonts w:ascii="Times New Roman" w:hAnsi="Times New Roman" w:cs="Times New Roman"/>
          <w:sz w:val="28"/>
          <w:szCs w:val="28"/>
        </w:rPr>
        <w:t xml:space="preserve">, поступающие в администрацию, на имя главы, </w:t>
      </w:r>
      <w:r w:rsidR="00184F36">
        <w:rPr>
          <w:rFonts w:ascii="Times New Roman" w:hAnsi="Times New Roman" w:cs="Times New Roman"/>
          <w:sz w:val="28"/>
          <w:szCs w:val="28"/>
        </w:rPr>
        <w:t>е</w:t>
      </w:r>
      <w:r w:rsidRPr="003E490C">
        <w:rPr>
          <w:rFonts w:ascii="Times New Roman" w:hAnsi="Times New Roman" w:cs="Times New Roman"/>
          <w:sz w:val="28"/>
          <w:szCs w:val="28"/>
        </w:rPr>
        <w:t>го заместителя, а также обращения граждан, поступающие в администрацию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w:t>
      </w:r>
      <w:r w:rsidR="00184F36">
        <w:rPr>
          <w:rFonts w:ascii="Times New Roman" w:hAnsi="Times New Roman" w:cs="Times New Roman"/>
          <w:sz w:val="28"/>
          <w:szCs w:val="28"/>
        </w:rPr>
        <w:t xml:space="preserve"> общем</w:t>
      </w:r>
      <w:r w:rsidRPr="003E490C">
        <w:rPr>
          <w:rFonts w:ascii="Times New Roman" w:hAnsi="Times New Roman" w:cs="Times New Roman"/>
          <w:sz w:val="28"/>
          <w:szCs w:val="28"/>
        </w:rPr>
        <w:t xml:space="preserve"> отделе</w:t>
      </w:r>
      <w:r w:rsidR="00765FE9">
        <w:rPr>
          <w:rFonts w:ascii="Times New Roman" w:hAnsi="Times New Roman" w:cs="Times New Roman"/>
          <w:sz w:val="28"/>
          <w:szCs w:val="28"/>
        </w:rPr>
        <w:t>.</w:t>
      </w:r>
    </w:p>
    <w:p w:rsidR="003E490C" w:rsidRPr="003E490C" w:rsidRDefault="003E490C" w:rsidP="003E490C">
      <w:pPr>
        <w:pStyle w:val="ConsPlusNormal"/>
        <w:ind w:firstLine="709"/>
        <w:jc w:val="both"/>
        <w:rPr>
          <w:rFonts w:ascii="Times New Roman" w:hAnsi="Times New Roman" w:cs="Times New Roman"/>
          <w:sz w:val="28"/>
          <w:szCs w:val="28"/>
        </w:rPr>
      </w:pPr>
      <w:r w:rsidRPr="003E490C">
        <w:rPr>
          <w:rFonts w:ascii="Times New Roman" w:hAnsi="Times New Roman" w:cs="Times New Roman"/>
          <w:sz w:val="28"/>
          <w:szCs w:val="28"/>
        </w:rPr>
        <w:t xml:space="preserve">2.2.2. Все поступающие в администрацию </w:t>
      </w:r>
      <w:r w:rsidR="00B67FAB">
        <w:rPr>
          <w:rFonts w:ascii="Times New Roman" w:hAnsi="Times New Roman" w:cs="Times New Roman"/>
          <w:sz w:val="28"/>
          <w:szCs w:val="28"/>
        </w:rPr>
        <w:t>обращения в письменной форме</w:t>
      </w:r>
      <w:r w:rsidRPr="003E490C">
        <w:rPr>
          <w:rFonts w:ascii="Times New Roman" w:hAnsi="Times New Roman" w:cs="Times New Roman"/>
          <w:sz w:val="28"/>
          <w:szCs w:val="28"/>
        </w:rPr>
        <w:t xml:space="preserve"> </w:t>
      </w:r>
      <w:r w:rsidR="00B67FAB" w:rsidRPr="00B67FAB">
        <w:rPr>
          <w:rFonts w:ascii="Times New Roman" w:hAnsi="Times New Roman" w:cs="Times New Roman"/>
          <w:bCs/>
          <w:sz w:val="28"/>
          <w:szCs w:val="28"/>
        </w:rPr>
        <w:t>или в форме электронного документа</w:t>
      </w:r>
      <w:r w:rsidR="00B67FAB">
        <w:rPr>
          <w:rFonts w:ascii="Times New Roman" w:hAnsi="Times New Roman" w:cs="Times New Roman"/>
          <w:bCs/>
          <w:sz w:val="28"/>
          <w:szCs w:val="28"/>
        </w:rPr>
        <w:t>,</w:t>
      </w:r>
      <w:r w:rsidR="00B67FAB" w:rsidRPr="00B67FAB">
        <w:rPr>
          <w:rFonts w:ascii="Times New Roman" w:hAnsi="Times New Roman" w:cs="Times New Roman"/>
          <w:bCs/>
          <w:sz w:val="28"/>
          <w:szCs w:val="28"/>
        </w:rPr>
        <w:t xml:space="preserve"> </w:t>
      </w:r>
      <w:r w:rsidRPr="00B67FAB">
        <w:rPr>
          <w:rFonts w:ascii="Times New Roman" w:hAnsi="Times New Roman" w:cs="Times New Roman"/>
          <w:sz w:val="28"/>
          <w:szCs w:val="28"/>
        </w:rPr>
        <w:t>в т</w:t>
      </w:r>
      <w:r w:rsidRPr="003E490C">
        <w:rPr>
          <w:rFonts w:ascii="Times New Roman" w:hAnsi="Times New Roman" w:cs="Times New Roman"/>
          <w:sz w:val="28"/>
          <w:szCs w:val="28"/>
        </w:rPr>
        <w:t xml:space="preserve">ом </w:t>
      </w:r>
      <w:r w:rsidRPr="00B67FAB">
        <w:rPr>
          <w:rFonts w:ascii="Times New Roman" w:hAnsi="Times New Roman" w:cs="Times New Roman"/>
          <w:sz w:val="28"/>
          <w:szCs w:val="28"/>
        </w:rPr>
        <w:t xml:space="preserve">числе </w:t>
      </w:r>
      <w:r w:rsidR="00B67FAB" w:rsidRPr="00B67FAB">
        <w:rPr>
          <w:rFonts w:ascii="Times New Roman" w:hAnsi="Times New Roman" w:cs="Times New Roman"/>
          <w:bCs/>
          <w:sz w:val="28"/>
          <w:szCs w:val="28"/>
        </w:rPr>
        <w:t>с использованием Единого портала</w:t>
      </w:r>
      <w:r w:rsidRPr="00B67FAB">
        <w:rPr>
          <w:rFonts w:ascii="Times New Roman" w:hAnsi="Times New Roman" w:cs="Times New Roman"/>
          <w:sz w:val="28"/>
          <w:szCs w:val="28"/>
        </w:rPr>
        <w:t xml:space="preserve">, регистрируются </w:t>
      </w:r>
      <w:r w:rsidR="00765FE9" w:rsidRPr="00B67FAB">
        <w:rPr>
          <w:rFonts w:ascii="Times New Roman" w:hAnsi="Times New Roman" w:cs="Times New Roman"/>
          <w:sz w:val="28"/>
          <w:szCs w:val="28"/>
        </w:rPr>
        <w:t xml:space="preserve">в </w:t>
      </w:r>
      <w:r w:rsidR="00184F36">
        <w:rPr>
          <w:rFonts w:ascii="Times New Roman" w:hAnsi="Times New Roman" w:cs="Times New Roman"/>
          <w:sz w:val="28"/>
          <w:szCs w:val="28"/>
        </w:rPr>
        <w:t xml:space="preserve">общем </w:t>
      </w:r>
      <w:r w:rsidR="00765FE9" w:rsidRPr="00B67FAB">
        <w:rPr>
          <w:rFonts w:ascii="Times New Roman" w:hAnsi="Times New Roman" w:cs="Times New Roman"/>
          <w:sz w:val="28"/>
          <w:szCs w:val="28"/>
        </w:rPr>
        <w:t xml:space="preserve">отделе </w:t>
      </w:r>
      <w:r w:rsidR="00184F36">
        <w:rPr>
          <w:rFonts w:ascii="Times New Roman" w:hAnsi="Times New Roman" w:cs="Times New Roman"/>
          <w:sz w:val="28"/>
          <w:szCs w:val="28"/>
        </w:rPr>
        <w:t>в соответствии с Инструкцией по делопроизводству в администрации</w:t>
      </w:r>
      <w:r w:rsidR="00184F36" w:rsidRPr="003E490C">
        <w:rPr>
          <w:rFonts w:ascii="Times New Roman" w:hAnsi="Times New Roman" w:cs="Times New Roman"/>
          <w:sz w:val="28"/>
          <w:szCs w:val="28"/>
        </w:rPr>
        <w:t xml:space="preserve"> </w:t>
      </w:r>
      <w:r w:rsidRPr="003E490C">
        <w:rPr>
          <w:rFonts w:ascii="Times New Roman" w:hAnsi="Times New Roman" w:cs="Times New Roman"/>
          <w:sz w:val="28"/>
          <w:szCs w:val="28"/>
        </w:rPr>
        <w:t xml:space="preserve">в течение 3 дней с момента поступления, за исключением случаев поступления жалоб на решение </w:t>
      </w:r>
      <w:r w:rsidR="00657412" w:rsidRPr="00657412">
        <w:rPr>
          <w:rFonts w:ascii="Times New Roman" w:hAnsi="Times New Roman" w:cs="Times New Roman"/>
          <w:bCs/>
          <w:sz w:val="28"/>
          <w:szCs w:val="28"/>
        </w:rPr>
        <w:t>глав</w:t>
      </w:r>
      <w:r w:rsidR="00657412">
        <w:rPr>
          <w:rFonts w:ascii="Times New Roman" w:hAnsi="Times New Roman" w:cs="Times New Roman"/>
          <w:bCs/>
          <w:sz w:val="28"/>
          <w:szCs w:val="28"/>
        </w:rPr>
        <w:t>ы</w:t>
      </w:r>
      <w:r w:rsidR="00657412" w:rsidRPr="00657412">
        <w:rPr>
          <w:rFonts w:ascii="Times New Roman" w:hAnsi="Times New Roman" w:cs="Times New Roman"/>
          <w:bCs/>
          <w:sz w:val="28"/>
          <w:szCs w:val="28"/>
        </w:rPr>
        <w:t xml:space="preserve">, </w:t>
      </w:r>
      <w:r w:rsidR="00184F36">
        <w:rPr>
          <w:rFonts w:ascii="Times New Roman" w:hAnsi="Times New Roman" w:cs="Times New Roman"/>
          <w:sz w:val="28"/>
          <w:szCs w:val="28"/>
        </w:rPr>
        <w:t xml:space="preserve">его заместителя и </w:t>
      </w:r>
      <w:r w:rsidRPr="003E490C">
        <w:rPr>
          <w:rFonts w:ascii="Times New Roman" w:hAnsi="Times New Roman" w:cs="Times New Roman"/>
          <w:sz w:val="28"/>
          <w:szCs w:val="28"/>
        </w:rPr>
        <w:t xml:space="preserve">руководителя </w:t>
      </w:r>
      <w:r w:rsidR="00184F36" w:rsidRPr="00184F36">
        <w:rPr>
          <w:rFonts w:ascii="Times New Roman" w:hAnsi="Times New Roman" w:cs="Times New Roman"/>
          <w:bCs/>
          <w:sz w:val="28"/>
          <w:szCs w:val="28"/>
        </w:rPr>
        <w:t>отдела (управления)</w:t>
      </w:r>
      <w:r w:rsidRPr="003E490C">
        <w:rPr>
          <w:rFonts w:ascii="Times New Roman" w:hAnsi="Times New Roman" w:cs="Times New Roman"/>
          <w:sz w:val="28"/>
          <w:szCs w:val="28"/>
        </w:rPr>
        <w:t xml:space="preserve">, предоставляющих </w:t>
      </w:r>
      <w:r w:rsidR="00EC514B">
        <w:rPr>
          <w:rFonts w:ascii="Times New Roman" w:hAnsi="Times New Roman" w:cs="Times New Roman"/>
          <w:sz w:val="28"/>
          <w:szCs w:val="28"/>
        </w:rPr>
        <w:t>муниципальную услугу</w:t>
      </w:r>
      <w:r w:rsidRPr="003E490C">
        <w:rPr>
          <w:rFonts w:ascii="Times New Roman" w:hAnsi="Times New Roman" w:cs="Times New Roman"/>
          <w:sz w:val="28"/>
          <w:szCs w:val="28"/>
        </w:rPr>
        <w:t xml:space="preserve">, подлежащих регистрации в </w:t>
      </w:r>
      <w:r w:rsidR="00184F36">
        <w:rPr>
          <w:rFonts w:ascii="Times New Roman" w:hAnsi="Times New Roman" w:cs="Times New Roman"/>
          <w:sz w:val="28"/>
          <w:szCs w:val="28"/>
        </w:rPr>
        <w:t xml:space="preserve">общем </w:t>
      </w:r>
      <w:r w:rsidR="00765FE9">
        <w:rPr>
          <w:rFonts w:ascii="Times New Roman" w:hAnsi="Times New Roman" w:cs="Times New Roman"/>
          <w:sz w:val="28"/>
          <w:szCs w:val="28"/>
        </w:rPr>
        <w:t xml:space="preserve">отделе </w:t>
      </w:r>
      <w:r w:rsidRPr="003E490C">
        <w:rPr>
          <w:rFonts w:ascii="Times New Roman" w:hAnsi="Times New Roman" w:cs="Times New Roman"/>
          <w:sz w:val="28"/>
          <w:szCs w:val="28"/>
        </w:rPr>
        <w:t>не позднее следующего рабочего дня со дня их поступления.</w:t>
      </w:r>
    </w:p>
    <w:p w:rsidR="003E490C" w:rsidRPr="003E490C" w:rsidRDefault="003E490C" w:rsidP="003E490C">
      <w:pPr>
        <w:pStyle w:val="ConsPlusNormal"/>
        <w:ind w:firstLine="709"/>
        <w:jc w:val="both"/>
        <w:rPr>
          <w:rFonts w:ascii="Times New Roman" w:hAnsi="Times New Roman" w:cs="Times New Roman"/>
          <w:sz w:val="28"/>
          <w:szCs w:val="28"/>
        </w:rPr>
      </w:pPr>
      <w:r w:rsidRPr="003E490C">
        <w:rPr>
          <w:rFonts w:ascii="Times New Roman" w:hAnsi="Times New Roman" w:cs="Times New Roman"/>
          <w:sz w:val="28"/>
          <w:szCs w:val="28"/>
        </w:rPr>
        <w:t>2.2.</w:t>
      </w:r>
      <w:r w:rsidR="003B1A47">
        <w:rPr>
          <w:rFonts w:ascii="Times New Roman" w:hAnsi="Times New Roman" w:cs="Times New Roman"/>
          <w:sz w:val="28"/>
          <w:szCs w:val="28"/>
        </w:rPr>
        <w:t>3</w:t>
      </w:r>
      <w:r w:rsidRPr="003E490C">
        <w:rPr>
          <w:rFonts w:ascii="Times New Roman" w:hAnsi="Times New Roman" w:cs="Times New Roman"/>
          <w:sz w:val="28"/>
          <w:szCs w:val="28"/>
        </w:rPr>
        <w:t>.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3E490C" w:rsidRPr="003E490C" w:rsidRDefault="003E490C" w:rsidP="003E490C">
      <w:pPr>
        <w:pStyle w:val="ConsPlusNormal"/>
        <w:ind w:firstLine="709"/>
        <w:jc w:val="both"/>
        <w:rPr>
          <w:rFonts w:ascii="Times New Roman" w:hAnsi="Times New Roman" w:cs="Times New Roman"/>
          <w:sz w:val="28"/>
          <w:szCs w:val="28"/>
        </w:rPr>
      </w:pPr>
      <w:r w:rsidRPr="003E490C">
        <w:rPr>
          <w:rFonts w:ascii="Times New Roman" w:hAnsi="Times New Roman" w:cs="Times New Roman"/>
          <w:sz w:val="28"/>
          <w:szCs w:val="28"/>
        </w:rPr>
        <w:t>2.2.</w:t>
      </w:r>
      <w:r w:rsidR="003B1A47">
        <w:rPr>
          <w:rFonts w:ascii="Times New Roman" w:hAnsi="Times New Roman" w:cs="Times New Roman"/>
          <w:sz w:val="28"/>
          <w:szCs w:val="28"/>
        </w:rPr>
        <w:t>4</w:t>
      </w:r>
      <w:r w:rsidRPr="003E490C">
        <w:rPr>
          <w:rFonts w:ascii="Times New Roman" w:hAnsi="Times New Roman" w:cs="Times New Roman"/>
          <w:sz w:val="28"/>
          <w:szCs w:val="28"/>
        </w:rPr>
        <w:t>.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3E490C" w:rsidRPr="008E10A0" w:rsidRDefault="003E490C" w:rsidP="00272E64">
      <w:pPr>
        <w:spacing w:after="0" w:line="240" w:lineRule="auto"/>
        <w:ind w:firstLine="709"/>
        <w:jc w:val="both"/>
        <w:rPr>
          <w:rFonts w:ascii="Times New Roman" w:hAnsi="Times New Roman" w:cs="Times New Roman"/>
          <w:sz w:val="28"/>
          <w:szCs w:val="28"/>
        </w:rPr>
      </w:pPr>
      <w:r w:rsidRPr="008E10A0">
        <w:rPr>
          <w:rFonts w:ascii="Times New Roman" w:hAnsi="Times New Roman" w:cs="Times New Roman"/>
          <w:sz w:val="28"/>
          <w:szCs w:val="28"/>
        </w:rPr>
        <w:t>2.2.</w:t>
      </w:r>
      <w:r w:rsidR="003B1A47" w:rsidRPr="008E10A0">
        <w:rPr>
          <w:rFonts w:ascii="Times New Roman" w:hAnsi="Times New Roman" w:cs="Times New Roman"/>
          <w:sz w:val="28"/>
          <w:szCs w:val="28"/>
        </w:rPr>
        <w:t>5</w:t>
      </w:r>
      <w:r w:rsidRPr="008E10A0">
        <w:rPr>
          <w:rFonts w:ascii="Times New Roman" w:hAnsi="Times New Roman" w:cs="Times New Roman"/>
          <w:sz w:val="28"/>
          <w:szCs w:val="28"/>
        </w:rPr>
        <w:t xml:space="preserve">. В </w:t>
      </w:r>
      <w:r w:rsidR="00412BB2" w:rsidRPr="008E10A0">
        <w:rPr>
          <w:rFonts w:ascii="Times New Roman" w:hAnsi="Times New Roman" w:cs="Times New Roman"/>
          <w:sz w:val="28"/>
          <w:szCs w:val="28"/>
        </w:rPr>
        <w:t>журнал регистрации обращений</w:t>
      </w:r>
      <w:r w:rsidRPr="008E10A0">
        <w:rPr>
          <w:rFonts w:ascii="Times New Roman" w:hAnsi="Times New Roman" w:cs="Times New Roman"/>
          <w:sz w:val="28"/>
          <w:szCs w:val="28"/>
        </w:rPr>
        <w:t xml:space="preserve"> </w:t>
      </w:r>
      <w:r w:rsidR="00272E64" w:rsidRPr="008E10A0">
        <w:rPr>
          <w:rFonts w:ascii="Times New Roman" w:hAnsi="Times New Roman" w:cs="Times New Roman"/>
          <w:sz w:val="28"/>
          <w:szCs w:val="28"/>
        </w:rPr>
        <w:t xml:space="preserve">в письменной форме, поступивших в администрацию </w:t>
      </w:r>
      <w:r w:rsidR="008E10A0" w:rsidRPr="008E10A0">
        <w:rPr>
          <w:rFonts w:ascii="Times New Roman" w:hAnsi="Times New Roman" w:cs="Times New Roman"/>
          <w:sz w:val="28"/>
          <w:szCs w:val="28"/>
        </w:rPr>
        <w:t>Старонижестеблиевского</w:t>
      </w:r>
      <w:r w:rsidR="00272E64" w:rsidRPr="008E10A0">
        <w:rPr>
          <w:rFonts w:ascii="Times New Roman" w:hAnsi="Times New Roman" w:cs="Times New Roman"/>
          <w:sz w:val="28"/>
          <w:szCs w:val="28"/>
        </w:rPr>
        <w:t xml:space="preserve"> сельского поселения Красноармейского района (приложение 10) </w:t>
      </w:r>
      <w:r w:rsidRPr="008E10A0">
        <w:rPr>
          <w:rFonts w:ascii="Times New Roman" w:hAnsi="Times New Roman" w:cs="Times New Roman"/>
          <w:sz w:val="28"/>
          <w:szCs w:val="28"/>
        </w:rPr>
        <w:t>вносятся:</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дата регистрации;</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регистрационный номер;</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lastRenderedPageBreak/>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муниципальный район или городской округ проживания автора обращения;</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городское или сельское поселение проживания автора обращения;</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источник поступления;</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Российской Федерации, сенатор Российской Федерации, депутат Законодательного Собрания Краснодарского края, домохозяйка, дольщик, безработный, инвестор, иное);</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телефон (при наличии);</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вид обращения (заявление, предложение, жалоба);</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e-mail (при наличии);</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адресат;</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отправитель, направивший обращение;</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исходящий номер сопроводительного письма (при наличии такого письма);</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признак обращения (первичное, повторное, многократное, дубликатное);</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аннотация обращения, которая должна быть ясной и понятной, отражать его суть;</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код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количество листов с приложениями (если имеются);</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сведения о предыдущих обращениях автора;</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фамилия и проект резолюции должностного лица, которому обращение направляется на рассмотрение;</w:t>
      </w:r>
    </w:p>
    <w:p w:rsidR="004A4DF7" w:rsidRPr="00412BB2" w:rsidRDefault="004A4DF7" w:rsidP="004A4DF7">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3E490C" w:rsidRPr="00412BB2" w:rsidRDefault="003E490C" w:rsidP="003E490C">
      <w:pPr>
        <w:pStyle w:val="ConsPlusNormal"/>
        <w:ind w:firstLine="709"/>
        <w:jc w:val="both"/>
        <w:rPr>
          <w:rFonts w:ascii="Times New Roman" w:hAnsi="Times New Roman" w:cs="Times New Roman"/>
          <w:sz w:val="28"/>
          <w:szCs w:val="28"/>
        </w:rPr>
      </w:pPr>
      <w:r w:rsidRPr="00412BB2">
        <w:rPr>
          <w:rFonts w:ascii="Times New Roman" w:hAnsi="Times New Roman" w:cs="Times New Roman"/>
          <w:sz w:val="28"/>
          <w:szCs w:val="28"/>
        </w:rPr>
        <w:t>количество листов с приложениями (если имеются)</w:t>
      </w:r>
      <w:r w:rsidR="004A4DF7" w:rsidRPr="00412BB2">
        <w:rPr>
          <w:rFonts w:ascii="Times New Roman" w:hAnsi="Times New Roman" w:cs="Times New Roman"/>
          <w:sz w:val="28"/>
          <w:szCs w:val="28"/>
        </w:rPr>
        <w:t>.</w:t>
      </w:r>
    </w:p>
    <w:p w:rsidR="003E490C" w:rsidRPr="003E490C" w:rsidRDefault="003E490C" w:rsidP="003E490C">
      <w:pPr>
        <w:pStyle w:val="ConsPlusNormal"/>
        <w:ind w:firstLine="709"/>
        <w:jc w:val="both"/>
        <w:rPr>
          <w:rFonts w:ascii="Times New Roman" w:hAnsi="Times New Roman" w:cs="Times New Roman"/>
          <w:sz w:val="28"/>
          <w:szCs w:val="28"/>
        </w:rPr>
      </w:pPr>
      <w:r w:rsidRPr="008E10A0">
        <w:rPr>
          <w:rFonts w:ascii="Times New Roman" w:hAnsi="Times New Roman" w:cs="Times New Roman"/>
          <w:sz w:val="28"/>
          <w:szCs w:val="28"/>
        </w:rPr>
        <w:t>2.2.</w:t>
      </w:r>
      <w:r w:rsidR="003B1A47" w:rsidRPr="008E10A0">
        <w:rPr>
          <w:rFonts w:ascii="Times New Roman" w:hAnsi="Times New Roman" w:cs="Times New Roman"/>
          <w:sz w:val="28"/>
          <w:szCs w:val="28"/>
        </w:rPr>
        <w:t>6</w:t>
      </w:r>
      <w:r w:rsidRPr="008E10A0">
        <w:rPr>
          <w:rFonts w:ascii="Times New Roman" w:hAnsi="Times New Roman" w:cs="Times New Roman"/>
          <w:sz w:val="28"/>
          <w:szCs w:val="28"/>
        </w:rPr>
        <w:t xml:space="preserve">. При регистрации коллективных обращений в </w:t>
      </w:r>
      <w:r w:rsidR="00412BB2" w:rsidRPr="008E10A0">
        <w:rPr>
          <w:rFonts w:ascii="Times New Roman" w:hAnsi="Times New Roman" w:cs="Times New Roman"/>
          <w:sz w:val="28"/>
          <w:szCs w:val="28"/>
        </w:rPr>
        <w:t>журнал регистрации обращений</w:t>
      </w:r>
      <w:r w:rsidR="00EB30BE" w:rsidRPr="008E10A0">
        <w:rPr>
          <w:rFonts w:ascii="Times New Roman" w:hAnsi="Times New Roman" w:cs="Times New Roman"/>
          <w:sz w:val="28"/>
          <w:szCs w:val="28"/>
        </w:rPr>
        <w:t xml:space="preserve"> </w:t>
      </w:r>
      <w:r w:rsidR="00272E64" w:rsidRPr="008E10A0">
        <w:rPr>
          <w:rFonts w:ascii="Times New Roman" w:hAnsi="Times New Roman" w:cs="Times New Roman"/>
          <w:sz w:val="28"/>
          <w:szCs w:val="28"/>
        </w:rPr>
        <w:t xml:space="preserve">в письменной форме, поступивших в администрацию </w:t>
      </w:r>
      <w:r w:rsidR="008E10A0" w:rsidRPr="008E10A0">
        <w:rPr>
          <w:rFonts w:ascii="Times New Roman" w:hAnsi="Times New Roman" w:cs="Times New Roman"/>
          <w:sz w:val="28"/>
          <w:szCs w:val="28"/>
        </w:rPr>
        <w:t>Старонижестеблиевского</w:t>
      </w:r>
      <w:r w:rsidR="00272E64" w:rsidRPr="008E10A0">
        <w:rPr>
          <w:rFonts w:ascii="Times New Roman" w:hAnsi="Times New Roman" w:cs="Times New Roman"/>
          <w:sz w:val="28"/>
          <w:szCs w:val="28"/>
        </w:rPr>
        <w:t xml:space="preserve"> сельского поселения Красноармейского района</w:t>
      </w:r>
      <w:r w:rsidR="00272E64" w:rsidRPr="003E490C">
        <w:rPr>
          <w:rFonts w:ascii="Times New Roman" w:hAnsi="Times New Roman" w:cs="Times New Roman"/>
          <w:sz w:val="28"/>
          <w:szCs w:val="28"/>
        </w:rPr>
        <w:t xml:space="preserve"> </w:t>
      </w:r>
      <w:r w:rsidRPr="003E490C">
        <w:rPr>
          <w:rFonts w:ascii="Times New Roman" w:hAnsi="Times New Roman" w:cs="Times New Roman"/>
          <w:sz w:val="28"/>
          <w:szCs w:val="28"/>
        </w:rPr>
        <w:t xml:space="preserve">вносится первая разборчиво указанная фамилия с припиской </w:t>
      </w:r>
      <w:r w:rsidR="003F13C8">
        <w:rPr>
          <w:rFonts w:ascii="Times New Roman" w:hAnsi="Times New Roman" w:cs="Times New Roman"/>
          <w:sz w:val="28"/>
          <w:szCs w:val="28"/>
        </w:rPr>
        <w:t>«</w:t>
      </w:r>
      <w:r w:rsidRPr="003E490C">
        <w:rPr>
          <w:rFonts w:ascii="Times New Roman" w:hAnsi="Times New Roman" w:cs="Times New Roman"/>
          <w:sz w:val="28"/>
          <w:szCs w:val="28"/>
        </w:rPr>
        <w:t>и другие</w:t>
      </w:r>
      <w:r w:rsidR="003F13C8">
        <w:rPr>
          <w:rFonts w:ascii="Times New Roman" w:hAnsi="Times New Roman" w:cs="Times New Roman"/>
          <w:sz w:val="28"/>
          <w:szCs w:val="28"/>
        </w:rPr>
        <w:t>»</w:t>
      </w:r>
      <w:r w:rsidR="005679DB">
        <w:rPr>
          <w:rFonts w:ascii="Times New Roman" w:hAnsi="Times New Roman" w:cs="Times New Roman"/>
          <w:sz w:val="28"/>
          <w:szCs w:val="28"/>
        </w:rPr>
        <w:t xml:space="preserve">. </w:t>
      </w:r>
      <w:r w:rsidRPr="003E490C">
        <w:rPr>
          <w:rFonts w:ascii="Times New Roman" w:hAnsi="Times New Roman" w:cs="Times New Roman"/>
          <w:sz w:val="28"/>
          <w:szCs w:val="28"/>
        </w:rPr>
        <w:t>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w:t>
      </w:r>
      <w:r w:rsidR="003F13C8">
        <w:rPr>
          <w:rFonts w:ascii="Times New Roman" w:hAnsi="Times New Roman" w:cs="Times New Roman"/>
          <w:sz w:val="28"/>
          <w:szCs w:val="28"/>
        </w:rPr>
        <w:t>ива, из которых они поступили («</w:t>
      </w:r>
      <w:r w:rsidRPr="003E490C">
        <w:rPr>
          <w:rFonts w:ascii="Times New Roman" w:hAnsi="Times New Roman" w:cs="Times New Roman"/>
          <w:sz w:val="28"/>
          <w:szCs w:val="28"/>
        </w:rPr>
        <w:t>коллектив</w:t>
      </w:r>
      <w:r w:rsidR="004E5329">
        <w:rPr>
          <w:rFonts w:ascii="Times New Roman" w:hAnsi="Times New Roman" w:cs="Times New Roman"/>
          <w:sz w:val="28"/>
          <w:szCs w:val="28"/>
        </w:rPr>
        <w:t xml:space="preserve"> </w:t>
      </w:r>
      <w:r w:rsidRPr="003E490C">
        <w:rPr>
          <w:rFonts w:ascii="Times New Roman" w:hAnsi="Times New Roman" w:cs="Times New Roman"/>
          <w:sz w:val="28"/>
          <w:szCs w:val="28"/>
        </w:rPr>
        <w:t xml:space="preserve">ОАО </w:t>
      </w:r>
      <w:r w:rsidR="003F13C8">
        <w:rPr>
          <w:rFonts w:ascii="Times New Roman" w:hAnsi="Times New Roman" w:cs="Times New Roman"/>
          <w:sz w:val="28"/>
          <w:szCs w:val="28"/>
        </w:rPr>
        <w:t>«</w:t>
      </w:r>
      <w:r w:rsidRPr="003E490C">
        <w:rPr>
          <w:rFonts w:ascii="Times New Roman" w:hAnsi="Times New Roman" w:cs="Times New Roman"/>
          <w:sz w:val="28"/>
          <w:szCs w:val="28"/>
        </w:rPr>
        <w:t>Визит</w:t>
      </w:r>
      <w:r w:rsidR="003F13C8">
        <w:rPr>
          <w:rFonts w:ascii="Times New Roman" w:hAnsi="Times New Roman" w:cs="Times New Roman"/>
          <w:sz w:val="28"/>
          <w:szCs w:val="28"/>
        </w:rPr>
        <w:t>»</w:t>
      </w:r>
      <w:r w:rsidRPr="003E490C">
        <w:rPr>
          <w:rFonts w:ascii="Times New Roman" w:hAnsi="Times New Roman" w:cs="Times New Roman"/>
          <w:sz w:val="28"/>
          <w:szCs w:val="28"/>
        </w:rPr>
        <w:t xml:space="preserve">, </w:t>
      </w:r>
      <w:r w:rsidR="003F13C8">
        <w:rPr>
          <w:rFonts w:ascii="Times New Roman" w:hAnsi="Times New Roman" w:cs="Times New Roman"/>
          <w:sz w:val="28"/>
          <w:szCs w:val="28"/>
        </w:rPr>
        <w:t>«</w:t>
      </w:r>
      <w:r w:rsidRPr="003E490C">
        <w:rPr>
          <w:rFonts w:ascii="Times New Roman" w:hAnsi="Times New Roman" w:cs="Times New Roman"/>
          <w:sz w:val="28"/>
          <w:szCs w:val="28"/>
        </w:rPr>
        <w:t>жители улицы Длинной</w:t>
      </w:r>
      <w:r w:rsidR="003F13C8">
        <w:rPr>
          <w:rFonts w:ascii="Times New Roman" w:hAnsi="Times New Roman" w:cs="Times New Roman"/>
          <w:sz w:val="28"/>
          <w:szCs w:val="28"/>
        </w:rPr>
        <w:t>»</w:t>
      </w:r>
      <w:r w:rsidRPr="003E490C">
        <w:rPr>
          <w:rFonts w:ascii="Times New Roman" w:hAnsi="Times New Roman" w:cs="Times New Roman"/>
          <w:sz w:val="28"/>
          <w:szCs w:val="28"/>
        </w:rPr>
        <w:t xml:space="preserve">, </w:t>
      </w:r>
      <w:r w:rsidR="003F13C8">
        <w:rPr>
          <w:rFonts w:ascii="Times New Roman" w:hAnsi="Times New Roman" w:cs="Times New Roman"/>
          <w:sz w:val="28"/>
          <w:szCs w:val="28"/>
        </w:rPr>
        <w:t>«</w:t>
      </w:r>
      <w:r w:rsidRPr="003E490C">
        <w:rPr>
          <w:rFonts w:ascii="Times New Roman" w:hAnsi="Times New Roman" w:cs="Times New Roman"/>
          <w:sz w:val="28"/>
          <w:szCs w:val="28"/>
        </w:rPr>
        <w:t>жильцы дома №…</w:t>
      </w:r>
      <w:r w:rsidR="003F13C8">
        <w:rPr>
          <w:rFonts w:ascii="Times New Roman" w:hAnsi="Times New Roman" w:cs="Times New Roman"/>
          <w:sz w:val="28"/>
          <w:szCs w:val="28"/>
        </w:rPr>
        <w:t>»</w:t>
      </w:r>
      <w:r w:rsidRPr="003E490C">
        <w:rPr>
          <w:rFonts w:ascii="Times New Roman" w:hAnsi="Times New Roman" w:cs="Times New Roman"/>
          <w:sz w:val="28"/>
          <w:szCs w:val="28"/>
        </w:rPr>
        <w:t>).</w:t>
      </w:r>
    </w:p>
    <w:p w:rsidR="003E490C" w:rsidRPr="003E490C" w:rsidRDefault="003E490C" w:rsidP="003E490C">
      <w:pPr>
        <w:pStyle w:val="ConsPlusNormal"/>
        <w:ind w:firstLine="709"/>
        <w:jc w:val="both"/>
        <w:rPr>
          <w:rFonts w:ascii="Times New Roman" w:hAnsi="Times New Roman" w:cs="Times New Roman"/>
          <w:sz w:val="28"/>
          <w:szCs w:val="28"/>
        </w:rPr>
      </w:pPr>
      <w:r w:rsidRPr="003E490C">
        <w:rPr>
          <w:rFonts w:ascii="Times New Roman" w:hAnsi="Times New Roman" w:cs="Times New Roman"/>
          <w:sz w:val="28"/>
          <w:szCs w:val="28"/>
        </w:rPr>
        <w:t>2.2.</w:t>
      </w:r>
      <w:r w:rsidR="003B1A47">
        <w:rPr>
          <w:rFonts w:ascii="Times New Roman" w:hAnsi="Times New Roman" w:cs="Times New Roman"/>
          <w:sz w:val="28"/>
          <w:szCs w:val="28"/>
        </w:rPr>
        <w:t>7</w:t>
      </w:r>
      <w:r w:rsidRPr="003E490C">
        <w:rPr>
          <w:rFonts w:ascii="Times New Roman" w:hAnsi="Times New Roman" w:cs="Times New Roman"/>
          <w:sz w:val="28"/>
          <w:szCs w:val="28"/>
        </w:rPr>
        <w:t xml:space="preserve">. Если автор письма обращается в интересах другого лица (других </w:t>
      </w:r>
      <w:r w:rsidRPr="003E490C">
        <w:rPr>
          <w:rFonts w:ascii="Times New Roman" w:hAnsi="Times New Roman" w:cs="Times New Roman"/>
          <w:sz w:val="28"/>
          <w:szCs w:val="28"/>
        </w:rPr>
        <w:lastRenderedPageBreak/>
        <w:t xml:space="preserve">лиц), то в </w:t>
      </w:r>
      <w:r w:rsidR="005679DB">
        <w:rPr>
          <w:rFonts w:ascii="Times New Roman" w:hAnsi="Times New Roman" w:cs="Times New Roman"/>
          <w:sz w:val="28"/>
          <w:szCs w:val="28"/>
        </w:rPr>
        <w:t xml:space="preserve">регистрационную карточку </w:t>
      </w:r>
      <w:r w:rsidRPr="003E490C">
        <w:rPr>
          <w:rFonts w:ascii="Times New Roman" w:hAnsi="Times New Roman" w:cs="Times New Roman"/>
          <w:sz w:val="28"/>
          <w:szCs w:val="28"/>
        </w:rPr>
        <w:t xml:space="preserve">в графе </w:t>
      </w:r>
      <w:r w:rsidR="003F13C8">
        <w:rPr>
          <w:rFonts w:ascii="Times New Roman" w:hAnsi="Times New Roman" w:cs="Times New Roman"/>
          <w:sz w:val="28"/>
          <w:szCs w:val="28"/>
        </w:rPr>
        <w:t>«</w:t>
      </w:r>
      <w:r w:rsidRPr="003E490C">
        <w:rPr>
          <w:rFonts w:ascii="Times New Roman" w:hAnsi="Times New Roman" w:cs="Times New Roman"/>
          <w:sz w:val="28"/>
          <w:szCs w:val="28"/>
        </w:rPr>
        <w:t>Ф.И.О.</w:t>
      </w:r>
      <w:r w:rsidR="003F13C8">
        <w:rPr>
          <w:rFonts w:ascii="Times New Roman" w:hAnsi="Times New Roman" w:cs="Times New Roman"/>
          <w:sz w:val="28"/>
          <w:szCs w:val="28"/>
        </w:rPr>
        <w:t>»</w:t>
      </w:r>
      <w:r w:rsidRPr="003E490C">
        <w:rPr>
          <w:rFonts w:ascii="Times New Roman" w:hAnsi="Times New Roman" w:cs="Times New Roman"/>
          <w:sz w:val="28"/>
          <w:szCs w:val="28"/>
        </w:rPr>
        <w:t xml:space="preserve">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w:t>
      </w:r>
      <w:r w:rsidR="004E5329">
        <w:rPr>
          <w:rFonts w:ascii="Times New Roman" w:hAnsi="Times New Roman" w:cs="Times New Roman"/>
          <w:sz w:val="28"/>
          <w:szCs w:val="28"/>
        </w:rPr>
        <w:t xml:space="preserve"> -</w:t>
      </w:r>
      <w:r w:rsidRPr="003E490C">
        <w:rPr>
          <w:rFonts w:ascii="Times New Roman" w:hAnsi="Times New Roman" w:cs="Times New Roman"/>
          <w:sz w:val="28"/>
          <w:szCs w:val="28"/>
        </w:rPr>
        <w:t xml:space="preserve"> Иванов А.А. (в интерес</w:t>
      </w:r>
      <w:r w:rsidR="000D3A81">
        <w:rPr>
          <w:rFonts w:ascii="Times New Roman" w:hAnsi="Times New Roman" w:cs="Times New Roman"/>
          <w:sz w:val="28"/>
          <w:szCs w:val="28"/>
        </w:rPr>
        <w:t>ах Ивановой В.В., Ивановой С.С.</w:t>
      </w:r>
      <w:r w:rsidRPr="003E490C">
        <w:rPr>
          <w:rFonts w:ascii="Times New Roman" w:hAnsi="Times New Roman" w:cs="Times New Roman"/>
          <w:sz w:val="28"/>
          <w:szCs w:val="28"/>
        </w:rPr>
        <w:t>).</w:t>
      </w:r>
    </w:p>
    <w:p w:rsidR="003E490C" w:rsidRPr="003E490C" w:rsidRDefault="003E490C" w:rsidP="003E490C">
      <w:pPr>
        <w:pStyle w:val="ConsPlusNormal"/>
        <w:ind w:firstLine="709"/>
        <w:jc w:val="both"/>
        <w:rPr>
          <w:rFonts w:ascii="Times New Roman" w:hAnsi="Times New Roman" w:cs="Times New Roman"/>
          <w:sz w:val="28"/>
          <w:szCs w:val="28"/>
        </w:rPr>
      </w:pPr>
      <w:r w:rsidRPr="003E490C">
        <w:rPr>
          <w:rFonts w:ascii="Times New Roman" w:hAnsi="Times New Roman" w:cs="Times New Roman"/>
          <w:sz w:val="28"/>
          <w:szCs w:val="28"/>
        </w:rPr>
        <w:t>2.2.</w:t>
      </w:r>
      <w:r w:rsidR="003B1A47">
        <w:rPr>
          <w:rFonts w:ascii="Times New Roman" w:hAnsi="Times New Roman" w:cs="Times New Roman"/>
          <w:sz w:val="28"/>
          <w:szCs w:val="28"/>
        </w:rPr>
        <w:t>8</w:t>
      </w:r>
      <w:r w:rsidRPr="003E490C">
        <w:rPr>
          <w:rFonts w:ascii="Times New Roman" w:hAnsi="Times New Roman" w:cs="Times New Roman"/>
          <w:sz w:val="28"/>
          <w:szCs w:val="28"/>
        </w:rPr>
        <w:t xml:space="preserve">. Если заявитель не указал своей фамилии, то в электронную учетную карточку вносится запись </w:t>
      </w:r>
      <w:r w:rsidR="003F13C8">
        <w:rPr>
          <w:rFonts w:ascii="Times New Roman" w:hAnsi="Times New Roman" w:cs="Times New Roman"/>
          <w:sz w:val="28"/>
          <w:szCs w:val="28"/>
        </w:rPr>
        <w:t>«</w:t>
      </w:r>
      <w:r w:rsidRPr="003E490C">
        <w:rPr>
          <w:rFonts w:ascii="Times New Roman" w:hAnsi="Times New Roman" w:cs="Times New Roman"/>
          <w:sz w:val="28"/>
          <w:szCs w:val="28"/>
        </w:rPr>
        <w:t>без фамилии</w:t>
      </w:r>
      <w:r w:rsidR="003F13C8">
        <w:rPr>
          <w:rFonts w:ascii="Times New Roman" w:hAnsi="Times New Roman" w:cs="Times New Roman"/>
          <w:sz w:val="28"/>
          <w:szCs w:val="28"/>
        </w:rPr>
        <w:t>»</w:t>
      </w:r>
      <w:r w:rsidRPr="003E490C">
        <w:rPr>
          <w:rFonts w:ascii="Times New Roman" w:hAnsi="Times New Roman" w:cs="Times New Roman"/>
          <w:sz w:val="28"/>
          <w:szCs w:val="28"/>
        </w:rPr>
        <w:t>.</w:t>
      </w:r>
    </w:p>
    <w:p w:rsidR="003E490C" w:rsidRDefault="003E490C" w:rsidP="003E490C">
      <w:pPr>
        <w:pStyle w:val="ConsPlusNormal"/>
        <w:ind w:firstLine="709"/>
        <w:jc w:val="both"/>
        <w:rPr>
          <w:rFonts w:ascii="Times New Roman" w:hAnsi="Times New Roman" w:cs="Times New Roman"/>
          <w:sz w:val="28"/>
          <w:szCs w:val="28"/>
        </w:rPr>
      </w:pPr>
      <w:r w:rsidRPr="003E490C">
        <w:rPr>
          <w:rFonts w:ascii="Times New Roman" w:hAnsi="Times New Roman" w:cs="Times New Roman"/>
          <w:sz w:val="28"/>
          <w:szCs w:val="28"/>
        </w:rPr>
        <w:t>2.2.</w:t>
      </w:r>
      <w:r w:rsidR="003B1A47">
        <w:rPr>
          <w:rFonts w:ascii="Times New Roman" w:hAnsi="Times New Roman" w:cs="Times New Roman"/>
          <w:sz w:val="28"/>
          <w:szCs w:val="28"/>
        </w:rPr>
        <w:t>9</w:t>
      </w:r>
      <w:r w:rsidRPr="003E490C">
        <w:rPr>
          <w:rFonts w:ascii="Times New Roman" w:hAnsi="Times New Roman" w:cs="Times New Roman"/>
          <w:sz w:val="28"/>
          <w:szCs w:val="28"/>
        </w:rPr>
        <w:t xml:space="preserve">. Оригиналы обращений с регистрационным штампом </w:t>
      </w:r>
      <w:r w:rsidR="00184F36">
        <w:rPr>
          <w:rFonts w:ascii="Times New Roman" w:hAnsi="Times New Roman" w:cs="Times New Roman"/>
          <w:sz w:val="28"/>
          <w:szCs w:val="28"/>
        </w:rPr>
        <w:t xml:space="preserve">общего </w:t>
      </w:r>
      <w:r w:rsidR="003F13C8">
        <w:rPr>
          <w:rFonts w:ascii="Times New Roman" w:hAnsi="Times New Roman" w:cs="Times New Roman"/>
          <w:sz w:val="28"/>
          <w:szCs w:val="28"/>
        </w:rPr>
        <w:t xml:space="preserve">отдела </w:t>
      </w:r>
      <w:r w:rsidRPr="003E490C">
        <w:rPr>
          <w:rFonts w:ascii="Times New Roman" w:hAnsi="Times New Roman" w:cs="Times New Roman"/>
          <w:sz w:val="28"/>
          <w:szCs w:val="28"/>
        </w:rPr>
        <w:t xml:space="preserve">заявителям не возвращаются (за исключением случаев, предусмотренных федеральным законодательством). </w:t>
      </w:r>
    </w:p>
    <w:p w:rsidR="003F13C8" w:rsidRPr="003E490C" w:rsidRDefault="003F13C8" w:rsidP="003E490C">
      <w:pPr>
        <w:pStyle w:val="ConsPlusNormal"/>
        <w:ind w:firstLine="709"/>
        <w:jc w:val="both"/>
        <w:rPr>
          <w:rFonts w:ascii="Times New Roman" w:hAnsi="Times New Roman" w:cs="Times New Roman"/>
          <w:sz w:val="28"/>
          <w:szCs w:val="28"/>
        </w:rPr>
      </w:pPr>
    </w:p>
    <w:p w:rsidR="00371970" w:rsidRPr="005679DB" w:rsidRDefault="00371970" w:rsidP="005679DB">
      <w:pPr>
        <w:pStyle w:val="ConsPlusNormal"/>
        <w:ind w:left="426" w:firstLine="0"/>
        <w:jc w:val="center"/>
        <w:rPr>
          <w:rFonts w:ascii="Times New Roman" w:hAnsi="Times New Roman" w:cs="Times New Roman"/>
          <w:b/>
          <w:sz w:val="28"/>
          <w:szCs w:val="28"/>
        </w:rPr>
      </w:pPr>
      <w:r w:rsidRPr="005679DB">
        <w:rPr>
          <w:rFonts w:ascii="Times New Roman" w:hAnsi="Times New Roman" w:cs="Times New Roman"/>
          <w:b/>
          <w:sz w:val="28"/>
          <w:szCs w:val="28"/>
        </w:rPr>
        <w:t xml:space="preserve">2.3. Сроки рассмотрения </w:t>
      </w:r>
      <w:r w:rsidR="005679DB" w:rsidRPr="005679DB">
        <w:rPr>
          <w:rFonts w:ascii="Times New Roman" w:hAnsi="Times New Roman" w:cs="Times New Roman"/>
          <w:b/>
          <w:sz w:val="28"/>
          <w:szCs w:val="28"/>
        </w:rPr>
        <w:t>обращений в письменной форме</w:t>
      </w:r>
    </w:p>
    <w:p w:rsidR="00371970" w:rsidRPr="00371970" w:rsidRDefault="00371970" w:rsidP="003E490C">
      <w:pPr>
        <w:pStyle w:val="ConsPlusNormal"/>
        <w:ind w:left="426" w:firstLine="0"/>
        <w:jc w:val="both"/>
        <w:rPr>
          <w:rFonts w:ascii="Times New Roman" w:hAnsi="Times New Roman" w:cs="Times New Roman"/>
          <w:b/>
          <w:sz w:val="28"/>
          <w:szCs w:val="28"/>
        </w:rPr>
      </w:pPr>
    </w:p>
    <w:p w:rsidR="003F13C8" w:rsidRDefault="003F13C8" w:rsidP="003F13C8">
      <w:pPr>
        <w:pStyle w:val="ConsPlusNormal"/>
        <w:jc w:val="both"/>
        <w:rPr>
          <w:rFonts w:ascii="Times New Roman" w:hAnsi="Times New Roman" w:cs="Times New Roman"/>
          <w:sz w:val="28"/>
          <w:szCs w:val="28"/>
        </w:rPr>
      </w:pPr>
      <w:r w:rsidRPr="003F13C8">
        <w:rPr>
          <w:rFonts w:ascii="Times New Roman" w:hAnsi="Times New Roman" w:cs="Times New Roman"/>
          <w:sz w:val="28"/>
          <w:szCs w:val="28"/>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r w:rsidR="00A93A05">
        <w:rPr>
          <w:rFonts w:ascii="Times New Roman" w:hAnsi="Times New Roman" w:cs="Times New Roman"/>
          <w:sz w:val="28"/>
          <w:szCs w:val="28"/>
        </w:rPr>
        <w:t>.</w:t>
      </w:r>
      <w:r w:rsidRPr="003F13C8">
        <w:rPr>
          <w:rFonts w:ascii="Times New Roman" w:hAnsi="Times New Roman" w:cs="Times New Roman"/>
          <w:sz w:val="28"/>
          <w:szCs w:val="28"/>
        </w:rPr>
        <w:t xml:space="preserve"> </w:t>
      </w:r>
    </w:p>
    <w:p w:rsidR="003F13C8" w:rsidRPr="003F13C8" w:rsidRDefault="003F13C8" w:rsidP="003F13C8">
      <w:pPr>
        <w:pStyle w:val="ConsPlusNormal"/>
        <w:jc w:val="both"/>
        <w:rPr>
          <w:rFonts w:ascii="Times New Roman" w:hAnsi="Times New Roman" w:cs="Times New Roman"/>
          <w:sz w:val="28"/>
          <w:szCs w:val="28"/>
        </w:rPr>
      </w:pPr>
      <w:r w:rsidRPr="003F13C8">
        <w:rPr>
          <w:rFonts w:ascii="Times New Roman" w:hAnsi="Times New Roman" w:cs="Times New Roman"/>
          <w:sz w:val="28"/>
          <w:szCs w:val="28"/>
        </w:rPr>
        <w:t xml:space="preserve">2.3.2. Срок рассмотрения </w:t>
      </w:r>
      <w:r w:rsidR="005679DB">
        <w:rPr>
          <w:rFonts w:ascii="Times New Roman" w:hAnsi="Times New Roman" w:cs="Times New Roman"/>
          <w:sz w:val="28"/>
          <w:szCs w:val="28"/>
        </w:rPr>
        <w:t xml:space="preserve">обращение в письменной форме </w:t>
      </w:r>
      <w:r w:rsidRPr="003F13C8">
        <w:rPr>
          <w:rFonts w:ascii="Times New Roman" w:hAnsi="Times New Roman" w:cs="Times New Roman"/>
          <w:sz w:val="28"/>
          <w:szCs w:val="28"/>
        </w:rPr>
        <w:t>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3F13C8" w:rsidRPr="003F13C8" w:rsidRDefault="003F13C8" w:rsidP="003F13C8">
      <w:pPr>
        <w:pStyle w:val="ConsPlusNormal"/>
        <w:jc w:val="both"/>
        <w:rPr>
          <w:rFonts w:ascii="Times New Roman" w:hAnsi="Times New Roman" w:cs="Times New Roman"/>
          <w:sz w:val="28"/>
          <w:szCs w:val="28"/>
        </w:rPr>
      </w:pPr>
      <w:r w:rsidRPr="003F13C8">
        <w:rPr>
          <w:rFonts w:ascii="Times New Roman" w:hAnsi="Times New Roman" w:cs="Times New Roma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3F13C8" w:rsidRDefault="003F13C8" w:rsidP="003F13C8">
      <w:pPr>
        <w:pStyle w:val="ConsPlusNormal"/>
        <w:jc w:val="both"/>
        <w:rPr>
          <w:rFonts w:ascii="Times New Roman" w:hAnsi="Times New Roman" w:cs="Times New Roman"/>
          <w:sz w:val="28"/>
          <w:szCs w:val="28"/>
        </w:rPr>
      </w:pPr>
      <w:r w:rsidRPr="003F13C8">
        <w:rPr>
          <w:rFonts w:ascii="Times New Roman" w:hAnsi="Times New Roman" w:cs="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1A3FD6" w:rsidRPr="003F13C8" w:rsidRDefault="001A3FD6" w:rsidP="003F13C8">
      <w:pPr>
        <w:pStyle w:val="ConsPlusNormal"/>
        <w:jc w:val="both"/>
        <w:rPr>
          <w:rFonts w:ascii="Times New Roman" w:hAnsi="Times New Roman" w:cs="Times New Roman"/>
          <w:sz w:val="28"/>
          <w:szCs w:val="28"/>
        </w:rPr>
      </w:pPr>
      <w:r>
        <w:rPr>
          <w:rFonts w:ascii="Times New Roman" w:hAnsi="Times New Roman" w:cs="Times New Roman"/>
          <w:sz w:val="28"/>
          <w:szCs w:val="28"/>
        </w:rPr>
        <w:t>Если дубликатное обращение получено после направления ответа заявителю, то срок рассмотрения данного обращения не должен превышать 10 дней.</w:t>
      </w:r>
    </w:p>
    <w:p w:rsidR="004B1FA7" w:rsidRDefault="003F13C8" w:rsidP="004B1FA7">
      <w:pPr>
        <w:pStyle w:val="ConsPlusNormal"/>
        <w:jc w:val="both"/>
        <w:rPr>
          <w:rFonts w:ascii="Times New Roman" w:hAnsi="Times New Roman" w:cs="Times New Roman"/>
          <w:sz w:val="28"/>
          <w:szCs w:val="28"/>
        </w:rPr>
      </w:pPr>
      <w:r w:rsidRPr="008E10A0">
        <w:rPr>
          <w:rFonts w:ascii="Times New Roman" w:hAnsi="Times New Roman" w:cs="Times New Roman"/>
          <w:sz w:val="28"/>
          <w:szCs w:val="28"/>
        </w:rPr>
        <w:t xml:space="preserve">2.3.5. </w:t>
      </w:r>
      <w:r w:rsidRPr="001A0220">
        <w:rPr>
          <w:rFonts w:ascii="Times New Roman" w:hAnsi="Times New Roman" w:cs="Times New Roman"/>
          <w:sz w:val="28"/>
          <w:szCs w:val="28"/>
        </w:rPr>
        <w:t>В случае</w:t>
      </w:r>
      <w:r w:rsidRPr="003F13C8">
        <w:rPr>
          <w:rFonts w:ascii="Times New Roman" w:hAnsi="Times New Roman" w:cs="Times New Roman"/>
          <w:sz w:val="28"/>
          <w:szCs w:val="28"/>
        </w:rPr>
        <w:t xml:space="preserve"> направления запроса в </w:t>
      </w:r>
      <w:r w:rsidRPr="009F0ECA">
        <w:rPr>
          <w:rFonts w:ascii="Times New Roman" w:hAnsi="Times New Roman" w:cs="Times New Roman"/>
          <w:sz w:val="28"/>
          <w:szCs w:val="28"/>
        </w:rPr>
        <w:t xml:space="preserve">другие </w:t>
      </w:r>
      <w:r w:rsidR="00FB2B7E" w:rsidRPr="009F0ECA">
        <w:rPr>
          <w:rFonts w:ascii="Times New Roman" w:hAnsi="Times New Roman" w:cs="Times New Roman"/>
          <w:sz w:val="28"/>
          <w:szCs w:val="28"/>
        </w:rPr>
        <w:t xml:space="preserve">органы местного самоуправления </w:t>
      </w:r>
      <w:r w:rsidRPr="003F13C8">
        <w:rPr>
          <w:rFonts w:ascii="Times New Roman" w:hAnsi="Times New Roman" w:cs="Times New Roman"/>
          <w:sz w:val="28"/>
          <w:szCs w:val="28"/>
        </w:rPr>
        <w:t>руководитель либо уполномоченное на то лицо вправе продлить срок рассмотрения обращения не более чем на 30 дней</w:t>
      </w:r>
      <w:r w:rsidR="006F0144">
        <w:rPr>
          <w:rFonts w:ascii="Times New Roman" w:hAnsi="Times New Roman" w:cs="Times New Roman"/>
          <w:sz w:val="28"/>
          <w:szCs w:val="28"/>
        </w:rPr>
        <w:t>.</w:t>
      </w:r>
      <w:r w:rsidRPr="003F13C8">
        <w:rPr>
          <w:rFonts w:ascii="Times New Roman" w:hAnsi="Times New Roman" w:cs="Times New Roman"/>
          <w:sz w:val="28"/>
          <w:szCs w:val="28"/>
        </w:rPr>
        <w:t xml:space="preserve"> </w:t>
      </w:r>
    </w:p>
    <w:p w:rsidR="002B687A" w:rsidRDefault="002B687A" w:rsidP="004B1FA7">
      <w:pPr>
        <w:pStyle w:val="ConsPlusNormal"/>
        <w:jc w:val="both"/>
        <w:rPr>
          <w:rFonts w:ascii="Times New Roman" w:hAnsi="Times New Roman" w:cs="Times New Roman"/>
          <w:sz w:val="28"/>
          <w:szCs w:val="28"/>
        </w:rPr>
      </w:pPr>
      <w:r>
        <w:rPr>
          <w:rFonts w:ascii="Times New Roman" w:hAnsi="Times New Roman" w:cs="Times New Roman"/>
          <w:sz w:val="28"/>
          <w:szCs w:val="28"/>
        </w:rPr>
        <w:t>Для решения вопроса о продлении срока рассмотрения обращения «на доклад» руководителю, давшему поручение по рассмотрению обращения, представляется служебная записка, подготовленная</w:t>
      </w:r>
      <w:r w:rsidR="006F0144">
        <w:rPr>
          <w:rFonts w:ascii="Times New Roman" w:hAnsi="Times New Roman" w:cs="Times New Roman"/>
          <w:sz w:val="28"/>
          <w:szCs w:val="28"/>
        </w:rPr>
        <w:t xml:space="preserve"> непосредственным исполнителем, с обоснованием необходимости продления срока рассмотрения.</w:t>
      </w:r>
    </w:p>
    <w:p w:rsidR="006F0144" w:rsidRPr="003F13C8" w:rsidRDefault="006F0144" w:rsidP="004B1FA7">
      <w:pPr>
        <w:pStyle w:val="ConsPlusNormal"/>
        <w:jc w:val="both"/>
        <w:rPr>
          <w:rFonts w:ascii="Times New Roman" w:hAnsi="Times New Roman" w:cs="Times New Roman"/>
          <w:sz w:val="28"/>
          <w:szCs w:val="28"/>
        </w:rPr>
      </w:pPr>
      <w:r>
        <w:rPr>
          <w:rFonts w:ascii="Times New Roman" w:hAnsi="Times New Roman" w:cs="Times New Roman"/>
          <w:sz w:val="28"/>
          <w:szCs w:val="28"/>
        </w:rPr>
        <w:t>В случае принятия руководителем решения о продлении срока рассмотрения заявителю направляется уведомление.</w:t>
      </w:r>
    </w:p>
    <w:p w:rsidR="003F13C8" w:rsidRDefault="003F13C8" w:rsidP="004B1FA7">
      <w:pPr>
        <w:pStyle w:val="ConsPlusNormal"/>
        <w:widowControl/>
        <w:jc w:val="both"/>
        <w:rPr>
          <w:rFonts w:ascii="Times New Roman" w:hAnsi="Times New Roman" w:cs="Times New Roman"/>
          <w:sz w:val="28"/>
          <w:szCs w:val="28"/>
        </w:rPr>
      </w:pPr>
      <w:r w:rsidRPr="003F13C8">
        <w:rPr>
          <w:rFonts w:ascii="Times New Roman" w:hAnsi="Times New Roman" w:cs="Times New Roman"/>
          <w:sz w:val="28"/>
          <w:szCs w:val="28"/>
        </w:rPr>
        <w:t>2.3.6. В случае</w:t>
      </w:r>
      <w:r w:rsidR="00181213">
        <w:rPr>
          <w:rFonts w:ascii="Times New Roman" w:hAnsi="Times New Roman" w:cs="Times New Roman"/>
          <w:sz w:val="28"/>
          <w:szCs w:val="28"/>
        </w:rPr>
        <w:t>,</w:t>
      </w:r>
      <w:r w:rsidRPr="003F13C8">
        <w:rPr>
          <w:rFonts w:ascii="Times New Roman" w:hAnsi="Times New Roman" w:cs="Times New Roman"/>
          <w:sz w:val="28"/>
          <w:szCs w:val="28"/>
        </w:rPr>
        <w:t xml:space="preserve"> если администрацией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3F13C8" w:rsidRDefault="003F13C8" w:rsidP="003F13C8">
      <w:pPr>
        <w:pStyle w:val="ConsPlusNormal"/>
        <w:widowControl/>
        <w:ind w:firstLine="0"/>
        <w:jc w:val="center"/>
        <w:rPr>
          <w:rFonts w:ascii="Times New Roman" w:hAnsi="Times New Roman" w:cs="Times New Roman"/>
          <w:sz w:val="28"/>
          <w:szCs w:val="28"/>
        </w:rPr>
      </w:pPr>
    </w:p>
    <w:p w:rsidR="00371970" w:rsidRDefault="004B3597" w:rsidP="003F13C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2.4</w:t>
      </w:r>
      <w:r w:rsidR="00371970" w:rsidRPr="00371970">
        <w:rPr>
          <w:rFonts w:ascii="Times New Roman" w:hAnsi="Times New Roman" w:cs="Times New Roman"/>
          <w:b/>
          <w:sz w:val="28"/>
          <w:szCs w:val="28"/>
        </w:rPr>
        <w:t>. Направ</w:t>
      </w:r>
      <w:r w:rsidR="00903776">
        <w:rPr>
          <w:rFonts w:ascii="Times New Roman" w:hAnsi="Times New Roman" w:cs="Times New Roman"/>
          <w:b/>
          <w:sz w:val="28"/>
          <w:szCs w:val="28"/>
        </w:rPr>
        <w:t>ление обращений на рассмотрение</w:t>
      </w:r>
    </w:p>
    <w:p w:rsidR="00371970" w:rsidRPr="00371970" w:rsidRDefault="00371970" w:rsidP="00371970">
      <w:pPr>
        <w:pStyle w:val="ConsPlusNormal"/>
        <w:widowControl/>
        <w:ind w:firstLine="0"/>
        <w:jc w:val="center"/>
        <w:rPr>
          <w:rFonts w:ascii="Times New Roman" w:hAnsi="Times New Roman" w:cs="Times New Roman"/>
          <w:b/>
          <w:sz w:val="28"/>
          <w:szCs w:val="28"/>
        </w:rPr>
      </w:pPr>
    </w:p>
    <w:p w:rsidR="009A137C" w:rsidRDefault="004B3597" w:rsidP="004B359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2.4.1</w:t>
      </w:r>
      <w:r w:rsidR="00371970" w:rsidRPr="00371970">
        <w:rPr>
          <w:rFonts w:ascii="Times New Roman" w:hAnsi="Times New Roman" w:cs="Times New Roman"/>
          <w:sz w:val="28"/>
          <w:szCs w:val="28"/>
        </w:rPr>
        <w:t xml:space="preserve">. Специалист </w:t>
      </w:r>
      <w:r w:rsidR="00184F36">
        <w:rPr>
          <w:rFonts w:ascii="Times New Roman" w:hAnsi="Times New Roman" w:cs="Times New Roman"/>
          <w:sz w:val="28"/>
          <w:szCs w:val="28"/>
        </w:rPr>
        <w:t xml:space="preserve">общего </w:t>
      </w:r>
      <w:r w:rsidR="00371970" w:rsidRPr="00371970">
        <w:rPr>
          <w:rFonts w:ascii="Times New Roman" w:hAnsi="Times New Roman" w:cs="Times New Roman"/>
          <w:sz w:val="28"/>
          <w:szCs w:val="28"/>
        </w:rPr>
        <w:t>отдела, ответственный за работу с обращениями граждан, рассматривающий почту, в день регистрации обращения вносит предложения</w:t>
      </w:r>
      <w:r w:rsidR="009A137C">
        <w:rPr>
          <w:rFonts w:ascii="Times New Roman" w:hAnsi="Times New Roman" w:cs="Times New Roman"/>
          <w:sz w:val="28"/>
          <w:szCs w:val="28"/>
        </w:rPr>
        <w:t xml:space="preserve"> </w:t>
      </w:r>
      <w:r w:rsidR="009A137C" w:rsidRPr="009A137C">
        <w:rPr>
          <w:rFonts w:ascii="Times New Roman" w:hAnsi="Times New Roman" w:cs="Times New Roman"/>
          <w:bCs/>
          <w:sz w:val="28"/>
          <w:szCs w:val="28"/>
        </w:rPr>
        <w:t>главе</w:t>
      </w:r>
      <w:r w:rsidR="00FB2B7E">
        <w:rPr>
          <w:rFonts w:ascii="Times New Roman" w:hAnsi="Times New Roman" w:cs="Times New Roman"/>
          <w:bCs/>
          <w:sz w:val="28"/>
          <w:szCs w:val="28"/>
        </w:rPr>
        <w:t xml:space="preserve"> </w:t>
      </w:r>
      <w:r w:rsidR="009A137C">
        <w:rPr>
          <w:rFonts w:ascii="Times New Roman" w:hAnsi="Times New Roman" w:cs="Times New Roman"/>
          <w:sz w:val="28"/>
          <w:szCs w:val="28"/>
        </w:rPr>
        <w:t xml:space="preserve">о сроках и порядке разрешения вопросов обращения, </w:t>
      </w:r>
      <w:r w:rsidRPr="004B3597">
        <w:rPr>
          <w:rFonts w:ascii="Times New Roman" w:hAnsi="Times New Roman" w:cs="Times New Roman"/>
          <w:sz w:val="28"/>
          <w:szCs w:val="28"/>
        </w:rPr>
        <w:t>необходимость представления в администрацию информации о результатах его рассмотрения</w:t>
      </w:r>
      <w:r w:rsidR="009A137C">
        <w:rPr>
          <w:rFonts w:ascii="Times New Roman" w:hAnsi="Times New Roman" w:cs="Times New Roman"/>
          <w:sz w:val="28"/>
          <w:szCs w:val="28"/>
        </w:rPr>
        <w:t xml:space="preserve">, о направлении обращения на рассмотрение заместителям, </w:t>
      </w:r>
      <w:r w:rsidRPr="004B3597">
        <w:rPr>
          <w:rFonts w:ascii="Times New Roman" w:hAnsi="Times New Roman" w:cs="Times New Roman"/>
          <w:sz w:val="28"/>
          <w:szCs w:val="28"/>
        </w:rPr>
        <w:t xml:space="preserve">о направлении обращения по компетенции в </w:t>
      </w:r>
      <w:r w:rsidR="00184F36">
        <w:rPr>
          <w:rFonts w:ascii="Times New Roman" w:hAnsi="Times New Roman" w:cs="Times New Roman"/>
          <w:sz w:val="28"/>
          <w:szCs w:val="28"/>
        </w:rPr>
        <w:t>отделы (управление)</w:t>
      </w:r>
      <w:r w:rsidR="0085022C" w:rsidRPr="009F0ECA">
        <w:rPr>
          <w:rFonts w:ascii="Times New Roman" w:hAnsi="Times New Roman" w:cs="Times New Roman"/>
          <w:sz w:val="28"/>
          <w:szCs w:val="28"/>
        </w:rPr>
        <w:t xml:space="preserve"> администрации</w:t>
      </w:r>
      <w:r w:rsidR="00903776">
        <w:rPr>
          <w:rFonts w:ascii="Times New Roman" w:hAnsi="Times New Roman" w:cs="Times New Roman"/>
          <w:sz w:val="28"/>
          <w:szCs w:val="28"/>
        </w:rPr>
        <w:t>;</w:t>
      </w:r>
      <w:r w:rsidRPr="004B3597">
        <w:rPr>
          <w:rFonts w:ascii="Times New Roman" w:hAnsi="Times New Roman" w:cs="Times New Roman"/>
          <w:sz w:val="28"/>
          <w:szCs w:val="28"/>
        </w:rPr>
        <w:t xml:space="preserve"> </w:t>
      </w:r>
    </w:p>
    <w:p w:rsidR="00371970" w:rsidRPr="00371970" w:rsidRDefault="00FF297C" w:rsidP="00FF29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2.4.2</w:t>
      </w:r>
      <w:r w:rsidR="00371970" w:rsidRPr="00371970">
        <w:rPr>
          <w:rFonts w:ascii="Times New Roman" w:hAnsi="Times New Roman" w:cs="Times New Roman"/>
          <w:sz w:val="28"/>
          <w:szCs w:val="28"/>
        </w:rPr>
        <w:t>. Решение о направлении письма на рассмотрение принимается исходя исключительно из его содержания, независимо от того, на чье имя оно адресовано.</w:t>
      </w:r>
    </w:p>
    <w:p w:rsidR="00013816" w:rsidRDefault="00013816" w:rsidP="00FF297C">
      <w:pPr>
        <w:pStyle w:val="ConsPlusNormal"/>
        <w:ind w:firstLine="708"/>
        <w:jc w:val="both"/>
        <w:rPr>
          <w:rFonts w:ascii="Times New Roman" w:hAnsi="Times New Roman" w:cs="Times New Roman"/>
          <w:sz w:val="28"/>
          <w:szCs w:val="28"/>
        </w:rPr>
      </w:pPr>
      <w:r w:rsidRPr="008E10A0">
        <w:rPr>
          <w:rFonts w:ascii="Times New Roman" w:hAnsi="Times New Roman" w:cs="Times New Roman"/>
          <w:sz w:val="28"/>
          <w:szCs w:val="28"/>
        </w:rPr>
        <w:t xml:space="preserve">2.4.3. Поступившие письма с оценкой деятельности администрации, </w:t>
      </w:r>
      <w:r w:rsidR="00D649D5" w:rsidRPr="008E10A0">
        <w:rPr>
          <w:rFonts w:ascii="Times New Roman" w:hAnsi="Times New Roman" w:cs="Times New Roman"/>
          <w:sz w:val="28"/>
          <w:szCs w:val="28"/>
        </w:rPr>
        <w:t xml:space="preserve">ее </w:t>
      </w:r>
      <w:r w:rsidR="00184F36" w:rsidRPr="008E10A0">
        <w:rPr>
          <w:rFonts w:ascii="Times New Roman" w:hAnsi="Times New Roman" w:cs="Times New Roman"/>
          <w:sz w:val="28"/>
          <w:szCs w:val="28"/>
        </w:rPr>
        <w:t>отделов (управления)</w:t>
      </w:r>
      <w:r w:rsidR="00D649D5" w:rsidRPr="008E10A0">
        <w:rPr>
          <w:rFonts w:ascii="Times New Roman" w:hAnsi="Times New Roman" w:cs="Times New Roman"/>
          <w:sz w:val="28"/>
          <w:szCs w:val="28"/>
        </w:rPr>
        <w:t>, органов местного самоуправления, должностных лиц,</w:t>
      </w:r>
      <w:r w:rsidR="00D649D5" w:rsidRPr="00D649D5">
        <w:rPr>
          <w:rFonts w:ascii="Times New Roman" w:hAnsi="Times New Roman" w:cs="Times New Roman"/>
          <w:sz w:val="28"/>
          <w:szCs w:val="28"/>
        </w:rPr>
        <w:t xml:space="preserve"> муниципальных учреждений</w:t>
      </w:r>
      <w:r w:rsidRPr="00013816">
        <w:rPr>
          <w:rFonts w:ascii="Times New Roman" w:hAnsi="Times New Roman" w:cs="Times New Roman"/>
          <w:sz w:val="28"/>
          <w:szCs w:val="28"/>
        </w:rPr>
        <w:t xml:space="preserve"> регистрируются в </w:t>
      </w:r>
      <w:r w:rsidR="00184F36">
        <w:rPr>
          <w:rFonts w:ascii="Times New Roman" w:hAnsi="Times New Roman" w:cs="Times New Roman"/>
          <w:sz w:val="28"/>
          <w:szCs w:val="28"/>
        </w:rPr>
        <w:t xml:space="preserve">общем </w:t>
      </w:r>
      <w:r w:rsidRPr="00013816">
        <w:rPr>
          <w:rFonts w:ascii="Times New Roman" w:hAnsi="Times New Roman" w:cs="Times New Roman"/>
          <w:sz w:val="28"/>
          <w:szCs w:val="28"/>
        </w:rPr>
        <w:t>отделе и направляются в</w:t>
      </w:r>
      <w:r w:rsidR="000545BD">
        <w:rPr>
          <w:rFonts w:ascii="Times New Roman" w:hAnsi="Times New Roman" w:cs="Times New Roman"/>
          <w:sz w:val="28"/>
          <w:szCs w:val="28"/>
        </w:rPr>
        <w:t xml:space="preserve"> отдел (управление),</w:t>
      </w:r>
      <w:r w:rsidRPr="00013816">
        <w:rPr>
          <w:rFonts w:ascii="Times New Roman" w:hAnsi="Times New Roman" w:cs="Times New Roman"/>
          <w:sz w:val="28"/>
          <w:szCs w:val="28"/>
        </w:rPr>
        <w:t xml:space="preserve"> должностному лицу в соответствии с компетенцией для ознакомления, о чем в течение 7 дней со дня регистрации сообщается гражданину уведомлением</w:t>
      </w:r>
      <w:r w:rsidR="00DA6DA9">
        <w:rPr>
          <w:rFonts w:ascii="Times New Roman" w:hAnsi="Times New Roman" w:cs="Times New Roman"/>
          <w:sz w:val="28"/>
          <w:szCs w:val="28"/>
        </w:rPr>
        <w:t>.</w:t>
      </w:r>
      <w:r w:rsidRPr="00013816">
        <w:rPr>
          <w:rFonts w:ascii="Times New Roman" w:hAnsi="Times New Roman" w:cs="Times New Roman"/>
          <w:sz w:val="28"/>
          <w:szCs w:val="28"/>
        </w:rPr>
        <w:t xml:space="preserve"> </w:t>
      </w:r>
    </w:p>
    <w:p w:rsidR="005C299B" w:rsidRPr="00D42792" w:rsidRDefault="005C299B" w:rsidP="005C299B">
      <w:pPr>
        <w:pStyle w:val="ConsPlusNormal"/>
        <w:ind w:firstLine="708"/>
        <w:jc w:val="both"/>
        <w:rPr>
          <w:rFonts w:ascii="Times New Roman" w:hAnsi="Times New Roman" w:cs="Times New Roman"/>
          <w:sz w:val="28"/>
          <w:szCs w:val="28"/>
        </w:rPr>
      </w:pPr>
      <w:r w:rsidRPr="00D42792">
        <w:rPr>
          <w:rFonts w:ascii="Times New Roman" w:hAnsi="Times New Roman" w:cs="Times New Roman"/>
          <w:sz w:val="28"/>
          <w:szCs w:val="28"/>
        </w:rPr>
        <w:t>2.4.</w:t>
      </w:r>
      <w:r w:rsidR="00D649D5">
        <w:rPr>
          <w:rFonts w:ascii="Times New Roman" w:hAnsi="Times New Roman" w:cs="Times New Roman"/>
          <w:sz w:val="28"/>
          <w:szCs w:val="28"/>
        </w:rPr>
        <w:t>4</w:t>
      </w:r>
      <w:r w:rsidRPr="00D42792">
        <w:rPr>
          <w:rFonts w:ascii="Times New Roman" w:hAnsi="Times New Roman" w:cs="Times New Roman"/>
          <w:sz w:val="28"/>
          <w:szCs w:val="28"/>
        </w:rPr>
        <w:t xml:space="preserve">. </w:t>
      </w:r>
      <w:r w:rsidR="005679DB">
        <w:rPr>
          <w:rFonts w:ascii="Times New Roman" w:hAnsi="Times New Roman" w:cs="Times New Roman"/>
          <w:sz w:val="28"/>
          <w:szCs w:val="28"/>
        </w:rPr>
        <w:t>Обращения в письменной форме</w:t>
      </w:r>
      <w:r w:rsidRPr="00D42792">
        <w:rPr>
          <w:rFonts w:ascii="Times New Roman" w:hAnsi="Times New Roman" w:cs="Times New Roman"/>
          <w:sz w:val="28"/>
          <w:szCs w:val="28"/>
        </w:rPr>
        <w:t xml:space="preserve">,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 </w:t>
      </w:r>
    </w:p>
    <w:p w:rsidR="005C299B" w:rsidRPr="005C299B" w:rsidRDefault="00D649D5" w:rsidP="005C29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2.4.5</w:t>
      </w:r>
      <w:r w:rsidR="005C299B" w:rsidRPr="005C299B">
        <w:rPr>
          <w:rFonts w:ascii="Times New Roman" w:hAnsi="Times New Roman" w:cs="Times New Roman"/>
          <w:sz w:val="28"/>
          <w:szCs w:val="28"/>
        </w:rPr>
        <w:t xml:space="preserve">.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w:t>
      </w:r>
      <w:r w:rsidR="005679DB">
        <w:rPr>
          <w:rFonts w:ascii="Times New Roman" w:hAnsi="Times New Roman" w:cs="Times New Roman"/>
          <w:sz w:val="28"/>
          <w:szCs w:val="28"/>
        </w:rPr>
        <w:t>обращения в письменной форме</w:t>
      </w:r>
      <w:r w:rsidR="005C299B" w:rsidRPr="005C299B">
        <w:rPr>
          <w:rFonts w:ascii="Times New Roman" w:hAnsi="Times New Roman" w:cs="Times New Roman"/>
          <w:sz w:val="28"/>
          <w:szCs w:val="28"/>
        </w:rPr>
        <w:t>,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5C299B" w:rsidRPr="005C299B" w:rsidRDefault="005C299B" w:rsidP="00E96B0D">
      <w:pPr>
        <w:pStyle w:val="ConsPlusNormal"/>
        <w:ind w:firstLine="708"/>
        <w:jc w:val="both"/>
        <w:rPr>
          <w:rFonts w:ascii="Times New Roman" w:hAnsi="Times New Roman" w:cs="Times New Roman"/>
          <w:sz w:val="28"/>
          <w:szCs w:val="28"/>
        </w:rPr>
      </w:pPr>
      <w:r w:rsidRPr="00DE17A9">
        <w:rPr>
          <w:rFonts w:ascii="Times New Roman" w:hAnsi="Times New Roman" w:cs="Times New Roman"/>
          <w:sz w:val="28"/>
          <w:szCs w:val="28"/>
        </w:rPr>
        <w:t>2.4.</w:t>
      </w:r>
      <w:r w:rsidR="004644A6" w:rsidRPr="00DE17A9">
        <w:rPr>
          <w:rFonts w:ascii="Times New Roman" w:hAnsi="Times New Roman" w:cs="Times New Roman"/>
          <w:sz w:val="28"/>
          <w:szCs w:val="28"/>
        </w:rPr>
        <w:t>6</w:t>
      </w:r>
      <w:r w:rsidRPr="00DE17A9">
        <w:rPr>
          <w:rFonts w:ascii="Times New Roman" w:hAnsi="Times New Roman" w:cs="Times New Roman"/>
          <w:sz w:val="28"/>
          <w:szCs w:val="28"/>
        </w:rPr>
        <w:t>.</w:t>
      </w:r>
      <w:r w:rsidRPr="005C299B">
        <w:rPr>
          <w:rFonts w:ascii="Times New Roman" w:hAnsi="Times New Roman" w:cs="Times New Roman"/>
          <w:sz w:val="28"/>
          <w:szCs w:val="28"/>
        </w:rPr>
        <w:t xml:space="preserve"> </w:t>
      </w:r>
      <w:proofErr w:type="gramStart"/>
      <w:r w:rsidR="00372192" w:rsidRPr="00183D33">
        <w:rPr>
          <w:rFonts w:ascii="Times New Roman" w:hAnsi="Times New Roman" w:cs="Times New Roman"/>
          <w:sz w:val="28"/>
          <w:szCs w:val="28"/>
        </w:rPr>
        <w:t>Обращение в письменной форме</w:t>
      </w:r>
      <w:r w:rsidR="009A5DDE" w:rsidRPr="00183D33">
        <w:rPr>
          <w:rFonts w:ascii="Times New Roman" w:hAnsi="Times New Roman" w:cs="Times New Roman"/>
          <w:sz w:val="28"/>
          <w:szCs w:val="28"/>
        </w:rPr>
        <w:t>,</w:t>
      </w:r>
      <w:r w:rsidR="009A5DDE" w:rsidRPr="009A5DDE">
        <w:rPr>
          <w:rFonts w:ascii="Times New Roman" w:hAnsi="Times New Roman" w:cs="Times New Roman"/>
          <w:sz w:val="28"/>
          <w:szCs w:val="28"/>
        </w:rPr>
        <w:t xml:space="preserve">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w:t>
      </w:r>
      <w:r w:rsidR="005679DB">
        <w:rPr>
          <w:rFonts w:ascii="Times New Roman" w:hAnsi="Times New Roman" w:cs="Times New Roman"/>
          <w:sz w:val="28"/>
          <w:szCs w:val="28"/>
        </w:rPr>
        <w:t>Г</w:t>
      </w:r>
      <w:r w:rsidR="00E96B0D">
        <w:rPr>
          <w:rFonts w:ascii="Times New Roman" w:hAnsi="Times New Roman" w:cs="Times New Roman"/>
          <w:sz w:val="28"/>
          <w:szCs w:val="28"/>
        </w:rPr>
        <w:t>убернатору Краснодарского края</w:t>
      </w:r>
      <w:r w:rsidR="009A5DDE" w:rsidRPr="009A5DDE">
        <w:rPr>
          <w:rFonts w:ascii="Times New Roman" w:hAnsi="Times New Roman" w:cs="Times New Roman"/>
          <w:sz w:val="28"/>
          <w:szCs w:val="28"/>
        </w:rPr>
        <w:t xml:space="preserve">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 59-ФЗ</w:t>
      </w:r>
      <w:r w:rsidR="009A5DDE">
        <w:rPr>
          <w:rFonts w:ascii="Times New Roman" w:hAnsi="Times New Roman" w:cs="Times New Roman"/>
          <w:sz w:val="28"/>
          <w:szCs w:val="28"/>
        </w:rPr>
        <w:t>.</w:t>
      </w:r>
      <w:proofErr w:type="gramEnd"/>
    </w:p>
    <w:p w:rsidR="005C299B" w:rsidRPr="005C299B" w:rsidRDefault="004644A6" w:rsidP="005C29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2.4.7</w:t>
      </w:r>
      <w:r w:rsidR="005C299B" w:rsidRPr="005C299B">
        <w:rPr>
          <w:rFonts w:ascii="Times New Roman" w:hAnsi="Times New Roman" w:cs="Times New Roman"/>
          <w:sz w:val="28"/>
          <w:szCs w:val="28"/>
        </w:rPr>
        <w:t xml:space="preserve">. В случае если решение поставленных в </w:t>
      </w:r>
      <w:r w:rsidR="005679DB">
        <w:rPr>
          <w:rFonts w:ascii="Times New Roman" w:hAnsi="Times New Roman" w:cs="Times New Roman"/>
          <w:sz w:val="28"/>
          <w:szCs w:val="28"/>
        </w:rPr>
        <w:t xml:space="preserve">обращении в письменной форме </w:t>
      </w:r>
      <w:r w:rsidR="005C299B" w:rsidRPr="005C299B">
        <w:rPr>
          <w:rFonts w:ascii="Times New Roman" w:hAnsi="Times New Roman" w:cs="Times New Roman"/>
          <w:sz w:val="28"/>
          <w:szCs w:val="28"/>
        </w:rPr>
        <w:t>вопросов относится к компетенции нескольких органов местного самоуправления или должностных лиц, копия обращения в течение</w:t>
      </w:r>
      <w:r w:rsidR="00903776">
        <w:rPr>
          <w:rFonts w:ascii="Times New Roman" w:hAnsi="Times New Roman" w:cs="Times New Roman"/>
          <w:sz w:val="28"/>
          <w:szCs w:val="28"/>
        </w:rPr>
        <w:t xml:space="preserve"> </w:t>
      </w:r>
      <w:r w:rsidR="005C299B" w:rsidRPr="005C299B">
        <w:rPr>
          <w:rFonts w:ascii="Times New Roman" w:hAnsi="Times New Roman" w:cs="Times New Roman"/>
          <w:sz w:val="28"/>
          <w:szCs w:val="28"/>
        </w:rPr>
        <w:t xml:space="preserve">7 дней со дня регистрации направляется в соответствующие органы местного самоуправления или соответствующим должностным лицам с уведомлением гражданина, направившего обращение, о переадресации обращения, за </w:t>
      </w:r>
      <w:r w:rsidR="005C299B" w:rsidRPr="005C299B">
        <w:rPr>
          <w:rFonts w:ascii="Times New Roman" w:hAnsi="Times New Roman" w:cs="Times New Roman"/>
          <w:sz w:val="28"/>
          <w:szCs w:val="28"/>
        </w:rPr>
        <w:lastRenderedPageBreak/>
        <w:t>исключением случая, указанного в части 4 статьи 11 Федерального закона № 59-ФЗ.</w:t>
      </w:r>
    </w:p>
    <w:p w:rsidR="005C299B" w:rsidRPr="005C299B" w:rsidRDefault="005C299B" w:rsidP="005C299B">
      <w:pPr>
        <w:pStyle w:val="ConsPlusNormal"/>
        <w:ind w:firstLine="708"/>
        <w:jc w:val="both"/>
        <w:rPr>
          <w:rFonts w:ascii="Times New Roman" w:hAnsi="Times New Roman" w:cs="Times New Roman"/>
          <w:sz w:val="28"/>
          <w:szCs w:val="28"/>
        </w:rPr>
      </w:pPr>
      <w:r w:rsidRPr="009A5DDE">
        <w:rPr>
          <w:rFonts w:ascii="Times New Roman" w:hAnsi="Times New Roman" w:cs="Times New Roman"/>
          <w:sz w:val="28"/>
          <w:szCs w:val="28"/>
        </w:rPr>
        <w:t>2.4.</w:t>
      </w:r>
      <w:r w:rsidR="004644A6" w:rsidRPr="009A5DDE">
        <w:rPr>
          <w:rFonts w:ascii="Times New Roman" w:hAnsi="Times New Roman" w:cs="Times New Roman"/>
          <w:sz w:val="28"/>
          <w:szCs w:val="28"/>
        </w:rPr>
        <w:t>8</w:t>
      </w:r>
      <w:r w:rsidRPr="009A5DDE">
        <w:rPr>
          <w:rFonts w:ascii="Times New Roman" w:hAnsi="Times New Roman" w:cs="Times New Roman"/>
          <w:sz w:val="28"/>
          <w:szCs w:val="28"/>
        </w:rPr>
        <w:t xml:space="preserve">. Уведомления о переадресации обращений подписываются </w:t>
      </w:r>
      <w:r w:rsidR="009A5DDE" w:rsidRPr="009A5DDE">
        <w:rPr>
          <w:rFonts w:ascii="Times New Roman" w:hAnsi="Times New Roman" w:cs="Times New Roman"/>
          <w:sz w:val="28"/>
          <w:szCs w:val="28"/>
        </w:rPr>
        <w:t xml:space="preserve">главой, </w:t>
      </w:r>
      <w:r w:rsidR="00FD3AF4">
        <w:rPr>
          <w:rFonts w:ascii="Times New Roman" w:hAnsi="Times New Roman" w:cs="Times New Roman"/>
          <w:sz w:val="28"/>
          <w:szCs w:val="28"/>
        </w:rPr>
        <w:t>его</w:t>
      </w:r>
      <w:r w:rsidR="009A5DDE" w:rsidRPr="009A5DDE">
        <w:rPr>
          <w:rFonts w:ascii="Times New Roman" w:hAnsi="Times New Roman" w:cs="Times New Roman"/>
          <w:sz w:val="28"/>
          <w:szCs w:val="28"/>
        </w:rPr>
        <w:t xml:space="preserve"> заместителем, </w:t>
      </w:r>
      <w:r w:rsidR="00FF0BFF">
        <w:rPr>
          <w:rFonts w:ascii="Times New Roman" w:hAnsi="Times New Roman" w:cs="Times New Roman"/>
          <w:sz w:val="28"/>
          <w:szCs w:val="28"/>
        </w:rPr>
        <w:t xml:space="preserve">руководителями </w:t>
      </w:r>
      <w:r w:rsidR="00FD3AF4">
        <w:rPr>
          <w:rFonts w:ascii="Times New Roman" w:hAnsi="Times New Roman" w:cs="Times New Roman"/>
          <w:sz w:val="28"/>
          <w:szCs w:val="28"/>
        </w:rPr>
        <w:t>отделов (управления)</w:t>
      </w:r>
      <w:r w:rsidR="00FF0BFF" w:rsidRPr="009F0ECA">
        <w:rPr>
          <w:rFonts w:ascii="Times New Roman" w:hAnsi="Times New Roman" w:cs="Times New Roman"/>
          <w:sz w:val="28"/>
          <w:szCs w:val="28"/>
        </w:rPr>
        <w:t xml:space="preserve"> администрации</w:t>
      </w:r>
      <w:r w:rsidR="00FF0BFF">
        <w:rPr>
          <w:rFonts w:ascii="Times New Roman" w:hAnsi="Times New Roman" w:cs="Times New Roman"/>
          <w:sz w:val="28"/>
          <w:szCs w:val="28"/>
        </w:rPr>
        <w:t>.</w:t>
      </w:r>
    </w:p>
    <w:p w:rsidR="005C299B" w:rsidRPr="009F0ECA" w:rsidRDefault="005C299B" w:rsidP="005C299B">
      <w:pPr>
        <w:pStyle w:val="ConsPlusNormal"/>
        <w:ind w:firstLine="708"/>
        <w:jc w:val="both"/>
        <w:rPr>
          <w:rFonts w:ascii="Times New Roman" w:hAnsi="Times New Roman" w:cs="Times New Roman"/>
          <w:sz w:val="28"/>
          <w:szCs w:val="28"/>
        </w:rPr>
      </w:pPr>
      <w:r w:rsidRPr="005C299B">
        <w:rPr>
          <w:rFonts w:ascii="Times New Roman" w:hAnsi="Times New Roman" w:cs="Times New Roman"/>
          <w:sz w:val="28"/>
          <w:szCs w:val="28"/>
        </w:rPr>
        <w:t>2.4.</w:t>
      </w:r>
      <w:r w:rsidR="004644A6">
        <w:rPr>
          <w:rFonts w:ascii="Times New Roman" w:hAnsi="Times New Roman" w:cs="Times New Roman"/>
          <w:sz w:val="28"/>
          <w:szCs w:val="28"/>
        </w:rPr>
        <w:t>9</w:t>
      </w:r>
      <w:r w:rsidRPr="005C299B">
        <w:rPr>
          <w:rFonts w:ascii="Times New Roman" w:hAnsi="Times New Roman" w:cs="Times New Roman"/>
          <w:sz w:val="28"/>
          <w:szCs w:val="28"/>
        </w:rPr>
        <w:t xml:space="preserve">. Запрещается направлять жалобу на рассмотрение в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w:t>
      </w:r>
      <w:r w:rsidRPr="009F0ECA">
        <w:rPr>
          <w:rFonts w:ascii="Times New Roman" w:hAnsi="Times New Roman" w:cs="Times New Roman"/>
          <w:sz w:val="28"/>
          <w:szCs w:val="28"/>
        </w:rPr>
        <w:t xml:space="preserve">порядке в суд. </w:t>
      </w:r>
    </w:p>
    <w:p w:rsidR="005C299B" w:rsidRPr="009F0ECA" w:rsidRDefault="005C299B" w:rsidP="005C299B">
      <w:pPr>
        <w:pStyle w:val="ConsPlusNormal"/>
        <w:ind w:firstLine="708"/>
        <w:jc w:val="both"/>
        <w:rPr>
          <w:rFonts w:ascii="Times New Roman" w:hAnsi="Times New Roman" w:cs="Times New Roman"/>
          <w:sz w:val="28"/>
          <w:szCs w:val="28"/>
        </w:rPr>
      </w:pPr>
      <w:r w:rsidRPr="009F0ECA">
        <w:rPr>
          <w:rFonts w:ascii="Times New Roman" w:hAnsi="Times New Roman" w:cs="Times New Roman"/>
          <w:sz w:val="28"/>
          <w:szCs w:val="28"/>
        </w:rPr>
        <w:t xml:space="preserve">В случае если обжалуется конкретное решение либо конкретное действие (бездействие) конкретного должностного лица </w:t>
      </w:r>
      <w:r w:rsidR="003B0903">
        <w:rPr>
          <w:rFonts w:ascii="Times New Roman" w:hAnsi="Times New Roman" w:cs="Times New Roman"/>
          <w:sz w:val="28"/>
          <w:szCs w:val="28"/>
        </w:rPr>
        <w:t>отдела (управления)</w:t>
      </w:r>
      <w:r w:rsidR="0085022C" w:rsidRPr="009F0ECA">
        <w:rPr>
          <w:rFonts w:ascii="Times New Roman" w:hAnsi="Times New Roman" w:cs="Times New Roman"/>
          <w:sz w:val="28"/>
          <w:szCs w:val="28"/>
        </w:rPr>
        <w:t xml:space="preserve"> </w:t>
      </w:r>
      <w:r w:rsidRPr="009F0ECA">
        <w:rPr>
          <w:rFonts w:ascii="Times New Roman" w:hAnsi="Times New Roman" w:cs="Times New Roman"/>
          <w:sz w:val="28"/>
          <w:szCs w:val="28"/>
        </w:rPr>
        <w:t xml:space="preserve">администрации, жалоба направляется вышестоящему должностному лицу, руководителю </w:t>
      </w:r>
      <w:r w:rsidR="003B0903">
        <w:rPr>
          <w:rFonts w:ascii="Times New Roman" w:hAnsi="Times New Roman" w:cs="Times New Roman"/>
          <w:sz w:val="28"/>
          <w:szCs w:val="28"/>
        </w:rPr>
        <w:t>отдела (управления)</w:t>
      </w:r>
      <w:r w:rsidR="00764C97" w:rsidRPr="009F0ECA">
        <w:rPr>
          <w:rFonts w:ascii="Times New Roman" w:hAnsi="Times New Roman" w:cs="Times New Roman"/>
          <w:sz w:val="28"/>
          <w:szCs w:val="28"/>
        </w:rPr>
        <w:t xml:space="preserve"> </w:t>
      </w:r>
      <w:r w:rsidRPr="009F0ECA">
        <w:rPr>
          <w:rFonts w:ascii="Times New Roman" w:hAnsi="Times New Roman" w:cs="Times New Roman"/>
          <w:sz w:val="28"/>
          <w:szCs w:val="28"/>
        </w:rPr>
        <w:t>администрации для рассмотрения в порядке подчиненности.</w:t>
      </w:r>
    </w:p>
    <w:p w:rsidR="005C299B" w:rsidRPr="009F0ECA" w:rsidRDefault="005C299B" w:rsidP="005C299B">
      <w:pPr>
        <w:pStyle w:val="ConsPlusNormal"/>
        <w:ind w:firstLine="708"/>
        <w:jc w:val="both"/>
        <w:rPr>
          <w:rFonts w:ascii="Times New Roman" w:hAnsi="Times New Roman" w:cs="Times New Roman"/>
          <w:sz w:val="28"/>
          <w:szCs w:val="28"/>
        </w:rPr>
      </w:pPr>
      <w:r w:rsidRPr="009F0ECA">
        <w:rPr>
          <w:rFonts w:ascii="Times New Roman" w:hAnsi="Times New Roman" w:cs="Times New Roman"/>
          <w:sz w:val="28"/>
          <w:szCs w:val="28"/>
        </w:rPr>
        <w:t xml:space="preserve">В случае если обжалуется ответ по предыдущему обращению заявителя, который был дан не руководителем </w:t>
      </w:r>
      <w:r w:rsidR="003B0903">
        <w:rPr>
          <w:rFonts w:ascii="Times New Roman" w:hAnsi="Times New Roman" w:cs="Times New Roman"/>
          <w:sz w:val="28"/>
          <w:szCs w:val="28"/>
        </w:rPr>
        <w:t>отдела (управления)</w:t>
      </w:r>
      <w:r w:rsidR="003B0903" w:rsidRPr="009F0ECA">
        <w:rPr>
          <w:rFonts w:ascii="Times New Roman" w:hAnsi="Times New Roman" w:cs="Times New Roman"/>
          <w:sz w:val="28"/>
          <w:szCs w:val="28"/>
        </w:rPr>
        <w:t xml:space="preserve"> </w:t>
      </w:r>
      <w:r w:rsidR="00AD0432" w:rsidRPr="009F0ECA">
        <w:rPr>
          <w:rFonts w:ascii="Times New Roman" w:hAnsi="Times New Roman" w:cs="Times New Roman"/>
          <w:sz w:val="28"/>
          <w:szCs w:val="28"/>
        </w:rPr>
        <w:t>администрации</w:t>
      </w:r>
      <w:r w:rsidRPr="009F0ECA">
        <w:rPr>
          <w:rFonts w:ascii="Times New Roman" w:hAnsi="Times New Roman" w:cs="Times New Roman"/>
          <w:sz w:val="28"/>
          <w:szCs w:val="28"/>
        </w:rPr>
        <w:t>, жалоба может быть направлена руководителю</w:t>
      </w:r>
      <w:r w:rsidR="0049757D" w:rsidRPr="009F0ECA">
        <w:rPr>
          <w:rFonts w:ascii="Times New Roman" w:hAnsi="Times New Roman" w:cs="Times New Roman"/>
          <w:sz w:val="28"/>
          <w:szCs w:val="28"/>
        </w:rPr>
        <w:t xml:space="preserve"> </w:t>
      </w:r>
      <w:r w:rsidR="003B0903">
        <w:rPr>
          <w:rFonts w:ascii="Times New Roman" w:hAnsi="Times New Roman" w:cs="Times New Roman"/>
          <w:sz w:val="28"/>
          <w:szCs w:val="28"/>
        </w:rPr>
        <w:t>отдела (управления)</w:t>
      </w:r>
      <w:r w:rsidR="003B0903" w:rsidRPr="009F0ECA">
        <w:rPr>
          <w:rFonts w:ascii="Times New Roman" w:hAnsi="Times New Roman" w:cs="Times New Roman"/>
          <w:sz w:val="28"/>
          <w:szCs w:val="28"/>
        </w:rPr>
        <w:t xml:space="preserve"> </w:t>
      </w:r>
      <w:r w:rsidRPr="009F0ECA">
        <w:rPr>
          <w:rFonts w:ascii="Times New Roman" w:hAnsi="Times New Roman" w:cs="Times New Roman"/>
          <w:sz w:val="28"/>
          <w:szCs w:val="28"/>
        </w:rPr>
        <w:t>администрации для рассмотрения в порядке подчиненности.</w:t>
      </w:r>
    </w:p>
    <w:p w:rsidR="00F0704A" w:rsidRPr="00A91846" w:rsidRDefault="00F0704A" w:rsidP="005C299B">
      <w:pPr>
        <w:pStyle w:val="ConsPlusNormal"/>
        <w:ind w:firstLine="708"/>
        <w:jc w:val="both"/>
        <w:rPr>
          <w:rFonts w:ascii="Times New Roman" w:hAnsi="Times New Roman" w:cs="Times New Roman"/>
          <w:sz w:val="28"/>
          <w:szCs w:val="28"/>
        </w:rPr>
      </w:pPr>
      <w:r w:rsidRPr="009F0ECA">
        <w:rPr>
          <w:rFonts w:ascii="Times New Roman" w:hAnsi="Times New Roman" w:cs="Times New Roman"/>
          <w:sz w:val="28"/>
          <w:szCs w:val="28"/>
        </w:rPr>
        <w:t xml:space="preserve">В случае если обжалуется решение, действие (бездействие) </w:t>
      </w:r>
      <w:r w:rsidR="003B0903">
        <w:rPr>
          <w:rFonts w:ascii="Times New Roman" w:hAnsi="Times New Roman" w:cs="Times New Roman"/>
          <w:sz w:val="28"/>
          <w:szCs w:val="28"/>
        </w:rPr>
        <w:t>отдела (управления)</w:t>
      </w:r>
      <w:r w:rsidR="003B0903" w:rsidRPr="009F0ECA">
        <w:rPr>
          <w:rFonts w:ascii="Times New Roman" w:hAnsi="Times New Roman" w:cs="Times New Roman"/>
          <w:sz w:val="28"/>
          <w:szCs w:val="28"/>
        </w:rPr>
        <w:t xml:space="preserve"> </w:t>
      </w:r>
      <w:r w:rsidRPr="009F0ECA">
        <w:rPr>
          <w:rFonts w:ascii="Times New Roman" w:hAnsi="Times New Roman" w:cs="Times New Roman"/>
          <w:sz w:val="28"/>
          <w:szCs w:val="28"/>
        </w:rPr>
        <w:t xml:space="preserve">администрации, руководителя </w:t>
      </w:r>
      <w:r w:rsidR="003B0903">
        <w:rPr>
          <w:rFonts w:ascii="Times New Roman" w:hAnsi="Times New Roman" w:cs="Times New Roman"/>
          <w:sz w:val="28"/>
          <w:szCs w:val="28"/>
        </w:rPr>
        <w:t>отдела (управления)</w:t>
      </w:r>
      <w:r w:rsidR="003B0903" w:rsidRPr="009F0ECA">
        <w:rPr>
          <w:rFonts w:ascii="Times New Roman" w:hAnsi="Times New Roman" w:cs="Times New Roman"/>
          <w:sz w:val="28"/>
          <w:szCs w:val="28"/>
        </w:rPr>
        <w:t xml:space="preserve"> </w:t>
      </w:r>
      <w:r w:rsidRPr="009F0ECA">
        <w:rPr>
          <w:rFonts w:ascii="Times New Roman" w:hAnsi="Times New Roman" w:cs="Times New Roman"/>
          <w:sz w:val="28"/>
          <w:szCs w:val="28"/>
        </w:rPr>
        <w:t>администрации</w:t>
      </w:r>
      <w:r w:rsidR="00A91846">
        <w:rPr>
          <w:rFonts w:ascii="Times New Roman" w:hAnsi="Times New Roman" w:cs="Times New Roman"/>
          <w:sz w:val="28"/>
          <w:szCs w:val="28"/>
        </w:rPr>
        <w:t>,</w:t>
      </w:r>
      <w:r w:rsidR="00A91846" w:rsidRPr="00A91846">
        <w:rPr>
          <w:rFonts w:ascii="Times New Roman" w:hAnsi="Times New Roman" w:cs="Times New Roman"/>
          <w:sz w:val="28"/>
          <w:szCs w:val="28"/>
        </w:rPr>
        <w:t xml:space="preserve"> ответ на жалобу направляется за подписью </w:t>
      </w:r>
      <w:r w:rsidR="003B0903">
        <w:rPr>
          <w:rFonts w:ascii="Times New Roman" w:hAnsi="Times New Roman" w:cs="Times New Roman"/>
          <w:sz w:val="28"/>
          <w:szCs w:val="28"/>
        </w:rPr>
        <w:t xml:space="preserve">главы или его </w:t>
      </w:r>
      <w:r w:rsidR="00A91846" w:rsidRPr="00A91846">
        <w:rPr>
          <w:rFonts w:ascii="Times New Roman" w:hAnsi="Times New Roman" w:cs="Times New Roman"/>
          <w:sz w:val="28"/>
          <w:szCs w:val="28"/>
        </w:rPr>
        <w:t>заместителя</w:t>
      </w:r>
      <w:r w:rsidR="003B0903">
        <w:rPr>
          <w:rFonts w:ascii="Times New Roman" w:hAnsi="Times New Roman" w:cs="Times New Roman"/>
          <w:sz w:val="28"/>
          <w:szCs w:val="28"/>
        </w:rPr>
        <w:t>.</w:t>
      </w:r>
    </w:p>
    <w:p w:rsidR="005C299B" w:rsidRPr="005C299B" w:rsidRDefault="005C299B" w:rsidP="005C299B">
      <w:pPr>
        <w:pStyle w:val="ConsPlusNormal"/>
        <w:ind w:firstLine="708"/>
        <w:jc w:val="both"/>
        <w:rPr>
          <w:rFonts w:ascii="Times New Roman" w:hAnsi="Times New Roman" w:cs="Times New Roman"/>
          <w:sz w:val="28"/>
          <w:szCs w:val="28"/>
        </w:rPr>
      </w:pPr>
      <w:r w:rsidRPr="005C299B">
        <w:rPr>
          <w:rFonts w:ascii="Times New Roman" w:hAnsi="Times New Roman" w:cs="Times New Roman"/>
          <w:sz w:val="28"/>
          <w:szCs w:val="28"/>
        </w:rPr>
        <w:t>2.4.1</w:t>
      </w:r>
      <w:r w:rsidR="00AD0432">
        <w:rPr>
          <w:rFonts w:ascii="Times New Roman" w:hAnsi="Times New Roman" w:cs="Times New Roman"/>
          <w:sz w:val="28"/>
          <w:szCs w:val="28"/>
        </w:rPr>
        <w:t>0</w:t>
      </w:r>
      <w:r w:rsidRPr="005C299B">
        <w:rPr>
          <w:rFonts w:ascii="Times New Roman" w:hAnsi="Times New Roman" w:cs="Times New Roman"/>
          <w:sz w:val="28"/>
          <w:szCs w:val="28"/>
        </w:rPr>
        <w:t>. Жалобы на решения, действия (бездействие) главы</w:t>
      </w:r>
      <w:r w:rsidR="008F5F65">
        <w:rPr>
          <w:rFonts w:ascii="Times New Roman" w:hAnsi="Times New Roman" w:cs="Times New Roman"/>
          <w:sz w:val="28"/>
          <w:szCs w:val="28"/>
        </w:rPr>
        <w:t>,</w:t>
      </w:r>
      <w:r w:rsidRPr="005C299B">
        <w:rPr>
          <w:rFonts w:ascii="Times New Roman" w:hAnsi="Times New Roman" w:cs="Times New Roman"/>
          <w:sz w:val="28"/>
          <w:szCs w:val="28"/>
        </w:rPr>
        <w:t xml:space="preserve"> </w:t>
      </w:r>
      <w:r w:rsidR="00E96B0D">
        <w:rPr>
          <w:rFonts w:ascii="Times New Roman" w:hAnsi="Times New Roman" w:cs="Times New Roman"/>
          <w:sz w:val="28"/>
          <w:szCs w:val="28"/>
        </w:rPr>
        <w:t>поступивши</w:t>
      </w:r>
      <w:r w:rsidR="00B26FA8">
        <w:rPr>
          <w:rFonts w:ascii="Times New Roman" w:hAnsi="Times New Roman" w:cs="Times New Roman"/>
          <w:sz w:val="28"/>
          <w:szCs w:val="28"/>
        </w:rPr>
        <w:t xml:space="preserve">е в </w:t>
      </w:r>
      <w:r w:rsidR="005679DB">
        <w:rPr>
          <w:rFonts w:ascii="Times New Roman" w:hAnsi="Times New Roman" w:cs="Times New Roman"/>
          <w:sz w:val="28"/>
          <w:szCs w:val="28"/>
        </w:rPr>
        <w:t>администрацию</w:t>
      </w:r>
      <w:r w:rsidR="0049757D">
        <w:rPr>
          <w:rFonts w:ascii="Times New Roman" w:hAnsi="Times New Roman" w:cs="Times New Roman"/>
          <w:sz w:val="28"/>
          <w:szCs w:val="28"/>
        </w:rPr>
        <w:t>,</w:t>
      </w:r>
      <w:r w:rsidR="005679DB">
        <w:rPr>
          <w:rFonts w:ascii="Times New Roman" w:hAnsi="Times New Roman" w:cs="Times New Roman"/>
          <w:sz w:val="28"/>
          <w:szCs w:val="28"/>
        </w:rPr>
        <w:t xml:space="preserve"> </w:t>
      </w:r>
      <w:r w:rsidRPr="005C299B">
        <w:rPr>
          <w:rFonts w:ascii="Times New Roman" w:hAnsi="Times New Roman" w:cs="Times New Roman"/>
          <w:sz w:val="28"/>
          <w:szCs w:val="28"/>
        </w:rPr>
        <w:t xml:space="preserve">направляются в </w:t>
      </w:r>
      <w:r w:rsidR="003B0903">
        <w:rPr>
          <w:rFonts w:ascii="Times New Roman" w:hAnsi="Times New Roman" w:cs="Times New Roman"/>
          <w:sz w:val="28"/>
          <w:szCs w:val="28"/>
        </w:rPr>
        <w:t>общ</w:t>
      </w:r>
      <w:r w:rsidR="003F404C">
        <w:rPr>
          <w:rFonts w:ascii="Times New Roman" w:hAnsi="Times New Roman" w:cs="Times New Roman"/>
          <w:sz w:val="28"/>
          <w:szCs w:val="28"/>
        </w:rPr>
        <w:t>ий отдел</w:t>
      </w:r>
      <w:r w:rsidRPr="005C299B">
        <w:rPr>
          <w:rFonts w:ascii="Times New Roman" w:hAnsi="Times New Roman" w:cs="Times New Roman"/>
          <w:sz w:val="28"/>
          <w:szCs w:val="28"/>
        </w:rPr>
        <w:t>, для разъяснения права заявителя обжаловать соответствующие решение или действия (бездействие) в установленном порядке.</w:t>
      </w:r>
    </w:p>
    <w:p w:rsidR="005C299B" w:rsidRDefault="005C299B" w:rsidP="005C299B">
      <w:pPr>
        <w:pStyle w:val="ConsPlusNormal"/>
        <w:ind w:firstLine="708"/>
        <w:jc w:val="both"/>
        <w:rPr>
          <w:rFonts w:ascii="Times New Roman" w:hAnsi="Times New Roman" w:cs="Times New Roman"/>
          <w:color w:val="FF0000"/>
          <w:sz w:val="28"/>
          <w:szCs w:val="28"/>
        </w:rPr>
      </w:pPr>
      <w:r w:rsidRPr="005C299B">
        <w:rPr>
          <w:rFonts w:ascii="Times New Roman" w:hAnsi="Times New Roman" w:cs="Times New Roman"/>
          <w:sz w:val="28"/>
          <w:szCs w:val="28"/>
        </w:rPr>
        <w:t>2.4.1</w:t>
      </w:r>
      <w:r w:rsidR="00AD0432">
        <w:rPr>
          <w:rFonts w:ascii="Times New Roman" w:hAnsi="Times New Roman" w:cs="Times New Roman"/>
          <w:sz w:val="28"/>
          <w:szCs w:val="28"/>
        </w:rPr>
        <w:t>1</w:t>
      </w:r>
      <w:r w:rsidRPr="005C299B">
        <w:rPr>
          <w:rFonts w:ascii="Times New Roman" w:hAnsi="Times New Roman" w:cs="Times New Roman"/>
          <w:sz w:val="28"/>
          <w:szCs w:val="28"/>
        </w:rPr>
        <w:t xml:space="preserve">. </w:t>
      </w:r>
      <w:r w:rsidRPr="008F5F65">
        <w:rPr>
          <w:rFonts w:ascii="Times New Roman" w:hAnsi="Times New Roman" w:cs="Times New Roman"/>
          <w:sz w:val="28"/>
          <w:szCs w:val="28"/>
        </w:rPr>
        <w:t xml:space="preserve">Жалобы на решения, действия (бездействие) заместителя направляются для рассмотрения </w:t>
      </w:r>
      <w:r w:rsidR="003F404C" w:rsidRPr="008F5F65">
        <w:rPr>
          <w:rFonts w:ascii="Times New Roman" w:hAnsi="Times New Roman" w:cs="Times New Roman"/>
          <w:sz w:val="28"/>
          <w:szCs w:val="28"/>
        </w:rPr>
        <w:t xml:space="preserve">в </w:t>
      </w:r>
      <w:r w:rsidR="003B0903">
        <w:rPr>
          <w:rFonts w:ascii="Times New Roman" w:hAnsi="Times New Roman" w:cs="Times New Roman"/>
          <w:sz w:val="28"/>
          <w:szCs w:val="28"/>
        </w:rPr>
        <w:t xml:space="preserve">общий </w:t>
      </w:r>
      <w:r w:rsidR="003F404C" w:rsidRPr="008F5F65">
        <w:rPr>
          <w:rFonts w:ascii="Times New Roman" w:hAnsi="Times New Roman" w:cs="Times New Roman"/>
          <w:sz w:val="28"/>
          <w:szCs w:val="28"/>
        </w:rPr>
        <w:t>отдел</w:t>
      </w:r>
      <w:r w:rsidRPr="008F5F65">
        <w:rPr>
          <w:rFonts w:ascii="Times New Roman" w:hAnsi="Times New Roman" w:cs="Times New Roman"/>
          <w:sz w:val="28"/>
          <w:szCs w:val="28"/>
        </w:rPr>
        <w:t>.</w:t>
      </w:r>
    </w:p>
    <w:p w:rsidR="00A91846" w:rsidRPr="009F0ECA" w:rsidRDefault="00A91846" w:rsidP="00A91846">
      <w:pPr>
        <w:pStyle w:val="ConsPlusNormal"/>
        <w:ind w:firstLine="708"/>
        <w:jc w:val="both"/>
        <w:rPr>
          <w:rFonts w:ascii="Times New Roman" w:hAnsi="Times New Roman" w:cs="Times New Roman"/>
          <w:sz w:val="28"/>
          <w:szCs w:val="28"/>
        </w:rPr>
      </w:pPr>
      <w:r w:rsidRPr="008F5F65">
        <w:rPr>
          <w:rFonts w:ascii="Times New Roman" w:hAnsi="Times New Roman" w:cs="Times New Roman"/>
          <w:sz w:val="28"/>
          <w:szCs w:val="28"/>
        </w:rPr>
        <w:t xml:space="preserve">Жалобы на решения, действия (бездействие) начальника </w:t>
      </w:r>
      <w:r w:rsidR="003B0903">
        <w:rPr>
          <w:rFonts w:ascii="Times New Roman" w:hAnsi="Times New Roman" w:cs="Times New Roman"/>
          <w:sz w:val="28"/>
          <w:szCs w:val="28"/>
        </w:rPr>
        <w:t>обще</w:t>
      </w:r>
      <w:r w:rsidRPr="008F5F65">
        <w:rPr>
          <w:rFonts w:ascii="Times New Roman" w:hAnsi="Times New Roman" w:cs="Times New Roman"/>
          <w:sz w:val="28"/>
          <w:szCs w:val="28"/>
        </w:rPr>
        <w:t xml:space="preserve">го отдела или </w:t>
      </w:r>
      <w:r w:rsidR="003B0903">
        <w:rPr>
          <w:rFonts w:ascii="Times New Roman" w:hAnsi="Times New Roman" w:cs="Times New Roman"/>
          <w:sz w:val="28"/>
          <w:szCs w:val="28"/>
        </w:rPr>
        <w:t>общ</w:t>
      </w:r>
      <w:r w:rsidRPr="008F5F65">
        <w:rPr>
          <w:rFonts w:ascii="Times New Roman" w:hAnsi="Times New Roman" w:cs="Times New Roman"/>
          <w:sz w:val="28"/>
          <w:szCs w:val="28"/>
        </w:rPr>
        <w:t xml:space="preserve">ий отдел администрации направляется на рассмотрение </w:t>
      </w:r>
      <w:r w:rsidR="00412BB2">
        <w:rPr>
          <w:rFonts w:ascii="Times New Roman" w:hAnsi="Times New Roman" w:cs="Times New Roman"/>
          <w:sz w:val="28"/>
          <w:szCs w:val="28"/>
        </w:rPr>
        <w:t>главе или его заместителю</w:t>
      </w:r>
      <w:r w:rsidRPr="009F0ECA">
        <w:rPr>
          <w:rFonts w:ascii="Times New Roman" w:hAnsi="Times New Roman" w:cs="Times New Roman"/>
          <w:sz w:val="28"/>
          <w:szCs w:val="28"/>
        </w:rPr>
        <w:t>.</w:t>
      </w:r>
    </w:p>
    <w:p w:rsidR="005C299B" w:rsidRPr="005C299B" w:rsidRDefault="00A23737" w:rsidP="005C299B">
      <w:pPr>
        <w:pStyle w:val="ConsPlusNormal"/>
        <w:ind w:firstLine="708"/>
        <w:jc w:val="both"/>
        <w:rPr>
          <w:rFonts w:ascii="Times New Roman" w:hAnsi="Times New Roman" w:cs="Times New Roman"/>
          <w:sz w:val="28"/>
          <w:szCs w:val="28"/>
        </w:rPr>
      </w:pPr>
      <w:r w:rsidRPr="00DE17A9">
        <w:rPr>
          <w:rFonts w:ascii="Times New Roman" w:hAnsi="Times New Roman" w:cs="Times New Roman"/>
          <w:sz w:val="28"/>
          <w:szCs w:val="28"/>
        </w:rPr>
        <w:t>2.4.1</w:t>
      </w:r>
      <w:r w:rsidR="00F3052B" w:rsidRPr="00DE17A9">
        <w:rPr>
          <w:rFonts w:ascii="Times New Roman" w:hAnsi="Times New Roman" w:cs="Times New Roman"/>
          <w:sz w:val="28"/>
          <w:szCs w:val="28"/>
        </w:rPr>
        <w:t>2</w:t>
      </w:r>
      <w:r w:rsidRPr="00356859">
        <w:rPr>
          <w:rFonts w:ascii="Times New Roman" w:hAnsi="Times New Roman" w:cs="Times New Roman"/>
          <w:sz w:val="28"/>
          <w:szCs w:val="28"/>
        </w:rPr>
        <w:t xml:space="preserve">. </w:t>
      </w:r>
      <w:proofErr w:type="gramStart"/>
      <w:r w:rsidRPr="00356859">
        <w:rPr>
          <w:rFonts w:ascii="Times New Roman" w:hAnsi="Times New Roman" w:cs="Times New Roman"/>
          <w:sz w:val="28"/>
          <w:szCs w:val="28"/>
        </w:rPr>
        <w:t>В случае если обращение</w:t>
      </w:r>
      <w:r w:rsidR="005855E0" w:rsidRPr="00356859">
        <w:rPr>
          <w:rFonts w:ascii="Times New Roman" w:hAnsi="Times New Roman" w:cs="Times New Roman"/>
          <w:sz w:val="28"/>
          <w:szCs w:val="28"/>
        </w:rPr>
        <w:t xml:space="preserve"> в письменной форме</w:t>
      </w:r>
      <w:r w:rsidRPr="00356859">
        <w:rPr>
          <w:rFonts w:ascii="Times New Roman" w:hAnsi="Times New Roman" w:cs="Times New Roman"/>
          <w:sz w:val="28"/>
          <w:szCs w:val="28"/>
        </w:rPr>
        <w:t>, поступивше</w:t>
      </w:r>
      <w:r w:rsidR="005C299B" w:rsidRPr="00356859">
        <w:rPr>
          <w:rFonts w:ascii="Times New Roman" w:hAnsi="Times New Roman" w:cs="Times New Roman"/>
          <w:sz w:val="28"/>
          <w:szCs w:val="28"/>
        </w:rPr>
        <w:t xml:space="preserve">е на рассмотрение в </w:t>
      </w:r>
      <w:r w:rsidR="00EB4E2B" w:rsidRPr="00356859">
        <w:rPr>
          <w:rFonts w:ascii="Times New Roman" w:hAnsi="Times New Roman" w:cs="Times New Roman"/>
          <w:sz w:val="28"/>
          <w:szCs w:val="28"/>
        </w:rPr>
        <w:t>администрацию</w:t>
      </w:r>
      <w:r w:rsidRPr="00356859">
        <w:rPr>
          <w:rFonts w:ascii="Times New Roman" w:hAnsi="Times New Roman" w:cs="Times New Roman"/>
          <w:sz w:val="28"/>
          <w:szCs w:val="28"/>
        </w:rPr>
        <w:t>, было</w:t>
      </w:r>
      <w:r w:rsidR="00E96B0D" w:rsidRPr="00356859">
        <w:rPr>
          <w:rFonts w:ascii="Times New Roman" w:hAnsi="Times New Roman" w:cs="Times New Roman"/>
          <w:sz w:val="28"/>
          <w:szCs w:val="28"/>
        </w:rPr>
        <w:t xml:space="preserve"> ошибочно направлено</w:t>
      </w:r>
      <w:r w:rsidR="005C299B" w:rsidRPr="00356859">
        <w:rPr>
          <w:rFonts w:ascii="Times New Roman" w:hAnsi="Times New Roman" w:cs="Times New Roman"/>
          <w:sz w:val="28"/>
          <w:szCs w:val="28"/>
        </w:rPr>
        <w:t xml:space="preserve"> </w:t>
      </w:r>
      <w:r w:rsidR="005C299B" w:rsidRPr="000379CB">
        <w:rPr>
          <w:rFonts w:ascii="Times New Roman" w:hAnsi="Times New Roman" w:cs="Times New Roman"/>
          <w:sz w:val="28"/>
          <w:szCs w:val="28"/>
        </w:rPr>
        <w:t xml:space="preserve">в </w:t>
      </w:r>
      <w:r w:rsidR="000379CB" w:rsidRPr="00183D33">
        <w:rPr>
          <w:rFonts w:ascii="Times New Roman" w:hAnsi="Times New Roman" w:cs="Times New Roman"/>
          <w:sz w:val="28"/>
          <w:szCs w:val="28"/>
        </w:rPr>
        <w:t>администрацию или</w:t>
      </w:r>
      <w:r w:rsidR="000379CB" w:rsidRPr="000379CB">
        <w:rPr>
          <w:rFonts w:ascii="Times New Roman" w:hAnsi="Times New Roman" w:cs="Times New Roman"/>
          <w:sz w:val="28"/>
          <w:szCs w:val="28"/>
        </w:rPr>
        <w:t xml:space="preserve"> </w:t>
      </w:r>
      <w:r w:rsidR="005C299B" w:rsidRPr="00356859">
        <w:rPr>
          <w:rFonts w:ascii="Times New Roman" w:hAnsi="Times New Roman" w:cs="Times New Roman"/>
          <w:sz w:val="28"/>
          <w:szCs w:val="28"/>
        </w:rPr>
        <w:t>должностному лицу, в компетенцию котор</w:t>
      </w:r>
      <w:r w:rsidR="00CE001A" w:rsidRPr="00183D33">
        <w:rPr>
          <w:rFonts w:ascii="Times New Roman" w:hAnsi="Times New Roman" w:cs="Times New Roman"/>
          <w:sz w:val="28"/>
          <w:szCs w:val="28"/>
        </w:rPr>
        <w:t>ых</w:t>
      </w:r>
      <w:r w:rsidR="005C299B" w:rsidRPr="00356859">
        <w:rPr>
          <w:rFonts w:ascii="Times New Roman" w:hAnsi="Times New Roman" w:cs="Times New Roman"/>
          <w:sz w:val="28"/>
          <w:szCs w:val="28"/>
        </w:rPr>
        <w:t xml:space="preserve"> не входит р</w:t>
      </w:r>
      <w:r w:rsidRPr="00356859">
        <w:rPr>
          <w:rFonts w:ascii="Times New Roman" w:hAnsi="Times New Roman" w:cs="Times New Roman"/>
          <w:sz w:val="28"/>
          <w:szCs w:val="28"/>
        </w:rPr>
        <w:t>ешение поставленных в обращении</w:t>
      </w:r>
      <w:r w:rsidR="005C299B" w:rsidRPr="00356859">
        <w:rPr>
          <w:rFonts w:ascii="Times New Roman" w:hAnsi="Times New Roman" w:cs="Times New Roman"/>
          <w:sz w:val="28"/>
          <w:szCs w:val="28"/>
        </w:rPr>
        <w:t xml:space="preserve"> вопросов, то указанн</w:t>
      </w:r>
      <w:r w:rsidR="00356859" w:rsidRPr="00183D33">
        <w:rPr>
          <w:rFonts w:ascii="Times New Roman" w:hAnsi="Times New Roman" w:cs="Times New Roman"/>
          <w:sz w:val="28"/>
          <w:szCs w:val="28"/>
        </w:rPr>
        <w:t>ое</w:t>
      </w:r>
      <w:r w:rsidR="005C299B" w:rsidRPr="00356859">
        <w:rPr>
          <w:rFonts w:ascii="Times New Roman" w:hAnsi="Times New Roman" w:cs="Times New Roman"/>
          <w:sz w:val="28"/>
          <w:szCs w:val="28"/>
        </w:rPr>
        <w:t xml:space="preserve"> </w:t>
      </w:r>
      <w:r w:rsidR="00CE001A" w:rsidRPr="00183D33">
        <w:rPr>
          <w:rFonts w:ascii="Times New Roman" w:hAnsi="Times New Roman" w:cs="Times New Roman"/>
          <w:sz w:val="28"/>
          <w:szCs w:val="28"/>
        </w:rPr>
        <w:t>обращение</w:t>
      </w:r>
      <w:r w:rsidR="00CE001A">
        <w:rPr>
          <w:rFonts w:ascii="Times New Roman" w:hAnsi="Times New Roman" w:cs="Times New Roman"/>
          <w:sz w:val="28"/>
          <w:szCs w:val="28"/>
        </w:rPr>
        <w:t xml:space="preserve"> </w:t>
      </w:r>
      <w:r w:rsidR="005C299B" w:rsidRPr="00356859">
        <w:rPr>
          <w:rFonts w:ascii="Times New Roman" w:hAnsi="Times New Roman" w:cs="Times New Roman"/>
          <w:sz w:val="28"/>
          <w:szCs w:val="28"/>
        </w:rPr>
        <w:t>в соответствии с требованиями части 3 статьи 8 Федерального закона № 59-ФЗ в течение семи дней со дня регистрации направляет</w:t>
      </w:r>
      <w:r w:rsidR="007B21A5" w:rsidRPr="00183D33">
        <w:rPr>
          <w:rFonts w:ascii="Times New Roman" w:hAnsi="Times New Roman" w:cs="Times New Roman"/>
          <w:sz w:val="28"/>
          <w:szCs w:val="28"/>
        </w:rPr>
        <w:t>ся</w:t>
      </w:r>
      <w:r w:rsidR="005C299B" w:rsidRPr="00356859">
        <w:rPr>
          <w:rFonts w:ascii="Times New Roman" w:hAnsi="Times New Roman" w:cs="Times New Roman"/>
          <w:sz w:val="28"/>
          <w:szCs w:val="28"/>
        </w:rPr>
        <w:t xml:space="preserve"> в соответствующий орган или соответствующему должностному лицу, в</w:t>
      </w:r>
      <w:proofErr w:type="gramEnd"/>
      <w:r w:rsidR="005C299B" w:rsidRPr="00356859">
        <w:rPr>
          <w:rFonts w:ascii="Times New Roman" w:hAnsi="Times New Roman" w:cs="Times New Roman"/>
          <w:sz w:val="28"/>
          <w:szCs w:val="28"/>
        </w:rPr>
        <w:t xml:space="preserve"> </w:t>
      </w:r>
      <w:proofErr w:type="gramStart"/>
      <w:r w:rsidR="005C299B" w:rsidRPr="00356859">
        <w:rPr>
          <w:rFonts w:ascii="Times New Roman" w:hAnsi="Times New Roman" w:cs="Times New Roman"/>
          <w:sz w:val="28"/>
          <w:szCs w:val="28"/>
        </w:rPr>
        <w:t>компетенцию</w:t>
      </w:r>
      <w:proofErr w:type="gramEnd"/>
      <w:r w:rsidR="005C299B" w:rsidRPr="00356859">
        <w:rPr>
          <w:rFonts w:ascii="Times New Roman" w:hAnsi="Times New Roman" w:cs="Times New Roman"/>
          <w:sz w:val="28"/>
          <w:szCs w:val="28"/>
        </w:rPr>
        <w:t xml:space="preserve">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w:t>
      </w:r>
      <w:r w:rsidR="005C299B" w:rsidRPr="00356859">
        <w:rPr>
          <w:rFonts w:ascii="Times New Roman" w:hAnsi="Times New Roman" w:cs="Times New Roman"/>
          <w:sz w:val="28"/>
          <w:szCs w:val="28"/>
        </w:rPr>
        <w:lastRenderedPageBreak/>
        <w:t>обращения.</w:t>
      </w:r>
    </w:p>
    <w:p w:rsidR="005C299B" w:rsidRPr="005C299B" w:rsidRDefault="005C299B" w:rsidP="005C299B">
      <w:pPr>
        <w:pStyle w:val="ConsPlusNormal"/>
        <w:ind w:firstLine="708"/>
        <w:jc w:val="both"/>
        <w:rPr>
          <w:rFonts w:ascii="Times New Roman" w:hAnsi="Times New Roman" w:cs="Times New Roman"/>
          <w:sz w:val="28"/>
          <w:szCs w:val="28"/>
        </w:rPr>
      </w:pPr>
      <w:r w:rsidRPr="005C299B">
        <w:rPr>
          <w:rFonts w:ascii="Times New Roman" w:hAnsi="Times New Roman" w:cs="Times New Roman"/>
          <w:sz w:val="28"/>
          <w:szCs w:val="28"/>
        </w:rPr>
        <w:t>2.4.</w:t>
      </w:r>
      <w:r w:rsidR="00F3052B">
        <w:rPr>
          <w:rFonts w:ascii="Times New Roman" w:hAnsi="Times New Roman" w:cs="Times New Roman"/>
          <w:sz w:val="28"/>
          <w:szCs w:val="28"/>
        </w:rPr>
        <w:t>1</w:t>
      </w:r>
      <w:r w:rsidR="00A24653">
        <w:rPr>
          <w:rFonts w:ascii="Times New Roman" w:hAnsi="Times New Roman" w:cs="Times New Roman"/>
          <w:sz w:val="28"/>
          <w:szCs w:val="28"/>
        </w:rPr>
        <w:t>3</w:t>
      </w:r>
      <w:r w:rsidRPr="005C299B">
        <w:rPr>
          <w:rFonts w:ascii="Times New Roman" w:hAnsi="Times New Roman" w:cs="Times New Roman"/>
          <w:sz w:val="28"/>
          <w:szCs w:val="28"/>
        </w:rPr>
        <w:t xml:space="preserve">. Обращения с поручениями по их рассмотрению направляются </w:t>
      </w:r>
      <w:r w:rsidR="003B0903">
        <w:rPr>
          <w:rFonts w:ascii="Times New Roman" w:hAnsi="Times New Roman" w:cs="Times New Roman"/>
          <w:sz w:val="28"/>
          <w:szCs w:val="28"/>
        </w:rPr>
        <w:t>на рассмотрение в соответствии с Инструкцией по делопроизводству в администрации</w:t>
      </w:r>
      <w:r w:rsidR="00EB4E2B">
        <w:rPr>
          <w:rFonts w:ascii="Times New Roman" w:hAnsi="Times New Roman" w:cs="Times New Roman"/>
          <w:sz w:val="28"/>
          <w:szCs w:val="28"/>
        </w:rPr>
        <w:t>.</w:t>
      </w:r>
    </w:p>
    <w:p w:rsidR="005C299B" w:rsidRPr="005C299B" w:rsidRDefault="005C299B" w:rsidP="005C299B">
      <w:pPr>
        <w:pStyle w:val="ConsPlusNormal"/>
        <w:ind w:firstLine="708"/>
        <w:jc w:val="both"/>
        <w:rPr>
          <w:rFonts w:ascii="Times New Roman" w:hAnsi="Times New Roman" w:cs="Times New Roman"/>
          <w:sz w:val="28"/>
          <w:szCs w:val="28"/>
        </w:rPr>
      </w:pPr>
      <w:r w:rsidRPr="005C299B">
        <w:rPr>
          <w:rFonts w:ascii="Times New Roman" w:hAnsi="Times New Roman" w:cs="Times New Roman"/>
          <w:sz w:val="28"/>
          <w:szCs w:val="28"/>
        </w:rPr>
        <w:t>2.4.</w:t>
      </w:r>
      <w:r w:rsidR="00F3052B">
        <w:rPr>
          <w:rFonts w:ascii="Times New Roman" w:hAnsi="Times New Roman" w:cs="Times New Roman"/>
          <w:sz w:val="28"/>
          <w:szCs w:val="28"/>
        </w:rPr>
        <w:t>1</w:t>
      </w:r>
      <w:r w:rsidR="00A24653">
        <w:rPr>
          <w:rFonts w:ascii="Times New Roman" w:hAnsi="Times New Roman" w:cs="Times New Roman"/>
          <w:sz w:val="28"/>
          <w:szCs w:val="28"/>
        </w:rPr>
        <w:t>4</w:t>
      </w:r>
      <w:r w:rsidRPr="005C299B">
        <w:rPr>
          <w:rFonts w:ascii="Times New Roman" w:hAnsi="Times New Roman" w:cs="Times New Roman"/>
          <w:sz w:val="28"/>
          <w:szCs w:val="28"/>
        </w:rPr>
        <w:t xml:space="preserve">. Уведомления авторам обращений </w:t>
      </w:r>
      <w:r w:rsidR="00C9025D">
        <w:rPr>
          <w:rFonts w:ascii="Times New Roman" w:hAnsi="Times New Roman" w:cs="Times New Roman"/>
          <w:sz w:val="28"/>
          <w:szCs w:val="28"/>
        </w:rPr>
        <w:t>вносятся в журнал регистрации отправляемой</w:t>
      </w:r>
      <w:r w:rsidR="00C9025D" w:rsidRPr="00C9025D">
        <w:rPr>
          <w:rFonts w:ascii="Times New Roman" w:hAnsi="Times New Roman" w:cs="Times New Roman"/>
          <w:sz w:val="28"/>
          <w:szCs w:val="28"/>
        </w:rPr>
        <w:t xml:space="preserve"> корреспонденции по обращениям граждан,</w:t>
      </w:r>
      <w:r w:rsidR="00C9025D">
        <w:rPr>
          <w:rFonts w:ascii="Times New Roman" w:hAnsi="Times New Roman" w:cs="Times New Roman"/>
          <w:sz w:val="28"/>
          <w:szCs w:val="28"/>
        </w:rPr>
        <w:t xml:space="preserve"> запечатываются </w:t>
      </w:r>
      <w:r w:rsidRPr="005C299B">
        <w:rPr>
          <w:rFonts w:ascii="Times New Roman" w:hAnsi="Times New Roman" w:cs="Times New Roman"/>
          <w:sz w:val="28"/>
          <w:szCs w:val="28"/>
        </w:rPr>
        <w:t>в конверт</w:t>
      </w:r>
      <w:r w:rsidR="00C9025D">
        <w:rPr>
          <w:rFonts w:ascii="Times New Roman" w:hAnsi="Times New Roman" w:cs="Times New Roman"/>
          <w:sz w:val="28"/>
          <w:szCs w:val="28"/>
        </w:rPr>
        <w:t>ы</w:t>
      </w:r>
      <w:r w:rsidR="00C90F47">
        <w:rPr>
          <w:rFonts w:ascii="Times New Roman" w:hAnsi="Times New Roman" w:cs="Times New Roman"/>
          <w:sz w:val="28"/>
          <w:szCs w:val="28"/>
        </w:rPr>
        <w:t xml:space="preserve"> и отправляются почтой</w:t>
      </w:r>
      <w:r w:rsidRPr="005C299B">
        <w:rPr>
          <w:rFonts w:ascii="Times New Roman" w:hAnsi="Times New Roman" w:cs="Times New Roman"/>
          <w:sz w:val="28"/>
          <w:szCs w:val="28"/>
        </w:rPr>
        <w:t>.</w:t>
      </w:r>
      <w:r w:rsidR="00C9025D">
        <w:rPr>
          <w:rFonts w:ascii="Times New Roman" w:hAnsi="Times New Roman" w:cs="Times New Roman"/>
          <w:sz w:val="28"/>
          <w:szCs w:val="28"/>
        </w:rPr>
        <w:t xml:space="preserve"> </w:t>
      </w:r>
      <w:r w:rsidR="008F5F65" w:rsidRPr="008F5F65">
        <w:rPr>
          <w:rFonts w:ascii="Times New Roman" w:hAnsi="Times New Roman" w:cs="Times New Roman"/>
          <w:sz w:val="28"/>
          <w:szCs w:val="28"/>
        </w:rPr>
        <w:t xml:space="preserve">Журнал </w:t>
      </w:r>
      <w:r w:rsidR="00C9025D">
        <w:rPr>
          <w:rFonts w:ascii="Times New Roman" w:hAnsi="Times New Roman" w:cs="Times New Roman"/>
          <w:sz w:val="28"/>
          <w:szCs w:val="28"/>
        </w:rPr>
        <w:t xml:space="preserve">хранится в </w:t>
      </w:r>
      <w:r w:rsidR="00412BB2">
        <w:rPr>
          <w:rFonts w:ascii="Times New Roman" w:hAnsi="Times New Roman" w:cs="Times New Roman"/>
          <w:sz w:val="28"/>
          <w:szCs w:val="28"/>
        </w:rPr>
        <w:t xml:space="preserve">общем </w:t>
      </w:r>
      <w:r w:rsidR="00C9025D">
        <w:rPr>
          <w:rFonts w:ascii="Times New Roman" w:hAnsi="Times New Roman" w:cs="Times New Roman"/>
          <w:sz w:val="28"/>
          <w:szCs w:val="28"/>
        </w:rPr>
        <w:t>отделе.</w:t>
      </w:r>
    </w:p>
    <w:p w:rsidR="00297A32" w:rsidRPr="00C81342" w:rsidRDefault="005C299B" w:rsidP="00C81342">
      <w:pPr>
        <w:pStyle w:val="ConsPlusNormal"/>
        <w:ind w:firstLine="708"/>
        <w:jc w:val="both"/>
        <w:rPr>
          <w:rFonts w:ascii="Times New Roman" w:hAnsi="Times New Roman" w:cs="Times New Roman"/>
          <w:strike/>
          <w:color w:val="FF0000"/>
          <w:sz w:val="28"/>
          <w:szCs w:val="28"/>
        </w:rPr>
      </w:pPr>
      <w:r w:rsidRPr="008F5F65">
        <w:rPr>
          <w:rFonts w:ascii="Times New Roman" w:hAnsi="Times New Roman" w:cs="Times New Roman"/>
          <w:sz w:val="28"/>
          <w:szCs w:val="28"/>
        </w:rPr>
        <w:t>2.4.</w:t>
      </w:r>
      <w:r w:rsidR="00F3052B" w:rsidRPr="008F5F65">
        <w:rPr>
          <w:rFonts w:ascii="Times New Roman" w:hAnsi="Times New Roman" w:cs="Times New Roman"/>
          <w:sz w:val="28"/>
          <w:szCs w:val="28"/>
        </w:rPr>
        <w:t>1</w:t>
      </w:r>
      <w:r w:rsidR="00A24653">
        <w:rPr>
          <w:rFonts w:ascii="Times New Roman" w:hAnsi="Times New Roman" w:cs="Times New Roman"/>
          <w:sz w:val="28"/>
          <w:szCs w:val="28"/>
        </w:rPr>
        <w:t>5</w:t>
      </w:r>
      <w:r w:rsidRPr="008F5F65">
        <w:rPr>
          <w:rFonts w:ascii="Times New Roman" w:hAnsi="Times New Roman" w:cs="Times New Roman"/>
          <w:sz w:val="28"/>
          <w:szCs w:val="28"/>
        </w:rPr>
        <w:t xml:space="preserve">. </w:t>
      </w:r>
      <w:proofErr w:type="gramStart"/>
      <w:r w:rsidRPr="008F5F65">
        <w:rPr>
          <w:rFonts w:ascii="Times New Roman" w:hAnsi="Times New Roman" w:cs="Times New Roman"/>
          <w:sz w:val="28"/>
          <w:szCs w:val="28"/>
        </w:rPr>
        <w:t xml:space="preserve">Уведомления авторам обращений, поступивших </w:t>
      </w:r>
      <w:r w:rsidR="00E4022B" w:rsidRPr="001E1DD2">
        <w:rPr>
          <w:rFonts w:ascii="Times New Roman" w:hAnsi="Times New Roman" w:cs="Times New Roman"/>
          <w:sz w:val="28"/>
          <w:szCs w:val="28"/>
        </w:rPr>
        <w:t xml:space="preserve">в форме электронного документа путем заполнения гражданином специальных форм для отправки обращений, размещенных на сайте в информационно-телекоммуникационной сети «Интернет» </w:t>
      </w:r>
      <w:r w:rsidR="001E1DD2" w:rsidRPr="001E1DD2">
        <w:rPr>
          <w:rFonts w:ascii="Times New Roman" w:hAnsi="Times New Roman" w:cs="Times New Roman"/>
          <w:sz w:val="28"/>
          <w:szCs w:val="28"/>
        </w:rPr>
        <w:t>https://www.snsteblievskaya.ru/priem-grazhdan54146/internet-priemnaya</w:t>
      </w:r>
      <w:r w:rsidR="00186EDA" w:rsidRPr="001E1DD2">
        <w:rPr>
          <w:rFonts w:ascii="Times New Roman" w:hAnsi="Times New Roman" w:cs="Times New Roman"/>
          <w:sz w:val="28"/>
          <w:szCs w:val="28"/>
        </w:rPr>
        <w:t>,</w:t>
      </w:r>
      <w:r w:rsidR="00186EDA">
        <w:rPr>
          <w:rFonts w:ascii="Times New Roman" w:hAnsi="Times New Roman" w:cs="Times New Roman"/>
          <w:sz w:val="28"/>
          <w:szCs w:val="28"/>
        </w:rPr>
        <w:t xml:space="preserve"> </w:t>
      </w:r>
      <w:r w:rsidRPr="008F5F65">
        <w:rPr>
          <w:rFonts w:ascii="Times New Roman" w:hAnsi="Times New Roman" w:cs="Times New Roman"/>
          <w:sz w:val="28"/>
          <w:szCs w:val="28"/>
        </w:rPr>
        <w:t xml:space="preserve">направляются </w:t>
      </w:r>
      <w:r w:rsidR="00186EDA" w:rsidRPr="001E1DD2">
        <w:rPr>
          <w:rFonts w:ascii="Times New Roman" w:hAnsi="Times New Roman" w:cs="Times New Roman"/>
          <w:sz w:val="28"/>
          <w:szCs w:val="28"/>
        </w:rPr>
        <w:t>на адрес </w:t>
      </w:r>
      <w:r w:rsidR="00186EDA" w:rsidRPr="001E1DD2">
        <w:rPr>
          <w:rStyle w:val="af3"/>
          <w:rFonts w:ascii="Times New Roman" w:hAnsi="Times New Roman" w:cs="Times New Roman"/>
          <w:i w:val="0"/>
          <w:iCs w:val="0"/>
          <w:sz w:val="28"/>
          <w:szCs w:val="28"/>
        </w:rPr>
        <w:t>(уникальный идентификатор) личного кабинета на Едином портале при его использовании (при наличии технической возможности) либо на адрес электронной почты</w:t>
      </w:r>
      <w:r w:rsidR="00186EDA" w:rsidRPr="001E1DD2">
        <w:rPr>
          <w:rFonts w:ascii="Times New Roman" w:hAnsi="Times New Roman" w:cs="Times New Roman"/>
          <w:sz w:val="28"/>
          <w:szCs w:val="28"/>
        </w:rPr>
        <w:t xml:space="preserve">, указанный в обращении, </w:t>
      </w:r>
      <w:r w:rsidR="001E1DD2">
        <w:rPr>
          <w:rFonts w:ascii="Times New Roman" w:hAnsi="Times New Roman" w:cs="Times New Roman"/>
          <w:sz w:val="28"/>
          <w:szCs w:val="28"/>
        </w:rPr>
        <w:t>с</w:t>
      </w:r>
      <w:r w:rsidR="001E1DD2" w:rsidRPr="00371970">
        <w:rPr>
          <w:rFonts w:ascii="Times New Roman" w:hAnsi="Times New Roman" w:cs="Times New Roman"/>
          <w:sz w:val="28"/>
          <w:szCs w:val="28"/>
        </w:rPr>
        <w:t>пециалист</w:t>
      </w:r>
      <w:r w:rsidR="001E1DD2">
        <w:rPr>
          <w:rFonts w:ascii="Times New Roman" w:hAnsi="Times New Roman" w:cs="Times New Roman"/>
          <w:sz w:val="28"/>
          <w:szCs w:val="28"/>
        </w:rPr>
        <w:t>ом</w:t>
      </w:r>
      <w:r w:rsidR="001E1DD2" w:rsidRPr="00371970">
        <w:rPr>
          <w:rFonts w:ascii="Times New Roman" w:hAnsi="Times New Roman" w:cs="Times New Roman"/>
          <w:sz w:val="28"/>
          <w:szCs w:val="28"/>
        </w:rPr>
        <w:t xml:space="preserve"> </w:t>
      </w:r>
      <w:r w:rsidR="001E1DD2">
        <w:rPr>
          <w:rFonts w:ascii="Times New Roman" w:hAnsi="Times New Roman" w:cs="Times New Roman"/>
          <w:sz w:val="28"/>
          <w:szCs w:val="28"/>
        </w:rPr>
        <w:t xml:space="preserve">общего </w:t>
      </w:r>
      <w:r w:rsidR="001E1DD2" w:rsidRPr="00371970">
        <w:rPr>
          <w:rFonts w:ascii="Times New Roman" w:hAnsi="Times New Roman" w:cs="Times New Roman"/>
          <w:sz w:val="28"/>
          <w:szCs w:val="28"/>
        </w:rPr>
        <w:t>отдела, ответственны</w:t>
      </w:r>
      <w:r w:rsidR="001E1DD2">
        <w:rPr>
          <w:rFonts w:ascii="Times New Roman" w:hAnsi="Times New Roman" w:cs="Times New Roman"/>
          <w:sz w:val="28"/>
          <w:szCs w:val="28"/>
        </w:rPr>
        <w:t>м</w:t>
      </w:r>
      <w:r w:rsidR="001E1DD2" w:rsidRPr="00371970">
        <w:rPr>
          <w:rFonts w:ascii="Times New Roman" w:hAnsi="Times New Roman" w:cs="Times New Roman"/>
          <w:sz w:val="28"/>
          <w:szCs w:val="28"/>
        </w:rPr>
        <w:t xml:space="preserve"> за работу</w:t>
      </w:r>
      <w:proofErr w:type="gramEnd"/>
      <w:r w:rsidR="001E1DD2" w:rsidRPr="00371970">
        <w:rPr>
          <w:rFonts w:ascii="Times New Roman" w:hAnsi="Times New Roman" w:cs="Times New Roman"/>
          <w:sz w:val="28"/>
          <w:szCs w:val="28"/>
        </w:rPr>
        <w:t xml:space="preserve"> с обращениями граждан</w:t>
      </w:r>
      <w:r w:rsidR="001E1DD2">
        <w:rPr>
          <w:rFonts w:ascii="Times New Roman" w:hAnsi="Times New Roman" w:cs="Times New Roman"/>
          <w:sz w:val="28"/>
          <w:szCs w:val="28"/>
        </w:rPr>
        <w:t>.</w:t>
      </w:r>
      <w:r w:rsidR="00DE17A9">
        <w:rPr>
          <w:rFonts w:ascii="Times New Roman" w:hAnsi="Times New Roman" w:cs="Times New Roman"/>
          <w:sz w:val="28"/>
          <w:szCs w:val="28"/>
        </w:rPr>
        <w:t xml:space="preserve"> </w:t>
      </w:r>
    </w:p>
    <w:p w:rsidR="008F5F65" w:rsidRDefault="00A24653" w:rsidP="005C29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2.4.16. </w:t>
      </w:r>
      <w:r w:rsidRPr="00A24653">
        <w:rPr>
          <w:rFonts w:ascii="Times New Roman" w:hAnsi="Times New Roman" w:cs="Times New Roman"/>
          <w:sz w:val="28"/>
          <w:szCs w:val="28"/>
        </w:rPr>
        <w:t xml:space="preserve">Уведомления авторам обращений, поступивших </w:t>
      </w:r>
      <w:r>
        <w:rPr>
          <w:rFonts w:ascii="Times New Roman" w:hAnsi="Times New Roman" w:cs="Times New Roman"/>
          <w:sz w:val="28"/>
          <w:szCs w:val="28"/>
        </w:rPr>
        <w:t>с использованием Единого портала</w:t>
      </w:r>
      <w:r w:rsidRPr="00A24653">
        <w:rPr>
          <w:rFonts w:ascii="Times New Roman" w:hAnsi="Times New Roman" w:cs="Times New Roman"/>
          <w:sz w:val="28"/>
          <w:szCs w:val="28"/>
        </w:rPr>
        <w:t>, направляются на электронный адрес, указанный в обращении</w:t>
      </w:r>
      <w:r>
        <w:rPr>
          <w:rFonts w:ascii="Times New Roman" w:hAnsi="Times New Roman" w:cs="Times New Roman"/>
          <w:sz w:val="28"/>
          <w:szCs w:val="28"/>
        </w:rPr>
        <w:t>, либо по адресу (уникальному идентификатору) личного кабинета гражданина</w:t>
      </w:r>
      <w:r w:rsidRPr="00A24653">
        <w:rPr>
          <w:rFonts w:ascii="Times New Roman" w:hAnsi="Times New Roman" w:cs="Times New Roman"/>
          <w:sz w:val="28"/>
          <w:szCs w:val="28"/>
        </w:rPr>
        <w:t>.</w:t>
      </w:r>
    </w:p>
    <w:p w:rsidR="005C299B" w:rsidRDefault="005C299B" w:rsidP="005C299B">
      <w:pPr>
        <w:pStyle w:val="ConsPlusNormal"/>
        <w:ind w:firstLine="708"/>
        <w:jc w:val="both"/>
        <w:rPr>
          <w:rFonts w:ascii="Times New Roman" w:hAnsi="Times New Roman" w:cs="Times New Roman"/>
          <w:sz w:val="28"/>
          <w:szCs w:val="28"/>
        </w:rPr>
      </w:pPr>
      <w:r w:rsidRPr="005C299B">
        <w:rPr>
          <w:rFonts w:ascii="Times New Roman" w:hAnsi="Times New Roman" w:cs="Times New Roman"/>
          <w:sz w:val="28"/>
          <w:szCs w:val="28"/>
        </w:rPr>
        <w:t>2.4.</w:t>
      </w:r>
      <w:r w:rsidR="00F3052B">
        <w:rPr>
          <w:rFonts w:ascii="Times New Roman" w:hAnsi="Times New Roman" w:cs="Times New Roman"/>
          <w:sz w:val="28"/>
          <w:szCs w:val="28"/>
        </w:rPr>
        <w:t>17</w:t>
      </w:r>
      <w:r w:rsidRPr="005C299B">
        <w:rPr>
          <w:rFonts w:ascii="Times New Roman" w:hAnsi="Times New Roman" w:cs="Times New Roman"/>
          <w:sz w:val="28"/>
          <w:szCs w:val="28"/>
        </w:rPr>
        <w:t xml:space="preserve">. </w:t>
      </w:r>
      <w:r w:rsidR="00C9383F" w:rsidRPr="001A044C">
        <w:rPr>
          <w:rFonts w:ascii="Times New Roman" w:hAnsi="Times New Roman" w:cs="Times New Roman"/>
          <w:sz w:val="28"/>
          <w:szCs w:val="28"/>
        </w:rPr>
        <w:t>Специалистами</w:t>
      </w:r>
      <w:r w:rsidR="00C9383F">
        <w:rPr>
          <w:rFonts w:ascii="Times New Roman" w:hAnsi="Times New Roman" w:cs="Times New Roman"/>
          <w:sz w:val="28"/>
          <w:szCs w:val="28"/>
        </w:rPr>
        <w:t xml:space="preserve"> </w:t>
      </w:r>
      <w:r w:rsidR="001C670F">
        <w:rPr>
          <w:rFonts w:ascii="Times New Roman" w:hAnsi="Times New Roman" w:cs="Times New Roman"/>
          <w:sz w:val="28"/>
          <w:szCs w:val="28"/>
        </w:rPr>
        <w:t xml:space="preserve">общего </w:t>
      </w:r>
      <w:r w:rsidR="00C9383F">
        <w:rPr>
          <w:rFonts w:ascii="Times New Roman" w:hAnsi="Times New Roman" w:cs="Times New Roman"/>
          <w:sz w:val="28"/>
          <w:szCs w:val="28"/>
        </w:rPr>
        <w:t xml:space="preserve">отдела </w:t>
      </w:r>
      <w:r w:rsidRPr="005C299B">
        <w:rPr>
          <w:rFonts w:ascii="Times New Roman" w:hAnsi="Times New Roman" w:cs="Times New Roman"/>
          <w:sz w:val="28"/>
          <w:szCs w:val="28"/>
        </w:rPr>
        <w:t xml:space="preserve">обеспечивается отправка обращений, направленных на рассмотрение </w:t>
      </w:r>
      <w:r w:rsidR="00555E91">
        <w:rPr>
          <w:rFonts w:ascii="Times New Roman" w:hAnsi="Times New Roman" w:cs="Times New Roman"/>
          <w:sz w:val="28"/>
          <w:szCs w:val="28"/>
        </w:rPr>
        <w:t xml:space="preserve">главе, </w:t>
      </w:r>
      <w:r w:rsidR="001C670F">
        <w:rPr>
          <w:rFonts w:ascii="Times New Roman" w:hAnsi="Times New Roman" w:cs="Times New Roman"/>
          <w:sz w:val="28"/>
          <w:szCs w:val="28"/>
        </w:rPr>
        <w:t>его</w:t>
      </w:r>
      <w:r w:rsidR="00A45759">
        <w:rPr>
          <w:rFonts w:ascii="Times New Roman" w:hAnsi="Times New Roman" w:cs="Times New Roman"/>
          <w:sz w:val="28"/>
          <w:szCs w:val="28"/>
        </w:rPr>
        <w:t xml:space="preserve"> заместителю</w:t>
      </w:r>
      <w:r w:rsidR="009A5DDE">
        <w:rPr>
          <w:rFonts w:ascii="Times New Roman" w:hAnsi="Times New Roman" w:cs="Times New Roman"/>
          <w:sz w:val="28"/>
          <w:szCs w:val="28"/>
        </w:rPr>
        <w:t>.</w:t>
      </w:r>
    </w:p>
    <w:p w:rsidR="00A45759" w:rsidRPr="005C299B" w:rsidRDefault="00A45759" w:rsidP="005C299B">
      <w:pPr>
        <w:pStyle w:val="ConsPlusNormal"/>
        <w:ind w:firstLine="708"/>
        <w:jc w:val="both"/>
        <w:rPr>
          <w:rFonts w:ascii="Times New Roman" w:hAnsi="Times New Roman" w:cs="Times New Roman"/>
          <w:sz w:val="28"/>
          <w:szCs w:val="28"/>
        </w:rPr>
      </w:pPr>
    </w:p>
    <w:p w:rsidR="00C9383F" w:rsidRPr="00A24653" w:rsidRDefault="00C9383F" w:rsidP="00A24653">
      <w:pPr>
        <w:pStyle w:val="ConsPlusNormal"/>
        <w:ind w:firstLine="708"/>
        <w:jc w:val="center"/>
        <w:rPr>
          <w:rFonts w:ascii="Times New Roman" w:hAnsi="Times New Roman" w:cs="Times New Roman"/>
          <w:b/>
          <w:sz w:val="28"/>
          <w:szCs w:val="28"/>
        </w:rPr>
      </w:pPr>
      <w:r w:rsidRPr="00A24653">
        <w:rPr>
          <w:rFonts w:ascii="Times New Roman" w:hAnsi="Times New Roman" w:cs="Times New Roman"/>
          <w:b/>
          <w:sz w:val="28"/>
          <w:szCs w:val="28"/>
        </w:rPr>
        <w:t xml:space="preserve">2.5. Рассмотрение </w:t>
      </w:r>
      <w:r w:rsidR="00A24653">
        <w:rPr>
          <w:rFonts w:ascii="Times New Roman" w:hAnsi="Times New Roman" w:cs="Times New Roman"/>
          <w:b/>
          <w:sz w:val="28"/>
          <w:szCs w:val="28"/>
        </w:rPr>
        <w:t>обращений</w:t>
      </w:r>
      <w:r w:rsidR="00A24653" w:rsidRPr="00A24653">
        <w:rPr>
          <w:rFonts w:ascii="Times New Roman" w:hAnsi="Times New Roman" w:cs="Times New Roman"/>
          <w:b/>
          <w:sz w:val="28"/>
          <w:szCs w:val="28"/>
        </w:rPr>
        <w:t xml:space="preserve"> в письменной форме</w:t>
      </w:r>
    </w:p>
    <w:p w:rsidR="00C9383F" w:rsidRPr="00A24653" w:rsidRDefault="00C9383F" w:rsidP="00C9383F">
      <w:pPr>
        <w:pStyle w:val="ConsPlusNormal"/>
        <w:ind w:firstLine="708"/>
        <w:jc w:val="center"/>
        <w:rPr>
          <w:rFonts w:ascii="Times New Roman" w:hAnsi="Times New Roman" w:cs="Times New Roman"/>
          <w:b/>
          <w:sz w:val="28"/>
          <w:szCs w:val="28"/>
        </w:rPr>
      </w:pP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2.5.1. </w:t>
      </w:r>
      <w:r w:rsidRPr="009F0ECA">
        <w:rPr>
          <w:rFonts w:ascii="Times New Roman" w:hAnsi="Times New Roman" w:cs="Times New Roman"/>
          <w:sz w:val="28"/>
          <w:szCs w:val="28"/>
        </w:rPr>
        <w:t xml:space="preserve">В </w:t>
      </w:r>
      <w:r w:rsidR="00A2774C">
        <w:rPr>
          <w:rFonts w:ascii="Times New Roman" w:hAnsi="Times New Roman" w:cs="Times New Roman"/>
          <w:sz w:val="28"/>
          <w:szCs w:val="28"/>
        </w:rPr>
        <w:t>отделах (управлении)</w:t>
      </w:r>
      <w:r w:rsidR="0049757D" w:rsidRPr="00C9383F">
        <w:rPr>
          <w:rFonts w:ascii="Times New Roman" w:hAnsi="Times New Roman" w:cs="Times New Roman"/>
          <w:sz w:val="28"/>
          <w:szCs w:val="28"/>
        </w:rPr>
        <w:t xml:space="preserve"> </w:t>
      </w:r>
      <w:r w:rsidRPr="00C9383F">
        <w:rPr>
          <w:rFonts w:ascii="Times New Roman" w:hAnsi="Times New Roman" w:cs="Times New Roman"/>
          <w:sz w:val="28"/>
          <w:szCs w:val="28"/>
        </w:rPr>
        <w:t>администрации непосредственные исполнители по рассмотрению обращений определяются руководителями. Поручение руководителя должно содержать ясно сформулированный текст, предписывающий действия, направленные на объективное, всестороннее и своевременное рассмотрение обращ</w:t>
      </w:r>
      <w:r w:rsidR="00EA6D23">
        <w:rPr>
          <w:rFonts w:ascii="Times New Roman" w:hAnsi="Times New Roman" w:cs="Times New Roman"/>
          <w:sz w:val="28"/>
          <w:szCs w:val="28"/>
        </w:rPr>
        <w:t>ения, порядок и срок исполнения</w:t>
      </w:r>
      <w:r w:rsidRPr="00C9383F">
        <w:rPr>
          <w:rFonts w:ascii="Times New Roman" w:hAnsi="Times New Roman" w:cs="Times New Roman"/>
          <w:sz w:val="28"/>
          <w:szCs w:val="28"/>
        </w:rPr>
        <w:t>.</w:t>
      </w:r>
    </w:p>
    <w:p w:rsidR="00E00C8F" w:rsidRDefault="00C9383F" w:rsidP="00390F80">
      <w:pPr>
        <w:pStyle w:val="ConsPlusNormal"/>
        <w:ind w:firstLine="708"/>
        <w:jc w:val="both"/>
        <w:rPr>
          <w:rFonts w:ascii="Times New Roman" w:hAnsi="Times New Roman" w:cs="Times New Roman"/>
          <w:sz w:val="28"/>
          <w:szCs w:val="28"/>
        </w:rPr>
      </w:pPr>
      <w:r w:rsidRPr="001E1DD2">
        <w:rPr>
          <w:rFonts w:ascii="Times New Roman" w:hAnsi="Times New Roman" w:cs="Times New Roman"/>
          <w:sz w:val="28"/>
          <w:szCs w:val="28"/>
        </w:rPr>
        <w:t>2.5.2.</w:t>
      </w:r>
      <w:r w:rsidRPr="00C9383F">
        <w:rPr>
          <w:rFonts w:ascii="Times New Roman" w:hAnsi="Times New Roman" w:cs="Times New Roman"/>
          <w:sz w:val="28"/>
          <w:szCs w:val="28"/>
        </w:rPr>
        <w:t xml:space="preserve"> Должностное лицо, которому поручено рассмотрение обраще</w:t>
      </w:r>
      <w:r w:rsidR="00390F80">
        <w:rPr>
          <w:rFonts w:ascii="Times New Roman" w:hAnsi="Times New Roman" w:cs="Times New Roman"/>
          <w:sz w:val="28"/>
          <w:szCs w:val="28"/>
        </w:rPr>
        <w:t>н</w:t>
      </w:r>
      <w:r w:rsidRPr="00C9383F">
        <w:rPr>
          <w:rFonts w:ascii="Times New Roman" w:hAnsi="Times New Roman" w:cs="Times New Roman"/>
          <w:sz w:val="28"/>
          <w:szCs w:val="28"/>
        </w:rPr>
        <w:t>ия:</w:t>
      </w:r>
      <w:r w:rsidR="00390F80">
        <w:rPr>
          <w:rFonts w:ascii="Times New Roman" w:hAnsi="Times New Roman" w:cs="Times New Roman"/>
          <w:sz w:val="28"/>
          <w:szCs w:val="28"/>
        </w:rPr>
        <w:t xml:space="preserve"> </w:t>
      </w:r>
    </w:p>
    <w:p w:rsidR="00C9383F" w:rsidRPr="00C9383F" w:rsidRDefault="00C9383F" w:rsidP="00390F80">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обеспечивает всестороннее, объективное</w:t>
      </w:r>
      <w:r w:rsidR="00390F80">
        <w:rPr>
          <w:rFonts w:ascii="Times New Roman" w:hAnsi="Times New Roman" w:cs="Times New Roman"/>
          <w:sz w:val="28"/>
          <w:szCs w:val="28"/>
        </w:rPr>
        <w:t xml:space="preserve"> и своевременное рассмотрение об</w:t>
      </w:r>
      <w:r w:rsidRPr="00C9383F">
        <w:rPr>
          <w:rFonts w:ascii="Times New Roman" w:hAnsi="Times New Roman" w:cs="Times New Roman"/>
          <w:sz w:val="28"/>
          <w:szCs w:val="28"/>
        </w:rPr>
        <w:t>ращений;</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w:t>
      </w:r>
      <w:r w:rsidR="00F816F9">
        <w:rPr>
          <w:rFonts w:ascii="Times New Roman" w:hAnsi="Times New Roman" w:cs="Times New Roman"/>
          <w:sz w:val="28"/>
          <w:szCs w:val="28"/>
        </w:rPr>
        <w:t>, составляя акт комиссионного рассмотрения обращения (приложение</w:t>
      </w:r>
      <w:r w:rsidR="00430274">
        <w:rPr>
          <w:rFonts w:ascii="Times New Roman" w:hAnsi="Times New Roman" w:cs="Times New Roman"/>
          <w:sz w:val="28"/>
          <w:szCs w:val="28"/>
        </w:rPr>
        <w:t xml:space="preserve"> </w:t>
      </w:r>
      <w:r w:rsidR="00430274" w:rsidRPr="00025343">
        <w:rPr>
          <w:rFonts w:ascii="Times New Roman" w:hAnsi="Times New Roman" w:cs="Times New Roman"/>
          <w:color w:val="000000" w:themeColor="text1"/>
          <w:sz w:val="28"/>
          <w:szCs w:val="28"/>
        </w:rPr>
        <w:t>7</w:t>
      </w:r>
      <w:r w:rsidR="00F816F9">
        <w:rPr>
          <w:rFonts w:ascii="Times New Roman" w:hAnsi="Times New Roman" w:cs="Times New Roman"/>
          <w:sz w:val="28"/>
          <w:szCs w:val="28"/>
        </w:rPr>
        <w:t>)</w:t>
      </w:r>
      <w:r w:rsidRPr="00C9383F">
        <w:rPr>
          <w:rFonts w:ascii="Times New Roman" w:hAnsi="Times New Roman" w:cs="Times New Roman"/>
          <w:sz w:val="28"/>
          <w:szCs w:val="28"/>
        </w:rPr>
        <w:t>, изложенных в обращениях (с выездом на место и участием заявителей);</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9F1B88" w:rsidRDefault="009F1B88" w:rsidP="00C9383F">
      <w:pPr>
        <w:pStyle w:val="ConsPlusNormal"/>
        <w:ind w:firstLine="708"/>
        <w:jc w:val="both"/>
        <w:rPr>
          <w:rFonts w:ascii="Times New Roman" w:hAnsi="Times New Roman" w:cs="Times New Roman"/>
          <w:sz w:val="28"/>
          <w:szCs w:val="28"/>
        </w:rPr>
      </w:pPr>
      <w:r w:rsidRPr="009F1B88">
        <w:rPr>
          <w:rFonts w:ascii="Times New Roman" w:hAnsi="Times New Roman" w:cs="Times New Roman"/>
          <w:sz w:val="28"/>
          <w:szCs w:val="28"/>
        </w:rPr>
        <w:t>направл</w:t>
      </w:r>
      <w:r>
        <w:rPr>
          <w:rFonts w:ascii="Times New Roman" w:hAnsi="Times New Roman" w:cs="Times New Roman"/>
          <w:sz w:val="28"/>
          <w:szCs w:val="28"/>
        </w:rPr>
        <w:t>яет</w:t>
      </w:r>
      <w:r w:rsidRPr="009F1B88">
        <w:rPr>
          <w:rFonts w:ascii="Times New Roman" w:hAnsi="Times New Roman" w:cs="Times New Roman"/>
          <w:sz w:val="28"/>
          <w:szCs w:val="28"/>
        </w:rPr>
        <w:t xml:space="preserve"> по компетенции в орган исполнительной власти Краснодарского края, орган местного самоуправления муниципального образования Краснодарского края, территориальный орган федерального органа исполнительной власти, в иные организации, осуществляющие </w:t>
      </w:r>
      <w:r w:rsidRPr="009F1B88">
        <w:rPr>
          <w:rFonts w:ascii="Times New Roman" w:hAnsi="Times New Roman" w:cs="Times New Roman"/>
          <w:sz w:val="28"/>
          <w:szCs w:val="28"/>
        </w:rPr>
        <w:lastRenderedPageBreak/>
        <w:t xml:space="preserve">публично значимые функции, с сопроводительным письмом за подписью главы, </w:t>
      </w:r>
      <w:r w:rsidR="00A2774C">
        <w:rPr>
          <w:rFonts w:ascii="Times New Roman" w:hAnsi="Times New Roman" w:cs="Times New Roman"/>
          <w:sz w:val="28"/>
          <w:szCs w:val="28"/>
        </w:rPr>
        <w:t>е</w:t>
      </w:r>
      <w:r w:rsidRPr="009F1B88">
        <w:rPr>
          <w:rFonts w:ascii="Times New Roman" w:hAnsi="Times New Roman" w:cs="Times New Roman"/>
          <w:sz w:val="28"/>
          <w:szCs w:val="28"/>
        </w:rPr>
        <w:t xml:space="preserve">го заместителя </w:t>
      </w:r>
      <w:r w:rsidR="00A2774C">
        <w:rPr>
          <w:rFonts w:ascii="Times New Roman" w:hAnsi="Times New Roman" w:cs="Times New Roman"/>
          <w:sz w:val="28"/>
          <w:szCs w:val="28"/>
        </w:rPr>
        <w:t>руководителя</w:t>
      </w:r>
      <w:r w:rsidRPr="009F0ECA">
        <w:rPr>
          <w:rFonts w:ascii="Times New Roman" w:hAnsi="Times New Roman" w:cs="Times New Roman"/>
          <w:sz w:val="28"/>
          <w:szCs w:val="28"/>
        </w:rPr>
        <w:t xml:space="preserve"> отдела</w:t>
      </w:r>
      <w:r w:rsidR="00682C9D" w:rsidRPr="009F0ECA">
        <w:rPr>
          <w:rFonts w:ascii="Times New Roman" w:hAnsi="Times New Roman" w:cs="Times New Roman"/>
          <w:sz w:val="28"/>
          <w:szCs w:val="28"/>
        </w:rPr>
        <w:t xml:space="preserve"> </w:t>
      </w:r>
      <w:r w:rsidR="00A2774C">
        <w:rPr>
          <w:rFonts w:ascii="Times New Roman" w:hAnsi="Times New Roman" w:cs="Times New Roman"/>
          <w:sz w:val="28"/>
          <w:szCs w:val="28"/>
        </w:rPr>
        <w:t xml:space="preserve">(управления) </w:t>
      </w:r>
      <w:r w:rsidR="00682C9D" w:rsidRPr="009F0ECA">
        <w:rPr>
          <w:rFonts w:ascii="Times New Roman" w:hAnsi="Times New Roman" w:cs="Times New Roman"/>
          <w:sz w:val="28"/>
          <w:szCs w:val="28"/>
        </w:rPr>
        <w:t>администрации</w:t>
      </w:r>
      <w:r w:rsidRPr="009F0ECA">
        <w:rPr>
          <w:rFonts w:ascii="Times New Roman" w:hAnsi="Times New Roman" w:cs="Times New Roman"/>
          <w:sz w:val="28"/>
          <w:szCs w:val="28"/>
        </w:rPr>
        <w:t>.</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уведомляет гражданина о направлении его обращения на рассмотрение государственный орган, орган местного самоуправления или должностному лицу, в компетенцию которых входит разрешение вопросов, содержащихся в обращении.</w:t>
      </w:r>
    </w:p>
    <w:p w:rsidR="006F0144" w:rsidRDefault="006F0144" w:rsidP="00C938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обращение направлено не по принадлежности, исполнитель в пятидневный срок возвращает его в </w:t>
      </w:r>
      <w:r w:rsidR="00412BB2">
        <w:rPr>
          <w:rFonts w:ascii="Times New Roman" w:hAnsi="Times New Roman" w:cs="Times New Roman"/>
          <w:sz w:val="28"/>
          <w:szCs w:val="28"/>
        </w:rPr>
        <w:t xml:space="preserve">общий </w:t>
      </w:r>
      <w:r>
        <w:rPr>
          <w:rFonts w:ascii="Times New Roman" w:hAnsi="Times New Roman" w:cs="Times New Roman"/>
          <w:sz w:val="28"/>
          <w:szCs w:val="28"/>
        </w:rPr>
        <w:t>отдел с мотивированной служебной запиской на имя руководителя, давшего поручение</w:t>
      </w:r>
      <w:r w:rsidR="00A916C3">
        <w:rPr>
          <w:rFonts w:ascii="Times New Roman" w:hAnsi="Times New Roman" w:cs="Times New Roman"/>
          <w:sz w:val="28"/>
          <w:szCs w:val="28"/>
        </w:rPr>
        <w:t xml:space="preserve">. В записке указывается </w:t>
      </w:r>
      <w:r w:rsidR="0098206B">
        <w:rPr>
          <w:rFonts w:ascii="Times New Roman" w:hAnsi="Times New Roman" w:cs="Times New Roman"/>
          <w:sz w:val="28"/>
          <w:szCs w:val="28"/>
        </w:rPr>
        <w:t>отдел (управление)</w:t>
      </w:r>
      <w:r w:rsidR="0049757D">
        <w:rPr>
          <w:rFonts w:ascii="Times New Roman" w:hAnsi="Times New Roman" w:cs="Times New Roman"/>
          <w:sz w:val="28"/>
          <w:szCs w:val="28"/>
        </w:rPr>
        <w:t xml:space="preserve"> </w:t>
      </w:r>
      <w:r w:rsidR="00A916C3">
        <w:rPr>
          <w:rFonts w:ascii="Times New Roman" w:hAnsi="Times New Roman" w:cs="Times New Roman"/>
          <w:sz w:val="28"/>
          <w:szCs w:val="28"/>
        </w:rPr>
        <w:t xml:space="preserve">администрации или должностное лицо администрации, в чью компетенцию входит решение поднимаемых в обращении вопросов. Не допускается передача обращения от одного исполнителя к другому, минуя </w:t>
      </w:r>
      <w:r w:rsidR="00412BB2">
        <w:rPr>
          <w:rFonts w:ascii="Times New Roman" w:hAnsi="Times New Roman" w:cs="Times New Roman"/>
          <w:sz w:val="28"/>
          <w:szCs w:val="28"/>
        </w:rPr>
        <w:t xml:space="preserve">общий </w:t>
      </w:r>
      <w:r w:rsidR="00A916C3">
        <w:rPr>
          <w:rFonts w:ascii="Times New Roman" w:hAnsi="Times New Roman" w:cs="Times New Roman"/>
          <w:sz w:val="28"/>
          <w:szCs w:val="28"/>
        </w:rPr>
        <w:t>отдел.</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2.5.3. В случае если к тексту </w:t>
      </w:r>
      <w:r w:rsidR="001B4F8C">
        <w:rPr>
          <w:rFonts w:ascii="Times New Roman" w:hAnsi="Times New Roman" w:cs="Times New Roman"/>
          <w:sz w:val="28"/>
          <w:szCs w:val="28"/>
        </w:rPr>
        <w:t xml:space="preserve">обращения </w:t>
      </w:r>
      <w:r w:rsidRPr="00C9383F">
        <w:rPr>
          <w:rFonts w:ascii="Times New Roman" w:hAnsi="Times New Roman" w:cs="Times New Roman"/>
          <w:sz w:val="28"/>
          <w:szCs w:val="28"/>
        </w:rPr>
        <w:t>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обращения</w:t>
      </w:r>
      <w:r w:rsidR="00E72B01">
        <w:rPr>
          <w:rFonts w:ascii="Times New Roman" w:hAnsi="Times New Roman" w:cs="Times New Roman"/>
          <w:sz w:val="28"/>
          <w:szCs w:val="28"/>
        </w:rPr>
        <w:t xml:space="preserve"> </w:t>
      </w:r>
      <w:r w:rsidR="00E72B01" w:rsidRPr="009F0ECA">
        <w:rPr>
          <w:rFonts w:ascii="Times New Roman" w:hAnsi="Times New Roman" w:cs="Times New Roman"/>
          <w:sz w:val="28"/>
          <w:szCs w:val="28"/>
        </w:rPr>
        <w:t>в письменной форме</w:t>
      </w:r>
      <w:r w:rsidRPr="009F0ECA">
        <w:rPr>
          <w:rFonts w:ascii="Times New Roman" w:hAnsi="Times New Roman" w:cs="Times New Roman"/>
          <w:sz w:val="28"/>
          <w:szCs w:val="28"/>
        </w:rPr>
        <w:t>.</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2.5.4. При рассмотрении повторных обращений анализируется имеющаяся по поднимаемым в них вопросам переписка. </w:t>
      </w:r>
    </w:p>
    <w:p w:rsidR="00C9383F" w:rsidRPr="00C9383F" w:rsidRDefault="001B4F8C" w:rsidP="00C938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Обращения </w:t>
      </w:r>
      <w:r w:rsidR="00C9383F" w:rsidRPr="00C9383F">
        <w:rPr>
          <w:rFonts w:ascii="Times New Roman" w:hAnsi="Times New Roman" w:cs="Times New Roman"/>
          <w:sz w:val="28"/>
          <w:szCs w:val="28"/>
        </w:rPr>
        <w:t>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2.5.5. </w:t>
      </w:r>
      <w:r w:rsidR="001B4F8C">
        <w:rPr>
          <w:rFonts w:ascii="Times New Roman" w:hAnsi="Times New Roman" w:cs="Times New Roman"/>
          <w:sz w:val="28"/>
          <w:szCs w:val="28"/>
        </w:rPr>
        <w:t xml:space="preserve">Обращения </w:t>
      </w:r>
      <w:r w:rsidRPr="00C9383F">
        <w:rPr>
          <w:rFonts w:ascii="Times New Roman" w:hAnsi="Times New Roman" w:cs="Times New Roman"/>
          <w:sz w:val="28"/>
          <w:szCs w:val="28"/>
        </w:rPr>
        <w:t>с просьбами о личном приеме главой</w:t>
      </w:r>
      <w:r w:rsidR="00390F80">
        <w:rPr>
          <w:rFonts w:ascii="Times New Roman" w:hAnsi="Times New Roman" w:cs="Times New Roman"/>
          <w:sz w:val="28"/>
          <w:szCs w:val="28"/>
        </w:rPr>
        <w:t>,</w:t>
      </w:r>
      <w:r w:rsidRPr="00C9383F">
        <w:rPr>
          <w:rFonts w:ascii="Times New Roman" w:hAnsi="Times New Roman" w:cs="Times New Roman"/>
          <w:sz w:val="28"/>
          <w:szCs w:val="28"/>
        </w:rPr>
        <w:t xml:space="preserve"> </w:t>
      </w:r>
      <w:r w:rsidR="00305E71">
        <w:rPr>
          <w:rFonts w:ascii="Times New Roman" w:hAnsi="Times New Roman" w:cs="Times New Roman"/>
          <w:sz w:val="28"/>
          <w:szCs w:val="28"/>
        </w:rPr>
        <w:t>его</w:t>
      </w:r>
      <w:r w:rsidRPr="00C9383F">
        <w:rPr>
          <w:rFonts w:ascii="Times New Roman" w:hAnsi="Times New Roman" w:cs="Times New Roman"/>
          <w:sz w:val="28"/>
          <w:szCs w:val="28"/>
        </w:rPr>
        <w:t xml:space="preserve"> заместителем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00305E71">
        <w:rPr>
          <w:rFonts w:ascii="Times New Roman" w:hAnsi="Times New Roman" w:cs="Times New Roman"/>
          <w:sz w:val="28"/>
          <w:szCs w:val="28"/>
        </w:rPr>
        <w:t>его</w:t>
      </w:r>
      <w:r w:rsidRPr="00C9383F">
        <w:rPr>
          <w:rFonts w:ascii="Times New Roman" w:hAnsi="Times New Roman" w:cs="Times New Roman"/>
          <w:sz w:val="28"/>
          <w:szCs w:val="28"/>
        </w:rPr>
        <w:t xml:space="preserve"> заместителем. Если в обращении не указана проблема, то заявителю </w:t>
      </w:r>
      <w:r w:rsidR="00390F80">
        <w:rPr>
          <w:rFonts w:ascii="Times New Roman" w:hAnsi="Times New Roman" w:cs="Times New Roman"/>
          <w:sz w:val="28"/>
          <w:szCs w:val="28"/>
        </w:rPr>
        <w:t xml:space="preserve">специалистами </w:t>
      </w:r>
      <w:r w:rsidR="00305E71">
        <w:rPr>
          <w:rFonts w:ascii="Times New Roman" w:hAnsi="Times New Roman" w:cs="Times New Roman"/>
          <w:sz w:val="28"/>
          <w:szCs w:val="28"/>
        </w:rPr>
        <w:t xml:space="preserve">общего </w:t>
      </w:r>
      <w:r w:rsidR="00390F80">
        <w:rPr>
          <w:rFonts w:ascii="Times New Roman" w:hAnsi="Times New Roman" w:cs="Times New Roman"/>
          <w:sz w:val="28"/>
          <w:szCs w:val="28"/>
        </w:rPr>
        <w:t xml:space="preserve">отдела </w:t>
      </w:r>
      <w:r w:rsidRPr="00C9383F">
        <w:rPr>
          <w:rFonts w:ascii="Times New Roman" w:hAnsi="Times New Roman" w:cs="Times New Roman"/>
          <w:sz w:val="28"/>
          <w:szCs w:val="28"/>
        </w:rPr>
        <w:t xml:space="preserve">направляется информация с разъяснениями о порядке организации личного приема граждан главой, </w:t>
      </w:r>
      <w:r w:rsidR="00305E71">
        <w:rPr>
          <w:rFonts w:ascii="Times New Roman" w:hAnsi="Times New Roman" w:cs="Times New Roman"/>
          <w:sz w:val="28"/>
          <w:szCs w:val="28"/>
        </w:rPr>
        <w:t xml:space="preserve">его </w:t>
      </w:r>
      <w:r w:rsidRPr="00C9383F">
        <w:rPr>
          <w:rFonts w:ascii="Times New Roman" w:hAnsi="Times New Roman" w:cs="Times New Roman"/>
          <w:sz w:val="28"/>
          <w:szCs w:val="28"/>
        </w:rPr>
        <w:t>заместителем</w:t>
      </w:r>
      <w:r w:rsidR="001B4F8C">
        <w:rPr>
          <w:rFonts w:ascii="Times New Roman" w:hAnsi="Times New Roman" w:cs="Times New Roman"/>
          <w:sz w:val="28"/>
          <w:szCs w:val="28"/>
        </w:rPr>
        <w:t>.</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2.5.6. </w:t>
      </w:r>
      <w:r w:rsidR="001B4F8C">
        <w:rPr>
          <w:rFonts w:ascii="Times New Roman" w:hAnsi="Times New Roman" w:cs="Times New Roman"/>
          <w:sz w:val="28"/>
          <w:szCs w:val="28"/>
        </w:rPr>
        <w:t>Обращения</w:t>
      </w:r>
      <w:r w:rsidRPr="00C9383F">
        <w:rPr>
          <w:rFonts w:ascii="Times New Roman" w:hAnsi="Times New Roman" w:cs="Times New Roman"/>
          <w:sz w:val="28"/>
          <w:szCs w:val="28"/>
        </w:rPr>
        <w:t xml:space="preserve">, содержащие в адресной части обращений пометку </w:t>
      </w:r>
      <w:r w:rsidR="00390F80">
        <w:rPr>
          <w:rFonts w:ascii="Times New Roman" w:hAnsi="Times New Roman" w:cs="Times New Roman"/>
          <w:sz w:val="28"/>
          <w:szCs w:val="28"/>
        </w:rPr>
        <w:t>«</w:t>
      </w:r>
      <w:r w:rsidRPr="00C9383F">
        <w:rPr>
          <w:rFonts w:ascii="Times New Roman" w:hAnsi="Times New Roman" w:cs="Times New Roman"/>
          <w:sz w:val="28"/>
          <w:szCs w:val="28"/>
        </w:rPr>
        <w:t>лично</w:t>
      </w:r>
      <w:r w:rsidR="00390F80">
        <w:rPr>
          <w:rFonts w:ascii="Times New Roman" w:hAnsi="Times New Roman" w:cs="Times New Roman"/>
          <w:sz w:val="28"/>
          <w:szCs w:val="28"/>
        </w:rPr>
        <w:t>»</w:t>
      </w:r>
      <w:r w:rsidRPr="00C9383F">
        <w:rPr>
          <w:rFonts w:ascii="Times New Roman" w:hAnsi="Times New Roman" w:cs="Times New Roman"/>
          <w:sz w:val="28"/>
          <w:szCs w:val="28"/>
        </w:rPr>
        <w:t>, рассматриваются в соответствии с настоящей Инструкцией.</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2.5.7. </w:t>
      </w:r>
      <w:r w:rsidR="001B4F8C">
        <w:rPr>
          <w:rFonts w:ascii="Times New Roman" w:hAnsi="Times New Roman" w:cs="Times New Roman"/>
          <w:sz w:val="28"/>
          <w:szCs w:val="28"/>
        </w:rPr>
        <w:t>О</w:t>
      </w:r>
      <w:r w:rsidRPr="00C9383F">
        <w:rPr>
          <w:rFonts w:ascii="Times New Roman" w:hAnsi="Times New Roman" w:cs="Times New Roman"/>
          <w:sz w:val="28"/>
          <w:szCs w:val="28"/>
        </w:rPr>
        <w:t>бращения</w:t>
      </w:r>
      <w:r w:rsidR="001B4F8C">
        <w:rPr>
          <w:rFonts w:ascii="Times New Roman" w:hAnsi="Times New Roman" w:cs="Times New Roman"/>
          <w:sz w:val="28"/>
          <w:szCs w:val="28"/>
        </w:rPr>
        <w:t>,</w:t>
      </w:r>
      <w:r w:rsidRPr="00C9383F">
        <w:rPr>
          <w:rFonts w:ascii="Times New Roman" w:hAnsi="Times New Roman" w:cs="Times New Roman"/>
          <w:sz w:val="28"/>
          <w:szCs w:val="28"/>
        </w:rPr>
        <w:t xml:space="preserve">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2.5.8. В случае поступления в администрацию </w:t>
      </w:r>
      <w:r w:rsidR="001B4F8C">
        <w:rPr>
          <w:rFonts w:ascii="Times New Roman" w:hAnsi="Times New Roman" w:cs="Times New Roman"/>
          <w:sz w:val="28"/>
          <w:szCs w:val="28"/>
        </w:rPr>
        <w:t>обращений в письменной форме</w:t>
      </w:r>
      <w:r w:rsidRPr="00C9383F">
        <w:rPr>
          <w:rFonts w:ascii="Times New Roman" w:hAnsi="Times New Roman" w:cs="Times New Roman"/>
          <w:sz w:val="28"/>
          <w:szCs w:val="28"/>
        </w:rPr>
        <w:t xml:space="preserve">, содержащих вопросы, ответы на которые размещены в соответствии с частью 4 статьи 10 Федерального закона № 59-ФЗ на официальном сайте, гражданам, направившим обращения, в течение семи дней со дня регистрации обращений ответственным исполнителем сообщается электронный адрес </w:t>
      </w:r>
      <w:r w:rsidR="001B4F8C" w:rsidRPr="003B5D2A">
        <w:rPr>
          <w:rFonts w:ascii="Times New Roman" w:hAnsi="Times New Roman" w:cs="Times New Roman"/>
          <w:sz w:val="28"/>
          <w:szCs w:val="28"/>
        </w:rPr>
        <w:t>официальн</w:t>
      </w:r>
      <w:r w:rsidR="001B4F8C">
        <w:rPr>
          <w:rFonts w:ascii="Times New Roman" w:hAnsi="Times New Roman" w:cs="Times New Roman"/>
          <w:sz w:val="28"/>
          <w:szCs w:val="28"/>
        </w:rPr>
        <w:t>ого</w:t>
      </w:r>
      <w:r w:rsidR="001B4F8C" w:rsidRPr="003B5D2A">
        <w:rPr>
          <w:rFonts w:ascii="Times New Roman" w:hAnsi="Times New Roman" w:cs="Times New Roman"/>
          <w:sz w:val="28"/>
          <w:szCs w:val="28"/>
        </w:rPr>
        <w:t xml:space="preserve"> сайт</w:t>
      </w:r>
      <w:r w:rsidR="001B4F8C">
        <w:rPr>
          <w:rFonts w:ascii="Times New Roman" w:hAnsi="Times New Roman" w:cs="Times New Roman"/>
          <w:sz w:val="28"/>
          <w:szCs w:val="28"/>
        </w:rPr>
        <w:t>а,</w:t>
      </w:r>
      <w:r w:rsidRPr="00C9383F">
        <w:rPr>
          <w:rFonts w:ascii="Times New Roman" w:hAnsi="Times New Roman" w:cs="Times New Roman"/>
          <w:sz w:val="28"/>
          <w:szCs w:val="28"/>
        </w:rPr>
        <w:t xml:space="preserve"> на котором размещен ответ на вопрос, поставленный в обращении, при этом обращение, содержащее обжалование судебного решения, </w:t>
      </w:r>
      <w:r w:rsidRPr="00C9383F">
        <w:rPr>
          <w:rFonts w:ascii="Times New Roman" w:hAnsi="Times New Roman" w:cs="Times New Roman"/>
          <w:sz w:val="28"/>
          <w:szCs w:val="28"/>
        </w:rPr>
        <w:lastRenderedPageBreak/>
        <w:t>не возвращается.</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2.5.10. В случае если в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008F1D06">
        <w:rPr>
          <w:rFonts w:ascii="Times New Roman" w:hAnsi="Times New Roman" w:cs="Times New Roman"/>
          <w:sz w:val="28"/>
          <w:szCs w:val="28"/>
        </w:rPr>
        <w:t>отдела (управления)</w:t>
      </w:r>
      <w:r w:rsidR="0049757D" w:rsidRPr="009F0ECA">
        <w:rPr>
          <w:rFonts w:ascii="Times New Roman" w:hAnsi="Times New Roman" w:cs="Times New Roman"/>
          <w:sz w:val="28"/>
          <w:szCs w:val="28"/>
        </w:rPr>
        <w:t xml:space="preserve"> </w:t>
      </w:r>
      <w:r w:rsidRPr="009F0ECA">
        <w:rPr>
          <w:rFonts w:ascii="Times New Roman" w:hAnsi="Times New Roman" w:cs="Times New Roman"/>
          <w:sz w:val="28"/>
          <w:szCs w:val="28"/>
        </w:rPr>
        <w:t xml:space="preserve">администрации, должностное лицо либо уполномоченное на то лицо </w:t>
      </w:r>
      <w:r w:rsidR="008F1D06">
        <w:rPr>
          <w:rFonts w:ascii="Times New Roman" w:hAnsi="Times New Roman" w:cs="Times New Roman"/>
          <w:sz w:val="28"/>
          <w:szCs w:val="28"/>
        </w:rPr>
        <w:t>отдела (управления)</w:t>
      </w:r>
      <w:r w:rsidR="008F1D06" w:rsidRPr="009F0ECA">
        <w:rPr>
          <w:rFonts w:ascii="Times New Roman" w:hAnsi="Times New Roman" w:cs="Times New Roman"/>
          <w:sz w:val="28"/>
          <w:szCs w:val="28"/>
        </w:rPr>
        <w:t xml:space="preserve"> </w:t>
      </w:r>
      <w:r w:rsidR="00E7580E" w:rsidRPr="009F0ECA">
        <w:rPr>
          <w:rFonts w:ascii="Times New Roman" w:hAnsi="Times New Roman" w:cs="Times New Roman"/>
          <w:sz w:val="28"/>
          <w:szCs w:val="28"/>
        </w:rPr>
        <w:t>администрации</w:t>
      </w:r>
      <w:r w:rsidR="00E7580E">
        <w:rPr>
          <w:rFonts w:ascii="Times New Roman" w:hAnsi="Times New Roman" w:cs="Times New Roman"/>
          <w:sz w:val="28"/>
          <w:szCs w:val="28"/>
        </w:rPr>
        <w:t xml:space="preserve"> </w:t>
      </w:r>
      <w:r w:rsidRPr="00C9383F">
        <w:rPr>
          <w:rFonts w:ascii="Times New Roman" w:hAnsi="Times New Roman" w:cs="Times New Roman"/>
          <w:sz w:val="28"/>
          <w:szCs w:val="28"/>
        </w:rPr>
        <w:t xml:space="preserve">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w:t>
      </w:r>
      <w:r w:rsidRPr="00D57015">
        <w:rPr>
          <w:rFonts w:ascii="Times New Roman" w:hAnsi="Times New Roman" w:cs="Times New Roman"/>
          <w:sz w:val="28"/>
          <w:szCs w:val="28"/>
          <w:shd w:val="clear" w:color="auto" w:fill="FFFFFF" w:themeFill="background1"/>
        </w:rPr>
        <w:t xml:space="preserve">в один и тот же орган </w:t>
      </w:r>
      <w:r w:rsidR="00D57015">
        <w:rPr>
          <w:rFonts w:ascii="Times New Roman" w:hAnsi="Times New Roman" w:cs="Times New Roman"/>
          <w:sz w:val="28"/>
          <w:szCs w:val="28"/>
          <w:shd w:val="clear" w:color="auto" w:fill="FFFFFF" w:themeFill="background1"/>
        </w:rPr>
        <w:t xml:space="preserve">местного самоуправления </w:t>
      </w:r>
      <w:r w:rsidRPr="00D57015">
        <w:rPr>
          <w:rFonts w:ascii="Times New Roman" w:hAnsi="Times New Roman" w:cs="Times New Roman"/>
          <w:sz w:val="28"/>
          <w:szCs w:val="28"/>
          <w:shd w:val="clear" w:color="auto" w:fill="FFFFFF" w:themeFill="background1"/>
        </w:rPr>
        <w:t>или одному и тому же должностному лицу.</w:t>
      </w:r>
      <w:r w:rsidRPr="00C9383F">
        <w:rPr>
          <w:rFonts w:ascii="Times New Roman" w:hAnsi="Times New Roman" w:cs="Times New Roman"/>
          <w:sz w:val="28"/>
          <w:szCs w:val="28"/>
        </w:rPr>
        <w:t xml:space="preserve"> </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О данном решении уведомляется гражданин, направивший обращение</w:t>
      </w:r>
      <w:r w:rsidR="0066176F">
        <w:rPr>
          <w:rFonts w:ascii="Times New Roman" w:hAnsi="Times New Roman" w:cs="Times New Roman"/>
          <w:sz w:val="28"/>
          <w:szCs w:val="28"/>
        </w:rPr>
        <w:t>.</w:t>
      </w:r>
      <w:r w:rsidRPr="00C9383F">
        <w:rPr>
          <w:rFonts w:ascii="Times New Roman" w:hAnsi="Times New Roman" w:cs="Times New Roman"/>
          <w:sz w:val="28"/>
          <w:szCs w:val="28"/>
        </w:rPr>
        <w:t xml:space="preserve"> Уведомление о прекращении переписки направляется автору </w:t>
      </w:r>
      <w:r w:rsidR="00E7580E">
        <w:rPr>
          <w:rFonts w:ascii="Times New Roman" w:hAnsi="Times New Roman" w:cs="Times New Roman"/>
          <w:sz w:val="28"/>
          <w:szCs w:val="28"/>
        </w:rPr>
        <w:t xml:space="preserve">обращения </w:t>
      </w:r>
      <w:r w:rsidRPr="00C9383F">
        <w:rPr>
          <w:rFonts w:ascii="Times New Roman" w:hAnsi="Times New Roman" w:cs="Times New Roman"/>
          <w:sz w:val="28"/>
          <w:szCs w:val="28"/>
        </w:rPr>
        <w:t xml:space="preserve">за подписью </w:t>
      </w:r>
      <w:r w:rsidR="00E7580E">
        <w:rPr>
          <w:rFonts w:ascii="Times New Roman" w:hAnsi="Times New Roman" w:cs="Times New Roman"/>
          <w:sz w:val="28"/>
          <w:szCs w:val="28"/>
        </w:rPr>
        <w:t xml:space="preserve">главы, </w:t>
      </w:r>
      <w:r w:rsidR="008F1D06">
        <w:rPr>
          <w:rFonts w:ascii="Times New Roman" w:hAnsi="Times New Roman" w:cs="Times New Roman"/>
          <w:sz w:val="28"/>
          <w:szCs w:val="28"/>
        </w:rPr>
        <w:t>е</w:t>
      </w:r>
      <w:r w:rsidR="00E7580E">
        <w:rPr>
          <w:rFonts w:ascii="Times New Roman" w:hAnsi="Times New Roman" w:cs="Times New Roman"/>
          <w:sz w:val="28"/>
          <w:szCs w:val="28"/>
        </w:rPr>
        <w:t xml:space="preserve">го заместителя, </w:t>
      </w:r>
      <w:r w:rsidR="00CD5F6C">
        <w:rPr>
          <w:rFonts w:ascii="Times New Roman" w:hAnsi="Times New Roman" w:cs="Times New Roman"/>
          <w:sz w:val="28"/>
          <w:szCs w:val="28"/>
        </w:rPr>
        <w:t>руководителя</w:t>
      </w:r>
      <w:r w:rsidRPr="00C9383F">
        <w:rPr>
          <w:rFonts w:ascii="Times New Roman" w:hAnsi="Times New Roman" w:cs="Times New Roman"/>
          <w:sz w:val="28"/>
          <w:szCs w:val="28"/>
        </w:rPr>
        <w:t xml:space="preserve"> </w:t>
      </w:r>
      <w:r w:rsidR="008F1D06">
        <w:rPr>
          <w:rFonts w:ascii="Times New Roman" w:hAnsi="Times New Roman" w:cs="Times New Roman"/>
          <w:sz w:val="28"/>
          <w:szCs w:val="28"/>
        </w:rPr>
        <w:t>отдела (управления)</w:t>
      </w:r>
      <w:r w:rsidR="008F1D06" w:rsidRPr="009F0ECA">
        <w:rPr>
          <w:rFonts w:ascii="Times New Roman" w:hAnsi="Times New Roman" w:cs="Times New Roman"/>
          <w:sz w:val="28"/>
          <w:szCs w:val="28"/>
        </w:rPr>
        <w:t xml:space="preserve"> </w:t>
      </w:r>
      <w:r w:rsidR="00777AC2">
        <w:rPr>
          <w:rFonts w:ascii="Times New Roman" w:hAnsi="Times New Roman" w:cs="Times New Roman"/>
          <w:sz w:val="28"/>
          <w:szCs w:val="28"/>
        </w:rPr>
        <w:t>администрации</w:t>
      </w:r>
      <w:r w:rsidR="00CD5F6C">
        <w:rPr>
          <w:rFonts w:ascii="Times New Roman" w:hAnsi="Times New Roman" w:cs="Times New Roman"/>
          <w:sz w:val="28"/>
          <w:szCs w:val="28"/>
        </w:rPr>
        <w:t>, рассматривающего обращение гражданина.</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2.5.11. При поступлении </w:t>
      </w:r>
      <w:r w:rsidR="00CD5F6C">
        <w:rPr>
          <w:rFonts w:ascii="Times New Roman" w:hAnsi="Times New Roman" w:cs="Times New Roman"/>
          <w:sz w:val="28"/>
          <w:szCs w:val="28"/>
        </w:rPr>
        <w:t xml:space="preserve">в администрацию очередного </w:t>
      </w:r>
      <w:r w:rsidRPr="00C9383F">
        <w:rPr>
          <w:rFonts w:ascii="Times New Roman" w:hAnsi="Times New Roman" w:cs="Times New Roman"/>
          <w:sz w:val="28"/>
          <w:szCs w:val="28"/>
        </w:rPr>
        <w:t>обращения, содерж</w:t>
      </w:r>
      <w:r w:rsidR="00CD5F6C">
        <w:rPr>
          <w:rFonts w:ascii="Times New Roman" w:hAnsi="Times New Roman" w:cs="Times New Roman"/>
          <w:sz w:val="28"/>
          <w:szCs w:val="28"/>
        </w:rPr>
        <w:t>ащего</w:t>
      </w:r>
      <w:r w:rsidRPr="00C9383F">
        <w:rPr>
          <w:rFonts w:ascii="Times New Roman" w:hAnsi="Times New Roman" w:cs="Times New Roman"/>
          <w:sz w:val="28"/>
          <w:szCs w:val="28"/>
        </w:rPr>
        <w:t xml:space="preserve"> вопрос</w:t>
      </w:r>
      <w:r w:rsidR="00CD5F6C">
        <w:rPr>
          <w:rFonts w:ascii="Times New Roman" w:hAnsi="Times New Roman" w:cs="Times New Roman"/>
          <w:sz w:val="28"/>
          <w:szCs w:val="28"/>
        </w:rPr>
        <w:t>ы, по которым</w:t>
      </w:r>
      <w:r w:rsidRPr="00C9383F">
        <w:rPr>
          <w:rFonts w:ascii="Times New Roman" w:hAnsi="Times New Roman" w:cs="Times New Roman"/>
          <w:sz w:val="28"/>
          <w:szCs w:val="28"/>
        </w:rPr>
        <w:t xml:space="preserve"> переписка </w:t>
      </w:r>
      <w:r w:rsidR="00CD5F6C">
        <w:rPr>
          <w:rFonts w:ascii="Times New Roman" w:hAnsi="Times New Roman" w:cs="Times New Roman"/>
          <w:sz w:val="28"/>
          <w:szCs w:val="28"/>
        </w:rPr>
        <w:t xml:space="preserve">была </w:t>
      </w:r>
      <w:r w:rsidRPr="00C9383F">
        <w:rPr>
          <w:rFonts w:ascii="Times New Roman" w:hAnsi="Times New Roman" w:cs="Times New Roman"/>
          <w:sz w:val="28"/>
          <w:szCs w:val="28"/>
        </w:rPr>
        <w:t xml:space="preserve">прекращена, </w:t>
      </w:r>
      <w:r w:rsidR="00CD5F6C">
        <w:rPr>
          <w:rFonts w:ascii="Times New Roman" w:hAnsi="Times New Roman" w:cs="Times New Roman"/>
          <w:sz w:val="28"/>
          <w:szCs w:val="28"/>
        </w:rPr>
        <w:t xml:space="preserve">должностное лицо либо </w:t>
      </w:r>
      <w:r w:rsidRPr="00C9383F">
        <w:rPr>
          <w:rFonts w:ascii="Times New Roman" w:hAnsi="Times New Roman" w:cs="Times New Roman"/>
          <w:sz w:val="28"/>
          <w:szCs w:val="28"/>
        </w:rPr>
        <w:t xml:space="preserve">уполномоченное </w:t>
      </w:r>
      <w:r w:rsidR="00CD5F6C">
        <w:rPr>
          <w:rFonts w:ascii="Times New Roman" w:hAnsi="Times New Roman" w:cs="Times New Roman"/>
          <w:sz w:val="28"/>
          <w:szCs w:val="28"/>
        </w:rPr>
        <w:t xml:space="preserve">на то </w:t>
      </w:r>
      <w:r w:rsidRPr="003C3CE5">
        <w:rPr>
          <w:rFonts w:ascii="Times New Roman" w:hAnsi="Times New Roman" w:cs="Times New Roman"/>
          <w:sz w:val="28"/>
          <w:szCs w:val="28"/>
        </w:rPr>
        <w:t>лицо</w:t>
      </w:r>
      <w:r w:rsidR="00CD5F6C" w:rsidRPr="003C3CE5">
        <w:rPr>
          <w:rFonts w:ascii="Times New Roman" w:hAnsi="Times New Roman" w:cs="Times New Roman"/>
          <w:sz w:val="28"/>
          <w:szCs w:val="28"/>
        </w:rPr>
        <w:t xml:space="preserve"> </w:t>
      </w:r>
      <w:r w:rsidR="008F1D06">
        <w:rPr>
          <w:rFonts w:ascii="Times New Roman" w:hAnsi="Times New Roman" w:cs="Times New Roman"/>
          <w:sz w:val="28"/>
          <w:szCs w:val="28"/>
        </w:rPr>
        <w:t>отдела (управления)</w:t>
      </w:r>
      <w:r w:rsidR="008F1D06" w:rsidRPr="009F0ECA">
        <w:rPr>
          <w:rFonts w:ascii="Times New Roman" w:hAnsi="Times New Roman" w:cs="Times New Roman"/>
          <w:sz w:val="28"/>
          <w:szCs w:val="28"/>
        </w:rPr>
        <w:t xml:space="preserve"> </w:t>
      </w:r>
      <w:r w:rsidR="00CD5F6C" w:rsidRPr="003C3CE5">
        <w:rPr>
          <w:rFonts w:ascii="Times New Roman" w:hAnsi="Times New Roman" w:cs="Times New Roman"/>
          <w:sz w:val="28"/>
          <w:szCs w:val="28"/>
        </w:rPr>
        <w:t>администрации</w:t>
      </w:r>
      <w:r w:rsidRPr="003C3CE5">
        <w:rPr>
          <w:rFonts w:ascii="Times New Roman" w:hAnsi="Times New Roman" w:cs="Times New Roman"/>
          <w:sz w:val="28"/>
          <w:szCs w:val="28"/>
        </w:rPr>
        <w:t xml:space="preserve">, рассматривающее обращение, направляет заявителю </w:t>
      </w:r>
      <w:r w:rsidR="003C3CE5" w:rsidRPr="003C3CE5">
        <w:rPr>
          <w:rFonts w:ascii="Times New Roman" w:hAnsi="Times New Roman" w:cs="Times New Roman"/>
          <w:sz w:val="28"/>
          <w:szCs w:val="28"/>
        </w:rPr>
        <w:t>ответ, содержащий</w:t>
      </w:r>
      <w:r w:rsidRPr="003C3CE5">
        <w:rPr>
          <w:rFonts w:ascii="Times New Roman" w:hAnsi="Times New Roman" w:cs="Times New Roman"/>
          <w:sz w:val="28"/>
          <w:szCs w:val="28"/>
        </w:rPr>
        <w:t xml:space="preserve"> сведения о прекращении переписки по указанному вопросу.</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w:t>
      </w:r>
      <w:r w:rsidR="00D71E60">
        <w:rPr>
          <w:rFonts w:ascii="Times New Roman" w:hAnsi="Times New Roman" w:cs="Times New Roman"/>
          <w:sz w:val="28"/>
          <w:szCs w:val="28"/>
        </w:rPr>
        <w:t>,</w:t>
      </w:r>
      <w:r w:rsidRPr="00C9383F">
        <w:rPr>
          <w:rFonts w:ascii="Times New Roman" w:hAnsi="Times New Roman" w:cs="Times New Roman"/>
          <w:sz w:val="28"/>
          <w:szCs w:val="28"/>
        </w:rPr>
        <w:t xml:space="preserve"> и оно не подлежит направлению на рассмотрение должностному лицу в соответствии с их компетенцией, о чем в течение 7 дней со дня регистрации обращения </w:t>
      </w:r>
      <w:r w:rsidR="0066176F">
        <w:rPr>
          <w:rFonts w:ascii="Times New Roman" w:hAnsi="Times New Roman" w:cs="Times New Roman"/>
          <w:sz w:val="28"/>
          <w:szCs w:val="28"/>
        </w:rPr>
        <w:t xml:space="preserve">специалистами </w:t>
      </w:r>
      <w:r w:rsidR="00412BB2">
        <w:rPr>
          <w:rFonts w:ascii="Times New Roman" w:hAnsi="Times New Roman" w:cs="Times New Roman"/>
          <w:sz w:val="28"/>
          <w:szCs w:val="28"/>
        </w:rPr>
        <w:t xml:space="preserve">общего отдела </w:t>
      </w:r>
      <w:r w:rsidRPr="00C9383F">
        <w:rPr>
          <w:rFonts w:ascii="Times New Roman" w:hAnsi="Times New Roman" w:cs="Times New Roman"/>
          <w:sz w:val="28"/>
          <w:szCs w:val="28"/>
        </w:rPr>
        <w:t>сообщается гражданину, направившему обращение.</w:t>
      </w:r>
    </w:p>
    <w:p w:rsidR="00C9383F" w:rsidRP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 xml:space="preserve">2.5.13.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w:t>
      </w:r>
      <w:r w:rsidR="0066176F">
        <w:rPr>
          <w:rFonts w:ascii="Times New Roman" w:hAnsi="Times New Roman" w:cs="Times New Roman"/>
          <w:sz w:val="28"/>
          <w:szCs w:val="28"/>
        </w:rPr>
        <w:t xml:space="preserve">специалист </w:t>
      </w:r>
      <w:r w:rsidR="008F1D06">
        <w:rPr>
          <w:rFonts w:ascii="Times New Roman" w:hAnsi="Times New Roman" w:cs="Times New Roman"/>
          <w:sz w:val="28"/>
          <w:szCs w:val="28"/>
        </w:rPr>
        <w:t xml:space="preserve">общего </w:t>
      </w:r>
      <w:r w:rsidR="0066176F">
        <w:rPr>
          <w:rFonts w:ascii="Times New Roman" w:hAnsi="Times New Roman" w:cs="Times New Roman"/>
          <w:sz w:val="28"/>
          <w:szCs w:val="28"/>
        </w:rPr>
        <w:t xml:space="preserve">отдела </w:t>
      </w:r>
      <w:r w:rsidRPr="00C9383F">
        <w:rPr>
          <w:rFonts w:ascii="Times New Roman" w:hAnsi="Times New Roman" w:cs="Times New Roman"/>
          <w:sz w:val="28"/>
          <w:szCs w:val="28"/>
        </w:rPr>
        <w:t xml:space="preserve">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  </w:t>
      </w:r>
    </w:p>
    <w:p w:rsidR="00C9383F" w:rsidRDefault="00C9383F" w:rsidP="00C9383F">
      <w:pPr>
        <w:pStyle w:val="ConsPlusNormal"/>
        <w:ind w:firstLine="708"/>
        <w:jc w:val="both"/>
        <w:rPr>
          <w:rFonts w:ascii="Times New Roman" w:hAnsi="Times New Roman" w:cs="Times New Roman"/>
          <w:sz w:val="28"/>
          <w:szCs w:val="28"/>
        </w:rPr>
      </w:pPr>
      <w:r w:rsidRPr="00C9383F">
        <w:rPr>
          <w:rFonts w:ascii="Times New Roman" w:hAnsi="Times New Roman" w:cs="Times New Roman"/>
          <w:sz w:val="28"/>
          <w:szCs w:val="28"/>
        </w:rPr>
        <w:t>По письменному запросу заявителю в 30-дневный срок возвращаются приложенные к обращению материалы (документы).</w:t>
      </w:r>
    </w:p>
    <w:p w:rsidR="0066176F" w:rsidRDefault="0066176F" w:rsidP="00C9383F">
      <w:pPr>
        <w:pStyle w:val="ConsPlusNormal"/>
        <w:ind w:firstLine="708"/>
        <w:jc w:val="both"/>
        <w:rPr>
          <w:rFonts w:ascii="Times New Roman" w:hAnsi="Times New Roman" w:cs="Times New Roman"/>
          <w:sz w:val="28"/>
          <w:szCs w:val="28"/>
        </w:rPr>
      </w:pPr>
    </w:p>
    <w:p w:rsidR="0066176F" w:rsidRPr="001B4F8C" w:rsidRDefault="0066176F" w:rsidP="001B4F8C">
      <w:pPr>
        <w:pStyle w:val="ConsPlusNormal"/>
        <w:ind w:firstLine="708"/>
        <w:jc w:val="center"/>
        <w:rPr>
          <w:rFonts w:ascii="Times New Roman" w:hAnsi="Times New Roman" w:cs="Times New Roman"/>
          <w:b/>
          <w:sz w:val="28"/>
          <w:szCs w:val="28"/>
        </w:rPr>
      </w:pPr>
      <w:r w:rsidRPr="0066176F">
        <w:rPr>
          <w:rFonts w:ascii="Times New Roman" w:hAnsi="Times New Roman" w:cs="Times New Roman"/>
          <w:b/>
          <w:sz w:val="28"/>
          <w:szCs w:val="28"/>
        </w:rPr>
        <w:t xml:space="preserve">2.6. </w:t>
      </w:r>
      <w:r w:rsidRPr="001B4F8C">
        <w:rPr>
          <w:rFonts w:ascii="Times New Roman" w:hAnsi="Times New Roman" w:cs="Times New Roman"/>
          <w:b/>
          <w:sz w:val="28"/>
          <w:szCs w:val="28"/>
        </w:rPr>
        <w:t xml:space="preserve">Ответы на </w:t>
      </w:r>
      <w:r w:rsidR="001B4F8C" w:rsidRPr="001B4F8C">
        <w:rPr>
          <w:rFonts w:ascii="Times New Roman" w:hAnsi="Times New Roman" w:cs="Times New Roman"/>
          <w:b/>
          <w:sz w:val="28"/>
          <w:szCs w:val="28"/>
        </w:rPr>
        <w:t>обращения в письменной форме</w:t>
      </w:r>
    </w:p>
    <w:p w:rsidR="0066176F" w:rsidRPr="0066176F" w:rsidRDefault="0066176F" w:rsidP="0066176F">
      <w:pPr>
        <w:pStyle w:val="ConsPlusNormal"/>
        <w:ind w:firstLine="708"/>
        <w:jc w:val="both"/>
        <w:rPr>
          <w:rFonts w:ascii="Times New Roman" w:hAnsi="Times New Roman" w:cs="Times New Roman"/>
          <w:sz w:val="28"/>
          <w:szCs w:val="28"/>
        </w:rPr>
      </w:pP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 xml:space="preserve">2.6.1. Ответ на </w:t>
      </w:r>
      <w:r w:rsidR="001B4F8C">
        <w:rPr>
          <w:rFonts w:ascii="Times New Roman" w:hAnsi="Times New Roman" w:cs="Times New Roman"/>
          <w:sz w:val="28"/>
          <w:szCs w:val="28"/>
        </w:rPr>
        <w:t>обращени</w:t>
      </w:r>
      <w:r w:rsidR="00CA0A5B">
        <w:rPr>
          <w:rFonts w:ascii="Times New Roman" w:hAnsi="Times New Roman" w:cs="Times New Roman"/>
          <w:sz w:val="28"/>
          <w:szCs w:val="28"/>
        </w:rPr>
        <w:t>е</w:t>
      </w:r>
      <w:r w:rsidR="001B4F8C">
        <w:rPr>
          <w:rFonts w:ascii="Times New Roman" w:hAnsi="Times New Roman" w:cs="Times New Roman"/>
          <w:sz w:val="28"/>
          <w:szCs w:val="28"/>
        </w:rPr>
        <w:t xml:space="preserve"> в письменной форме </w:t>
      </w:r>
      <w:r w:rsidRPr="0066176F">
        <w:rPr>
          <w:rFonts w:ascii="Times New Roman" w:hAnsi="Times New Roman" w:cs="Times New Roman"/>
          <w:sz w:val="28"/>
          <w:szCs w:val="28"/>
        </w:rPr>
        <w:t xml:space="preserve">должен соответствовать </w:t>
      </w:r>
      <w:r w:rsidRPr="0066176F">
        <w:rPr>
          <w:rFonts w:ascii="Times New Roman" w:hAnsi="Times New Roman" w:cs="Times New Roman"/>
          <w:sz w:val="28"/>
          <w:szCs w:val="28"/>
        </w:rPr>
        <w:lastRenderedPageBreak/>
        <w:t>критериям своевременности, объективности, всесторонности.</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2.6.2. Текст ответа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 xml:space="preserve">В случае рассмотрения обращения в порядке переадресации в тексте ответа на обращение </w:t>
      </w:r>
      <w:r w:rsidR="0042788B" w:rsidRPr="009F0ECA">
        <w:rPr>
          <w:rFonts w:ascii="Times New Roman" w:hAnsi="Times New Roman" w:cs="Times New Roman"/>
          <w:sz w:val="28"/>
          <w:szCs w:val="28"/>
        </w:rPr>
        <w:t>в письменной форме</w:t>
      </w:r>
      <w:r w:rsidR="0042788B">
        <w:rPr>
          <w:rFonts w:ascii="Times New Roman" w:hAnsi="Times New Roman" w:cs="Times New Roman"/>
          <w:sz w:val="28"/>
          <w:szCs w:val="28"/>
        </w:rPr>
        <w:t xml:space="preserve"> </w:t>
      </w:r>
      <w:r w:rsidRPr="0066176F">
        <w:rPr>
          <w:rFonts w:ascii="Times New Roman" w:hAnsi="Times New Roman" w:cs="Times New Roman"/>
          <w:sz w:val="28"/>
          <w:szCs w:val="28"/>
        </w:rPr>
        <w:t>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2.6.3. Не допускается наличие исправлений (в том числе в реквизитах) в ответах на обращения граждан.</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 xml:space="preserve">2.6.4. При ответе на коллективное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w:t>
      </w:r>
      <w:r w:rsidR="00FD7CF7">
        <w:rPr>
          <w:rFonts w:ascii="Times New Roman" w:hAnsi="Times New Roman" w:cs="Times New Roman"/>
          <w:sz w:val="28"/>
          <w:szCs w:val="28"/>
        </w:rPr>
        <w:t>«</w:t>
      </w:r>
      <w:r w:rsidRPr="0066176F">
        <w:rPr>
          <w:rFonts w:ascii="Times New Roman" w:hAnsi="Times New Roman" w:cs="Times New Roman"/>
          <w:sz w:val="28"/>
          <w:szCs w:val="28"/>
        </w:rPr>
        <w:t>для информирования заинтересованных лиц</w:t>
      </w:r>
      <w:r w:rsidR="00FD7CF7">
        <w:rPr>
          <w:rFonts w:ascii="Times New Roman" w:hAnsi="Times New Roman" w:cs="Times New Roman"/>
          <w:sz w:val="28"/>
          <w:szCs w:val="28"/>
        </w:rPr>
        <w:t>»</w:t>
      </w:r>
      <w:r w:rsidRPr="0066176F">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0C766C"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2.6.6.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w:t>
      </w:r>
      <w:r w:rsidR="000C766C">
        <w:rPr>
          <w:rFonts w:ascii="Times New Roman" w:hAnsi="Times New Roman" w:cs="Times New Roman"/>
          <w:sz w:val="28"/>
          <w:szCs w:val="28"/>
        </w:rPr>
        <w:t>.</w:t>
      </w:r>
      <w:r w:rsidRPr="0066176F">
        <w:rPr>
          <w:rFonts w:ascii="Times New Roman" w:hAnsi="Times New Roman" w:cs="Times New Roman"/>
          <w:sz w:val="28"/>
          <w:szCs w:val="28"/>
        </w:rPr>
        <w:t xml:space="preserve"> </w:t>
      </w:r>
    </w:p>
    <w:p w:rsidR="000C766C" w:rsidRPr="0005272D" w:rsidRDefault="000C766C" w:rsidP="000C4A81">
      <w:pPr>
        <w:pStyle w:val="ConsPlusNormal"/>
        <w:ind w:firstLine="708"/>
        <w:jc w:val="both"/>
        <w:rPr>
          <w:rFonts w:ascii="Times New Roman" w:hAnsi="Times New Roman" w:cs="Times New Roman"/>
          <w:sz w:val="28"/>
          <w:szCs w:val="28"/>
        </w:rPr>
      </w:pPr>
      <w:r w:rsidRPr="000C766C">
        <w:rPr>
          <w:rFonts w:ascii="Times New Roman" w:hAnsi="Times New Roman" w:cs="Times New Roman"/>
          <w:sz w:val="28"/>
          <w:szCs w:val="28"/>
        </w:rPr>
        <w:t>Ответ на обращение</w:t>
      </w:r>
      <w:r>
        <w:rPr>
          <w:rFonts w:ascii="Times New Roman" w:hAnsi="Times New Roman" w:cs="Times New Roman"/>
          <w:sz w:val="28"/>
          <w:szCs w:val="28"/>
        </w:rPr>
        <w:t>, поступившее</w:t>
      </w:r>
      <w:r w:rsidRPr="000C766C">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Единого портала, </w:t>
      </w:r>
      <w:r w:rsidRPr="000C766C">
        <w:rPr>
          <w:rFonts w:ascii="Times New Roman" w:hAnsi="Times New Roman" w:cs="Times New Roman"/>
          <w:sz w:val="28"/>
          <w:szCs w:val="28"/>
        </w:rPr>
        <w:t>направляется по адресу электронной почты</w:t>
      </w:r>
      <w:r>
        <w:rPr>
          <w:rFonts w:ascii="Times New Roman" w:hAnsi="Times New Roman" w:cs="Times New Roman"/>
          <w:sz w:val="28"/>
          <w:szCs w:val="28"/>
        </w:rPr>
        <w:t xml:space="preserve"> или по адресу (уникальному идентификатору) личного кабинета гражданина</w:t>
      </w:r>
      <w:r w:rsidR="000C4A81">
        <w:rPr>
          <w:rFonts w:ascii="Times New Roman" w:hAnsi="Times New Roman" w:cs="Times New Roman"/>
          <w:sz w:val="28"/>
          <w:szCs w:val="28"/>
        </w:rPr>
        <w:t xml:space="preserve"> </w:t>
      </w:r>
      <w:r w:rsidR="000C4A81" w:rsidRPr="0005272D">
        <w:rPr>
          <w:rFonts w:ascii="Times New Roman" w:hAnsi="Times New Roman" w:cs="Times New Roman"/>
          <w:sz w:val="28"/>
          <w:szCs w:val="28"/>
        </w:rPr>
        <w:t xml:space="preserve">на Едином портале </w:t>
      </w:r>
      <w:r w:rsidR="000C4A81" w:rsidRPr="0005272D">
        <w:rPr>
          <w:rStyle w:val="af3"/>
          <w:rFonts w:ascii="Times New Roman" w:hAnsi="Times New Roman" w:cs="Times New Roman"/>
          <w:i w:val="0"/>
          <w:iCs w:val="0"/>
          <w:sz w:val="28"/>
          <w:szCs w:val="28"/>
        </w:rPr>
        <w:t>(при наличии технической возможности).</w:t>
      </w:r>
    </w:p>
    <w:p w:rsidR="000C766C" w:rsidRDefault="000C766C" w:rsidP="0066176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поступившее в </w:t>
      </w:r>
      <w:r w:rsidR="0066176F" w:rsidRPr="0066176F">
        <w:rPr>
          <w:rFonts w:ascii="Times New Roman" w:hAnsi="Times New Roman" w:cs="Times New Roman"/>
          <w:sz w:val="28"/>
          <w:szCs w:val="28"/>
        </w:rPr>
        <w:t>письменной форме</w:t>
      </w:r>
      <w:r>
        <w:rPr>
          <w:rFonts w:ascii="Times New Roman" w:hAnsi="Times New Roman" w:cs="Times New Roman"/>
          <w:sz w:val="28"/>
          <w:szCs w:val="28"/>
        </w:rPr>
        <w:t xml:space="preserve">, </w:t>
      </w:r>
      <w:r w:rsidR="000D74F5" w:rsidRPr="009F0ECA">
        <w:rPr>
          <w:rFonts w:ascii="Times New Roman" w:hAnsi="Times New Roman" w:cs="Times New Roman"/>
          <w:sz w:val="28"/>
          <w:szCs w:val="28"/>
        </w:rPr>
        <w:t>направляется</w:t>
      </w:r>
      <w:r w:rsidR="000D74F5">
        <w:rPr>
          <w:rFonts w:ascii="Times New Roman" w:hAnsi="Times New Roman" w:cs="Times New Roman"/>
          <w:sz w:val="28"/>
          <w:szCs w:val="28"/>
        </w:rPr>
        <w:t xml:space="preserve"> </w:t>
      </w:r>
      <w:r w:rsidR="0066176F" w:rsidRPr="0066176F">
        <w:rPr>
          <w:rFonts w:ascii="Times New Roman" w:hAnsi="Times New Roman" w:cs="Times New Roman"/>
          <w:sz w:val="28"/>
          <w:szCs w:val="28"/>
        </w:rPr>
        <w:t>по почтовому адресу, указанному в обращении</w:t>
      </w:r>
      <w:r>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2.6.7. При получении на рассмотрение предложения, заявления или жалобы, которые затрагивают интересы неопределенного круга лиц, в частности</w:t>
      </w:r>
      <w:r w:rsidR="002244BA">
        <w:rPr>
          <w:rFonts w:ascii="Times New Roman" w:hAnsi="Times New Roman" w:cs="Times New Roman"/>
          <w:sz w:val="28"/>
          <w:szCs w:val="28"/>
        </w:rPr>
        <w:t>,</w:t>
      </w:r>
      <w:r w:rsidRPr="0066176F">
        <w:rPr>
          <w:rFonts w:ascii="Times New Roman" w:hAnsi="Times New Roman" w:cs="Times New Roman"/>
          <w:sz w:val="28"/>
          <w:szCs w:val="28"/>
        </w:rPr>
        <w:t xml:space="preserve">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w:t>
      </w:r>
      <w:r w:rsidR="005D538F">
        <w:rPr>
          <w:rFonts w:ascii="Times New Roman" w:hAnsi="Times New Roman" w:cs="Times New Roman"/>
          <w:sz w:val="28"/>
          <w:szCs w:val="28"/>
        </w:rPr>
        <w:t xml:space="preserve">официальном сайте </w:t>
      </w:r>
      <w:r w:rsidRPr="0066176F">
        <w:rPr>
          <w:rFonts w:ascii="Times New Roman" w:hAnsi="Times New Roman" w:cs="Times New Roman"/>
          <w:sz w:val="28"/>
          <w:szCs w:val="28"/>
        </w:rPr>
        <w:t>(с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 xml:space="preserve">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w:t>
      </w:r>
      <w:r w:rsidRPr="0066176F">
        <w:rPr>
          <w:rFonts w:ascii="Times New Roman" w:hAnsi="Times New Roman" w:cs="Times New Roman"/>
          <w:sz w:val="28"/>
          <w:szCs w:val="28"/>
        </w:rPr>
        <w:lastRenderedPageBreak/>
        <w:t>обращения. Если на обращение дается промежуточный ответ, то в тексте указывается срок и условия окончательного решения вопроса.</w:t>
      </w:r>
    </w:p>
    <w:p w:rsidR="0066176F" w:rsidRPr="009F0ECA" w:rsidRDefault="0066176F" w:rsidP="0066176F">
      <w:pPr>
        <w:pStyle w:val="ConsPlusNormal"/>
        <w:ind w:firstLine="708"/>
        <w:jc w:val="both"/>
        <w:rPr>
          <w:rFonts w:ascii="Times New Roman" w:hAnsi="Times New Roman" w:cs="Times New Roman"/>
          <w:sz w:val="28"/>
          <w:szCs w:val="28"/>
        </w:rPr>
      </w:pPr>
      <w:r w:rsidRPr="00777AC2">
        <w:rPr>
          <w:rFonts w:ascii="Times New Roman" w:hAnsi="Times New Roman" w:cs="Times New Roman"/>
          <w:sz w:val="28"/>
          <w:szCs w:val="28"/>
        </w:rPr>
        <w:t xml:space="preserve">2.6.9. Ответы заявителям подписываются </w:t>
      </w:r>
      <w:r w:rsidR="00777AC2" w:rsidRPr="00777AC2">
        <w:rPr>
          <w:rFonts w:ascii="Times New Roman" w:hAnsi="Times New Roman" w:cs="Times New Roman"/>
          <w:sz w:val="28"/>
          <w:szCs w:val="28"/>
        </w:rPr>
        <w:t xml:space="preserve">главой, </w:t>
      </w:r>
      <w:r w:rsidR="008F1D06">
        <w:rPr>
          <w:rFonts w:ascii="Times New Roman" w:hAnsi="Times New Roman" w:cs="Times New Roman"/>
          <w:sz w:val="28"/>
          <w:szCs w:val="28"/>
        </w:rPr>
        <w:t>его</w:t>
      </w:r>
      <w:r w:rsidR="00777AC2" w:rsidRPr="00777AC2">
        <w:rPr>
          <w:rFonts w:ascii="Times New Roman" w:hAnsi="Times New Roman" w:cs="Times New Roman"/>
          <w:sz w:val="28"/>
          <w:szCs w:val="28"/>
        </w:rPr>
        <w:t xml:space="preserve"> заместителем, </w:t>
      </w:r>
      <w:r w:rsidRPr="00777AC2">
        <w:rPr>
          <w:rFonts w:ascii="Times New Roman" w:hAnsi="Times New Roman" w:cs="Times New Roman"/>
          <w:sz w:val="28"/>
          <w:szCs w:val="28"/>
        </w:rPr>
        <w:t xml:space="preserve">руководителями </w:t>
      </w:r>
      <w:r w:rsidR="008F1D06">
        <w:rPr>
          <w:rFonts w:ascii="Times New Roman" w:hAnsi="Times New Roman" w:cs="Times New Roman"/>
          <w:sz w:val="28"/>
          <w:szCs w:val="28"/>
        </w:rPr>
        <w:t>отделов (управления)</w:t>
      </w:r>
      <w:r w:rsidR="008F1D06" w:rsidRPr="009F0ECA">
        <w:rPr>
          <w:rFonts w:ascii="Times New Roman" w:hAnsi="Times New Roman" w:cs="Times New Roman"/>
          <w:sz w:val="28"/>
          <w:szCs w:val="28"/>
        </w:rPr>
        <w:t xml:space="preserve"> </w:t>
      </w:r>
      <w:r w:rsidRPr="009F0ECA">
        <w:rPr>
          <w:rFonts w:ascii="Times New Roman" w:hAnsi="Times New Roman" w:cs="Times New Roman"/>
          <w:sz w:val="28"/>
          <w:szCs w:val="28"/>
        </w:rPr>
        <w:t>администрации.</w:t>
      </w:r>
    </w:p>
    <w:p w:rsidR="0066176F" w:rsidRPr="0029662D" w:rsidRDefault="0066176F" w:rsidP="0066176F">
      <w:pPr>
        <w:pStyle w:val="ConsPlusNormal"/>
        <w:ind w:firstLine="708"/>
        <w:jc w:val="both"/>
        <w:rPr>
          <w:rFonts w:ascii="Times New Roman" w:hAnsi="Times New Roman" w:cs="Times New Roman"/>
          <w:sz w:val="28"/>
          <w:szCs w:val="28"/>
        </w:rPr>
      </w:pPr>
      <w:r w:rsidRPr="009F0ECA">
        <w:rPr>
          <w:rFonts w:ascii="Times New Roman" w:hAnsi="Times New Roman" w:cs="Times New Roman"/>
          <w:sz w:val="28"/>
          <w:szCs w:val="28"/>
        </w:rPr>
        <w:t xml:space="preserve">2.6.10. Запрашиваемая информация о результатах рассмотрения обращения, поступившего с сопроводительными документами федеральных </w:t>
      </w:r>
      <w:r w:rsidR="0029662D" w:rsidRPr="009F0ECA">
        <w:rPr>
          <w:rFonts w:ascii="Times New Roman" w:hAnsi="Times New Roman" w:cs="Times New Roman"/>
          <w:sz w:val="28"/>
          <w:szCs w:val="28"/>
        </w:rPr>
        <w:t xml:space="preserve">и региональных </w:t>
      </w:r>
      <w:r w:rsidRPr="009F0ECA">
        <w:rPr>
          <w:rFonts w:ascii="Times New Roman" w:hAnsi="Times New Roman" w:cs="Times New Roman"/>
          <w:sz w:val="28"/>
          <w:szCs w:val="28"/>
        </w:rPr>
        <w:t xml:space="preserve">органов власти, направляется в соответствующие органы в электронном виде </w:t>
      </w:r>
      <w:r w:rsidR="008F1D06">
        <w:rPr>
          <w:rFonts w:ascii="Times New Roman" w:hAnsi="Times New Roman" w:cs="Times New Roman"/>
          <w:sz w:val="28"/>
          <w:szCs w:val="28"/>
        </w:rPr>
        <w:t>в соответствии с Инструкцией по делопроизводству в администрации</w:t>
      </w:r>
      <w:r w:rsidR="00E74D47" w:rsidRPr="009F0ECA">
        <w:rPr>
          <w:rFonts w:ascii="Times New Roman" w:hAnsi="Times New Roman" w:cs="Times New Roman"/>
          <w:sz w:val="28"/>
          <w:szCs w:val="28"/>
        </w:rPr>
        <w:t xml:space="preserve"> или</w:t>
      </w:r>
      <w:r w:rsidRPr="009F0ECA">
        <w:rPr>
          <w:rFonts w:ascii="Times New Roman" w:hAnsi="Times New Roman" w:cs="Times New Roman"/>
          <w:sz w:val="28"/>
          <w:szCs w:val="28"/>
        </w:rPr>
        <w:t xml:space="preserve"> по почте </w:t>
      </w:r>
      <w:r w:rsidR="0029662D" w:rsidRPr="009F0ECA">
        <w:rPr>
          <w:rFonts w:ascii="Times New Roman" w:hAnsi="Times New Roman" w:cs="Times New Roman"/>
          <w:sz w:val="28"/>
          <w:szCs w:val="28"/>
        </w:rPr>
        <w:t>простым</w:t>
      </w:r>
      <w:r w:rsidRPr="0029662D">
        <w:rPr>
          <w:rFonts w:ascii="Times New Roman" w:hAnsi="Times New Roman" w:cs="Times New Roman"/>
          <w:sz w:val="28"/>
          <w:szCs w:val="28"/>
        </w:rPr>
        <w:t xml:space="preserve"> почтовым отправлением.</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 xml:space="preserve">2.6.11. Проект ответа в Администрацию Президента Российской Федерации, аппарат Правительства Российской Федерации, </w:t>
      </w:r>
      <w:r w:rsidR="003C3CE5">
        <w:rPr>
          <w:rFonts w:ascii="Times New Roman" w:hAnsi="Times New Roman" w:cs="Times New Roman"/>
          <w:sz w:val="28"/>
          <w:szCs w:val="28"/>
        </w:rPr>
        <w:t xml:space="preserve">Аппарат Совета Федерации Федерального Собрания Российской Федерации, </w:t>
      </w:r>
      <w:r w:rsidRPr="0066176F">
        <w:rPr>
          <w:rFonts w:ascii="Times New Roman" w:hAnsi="Times New Roman" w:cs="Times New Roman"/>
          <w:sz w:val="28"/>
          <w:szCs w:val="28"/>
        </w:rPr>
        <w:t xml:space="preserve">аппарат полномочного представителя Президента Российской Федерации в Южном федеральном округе, </w:t>
      </w:r>
      <w:r w:rsidR="000E77ED">
        <w:rPr>
          <w:rFonts w:ascii="Times New Roman" w:hAnsi="Times New Roman" w:cs="Times New Roman"/>
          <w:sz w:val="28"/>
          <w:szCs w:val="28"/>
        </w:rPr>
        <w:t xml:space="preserve">сенаторам Российской Федерации, </w:t>
      </w:r>
      <w:r w:rsidRPr="0066176F">
        <w:rPr>
          <w:rFonts w:ascii="Times New Roman" w:hAnsi="Times New Roman" w:cs="Times New Roman"/>
          <w:sz w:val="28"/>
          <w:szCs w:val="28"/>
        </w:rPr>
        <w:t xml:space="preserve">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готовится соответствующими </w:t>
      </w:r>
      <w:r w:rsidR="000C3B0C">
        <w:rPr>
          <w:rFonts w:ascii="Times New Roman" w:hAnsi="Times New Roman" w:cs="Times New Roman"/>
          <w:sz w:val="28"/>
          <w:szCs w:val="28"/>
        </w:rPr>
        <w:t>отделами (управлением)</w:t>
      </w:r>
      <w:r w:rsidR="00580AE9" w:rsidRPr="0066176F">
        <w:rPr>
          <w:rFonts w:ascii="Times New Roman" w:hAnsi="Times New Roman" w:cs="Times New Roman"/>
          <w:sz w:val="28"/>
          <w:szCs w:val="28"/>
        </w:rPr>
        <w:t xml:space="preserve"> </w:t>
      </w:r>
      <w:r w:rsidRPr="0066176F">
        <w:rPr>
          <w:rFonts w:ascii="Times New Roman" w:hAnsi="Times New Roman" w:cs="Times New Roman"/>
          <w:sz w:val="28"/>
          <w:szCs w:val="28"/>
        </w:rPr>
        <w:t>администрации и подписывается главой</w:t>
      </w:r>
      <w:r w:rsidR="003C3CE5">
        <w:rPr>
          <w:rFonts w:ascii="Times New Roman" w:hAnsi="Times New Roman" w:cs="Times New Roman"/>
          <w:sz w:val="28"/>
          <w:szCs w:val="28"/>
        </w:rPr>
        <w:t xml:space="preserve"> и </w:t>
      </w:r>
      <w:r w:rsidR="000C3B0C">
        <w:rPr>
          <w:rFonts w:ascii="Times New Roman" w:hAnsi="Times New Roman" w:cs="Times New Roman"/>
          <w:sz w:val="28"/>
          <w:szCs w:val="28"/>
        </w:rPr>
        <w:t>его</w:t>
      </w:r>
      <w:r w:rsidR="003C3CE5">
        <w:rPr>
          <w:rFonts w:ascii="Times New Roman" w:hAnsi="Times New Roman" w:cs="Times New Roman"/>
          <w:sz w:val="28"/>
          <w:szCs w:val="28"/>
        </w:rPr>
        <w:t xml:space="preserve"> заместителем</w:t>
      </w:r>
      <w:r w:rsidR="00E70C52">
        <w:rPr>
          <w:rFonts w:ascii="Times New Roman" w:hAnsi="Times New Roman" w:cs="Times New Roman"/>
          <w:sz w:val="28"/>
          <w:szCs w:val="28"/>
        </w:rPr>
        <w:t>.</w:t>
      </w:r>
    </w:p>
    <w:p w:rsidR="0066176F" w:rsidRPr="009F0ECA"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 xml:space="preserve">2.6.12. </w:t>
      </w:r>
      <w:r w:rsidRPr="009F0ECA">
        <w:rPr>
          <w:rFonts w:ascii="Times New Roman" w:hAnsi="Times New Roman" w:cs="Times New Roman"/>
          <w:sz w:val="28"/>
          <w:szCs w:val="28"/>
        </w:rPr>
        <w:t xml:space="preserve">Информация на запросы Управления Президента Российской Федерации по работе с обращениями граждан и организаций, подготовленная </w:t>
      </w:r>
      <w:r w:rsidR="000C3B0C">
        <w:rPr>
          <w:rFonts w:ascii="Times New Roman" w:hAnsi="Times New Roman" w:cs="Times New Roman"/>
          <w:sz w:val="28"/>
          <w:szCs w:val="28"/>
        </w:rPr>
        <w:t>отделами (управлением)</w:t>
      </w:r>
      <w:r w:rsidR="000C3B0C" w:rsidRPr="009F0ECA">
        <w:rPr>
          <w:rFonts w:ascii="Times New Roman" w:hAnsi="Times New Roman" w:cs="Times New Roman"/>
          <w:sz w:val="28"/>
          <w:szCs w:val="28"/>
        </w:rPr>
        <w:t xml:space="preserve"> </w:t>
      </w:r>
      <w:r w:rsidRPr="009F0ECA">
        <w:rPr>
          <w:rFonts w:ascii="Times New Roman" w:hAnsi="Times New Roman" w:cs="Times New Roman"/>
          <w:sz w:val="28"/>
          <w:szCs w:val="28"/>
        </w:rPr>
        <w:t xml:space="preserve">администрации, </w:t>
      </w:r>
      <w:r w:rsidR="00E70C52" w:rsidRPr="009F0ECA">
        <w:rPr>
          <w:rFonts w:ascii="Times New Roman" w:hAnsi="Times New Roman" w:cs="Times New Roman"/>
          <w:sz w:val="28"/>
          <w:szCs w:val="28"/>
        </w:rPr>
        <w:t>подписывается главой</w:t>
      </w:r>
      <w:r w:rsidR="00995365" w:rsidRPr="009F0ECA">
        <w:rPr>
          <w:rFonts w:ascii="Times New Roman" w:hAnsi="Times New Roman" w:cs="Times New Roman"/>
          <w:sz w:val="28"/>
          <w:szCs w:val="28"/>
        </w:rPr>
        <w:t>,</w:t>
      </w:r>
      <w:r w:rsidRPr="009F0ECA">
        <w:rPr>
          <w:rFonts w:ascii="Times New Roman" w:hAnsi="Times New Roman" w:cs="Times New Roman"/>
          <w:sz w:val="28"/>
          <w:szCs w:val="28"/>
        </w:rPr>
        <w:t xml:space="preserve"> направляется с сопроводительным письмом</w:t>
      </w:r>
      <w:r w:rsidR="00E70C52" w:rsidRPr="009F0ECA">
        <w:rPr>
          <w:rFonts w:ascii="Times New Roman" w:hAnsi="Times New Roman" w:cs="Times New Roman"/>
          <w:sz w:val="28"/>
          <w:szCs w:val="28"/>
        </w:rPr>
        <w:t>,</w:t>
      </w:r>
      <w:r w:rsidRPr="009F0ECA">
        <w:rPr>
          <w:rFonts w:ascii="Times New Roman" w:hAnsi="Times New Roman" w:cs="Times New Roman"/>
          <w:sz w:val="28"/>
          <w:szCs w:val="28"/>
        </w:rPr>
        <w:t xml:space="preserve"> подписанным </w:t>
      </w:r>
      <w:r w:rsidR="00E70C52" w:rsidRPr="009F0ECA">
        <w:rPr>
          <w:rFonts w:ascii="Times New Roman" w:hAnsi="Times New Roman" w:cs="Times New Roman"/>
          <w:sz w:val="28"/>
          <w:szCs w:val="28"/>
        </w:rPr>
        <w:t>заместителем главы</w:t>
      </w:r>
      <w:r w:rsidRPr="009F0ECA">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9F0ECA">
        <w:rPr>
          <w:rFonts w:ascii="Times New Roman" w:hAnsi="Times New Roman" w:cs="Times New Roman"/>
          <w:sz w:val="28"/>
          <w:szCs w:val="28"/>
        </w:rPr>
        <w:t xml:space="preserve">2.6.13. Ответы на обращения, принятые к рассмотрению в </w:t>
      </w:r>
      <w:r w:rsidR="000C3B0C">
        <w:rPr>
          <w:rFonts w:ascii="Times New Roman" w:hAnsi="Times New Roman" w:cs="Times New Roman"/>
          <w:sz w:val="28"/>
          <w:szCs w:val="28"/>
        </w:rPr>
        <w:t>отделах (управлении)</w:t>
      </w:r>
      <w:r w:rsidRPr="009F0ECA">
        <w:rPr>
          <w:rFonts w:ascii="Times New Roman" w:hAnsi="Times New Roman" w:cs="Times New Roman"/>
          <w:sz w:val="28"/>
          <w:szCs w:val="28"/>
        </w:rPr>
        <w:t xml:space="preserve"> администрации, подписываются уполномоченными должностными лицами, если в их должностные обязанности в соответствии с должностными регламентами входит подписание служебных</w:t>
      </w:r>
      <w:r w:rsidRPr="0066176F">
        <w:rPr>
          <w:rFonts w:ascii="Times New Roman" w:hAnsi="Times New Roman" w:cs="Times New Roman"/>
          <w:sz w:val="28"/>
          <w:szCs w:val="28"/>
        </w:rPr>
        <w:t xml:space="preserve"> документов. Ответы на обращения, относящиеся к компетенции </w:t>
      </w:r>
      <w:r w:rsidR="000C3B0C">
        <w:rPr>
          <w:rFonts w:ascii="Times New Roman" w:hAnsi="Times New Roman" w:cs="Times New Roman"/>
          <w:sz w:val="28"/>
          <w:szCs w:val="28"/>
        </w:rPr>
        <w:t xml:space="preserve">общего </w:t>
      </w:r>
      <w:r w:rsidRPr="0066176F">
        <w:rPr>
          <w:rFonts w:ascii="Times New Roman" w:hAnsi="Times New Roman" w:cs="Times New Roman"/>
          <w:sz w:val="28"/>
          <w:szCs w:val="28"/>
        </w:rPr>
        <w:t xml:space="preserve">отдела, подписываются </w:t>
      </w:r>
      <w:r w:rsidR="00E70C52">
        <w:rPr>
          <w:rFonts w:ascii="Times New Roman" w:hAnsi="Times New Roman" w:cs="Times New Roman"/>
          <w:sz w:val="28"/>
          <w:szCs w:val="28"/>
        </w:rPr>
        <w:t xml:space="preserve">начальником </w:t>
      </w:r>
      <w:r w:rsidR="000C3B0C">
        <w:rPr>
          <w:rFonts w:ascii="Times New Roman" w:hAnsi="Times New Roman" w:cs="Times New Roman"/>
          <w:sz w:val="28"/>
          <w:szCs w:val="28"/>
        </w:rPr>
        <w:t>общего</w:t>
      </w:r>
      <w:r w:rsidR="00E70C52">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В случае</w:t>
      </w:r>
      <w:r w:rsidR="004C688C">
        <w:rPr>
          <w:rFonts w:ascii="Times New Roman" w:hAnsi="Times New Roman" w:cs="Times New Roman"/>
          <w:sz w:val="28"/>
          <w:szCs w:val="28"/>
        </w:rPr>
        <w:t>,</w:t>
      </w:r>
      <w:r w:rsidRPr="0066176F">
        <w:rPr>
          <w:rFonts w:ascii="Times New Roman" w:hAnsi="Times New Roman" w:cs="Times New Roman"/>
          <w:sz w:val="28"/>
          <w:szCs w:val="28"/>
        </w:rPr>
        <w:t xml:space="preserve"> если </w:t>
      </w:r>
      <w:r w:rsidR="00A40B20">
        <w:rPr>
          <w:rFonts w:ascii="Times New Roman" w:hAnsi="Times New Roman" w:cs="Times New Roman"/>
          <w:sz w:val="28"/>
          <w:szCs w:val="28"/>
        </w:rPr>
        <w:t xml:space="preserve">ответы готовятся от имени главы, </w:t>
      </w:r>
      <w:r w:rsidR="000C3B0C">
        <w:rPr>
          <w:rFonts w:ascii="Times New Roman" w:hAnsi="Times New Roman" w:cs="Times New Roman"/>
          <w:sz w:val="28"/>
          <w:szCs w:val="28"/>
        </w:rPr>
        <w:t>е</w:t>
      </w:r>
      <w:r w:rsidRPr="0066176F">
        <w:rPr>
          <w:rFonts w:ascii="Times New Roman" w:hAnsi="Times New Roman" w:cs="Times New Roman"/>
          <w:sz w:val="28"/>
          <w:szCs w:val="28"/>
        </w:rPr>
        <w:t xml:space="preserve">го заместителя, при необходимости продления срока рассмотрения обращения уведомление заявителю о продлении срока подписывает </w:t>
      </w:r>
      <w:r w:rsidR="000C3B0C">
        <w:rPr>
          <w:rFonts w:ascii="Times New Roman" w:hAnsi="Times New Roman" w:cs="Times New Roman"/>
          <w:sz w:val="28"/>
          <w:szCs w:val="28"/>
        </w:rPr>
        <w:t>руководитель</w:t>
      </w:r>
      <w:r w:rsidRPr="0066176F">
        <w:rPr>
          <w:rFonts w:ascii="Times New Roman" w:hAnsi="Times New Roman" w:cs="Times New Roman"/>
          <w:sz w:val="28"/>
          <w:szCs w:val="28"/>
        </w:rPr>
        <w:t xml:space="preserve"> </w:t>
      </w:r>
      <w:r w:rsidR="000C3B0C">
        <w:rPr>
          <w:rFonts w:ascii="Times New Roman" w:hAnsi="Times New Roman" w:cs="Times New Roman"/>
          <w:sz w:val="28"/>
          <w:szCs w:val="28"/>
        </w:rPr>
        <w:t>отдела (управления)</w:t>
      </w:r>
      <w:r w:rsidR="000C3B0C" w:rsidRPr="009F0ECA">
        <w:rPr>
          <w:rFonts w:ascii="Times New Roman" w:hAnsi="Times New Roman" w:cs="Times New Roman"/>
          <w:sz w:val="28"/>
          <w:szCs w:val="28"/>
        </w:rPr>
        <w:t xml:space="preserve"> </w:t>
      </w:r>
      <w:r w:rsidR="00580AE9" w:rsidRPr="00D74709">
        <w:rPr>
          <w:rFonts w:ascii="Times New Roman" w:hAnsi="Times New Roman" w:cs="Times New Roman"/>
          <w:sz w:val="28"/>
          <w:szCs w:val="28"/>
        </w:rPr>
        <w:t>администрации</w:t>
      </w:r>
      <w:r w:rsidRPr="0066176F">
        <w:rPr>
          <w:rFonts w:ascii="Times New Roman" w:hAnsi="Times New Roman" w:cs="Times New Roman"/>
          <w:sz w:val="28"/>
          <w:szCs w:val="28"/>
        </w:rPr>
        <w:t>.</w:t>
      </w:r>
    </w:p>
    <w:p w:rsidR="007D0957" w:rsidRDefault="0066176F" w:rsidP="00995365">
      <w:pPr>
        <w:spacing w:after="0" w:line="240" w:lineRule="auto"/>
        <w:ind w:firstLine="709"/>
        <w:jc w:val="both"/>
        <w:rPr>
          <w:rFonts w:ascii="Times New Roman" w:hAnsi="Times New Roman" w:cs="Times New Roman"/>
          <w:sz w:val="28"/>
          <w:szCs w:val="28"/>
        </w:rPr>
      </w:pPr>
      <w:r w:rsidRPr="007D0957">
        <w:rPr>
          <w:rFonts w:ascii="Times New Roman" w:hAnsi="Times New Roman" w:cs="Times New Roman"/>
          <w:sz w:val="28"/>
          <w:szCs w:val="28"/>
        </w:rPr>
        <w:t xml:space="preserve">2.6.14. Ответы заявителям от имени главы, </w:t>
      </w:r>
      <w:r w:rsidR="000C3B0C">
        <w:rPr>
          <w:rFonts w:ascii="Times New Roman" w:hAnsi="Times New Roman" w:cs="Times New Roman"/>
          <w:sz w:val="28"/>
          <w:szCs w:val="28"/>
        </w:rPr>
        <w:t>е</w:t>
      </w:r>
      <w:r w:rsidRPr="007D0957">
        <w:rPr>
          <w:rFonts w:ascii="Times New Roman" w:hAnsi="Times New Roman" w:cs="Times New Roman"/>
          <w:sz w:val="28"/>
          <w:szCs w:val="28"/>
        </w:rPr>
        <w:t xml:space="preserve">го заместителя, а также уполномоченных лиц </w:t>
      </w:r>
      <w:r w:rsidR="000C3B0C">
        <w:rPr>
          <w:rFonts w:ascii="Times New Roman" w:hAnsi="Times New Roman" w:cs="Times New Roman"/>
          <w:sz w:val="28"/>
          <w:szCs w:val="28"/>
        </w:rPr>
        <w:t>отделов (управления)</w:t>
      </w:r>
      <w:r w:rsidR="000C3B0C" w:rsidRPr="009F0ECA">
        <w:rPr>
          <w:rFonts w:ascii="Times New Roman" w:hAnsi="Times New Roman" w:cs="Times New Roman"/>
          <w:sz w:val="28"/>
          <w:szCs w:val="28"/>
        </w:rPr>
        <w:t xml:space="preserve"> </w:t>
      </w:r>
      <w:r w:rsidRPr="007D0957">
        <w:rPr>
          <w:rFonts w:ascii="Times New Roman" w:hAnsi="Times New Roman" w:cs="Times New Roman"/>
          <w:sz w:val="28"/>
          <w:szCs w:val="28"/>
        </w:rPr>
        <w:t xml:space="preserve">администрации </w:t>
      </w:r>
      <w:r w:rsidR="00995365">
        <w:rPr>
          <w:rFonts w:ascii="Times New Roman" w:hAnsi="Times New Roman" w:cs="Times New Roman"/>
          <w:sz w:val="28"/>
          <w:szCs w:val="28"/>
        </w:rPr>
        <w:t xml:space="preserve">направляются </w:t>
      </w:r>
      <w:r w:rsidR="00A40B20" w:rsidRPr="007D0957">
        <w:rPr>
          <w:rFonts w:ascii="Times New Roman" w:hAnsi="Times New Roman" w:cs="Times New Roman"/>
          <w:sz w:val="28"/>
          <w:szCs w:val="28"/>
        </w:rPr>
        <w:t xml:space="preserve">для </w:t>
      </w:r>
      <w:r w:rsidR="001B1362" w:rsidRPr="007D0957">
        <w:rPr>
          <w:rFonts w:ascii="Times New Roman" w:hAnsi="Times New Roman" w:cs="Times New Roman"/>
          <w:sz w:val="28"/>
          <w:szCs w:val="28"/>
        </w:rPr>
        <w:t xml:space="preserve">регистрации и </w:t>
      </w:r>
      <w:r w:rsidRPr="007D0957">
        <w:rPr>
          <w:rFonts w:ascii="Times New Roman" w:hAnsi="Times New Roman" w:cs="Times New Roman"/>
          <w:sz w:val="28"/>
          <w:szCs w:val="28"/>
        </w:rPr>
        <w:t xml:space="preserve">отправки в </w:t>
      </w:r>
      <w:r w:rsidR="000C3B0C">
        <w:rPr>
          <w:rFonts w:ascii="Times New Roman" w:hAnsi="Times New Roman" w:cs="Times New Roman"/>
          <w:sz w:val="28"/>
          <w:szCs w:val="28"/>
        </w:rPr>
        <w:t xml:space="preserve">общий </w:t>
      </w:r>
      <w:r w:rsidR="001B1362" w:rsidRPr="007D0957">
        <w:rPr>
          <w:rFonts w:ascii="Times New Roman" w:hAnsi="Times New Roman" w:cs="Times New Roman"/>
          <w:sz w:val="28"/>
          <w:szCs w:val="28"/>
        </w:rPr>
        <w:t>отдел</w:t>
      </w:r>
      <w:r w:rsidR="003B3F23">
        <w:rPr>
          <w:rFonts w:ascii="Times New Roman" w:hAnsi="Times New Roman" w:cs="Times New Roman"/>
          <w:sz w:val="28"/>
          <w:szCs w:val="28"/>
        </w:rPr>
        <w:t>.</w:t>
      </w:r>
      <w:r w:rsidR="00995365">
        <w:rPr>
          <w:rFonts w:ascii="Times New Roman" w:hAnsi="Times New Roman" w:cs="Times New Roman"/>
          <w:sz w:val="28"/>
          <w:szCs w:val="28"/>
        </w:rPr>
        <w:t xml:space="preserve"> </w:t>
      </w:r>
    </w:p>
    <w:p w:rsidR="0066176F" w:rsidRPr="000C766C" w:rsidRDefault="0066176F" w:rsidP="0066176F">
      <w:pPr>
        <w:pStyle w:val="ConsPlusNormal"/>
        <w:ind w:firstLine="708"/>
        <w:jc w:val="both"/>
        <w:rPr>
          <w:rFonts w:ascii="Times New Roman" w:hAnsi="Times New Roman" w:cs="Times New Roman"/>
          <w:sz w:val="28"/>
          <w:szCs w:val="28"/>
        </w:rPr>
      </w:pPr>
      <w:r w:rsidRPr="000C766C">
        <w:rPr>
          <w:rFonts w:ascii="Times New Roman" w:hAnsi="Times New Roman" w:cs="Times New Roman"/>
          <w:sz w:val="28"/>
          <w:szCs w:val="28"/>
        </w:rPr>
        <w:t xml:space="preserve">2.6.15. При направлении ответа на обращение, поступившее в форме электронного документа, по адресу электронной почты, указанной в обращении, подготовленный </w:t>
      </w:r>
      <w:r w:rsidR="003B3F23" w:rsidRPr="000C766C">
        <w:rPr>
          <w:rFonts w:ascii="Times New Roman" w:hAnsi="Times New Roman" w:cs="Times New Roman"/>
          <w:sz w:val="28"/>
          <w:szCs w:val="28"/>
        </w:rPr>
        <w:t>ответ г</w:t>
      </w:r>
      <w:r w:rsidRPr="000C766C">
        <w:rPr>
          <w:rFonts w:ascii="Times New Roman" w:hAnsi="Times New Roman" w:cs="Times New Roman"/>
          <w:sz w:val="28"/>
          <w:szCs w:val="28"/>
        </w:rPr>
        <w:t xml:space="preserve">ражданину направляется в форме электронного образа документа </w:t>
      </w:r>
      <w:r w:rsidR="000C3B0C">
        <w:rPr>
          <w:rFonts w:ascii="Times New Roman" w:hAnsi="Times New Roman" w:cs="Times New Roman"/>
          <w:sz w:val="28"/>
          <w:szCs w:val="28"/>
        </w:rPr>
        <w:t>в соответствии с Инструкцией по делопроизводству в администрации</w:t>
      </w:r>
      <w:r w:rsidRPr="000C766C">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2.6.1</w:t>
      </w:r>
      <w:r w:rsidR="00F3052B">
        <w:rPr>
          <w:rFonts w:ascii="Times New Roman" w:hAnsi="Times New Roman" w:cs="Times New Roman"/>
          <w:sz w:val="28"/>
          <w:szCs w:val="28"/>
        </w:rPr>
        <w:t>6</w:t>
      </w:r>
      <w:r w:rsidRPr="0066176F">
        <w:rPr>
          <w:rFonts w:ascii="Times New Roman" w:hAnsi="Times New Roman" w:cs="Times New Roman"/>
          <w:sz w:val="28"/>
          <w:szCs w:val="28"/>
        </w:rPr>
        <w:t>. При условии всестороннего и объективного рассмотрения обращения, а также полного фактического исполнения</w:t>
      </w:r>
      <w:r w:rsidR="00430274">
        <w:rPr>
          <w:rFonts w:ascii="Times New Roman" w:hAnsi="Times New Roman" w:cs="Times New Roman"/>
          <w:sz w:val="28"/>
          <w:szCs w:val="28"/>
        </w:rPr>
        <w:t>,</w:t>
      </w:r>
      <w:r w:rsidRPr="0066176F">
        <w:rPr>
          <w:rFonts w:ascii="Times New Roman" w:hAnsi="Times New Roman" w:cs="Times New Roman"/>
          <w:sz w:val="28"/>
          <w:szCs w:val="28"/>
        </w:rPr>
        <w:t xml:space="preserve"> принятого по нему решения </w:t>
      </w:r>
      <w:r w:rsidR="00FF0BFF">
        <w:rPr>
          <w:rFonts w:ascii="Times New Roman" w:hAnsi="Times New Roman" w:cs="Times New Roman"/>
          <w:sz w:val="28"/>
          <w:szCs w:val="28"/>
        </w:rPr>
        <w:t xml:space="preserve">глава, не зависимо от того, кто </w:t>
      </w:r>
      <w:r w:rsidRPr="0066176F">
        <w:rPr>
          <w:rFonts w:ascii="Times New Roman" w:hAnsi="Times New Roman" w:cs="Times New Roman"/>
          <w:sz w:val="28"/>
          <w:szCs w:val="28"/>
        </w:rPr>
        <w:t>да</w:t>
      </w:r>
      <w:r w:rsidR="00FF0BFF">
        <w:rPr>
          <w:rFonts w:ascii="Times New Roman" w:hAnsi="Times New Roman" w:cs="Times New Roman"/>
          <w:sz w:val="28"/>
          <w:szCs w:val="28"/>
        </w:rPr>
        <w:t>л</w:t>
      </w:r>
      <w:r w:rsidRPr="0066176F">
        <w:rPr>
          <w:rFonts w:ascii="Times New Roman" w:hAnsi="Times New Roman" w:cs="Times New Roman"/>
          <w:sz w:val="28"/>
          <w:szCs w:val="28"/>
        </w:rPr>
        <w:t xml:space="preserve"> поручение о рассмотрении обращения, списывает материалы </w:t>
      </w:r>
      <w:r w:rsidR="001B1362">
        <w:rPr>
          <w:rFonts w:ascii="Times New Roman" w:hAnsi="Times New Roman" w:cs="Times New Roman"/>
          <w:sz w:val="28"/>
          <w:szCs w:val="28"/>
        </w:rPr>
        <w:t>«в дело»</w:t>
      </w:r>
      <w:r w:rsidRPr="0066176F">
        <w:rPr>
          <w:rFonts w:ascii="Times New Roman" w:hAnsi="Times New Roman" w:cs="Times New Roman"/>
          <w:sz w:val="28"/>
          <w:szCs w:val="28"/>
        </w:rPr>
        <w:t>. В противном случае,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lastRenderedPageBreak/>
        <w:t>В случае</w:t>
      </w:r>
      <w:r w:rsidR="004C688C">
        <w:rPr>
          <w:rFonts w:ascii="Times New Roman" w:hAnsi="Times New Roman" w:cs="Times New Roman"/>
          <w:sz w:val="28"/>
          <w:szCs w:val="28"/>
        </w:rPr>
        <w:t>,</w:t>
      </w:r>
      <w:r w:rsidRPr="0066176F">
        <w:rPr>
          <w:rFonts w:ascii="Times New Roman" w:hAnsi="Times New Roman" w:cs="Times New Roman"/>
          <w:sz w:val="28"/>
          <w:szCs w:val="28"/>
        </w:rPr>
        <w:t xml:space="preserve">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66176F" w:rsidRPr="00C947F0" w:rsidRDefault="0066176F" w:rsidP="0066176F">
      <w:pPr>
        <w:pStyle w:val="ConsPlusNormal"/>
        <w:ind w:firstLine="708"/>
        <w:jc w:val="both"/>
        <w:rPr>
          <w:rFonts w:ascii="Times New Roman" w:hAnsi="Times New Roman" w:cs="Times New Roman"/>
          <w:sz w:val="28"/>
          <w:szCs w:val="28"/>
        </w:rPr>
      </w:pPr>
      <w:r w:rsidRPr="00C947F0">
        <w:rPr>
          <w:rFonts w:ascii="Times New Roman" w:hAnsi="Times New Roman" w:cs="Times New Roman"/>
          <w:sz w:val="28"/>
          <w:szCs w:val="28"/>
        </w:rPr>
        <w:t xml:space="preserve">После завершения рассмотрения обращения и направления ответа гражданину </w:t>
      </w:r>
      <w:r w:rsidR="00C947F0">
        <w:rPr>
          <w:rFonts w:ascii="Times New Roman" w:hAnsi="Times New Roman" w:cs="Times New Roman"/>
          <w:sz w:val="28"/>
          <w:szCs w:val="28"/>
        </w:rPr>
        <w:t xml:space="preserve">специалист </w:t>
      </w:r>
      <w:r w:rsidR="000C3B0C">
        <w:rPr>
          <w:rFonts w:ascii="Times New Roman" w:hAnsi="Times New Roman" w:cs="Times New Roman"/>
          <w:sz w:val="28"/>
          <w:szCs w:val="28"/>
        </w:rPr>
        <w:t xml:space="preserve">общего </w:t>
      </w:r>
      <w:r w:rsidR="00C947F0">
        <w:rPr>
          <w:rFonts w:ascii="Times New Roman" w:hAnsi="Times New Roman" w:cs="Times New Roman"/>
          <w:sz w:val="28"/>
          <w:szCs w:val="28"/>
        </w:rPr>
        <w:t xml:space="preserve">отдела формирует в дело подлинник обращения </w:t>
      </w:r>
      <w:r w:rsidR="00C947F0" w:rsidRPr="00C947F0">
        <w:rPr>
          <w:rFonts w:ascii="Times New Roman" w:hAnsi="Times New Roman" w:cs="Times New Roman"/>
          <w:sz w:val="28"/>
          <w:szCs w:val="28"/>
        </w:rPr>
        <w:t>и материалы, относящиеся к его рассмотрению (если в поручении по рассмотрению обращения не указано иное)</w:t>
      </w:r>
      <w:r w:rsidRPr="00C947F0">
        <w:rPr>
          <w:rFonts w:ascii="Times New Roman" w:hAnsi="Times New Roman" w:cs="Times New Roman"/>
          <w:sz w:val="28"/>
          <w:szCs w:val="28"/>
        </w:rPr>
        <w:t xml:space="preserve"> на архивное хранение</w:t>
      </w:r>
      <w:r w:rsidR="00C947F0">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2.6.1</w:t>
      </w:r>
      <w:r w:rsidR="00F3052B">
        <w:rPr>
          <w:rFonts w:ascii="Times New Roman" w:hAnsi="Times New Roman" w:cs="Times New Roman"/>
          <w:sz w:val="28"/>
          <w:szCs w:val="28"/>
        </w:rPr>
        <w:t>7</w:t>
      </w:r>
      <w:r w:rsidRPr="0066176F">
        <w:rPr>
          <w:rFonts w:ascii="Times New Roman" w:hAnsi="Times New Roman" w:cs="Times New Roman"/>
          <w:sz w:val="28"/>
          <w:szCs w:val="28"/>
        </w:rPr>
        <w:t xml:space="preserve">. </w:t>
      </w:r>
      <w:r w:rsidR="00A916C3">
        <w:rPr>
          <w:rFonts w:ascii="Times New Roman" w:hAnsi="Times New Roman" w:cs="Times New Roman"/>
          <w:sz w:val="28"/>
          <w:szCs w:val="28"/>
        </w:rPr>
        <w:t xml:space="preserve">Исполнители </w:t>
      </w:r>
      <w:r w:rsidRPr="0066176F">
        <w:rPr>
          <w:rFonts w:ascii="Times New Roman" w:hAnsi="Times New Roman" w:cs="Times New Roman"/>
          <w:sz w:val="28"/>
          <w:szCs w:val="28"/>
        </w:rPr>
        <w:t>несут предусмотренную законодательством Российской Федерации</w:t>
      </w:r>
      <w:r w:rsidR="00A916C3">
        <w:rPr>
          <w:rFonts w:ascii="Times New Roman" w:hAnsi="Times New Roman" w:cs="Times New Roman"/>
          <w:sz w:val="28"/>
          <w:szCs w:val="28"/>
        </w:rPr>
        <w:t xml:space="preserve"> ответственность за исполнение поручения по обращениям и качество ответов</w:t>
      </w:r>
      <w:r w:rsidRPr="0066176F">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w:t>
      </w:r>
      <w:r w:rsidR="00F3052B">
        <w:rPr>
          <w:rFonts w:ascii="Times New Roman" w:hAnsi="Times New Roman" w:cs="Times New Roman"/>
          <w:sz w:val="28"/>
          <w:szCs w:val="28"/>
        </w:rPr>
        <w:t>18</w:t>
      </w:r>
      <w:r w:rsidRPr="0066176F">
        <w:rPr>
          <w:rFonts w:ascii="Times New Roman" w:hAnsi="Times New Roman" w:cs="Times New Roman"/>
          <w:sz w:val="28"/>
          <w:szCs w:val="28"/>
        </w:rPr>
        <w:t xml:space="preserve">. При оценке содержания ответов на обращения, а также документов и материалов по </w:t>
      </w:r>
      <w:r w:rsidRPr="00CC6963">
        <w:rPr>
          <w:rFonts w:ascii="Times New Roman" w:hAnsi="Times New Roman" w:cs="Times New Roman"/>
          <w:sz w:val="28"/>
          <w:szCs w:val="28"/>
        </w:rPr>
        <w:t xml:space="preserve">запросам федеральных </w:t>
      </w:r>
      <w:r w:rsidR="007D0957" w:rsidRPr="00CC6963">
        <w:rPr>
          <w:rFonts w:ascii="Times New Roman" w:hAnsi="Times New Roman" w:cs="Times New Roman"/>
          <w:sz w:val="28"/>
          <w:szCs w:val="28"/>
        </w:rPr>
        <w:t xml:space="preserve">и региональных </w:t>
      </w:r>
      <w:r w:rsidRPr="00CC6963">
        <w:rPr>
          <w:rFonts w:ascii="Times New Roman" w:hAnsi="Times New Roman" w:cs="Times New Roman"/>
          <w:sz w:val="28"/>
          <w:szCs w:val="28"/>
        </w:rPr>
        <w:t>органов государственной власти</w:t>
      </w:r>
      <w:r w:rsidRPr="0066176F">
        <w:rPr>
          <w:rFonts w:ascii="Times New Roman" w:hAnsi="Times New Roman" w:cs="Times New Roman"/>
          <w:sz w:val="28"/>
          <w:szCs w:val="28"/>
        </w:rPr>
        <w:t xml:space="preserve"> </w:t>
      </w:r>
      <w:r w:rsidR="001B1362">
        <w:rPr>
          <w:rFonts w:ascii="Times New Roman" w:hAnsi="Times New Roman" w:cs="Times New Roman"/>
          <w:sz w:val="28"/>
          <w:szCs w:val="28"/>
        </w:rPr>
        <w:t xml:space="preserve">специалистом </w:t>
      </w:r>
      <w:r w:rsidR="000C3B0C">
        <w:rPr>
          <w:rFonts w:ascii="Times New Roman" w:hAnsi="Times New Roman" w:cs="Times New Roman"/>
          <w:sz w:val="28"/>
          <w:szCs w:val="28"/>
        </w:rPr>
        <w:t xml:space="preserve">общего </w:t>
      </w:r>
      <w:r w:rsidR="001B1362">
        <w:rPr>
          <w:rFonts w:ascii="Times New Roman" w:hAnsi="Times New Roman" w:cs="Times New Roman"/>
          <w:sz w:val="28"/>
          <w:szCs w:val="28"/>
        </w:rPr>
        <w:t xml:space="preserve">отдела </w:t>
      </w:r>
      <w:r w:rsidRPr="0066176F">
        <w:rPr>
          <w:rFonts w:ascii="Times New Roman" w:hAnsi="Times New Roman" w:cs="Times New Roman"/>
          <w:sz w:val="28"/>
          <w:szCs w:val="28"/>
        </w:rPr>
        <w:t>осуществляется:</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проверка соблюдения сроков рассмотрения обращения и предоставления информации по запросам;</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 xml:space="preserve">объективность и достаточность принятого решения по результатам рассмотрения обращения с вынесением одного из решений: </w:t>
      </w:r>
      <w:r w:rsidR="004455D9">
        <w:rPr>
          <w:rFonts w:ascii="Times New Roman" w:hAnsi="Times New Roman" w:cs="Times New Roman"/>
          <w:sz w:val="28"/>
          <w:szCs w:val="28"/>
        </w:rPr>
        <w:t>«</w:t>
      </w:r>
      <w:r w:rsidRPr="0066176F">
        <w:rPr>
          <w:rFonts w:ascii="Times New Roman" w:hAnsi="Times New Roman" w:cs="Times New Roman"/>
          <w:sz w:val="28"/>
          <w:szCs w:val="28"/>
        </w:rPr>
        <w:t>поддержано</w:t>
      </w:r>
      <w:r w:rsidR="004455D9">
        <w:rPr>
          <w:rFonts w:ascii="Times New Roman" w:hAnsi="Times New Roman" w:cs="Times New Roman"/>
          <w:sz w:val="28"/>
          <w:szCs w:val="28"/>
        </w:rPr>
        <w:t>», в том числе «</w:t>
      </w:r>
      <w:r w:rsidRPr="0066176F">
        <w:rPr>
          <w:rFonts w:ascii="Times New Roman" w:hAnsi="Times New Roman" w:cs="Times New Roman"/>
          <w:sz w:val="28"/>
          <w:szCs w:val="28"/>
        </w:rPr>
        <w:t>меры приняты</w:t>
      </w:r>
      <w:r w:rsidR="004455D9">
        <w:rPr>
          <w:rFonts w:ascii="Times New Roman" w:hAnsi="Times New Roman" w:cs="Times New Roman"/>
          <w:sz w:val="28"/>
          <w:szCs w:val="28"/>
        </w:rPr>
        <w:t>»</w:t>
      </w:r>
      <w:r w:rsidRPr="0066176F">
        <w:rPr>
          <w:rFonts w:ascii="Times New Roman" w:hAnsi="Times New Roman" w:cs="Times New Roman"/>
          <w:sz w:val="28"/>
          <w:szCs w:val="28"/>
        </w:rPr>
        <w:t xml:space="preserve">, </w:t>
      </w:r>
      <w:r w:rsidR="004455D9">
        <w:rPr>
          <w:rFonts w:ascii="Times New Roman" w:hAnsi="Times New Roman" w:cs="Times New Roman"/>
          <w:sz w:val="28"/>
          <w:szCs w:val="28"/>
        </w:rPr>
        <w:t>«</w:t>
      </w:r>
      <w:r w:rsidRPr="0066176F">
        <w:rPr>
          <w:rFonts w:ascii="Times New Roman" w:hAnsi="Times New Roman" w:cs="Times New Roman"/>
          <w:sz w:val="28"/>
          <w:szCs w:val="28"/>
        </w:rPr>
        <w:t>не поддержано</w:t>
      </w:r>
      <w:r w:rsidR="004455D9">
        <w:rPr>
          <w:rFonts w:ascii="Times New Roman" w:hAnsi="Times New Roman" w:cs="Times New Roman"/>
          <w:sz w:val="28"/>
          <w:szCs w:val="28"/>
        </w:rPr>
        <w:t>»</w:t>
      </w:r>
      <w:r w:rsidRPr="0066176F">
        <w:rPr>
          <w:rFonts w:ascii="Times New Roman" w:hAnsi="Times New Roman" w:cs="Times New Roman"/>
          <w:sz w:val="28"/>
          <w:szCs w:val="28"/>
        </w:rPr>
        <w:t xml:space="preserve">, </w:t>
      </w:r>
      <w:r w:rsidR="004455D9">
        <w:rPr>
          <w:rFonts w:ascii="Times New Roman" w:hAnsi="Times New Roman" w:cs="Times New Roman"/>
          <w:sz w:val="28"/>
          <w:szCs w:val="28"/>
        </w:rPr>
        <w:t>«</w:t>
      </w:r>
      <w:r w:rsidRPr="0066176F">
        <w:rPr>
          <w:rFonts w:ascii="Times New Roman" w:hAnsi="Times New Roman" w:cs="Times New Roman"/>
          <w:sz w:val="28"/>
          <w:szCs w:val="28"/>
        </w:rPr>
        <w:t>разъяснено</w:t>
      </w:r>
      <w:r w:rsidR="004455D9">
        <w:rPr>
          <w:rFonts w:ascii="Times New Roman" w:hAnsi="Times New Roman" w:cs="Times New Roman"/>
          <w:sz w:val="28"/>
          <w:szCs w:val="28"/>
        </w:rPr>
        <w:t>»</w:t>
      </w:r>
      <w:r w:rsidRPr="0066176F">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 xml:space="preserve">анализ наличия разъяснений о порядке реализации прав, свобод и законных интересов авторов (в случае принятия решения </w:t>
      </w:r>
      <w:r w:rsidR="004455D9">
        <w:rPr>
          <w:rFonts w:ascii="Times New Roman" w:hAnsi="Times New Roman" w:cs="Times New Roman"/>
          <w:sz w:val="28"/>
          <w:szCs w:val="28"/>
        </w:rPr>
        <w:t>«</w:t>
      </w:r>
      <w:r w:rsidRPr="0066176F">
        <w:rPr>
          <w:rFonts w:ascii="Times New Roman" w:hAnsi="Times New Roman" w:cs="Times New Roman"/>
          <w:sz w:val="28"/>
          <w:szCs w:val="28"/>
        </w:rPr>
        <w:t>разъяснено</w:t>
      </w:r>
      <w:r w:rsidR="004455D9">
        <w:rPr>
          <w:rFonts w:ascii="Times New Roman" w:hAnsi="Times New Roman" w:cs="Times New Roman"/>
          <w:sz w:val="28"/>
          <w:szCs w:val="28"/>
        </w:rPr>
        <w:t>»</w:t>
      </w:r>
      <w:r w:rsidRPr="0066176F">
        <w:rPr>
          <w:rFonts w:ascii="Times New Roman" w:hAnsi="Times New Roman" w:cs="Times New Roman"/>
          <w:sz w:val="28"/>
          <w:szCs w:val="28"/>
        </w:rPr>
        <w:t>);</w:t>
      </w:r>
    </w:p>
    <w:p w:rsidR="0066176F" w:rsidRP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проверка наличия ссылок на конкретные нормы права.</w:t>
      </w:r>
    </w:p>
    <w:p w:rsidR="0066176F" w:rsidRPr="0066176F" w:rsidRDefault="0066176F" w:rsidP="0066176F">
      <w:pPr>
        <w:pStyle w:val="ConsPlusNormal"/>
        <w:ind w:firstLine="708"/>
        <w:jc w:val="both"/>
        <w:rPr>
          <w:rFonts w:ascii="Times New Roman" w:hAnsi="Times New Roman" w:cs="Times New Roman"/>
          <w:sz w:val="28"/>
          <w:szCs w:val="28"/>
        </w:rPr>
      </w:pPr>
      <w:r w:rsidRPr="00CC2042">
        <w:rPr>
          <w:rFonts w:ascii="Times New Roman" w:hAnsi="Times New Roman" w:cs="Times New Roman"/>
          <w:sz w:val="28"/>
          <w:szCs w:val="28"/>
        </w:rPr>
        <w:t>2.6.</w:t>
      </w:r>
      <w:r w:rsidR="00CC6963" w:rsidRPr="00CC2042">
        <w:rPr>
          <w:rFonts w:ascii="Times New Roman" w:hAnsi="Times New Roman" w:cs="Times New Roman"/>
          <w:sz w:val="28"/>
          <w:szCs w:val="28"/>
        </w:rPr>
        <w:t>19</w:t>
      </w:r>
      <w:r w:rsidRPr="00CC2042">
        <w:rPr>
          <w:rFonts w:ascii="Times New Roman" w:hAnsi="Times New Roman" w:cs="Times New Roman"/>
          <w:sz w:val="28"/>
          <w:szCs w:val="28"/>
        </w:rPr>
        <w:t>.</w:t>
      </w:r>
      <w:r w:rsidRPr="0066176F">
        <w:rPr>
          <w:rFonts w:ascii="Times New Roman" w:hAnsi="Times New Roman" w:cs="Times New Roman"/>
          <w:sz w:val="28"/>
          <w:szCs w:val="28"/>
        </w:rPr>
        <w:t xml:space="preserve"> По результатам оценки ответа на обращение и представленных необходимых для рассмотрения обращения документов и материалов </w:t>
      </w:r>
      <w:r w:rsidR="00B1606C">
        <w:rPr>
          <w:rFonts w:ascii="Times New Roman" w:hAnsi="Times New Roman" w:cs="Times New Roman"/>
          <w:sz w:val="28"/>
          <w:szCs w:val="28"/>
        </w:rPr>
        <w:t xml:space="preserve">специалистом </w:t>
      </w:r>
      <w:r w:rsidR="00206371">
        <w:rPr>
          <w:rFonts w:ascii="Times New Roman" w:hAnsi="Times New Roman" w:cs="Times New Roman"/>
          <w:sz w:val="28"/>
          <w:szCs w:val="28"/>
        </w:rPr>
        <w:t xml:space="preserve">общего </w:t>
      </w:r>
      <w:r w:rsidR="00B1606C">
        <w:rPr>
          <w:rFonts w:ascii="Times New Roman" w:hAnsi="Times New Roman" w:cs="Times New Roman"/>
          <w:sz w:val="28"/>
          <w:szCs w:val="28"/>
        </w:rPr>
        <w:t xml:space="preserve">отдела </w:t>
      </w:r>
      <w:r w:rsidRPr="0066176F">
        <w:rPr>
          <w:rFonts w:ascii="Times New Roman" w:hAnsi="Times New Roman" w:cs="Times New Roman"/>
          <w:sz w:val="28"/>
          <w:szCs w:val="28"/>
        </w:rPr>
        <w:t xml:space="preserve">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w:t>
      </w:r>
      <w:r w:rsidRPr="0005272D">
        <w:rPr>
          <w:rFonts w:ascii="Times New Roman" w:hAnsi="Times New Roman" w:cs="Times New Roman"/>
          <w:sz w:val="28"/>
          <w:szCs w:val="28"/>
        </w:rPr>
        <w:t>указанным</w:t>
      </w:r>
      <w:r w:rsidR="0005272D">
        <w:rPr>
          <w:rFonts w:ascii="Times New Roman" w:hAnsi="Times New Roman" w:cs="Times New Roman"/>
          <w:sz w:val="28"/>
          <w:szCs w:val="28"/>
        </w:rPr>
        <w:t xml:space="preserve"> </w:t>
      </w:r>
      <w:r w:rsidR="00FE1561" w:rsidRPr="0005272D">
        <w:rPr>
          <w:rFonts w:ascii="Times New Roman" w:hAnsi="Times New Roman" w:cs="Times New Roman"/>
          <w:sz w:val="28"/>
          <w:szCs w:val="28"/>
        </w:rPr>
        <w:t>специалистом</w:t>
      </w:r>
      <w:r w:rsidR="00FE1561">
        <w:rPr>
          <w:rFonts w:ascii="Times New Roman" w:hAnsi="Times New Roman" w:cs="Times New Roman"/>
          <w:color w:val="FF0000"/>
          <w:sz w:val="28"/>
          <w:szCs w:val="28"/>
        </w:rPr>
        <w:t xml:space="preserve"> </w:t>
      </w:r>
      <w:r w:rsidRPr="0066176F">
        <w:rPr>
          <w:rFonts w:ascii="Times New Roman" w:hAnsi="Times New Roman" w:cs="Times New Roman"/>
          <w:sz w:val="28"/>
          <w:szCs w:val="28"/>
        </w:rPr>
        <w:t>выносится предложение о его возврате исполнителю для принятия мер к устранению нарушений с указанием таких нарушений.</w:t>
      </w:r>
    </w:p>
    <w:p w:rsidR="0066176F" w:rsidRDefault="0066176F" w:rsidP="0066176F">
      <w:pPr>
        <w:pStyle w:val="ConsPlusNormal"/>
        <w:ind w:firstLine="708"/>
        <w:jc w:val="both"/>
        <w:rPr>
          <w:rFonts w:ascii="Times New Roman" w:hAnsi="Times New Roman" w:cs="Times New Roman"/>
          <w:sz w:val="28"/>
          <w:szCs w:val="28"/>
        </w:rPr>
      </w:pPr>
      <w:r w:rsidRPr="0066176F">
        <w:rPr>
          <w:rFonts w:ascii="Times New Roman" w:hAnsi="Times New Roman" w:cs="Times New Roman"/>
          <w:sz w:val="28"/>
          <w:szCs w:val="28"/>
        </w:rPr>
        <w:t>2.6.2</w:t>
      </w:r>
      <w:r w:rsidR="00CC6963">
        <w:rPr>
          <w:rFonts w:ascii="Times New Roman" w:hAnsi="Times New Roman" w:cs="Times New Roman"/>
          <w:sz w:val="28"/>
          <w:szCs w:val="28"/>
        </w:rPr>
        <w:t>0</w:t>
      </w:r>
      <w:r w:rsidRPr="0066176F">
        <w:rPr>
          <w:rFonts w:ascii="Times New Roman" w:hAnsi="Times New Roman" w:cs="Times New Roman"/>
          <w:sz w:val="28"/>
          <w:szCs w:val="28"/>
        </w:rPr>
        <w:t xml:space="preserve">. Решение о сроках устранения нарушений принимается главой, </w:t>
      </w:r>
      <w:r w:rsidR="000C3B0C">
        <w:rPr>
          <w:rFonts w:ascii="Times New Roman" w:hAnsi="Times New Roman" w:cs="Times New Roman"/>
          <w:sz w:val="28"/>
          <w:szCs w:val="28"/>
        </w:rPr>
        <w:t>его</w:t>
      </w:r>
      <w:r w:rsidRPr="0066176F">
        <w:rPr>
          <w:rFonts w:ascii="Times New Roman" w:hAnsi="Times New Roman" w:cs="Times New Roman"/>
          <w:sz w:val="28"/>
          <w:szCs w:val="28"/>
        </w:rPr>
        <w:t xml:space="preserve"> заместителем, </w:t>
      </w:r>
      <w:r w:rsidR="007D0957">
        <w:rPr>
          <w:rFonts w:ascii="Times New Roman" w:hAnsi="Times New Roman" w:cs="Times New Roman"/>
          <w:sz w:val="28"/>
          <w:szCs w:val="28"/>
        </w:rPr>
        <w:t>по предложению</w:t>
      </w:r>
      <w:r w:rsidRPr="0066176F">
        <w:rPr>
          <w:rFonts w:ascii="Times New Roman" w:hAnsi="Times New Roman" w:cs="Times New Roman"/>
          <w:sz w:val="28"/>
          <w:szCs w:val="28"/>
        </w:rPr>
        <w:t xml:space="preserve"> </w:t>
      </w:r>
      <w:r w:rsidR="003D6C51">
        <w:rPr>
          <w:rFonts w:ascii="Times New Roman" w:hAnsi="Times New Roman" w:cs="Times New Roman"/>
          <w:sz w:val="28"/>
          <w:szCs w:val="28"/>
        </w:rPr>
        <w:t>начальника</w:t>
      </w:r>
      <w:r w:rsidR="00B1606C">
        <w:rPr>
          <w:rFonts w:ascii="Times New Roman" w:hAnsi="Times New Roman" w:cs="Times New Roman"/>
          <w:sz w:val="28"/>
          <w:szCs w:val="28"/>
        </w:rPr>
        <w:t xml:space="preserve"> </w:t>
      </w:r>
      <w:r w:rsidR="000C3B0C">
        <w:rPr>
          <w:rFonts w:ascii="Times New Roman" w:hAnsi="Times New Roman" w:cs="Times New Roman"/>
          <w:sz w:val="28"/>
          <w:szCs w:val="28"/>
        </w:rPr>
        <w:t xml:space="preserve">общего </w:t>
      </w:r>
      <w:r w:rsidR="00B1606C">
        <w:rPr>
          <w:rFonts w:ascii="Times New Roman" w:hAnsi="Times New Roman" w:cs="Times New Roman"/>
          <w:sz w:val="28"/>
          <w:szCs w:val="28"/>
        </w:rPr>
        <w:t>отдела</w:t>
      </w:r>
      <w:r w:rsidRPr="0066176F">
        <w:rPr>
          <w:rFonts w:ascii="Times New Roman" w:hAnsi="Times New Roman" w:cs="Times New Roman"/>
          <w:sz w:val="28"/>
          <w:szCs w:val="28"/>
        </w:rPr>
        <w:t>, но в пределах общего срока рассмотрения обращения.</w:t>
      </w:r>
    </w:p>
    <w:p w:rsidR="00B1606C" w:rsidRPr="00B1606C" w:rsidRDefault="00B1606C" w:rsidP="00B1606C">
      <w:pPr>
        <w:pStyle w:val="ConsPlusNormal"/>
        <w:ind w:firstLine="708"/>
        <w:jc w:val="both"/>
        <w:rPr>
          <w:rFonts w:ascii="Times New Roman" w:hAnsi="Times New Roman" w:cs="Times New Roman"/>
          <w:sz w:val="28"/>
          <w:szCs w:val="28"/>
        </w:rPr>
      </w:pPr>
    </w:p>
    <w:p w:rsidR="00B1606C" w:rsidRPr="00903776" w:rsidRDefault="00B1606C" w:rsidP="00B40C5C">
      <w:pPr>
        <w:pStyle w:val="ConsPlusNormal"/>
        <w:ind w:firstLine="0"/>
        <w:jc w:val="center"/>
        <w:rPr>
          <w:rFonts w:ascii="Times New Roman" w:hAnsi="Times New Roman" w:cs="Times New Roman"/>
          <w:b/>
          <w:sz w:val="28"/>
          <w:szCs w:val="28"/>
        </w:rPr>
      </w:pPr>
      <w:r w:rsidRPr="00903776">
        <w:rPr>
          <w:rFonts w:ascii="Times New Roman" w:hAnsi="Times New Roman" w:cs="Times New Roman"/>
          <w:b/>
          <w:sz w:val="28"/>
          <w:szCs w:val="28"/>
        </w:rPr>
        <w:t>3.</w:t>
      </w:r>
      <w:r w:rsidRPr="00903776">
        <w:rPr>
          <w:rFonts w:ascii="Times New Roman" w:hAnsi="Times New Roman" w:cs="Times New Roman"/>
          <w:b/>
          <w:sz w:val="28"/>
          <w:szCs w:val="28"/>
        </w:rPr>
        <w:tab/>
        <w:t>Порядок работы с устными обращениями граждан</w:t>
      </w:r>
    </w:p>
    <w:p w:rsidR="00B1606C" w:rsidRPr="00B1606C" w:rsidRDefault="00B1606C" w:rsidP="00B1606C">
      <w:pPr>
        <w:pStyle w:val="ConsPlusNormal"/>
        <w:ind w:firstLine="708"/>
        <w:jc w:val="center"/>
        <w:rPr>
          <w:rFonts w:ascii="Times New Roman" w:hAnsi="Times New Roman" w:cs="Times New Roman"/>
          <w:sz w:val="28"/>
          <w:szCs w:val="28"/>
        </w:rPr>
      </w:pPr>
    </w:p>
    <w:p w:rsidR="00B1606C" w:rsidRPr="008E7BBB" w:rsidRDefault="00B1606C" w:rsidP="008E7BBB">
      <w:pPr>
        <w:pStyle w:val="ConsPlusNormal"/>
        <w:ind w:firstLine="0"/>
        <w:jc w:val="center"/>
        <w:rPr>
          <w:rFonts w:ascii="Times New Roman" w:hAnsi="Times New Roman" w:cs="Times New Roman"/>
          <w:b/>
          <w:sz w:val="28"/>
          <w:szCs w:val="28"/>
        </w:rPr>
      </w:pPr>
      <w:r w:rsidRPr="00D74709">
        <w:rPr>
          <w:rFonts w:ascii="Times New Roman" w:hAnsi="Times New Roman" w:cs="Times New Roman"/>
          <w:b/>
          <w:sz w:val="28"/>
          <w:szCs w:val="28"/>
        </w:rPr>
        <w:t>3.</w:t>
      </w:r>
      <w:r w:rsidR="000C3B0C">
        <w:rPr>
          <w:rFonts w:ascii="Times New Roman" w:hAnsi="Times New Roman" w:cs="Times New Roman"/>
          <w:b/>
          <w:sz w:val="28"/>
          <w:szCs w:val="28"/>
        </w:rPr>
        <w:t>1</w:t>
      </w:r>
      <w:r w:rsidRPr="00D74709">
        <w:rPr>
          <w:rFonts w:ascii="Times New Roman" w:hAnsi="Times New Roman" w:cs="Times New Roman"/>
          <w:b/>
          <w:sz w:val="28"/>
          <w:szCs w:val="28"/>
        </w:rPr>
        <w:t>. Организация личных приемов граждан</w:t>
      </w:r>
      <w:r w:rsidR="001C0402" w:rsidRPr="00D74709">
        <w:rPr>
          <w:rFonts w:ascii="Times New Roman" w:hAnsi="Times New Roman" w:cs="Times New Roman"/>
          <w:b/>
          <w:sz w:val="28"/>
          <w:szCs w:val="28"/>
        </w:rPr>
        <w:t xml:space="preserve"> </w:t>
      </w:r>
      <w:r w:rsidRPr="00D74709">
        <w:rPr>
          <w:rFonts w:ascii="Times New Roman" w:hAnsi="Times New Roman" w:cs="Times New Roman"/>
          <w:b/>
          <w:sz w:val="28"/>
          <w:szCs w:val="28"/>
        </w:rPr>
        <w:t>главой,</w:t>
      </w:r>
      <w:r w:rsidR="00111D59" w:rsidRPr="00D74709">
        <w:rPr>
          <w:rFonts w:ascii="Times New Roman" w:hAnsi="Times New Roman" w:cs="Times New Roman"/>
          <w:b/>
          <w:sz w:val="28"/>
          <w:szCs w:val="28"/>
        </w:rPr>
        <w:t xml:space="preserve"> </w:t>
      </w:r>
      <w:r w:rsidR="000C3B0C">
        <w:rPr>
          <w:rFonts w:ascii="Times New Roman" w:hAnsi="Times New Roman" w:cs="Times New Roman"/>
          <w:b/>
          <w:sz w:val="28"/>
          <w:szCs w:val="28"/>
        </w:rPr>
        <w:t>его</w:t>
      </w:r>
      <w:r w:rsidRPr="00D74709">
        <w:rPr>
          <w:rFonts w:ascii="Times New Roman" w:hAnsi="Times New Roman" w:cs="Times New Roman"/>
          <w:b/>
          <w:sz w:val="28"/>
          <w:szCs w:val="28"/>
        </w:rPr>
        <w:t xml:space="preserve"> заместителем</w:t>
      </w:r>
      <w:r w:rsidR="008E7BBB" w:rsidRPr="00D74709">
        <w:rPr>
          <w:rFonts w:ascii="Times New Roman" w:hAnsi="Times New Roman" w:cs="Times New Roman"/>
          <w:b/>
          <w:sz w:val="28"/>
          <w:szCs w:val="28"/>
        </w:rPr>
        <w:t xml:space="preserve">, руководителями </w:t>
      </w:r>
      <w:r w:rsidR="000C3B0C">
        <w:rPr>
          <w:rFonts w:ascii="Times New Roman" w:hAnsi="Times New Roman" w:cs="Times New Roman"/>
          <w:b/>
          <w:sz w:val="28"/>
          <w:szCs w:val="28"/>
        </w:rPr>
        <w:t>отделов (управления)</w:t>
      </w:r>
      <w:r w:rsidR="008E7BBB" w:rsidRPr="00D74709">
        <w:rPr>
          <w:rFonts w:ascii="Times New Roman" w:hAnsi="Times New Roman" w:cs="Times New Roman"/>
          <w:b/>
          <w:sz w:val="28"/>
          <w:szCs w:val="28"/>
        </w:rPr>
        <w:t xml:space="preserve"> органов администрации</w:t>
      </w:r>
    </w:p>
    <w:p w:rsidR="00B1606C" w:rsidRPr="00B1606C" w:rsidRDefault="00B1606C" w:rsidP="00B1606C">
      <w:pPr>
        <w:pStyle w:val="ConsPlusNormal"/>
        <w:ind w:firstLine="708"/>
        <w:jc w:val="both"/>
        <w:rPr>
          <w:rFonts w:ascii="Times New Roman" w:hAnsi="Times New Roman" w:cs="Times New Roman"/>
          <w:sz w:val="28"/>
          <w:szCs w:val="28"/>
        </w:rPr>
      </w:pPr>
    </w:p>
    <w:p w:rsidR="003F502A" w:rsidRPr="003F502A" w:rsidRDefault="003F502A" w:rsidP="003F502A">
      <w:pPr>
        <w:pStyle w:val="ConsPlusNormal"/>
        <w:ind w:firstLine="708"/>
        <w:jc w:val="both"/>
        <w:rPr>
          <w:rFonts w:ascii="Times New Roman" w:hAnsi="Times New Roman" w:cs="Times New Roman"/>
          <w:sz w:val="28"/>
          <w:szCs w:val="28"/>
        </w:rPr>
      </w:pPr>
      <w:r w:rsidRPr="003F502A">
        <w:rPr>
          <w:rFonts w:ascii="Times New Roman" w:hAnsi="Times New Roman" w:cs="Times New Roman"/>
          <w:sz w:val="28"/>
          <w:szCs w:val="28"/>
        </w:rPr>
        <w:t>3.</w:t>
      </w:r>
      <w:r w:rsidR="007E2010">
        <w:rPr>
          <w:rFonts w:ascii="Times New Roman" w:hAnsi="Times New Roman" w:cs="Times New Roman"/>
          <w:sz w:val="28"/>
          <w:szCs w:val="28"/>
        </w:rPr>
        <w:t>1</w:t>
      </w:r>
      <w:r w:rsidRPr="003F502A">
        <w:rPr>
          <w:rFonts w:ascii="Times New Roman" w:hAnsi="Times New Roman" w:cs="Times New Roman"/>
          <w:sz w:val="28"/>
          <w:szCs w:val="28"/>
        </w:rPr>
        <w:t xml:space="preserve">.1. Личный прием граждан проводится главой, </w:t>
      </w:r>
      <w:r w:rsidR="000C3B0C">
        <w:rPr>
          <w:rFonts w:ascii="Times New Roman" w:hAnsi="Times New Roman" w:cs="Times New Roman"/>
          <w:sz w:val="28"/>
          <w:szCs w:val="28"/>
        </w:rPr>
        <w:t>его</w:t>
      </w:r>
      <w:r w:rsidRPr="003F502A">
        <w:rPr>
          <w:rFonts w:ascii="Times New Roman" w:hAnsi="Times New Roman" w:cs="Times New Roman"/>
          <w:sz w:val="28"/>
          <w:szCs w:val="28"/>
        </w:rPr>
        <w:t xml:space="preserve"> заместителем</w:t>
      </w:r>
      <w:r w:rsidR="00F816F9">
        <w:rPr>
          <w:rFonts w:ascii="Times New Roman" w:hAnsi="Times New Roman" w:cs="Times New Roman"/>
          <w:sz w:val="28"/>
          <w:szCs w:val="28"/>
        </w:rPr>
        <w:t>, руководителя</w:t>
      </w:r>
      <w:r w:rsidR="00AB2385">
        <w:rPr>
          <w:rFonts w:ascii="Times New Roman" w:hAnsi="Times New Roman" w:cs="Times New Roman"/>
          <w:sz w:val="28"/>
          <w:szCs w:val="28"/>
        </w:rPr>
        <w:t>ми</w:t>
      </w:r>
      <w:r w:rsidR="00F816F9">
        <w:rPr>
          <w:rFonts w:ascii="Times New Roman" w:hAnsi="Times New Roman" w:cs="Times New Roman"/>
          <w:sz w:val="28"/>
          <w:szCs w:val="28"/>
        </w:rPr>
        <w:t xml:space="preserve"> </w:t>
      </w:r>
      <w:r w:rsidR="000C3B0C">
        <w:rPr>
          <w:rFonts w:ascii="Times New Roman" w:hAnsi="Times New Roman" w:cs="Times New Roman"/>
          <w:sz w:val="28"/>
          <w:szCs w:val="28"/>
        </w:rPr>
        <w:t>отделов (управления)</w:t>
      </w:r>
      <w:r w:rsidR="006913A9">
        <w:rPr>
          <w:rFonts w:ascii="Times New Roman" w:hAnsi="Times New Roman" w:cs="Times New Roman"/>
          <w:sz w:val="28"/>
          <w:szCs w:val="28"/>
        </w:rPr>
        <w:t xml:space="preserve"> </w:t>
      </w:r>
      <w:r w:rsidR="00F816F9">
        <w:rPr>
          <w:rFonts w:ascii="Times New Roman" w:hAnsi="Times New Roman" w:cs="Times New Roman"/>
          <w:sz w:val="28"/>
          <w:szCs w:val="28"/>
        </w:rPr>
        <w:t>администрации</w:t>
      </w:r>
      <w:r w:rsidRPr="003F502A">
        <w:rPr>
          <w:rFonts w:ascii="Times New Roman" w:hAnsi="Times New Roman" w:cs="Times New Roman"/>
          <w:sz w:val="28"/>
          <w:szCs w:val="28"/>
        </w:rPr>
        <w:t xml:space="preserve"> согласно утвержденному графику (приложени</w:t>
      </w:r>
      <w:r w:rsidR="009805BC">
        <w:rPr>
          <w:rFonts w:ascii="Times New Roman" w:hAnsi="Times New Roman" w:cs="Times New Roman"/>
          <w:sz w:val="28"/>
          <w:szCs w:val="28"/>
        </w:rPr>
        <w:t>я</w:t>
      </w:r>
      <w:r w:rsidRPr="003F502A">
        <w:rPr>
          <w:rFonts w:ascii="Times New Roman" w:hAnsi="Times New Roman" w:cs="Times New Roman"/>
          <w:sz w:val="28"/>
          <w:szCs w:val="28"/>
        </w:rPr>
        <w:t xml:space="preserve"> </w:t>
      </w:r>
      <w:r w:rsidR="002C74FA">
        <w:rPr>
          <w:rFonts w:ascii="Times New Roman" w:hAnsi="Times New Roman" w:cs="Times New Roman"/>
          <w:sz w:val="28"/>
          <w:szCs w:val="28"/>
        </w:rPr>
        <w:t>8</w:t>
      </w:r>
      <w:r w:rsidR="00F816F9">
        <w:rPr>
          <w:rFonts w:ascii="Times New Roman" w:hAnsi="Times New Roman" w:cs="Times New Roman"/>
          <w:sz w:val="28"/>
          <w:szCs w:val="28"/>
        </w:rPr>
        <w:t xml:space="preserve">, </w:t>
      </w:r>
      <w:r w:rsidR="002C74FA">
        <w:rPr>
          <w:rFonts w:ascii="Times New Roman" w:hAnsi="Times New Roman" w:cs="Times New Roman"/>
          <w:sz w:val="28"/>
          <w:szCs w:val="28"/>
        </w:rPr>
        <w:t>9</w:t>
      </w:r>
      <w:r w:rsidRPr="003F502A">
        <w:rPr>
          <w:rFonts w:ascii="Times New Roman" w:hAnsi="Times New Roman" w:cs="Times New Roman"/>
          <w:sz w:val="28"/>
          <w:szCs w:val="28"/>
        </w:rPr>
        <w:t>).</w:t>
      </w:r>
    </w:p>
    <w:p w:rsidR="003F502A" w:rsidRPr="003F502A" w:rsidRDefault="003F502A" w:rsidP="003F502A">
      <w:pPr>
        <w:pStyle w:val="ConsPlusNormal"/>
        <w:ind w:firstLine="708"/>
        <w:jc w:val="both"/>
        <w:rPr>
          <w:rFonts w:ascii="Times New Roman" w:hAnsi="Times New Roman" w:cs="Times New Roman"/>
          <w:sz w:val="28"/>
          <w:szCs w:val="28"/>
        </w:rPr>
      </w:pPr>
      <w:r w:rsidRPr="003F502A">
        <w:rPr>
          <w:rFonts w:ascii="Times New Roman" w:hAnsi="Times New Roman" w:cs="Times New Roman"/>
          <w:sz w:val="28"/>
          <w:szCs w:val="28"/>
        </w:rPr>
        <w:t>3.</w:t>
      </w:r>
      <w:r w:rsidR="007E2010">
        <w:rPr>
          <w:rFonts w:ascii="Times New Roman" w:hAnsi="Times New Roman" w:cs="Times New Roman"/>
          <w:sz w:val="28"/>
          <w:szCs w:val="28"/>
        </w:rPr>
        <w:t>1</w:t>
      </w:r>
      <w:r w:rsidRPr="003F502A">
        <w:rPr>
          <w:rFonts w:ascii="Times New Roman" w:hAnsi="Times New Roman" w:cs="Times New Roman"/>
          <w:sz w:val="28"/>
          <w:szCs w:val="28"/>
        </w:rPr>
        <w:t xml:space="preserve">.2. Организацию личного приема граждан главой </w:t>
      </w:r>
      <w:r>
        <w:rPr>
          <w:rFonts w:ascii="Times New Roman" w:hAnsi="Times New Roman" w:cs="Times New Roman"/>
          <w:sz w:val="28"/>
          <w:szCs w:val="28"/>
        </w:rPr>
        <w:t xml:space="preserve">осуществляет </w:t>
      </w:r>
      <w:r w:rsidR="00794656">
        <w:rPr>
          <w:rFonts w:ascii="Times New Roman" w:hAnsi="Times New Roman" w:cs="Times New Roman"/>
          <w:sz w:val="28"/>
          <w:szCs w:val="28"/>
        </w:rPr>
        <w:t>начальник</w:t>
      </w:r>
      <w:r w:rsidR="00660F8A">
        <w:rPr>
          <w:rFonts w:ascii="Times New Roman" w:hAnsi="Times New Roman" w:cs="Times New Roman"/>
          <w:sz w:val="28"/>
          <w:szCs w:val="28"/>
        </w:rPr>
        <w:t xml:space="preserve"> и специалисты </w:t>
      </w:r>
      <w:r w:rsidR="00794656">
        <w:rPr>
          <w:rFonts w:ascii="Times New Roman" w:hAnsi="Times New Roman" w:cs="Times New Roman"/>
          <w:sz w:val="28"/>
          <w:szCs w:val="28"/>
        </w:rPr>
        <w:t xml:space="preserve">общего </w:t>
      </w:r>
      <w:r w:rsidR="00660F8A">
        <w:rPr>
          <w:rFonts w:ascii="Times New Roman" w:hAnsi="Times New Roman" w:cs="Times New Roman"/>
          <w:sz w:val="28"/>
          <w:szCs w:val="28"/>
        </w:rPr>
        <w:t>отдела</w:t>
      </w:r>
      <w:r w:rsidRPr="003F502A">
        <w:rPr>
          <w:rFonts w:ascii="Times New Roman" w:hAnsi="Times New Roman" w:cs="Times New Roman"/>
          <w:sz w:val="28"/>
          <w:szCs w:val="28"/>
        </w:rPr>
        <w:t xml:space="preserve">. </w:t>
      </w:r>
    </w:p>
    <w:p w:rsidR="00516D51" w:rsidRPr="003F502A" w:rsidRDefault="003F502A" w:rsidP="00516D51">
      <w:pPr>
        <w:pStyle w:val="ConsPlusNormal"/>
        <w:ind w:firstLine="708"/>
        <w:jc w:val="both"/>
        <w:rPr>
          <w:rFonts w:ascii="Times New Roman" w:hAnsi="Times New Roman" w:cs="Times New Roman"/>
          <w:sz w:val="28"/>
          <w:szCs w:val="28"/>
        </w:rPr>
      </w:pPr>
      <w:r w:rsidRPr="003F502A">
        <w:rPr>
          <w:rFonts w:ascii="Times New Roman" w:hAnsi="Times New Roman" w:cs="Times New Roman"/>
          <w:sz w:val="28"/>
          <w:szCs w:val="28"/>
        </w:rPr>
        <w:t>3.</w:t>
      </w:r>
      <w:r w:rsidR="007E2010">
        <w:rPr>
          <w:rFonts w:ascii="Times New Roman" w:hAnsi="Times New Roman" w:cs="Times New Roman"/>
          <w:sz w:val="28"/>
          <w:szCs w:val="28"/>
        </w:rPr>
        <w:t>1</w:t>
      </w:r>
      <w:r w:rsidRPr="003F502A">
        <w:rPr>
          <w:rFonts w:ascii="Times New Roman" w:hAnsi="Times New Roman" w:cs="Times New Roman"/>
          <w:sz w:val="28"/>
          <w:szCs w:val="28"/>
        </w:rPr>
        <w:t>.3. Личный прием граждан заместителем проводится в служебн</w:t>
      </w:r>
      <w:r w:rsidR="007E2010">
        <w:rPr>
          <w:rFonts w:ascii="Times New Roman" w:hAnsi="Times New Roman" w:cs="Times New Roman"/>
          <w:sz w:val="28"/>
          <w:szCs w:val="28"/>
        </w:rPr>
        <w:t>ом</w:t>
      </w:r>
      <w:r w:rsidRPr="003F502A">
        <w:rPr>
          <w:rFonts w:ascii="Times New Roman" w:hAnsi="Times New Roman" w:cs="Times New Roman"/>
          <w:sz w:val="28"/>
          <w:szCs w:val="28"/>
        </w:rPr>
        <w:t xml:space="preserve"> кабинет</w:t>
      </w:r>
      <w:r w:rsidR="007E2010">
        <w:rPr>
          <w:rFonts w:ascii="Times New Roman" w:hAnsi="Times New Roman" w:cs="Times New Roman"/>
          <w:sz w:val="28"/>
          <w:szCs w:val="28"/>
        </w:rPr>
        <w:t>е</w:t>
      </w:r>
      <w:r w:rsidRPr="003F502A">
        <w:rPr>
          <w:rFonts w:ascii="Times New Roman" w:hAnsi="Times New Roman" w:cs="Times New Roman"/>
          <w:sz w:val="28"/>
          <w:szCs w:val="28"/>
        </w:rPr>
        <w:t xml:space="preserve"> и его организацию осуществляют </w:t>
      </w:r>
      <w:r w:rsidR="007E2010">
        <w:rPr>
          <w:rFonts w:ascii="Times New Roman" w:hAnsi="Times New Roman" w:cs="Times New Roman"/>
          <w:sz w:val="28"/>
          <w:szCs w:val="28"/>
        </w:rPr>
        <w:t>начальник и специалисты общего отдела</w:t>
      </w:r>
      <w:r w:rsidR="00516D51" w:rsidRPr="003F502A">
        <w:rPr>
          <w:rFonts w:ascii="Times New Roman" w:hAnsi="Times New Roman" w:cs="Times New Roman"/>
          <w:sz w:val="28"/>
          <w:szCs w:val="28"/>
        </w:rPr>
        <w:t xml:space="preserve">. </w:t>
      </w:r>
    </w:p>
    <w:p w:rsidR="00B1606C" w:rsidRPr="00B1606C" w:rsidRDefault="00B1606C" w:rsidP="003F502A">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7E2010">
        <w:rPr>
          <w:rFonts w:ascii="Times New Roman" w:hAnsi="Times New Roman" w:cs="Times New Roman"/>
          <w:sz w:val="28"/>
          <w:szCs w:val="28"/>
        </w:rPr>
        <w:t>1</w:t>
      </w:r>
      <w:r w:rsidRPr="00B1606C">
        <w:rPr>
          <w:rFonts w:ascii="Times New Roman" w:hAnsi="Times New Roman" w:cs="Times New Roman"/>
          <w:sz w:val="28"/>
          <w:szCs w:val="28"/>
        </w:rPr>
        <w:t xml:space="preserve">.4. Подготовка личных приемов граждан главой, </w:t>
      </w:r>
      <w:r w:rsidR="007E2010">
        <w:rPr>
          <w:rFonts w:ascii="Times New Roman" w:hAnsi="Times New Roman" w:cs="Times New Roman"/>
          <w:sz w:val="28"/>
          <w:szCs w:val="28"/>
        </w:rPr>
        <w:t>его</w:t>
      </w:r>
      <w:r w:rsidRPr="00B1606C">
        <w:rPr>
          <w:rFonts w:ascii="Times New Roman" w:hAnsi="Times New Roman" w:cs="Times New Roman"/>
          <w:sz w:val="28"/>
          <w:szCs w:val="28"/>
        </w:rPr>
        <w:t xml:space="preserve"> заместителем осуществляется по результатам </w:t>
      </w:r>
      <w:r w:rsidR="003F502A">
        <w:rPr>
          <w:rFonts w:ascii="Times New Roman" w:hAnsi="Times New Roman" w:cs="Times New Roman"/>
          <w:sz w:val="28"/>
          <w:szCs w:val="28"/>
        </w:rPr>
        <w:t>устных</w:t>
      </w:r>
      <w:r w:rsidR="00AB2385">
        <w:rPr>
          <w:rFonts w:ascii="Times New Roman" w:hAnsi="Times New Roman" w:cs="Times New Roman"/>
          <w:sz w:val="28"/>
          <w:szCs w:val="28"/>
        </w:rPr>
        <w:t xml:space="preserve"> обращений граждан</w:t>
      </w:r>
      <w:r w:rsidRPr="00B1606C">
        <w:rPr>
          <w:rFonts w:ascii="Times New Roman" w:hAnsi="Times New Roman" w:cs="Times New Roman"/>
          <w:sz w:val="28"/>
          <w:szCs w:val="28"/>
        </w:rPr>
        <w:t xml:space="preserve"> с просьбой о записи на личный прием по конкретному вопросу.</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 xml:space="preserve">Гражданин в </w:t>
      </w:r>
      <w:r w:rsidR="009F7154">
        <w:rPr>
          <w:rFonts w:ascii="Times New Roman" w:hAnsi="Times New Roman" w:cs="Times New Roman"/>
          <w:sz w:val="28"/>
          <w:szCs w:val="28"/>
        </w:rPr>
        <w:t xml:space="preserve">устном </w:t>
      </w:r>
      <w:r w:rsidRPr="00B1606C">
        <w:rPr>
          <w:rFonts w:ascii="Times New Roman" w:hAnsi="Times New Roman" w:cs="Times New Roman"/>
          <w:sz w:val="28"/>
          <w:szCs w:val="28"/>
        </w:rPr>
        <w:t>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660F8A" w:rsidRPr="00D74709" w:rsidRDefault="00660F8A" w:rsidP="00B1606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7E2010">
        <w:rPr>
          <w:rFonts w:ascii="Times New Roman" w:hAnsi="Times New Roman" w:cs="Times New Roman"/>
          <w:sz w:val="28"/>
          <w:szCs w:val="28"/>
        </w:rPr>
        <w:t>1</w:t>
      </w:r>
      <w:r>
        <w:rPr>
          <w:rFonts w:ascii="Times New Roman" w:hAnsi="Times New Roman" w:cs="Times New Roman"/>
          <w:sz w:val="28"/>
          <w:szCs w:val="28"/>
        </w:rPr>
        <w:t xml:space="preserve">.5. </w:t>
      </w:r>
      <w:r w:rsidR="00516D51">
        <w:rPr>
          <w:rFonts w:ascii="Times New Roman" w:hAnsi="Times New Roman" w:cs="Times New Roman"/>
          <w:sz w:val="28"/>
          <w:szCs w:val="28"/>
        </w:rPr>
        <w:t>С</w:t>
      </w:r>
      <w:r>
        <w:rPr>
          <w:rFonts w:ascii="Times New Roman" w:hAnsi="Times New Roman" w:cs="Times New Roman"/>
          <w:sz w:val="28"/>
          <w:szCs w:val="28"/>
        </w:rPr>
        <w:t xml:space="preserve">писок граждан на прием передается </w:t>
      </w:r>
      <w:r w:rsidR="007E2010">
        <w:rPr>
          <w:rFonts w:ascii="Times New Roman" w:hAnsi="Times New Roman" w:cs="Times New Roman"/>
          <w:sz w:val="28"/>
          <w:szCs w:val="28"/>
        </w:rPr>
        <w:t>главе и его заместителю</w:t>
      </w:r>
      <w:r>
        <w:rPr>
          <w:rFonts w:ascii="Times New Roman" w:hAnsi="Times New Roman" w:cs="Times New Roman"/>
          <w:sz w:val="28"/>
          <w:szCs w:val="28"/>
        </w:rPr>
        <w:t xml:space="preserve"> для определения ответственных за подготовку информации к приему и </w:t>
      </w:r>
      <w:r w:rsidRPr="00D74709">
        <w:rPr>
          <w:rFonts w:ascii="Times New Roman" w:hAnsi="Times New Roman" w:cs="Times New Roman"/>
          <w:sz w:val="28"/>
          <w:szCs w:val="28"/>
        </w:rPr>
        <w:t>участников мероприятия.</w:t>
      </w:r>
    </w:p>
    <w:p w:rsidR="00B1606C" w:rsidRPr="00D74709" w:rsidRDefault="00B1606C" w:rsidP="00B1606C">
      <w:pPr>
        <w:pStyle w:val="ConsPlusNormal"/>
        <w:ind w:firstLine="708"/>
        <w:jc w:val="both"/>
        <w:rPr>
          <w:rFonts w:ascii="Times New Roman" w:hAnsi="Times New Roman" w:cs="Times New Roman"/>
          <w:sz w:val="28"/>
          <w:szCs w:val="28"/>
        </w:rPr>
      </w:pPr>
      <w:r w:rsidRPr="00D74709">
        <w:rPr>
          <w:rFonts w:ascii="Times New Roman" w:hAnsi="Times New Roman" w:cs="Times New Roman"/>
          <w:sz w:val="28"/>
          <w:szCs w:val="28"/>
        </w:rPr>
        <w:t>3.</w:t>
      </w:r>
      <w:r w:rsidR="007E2010">
        <w:rPr>
          <w:rFonts w:ascii="Times New Roman" w:hAnsi="Times New Roman" w:cs="Times New Roman"/>
          <w:sz w:val="28"/>
          <w:szCs w:val="28"/>
        </w:rPr>
        <w:t>1</w:t>
      </w:r>
      <w:r w:rsidRPr="00D74709">
        <w:rPr>
          <w:rFonts w:ascii="Times New Roman" w:hAnsi="Times New Roman" w:cs="Times New Roman"/>
          <w:sz w:val="28"/>
          <w:szCs w:val="28"/>
        </w:rPr>
        <w:t>.</w:t>
      </w:r>
      <w:r w:rsidR="00564D30" w:rsidRPr="00D74709">
        <w:rPr>
          <w:rFonts w:ascii="Times New Roman" w:hAnsi="Times New Roman" w:cs="Times New Roman"/>
          <w:sz w:val="28"/>
          <w:szCs w:val="28"/>
        </w:rPr>
        <w:t>6</w:t>
      </w:r>
      <w:r w:rsidRPr="00D74709">
        <w:rPr>
          <w:rFonts w:ascii="Times New Roman" w:hAnsi="Times New Roman" w:cs="Times New Roman"/>
          <w:sz w:val="28"/>
          <w:szCs w:val="28"/>
        </w:rPr>
        <w:t xml:space="preserve">. В случае если решение вопроса, с которым гражданин обратился на личный прием к главе, находится в компетенции администрации и гражданин ранее не обращался по данному вопросу на личный прием к руководителям соответствующих </w:t>
      </w:r>
      <w:r w:rsidR="007E2010">
        <w:rPr>
          <w:rFonts w:ascii="Times New Roman" w:hAnsi="Times New Roman" w:cs="Times New Roman"/>
          <w:sz w:val="28"/>
          <w:szCs w:val="28"/>
        </w:rPr>
        <w:t>отделов (управления)</w:t>
      </w:r>
      <w:r w:rsidR="001F0B39" w:rsidRPr="00D74709">
        <w:rPr>
          <w:rFonts w:ascii="Times New Roman" w:hAnsi="Times New Roman" w:cs="Times New Roman"/>
          <w:sz w:val="28"/>
          <w:szCs w:val="28"/>
        </w:rPr>
        <w:t xml:space="preserve"> </w:t>
      </w:r>
      <w:r w:rsidRPr="00D74709">
        <w:rPr>
          <w:rFonts w:ascii="Times New Roman" w:hAnsi="Times New Roman" w:cs="Times New Roman"/>
          <w:sz w:val="28"/>
          <w:szCs w:val="28"/>
        </w:rPr>
        <w:t xml:space="preserve">администрации, главой может быть дано поручение о проведении личного приема гражданина заместителем, руководителями соответствующих </w:t>
      </w:r>
      <w:r w:rsidR="007E2010">
        <w:rPr>
          <w:rFonts w:ascii="Times New Roman" w:hAnsi="Times New Roman" w:cs="Times New Roman"/>
          <w:sz w:val="28"/>
          <w:szCs w:val="28"/>
        </w:rPr>
        <w:t>отделов (управления)</w:t>
      </w:r>
      <w:r w:rsidR="001F0B39" w:rsidRPr="00D74709">
        <w:rPr>
          <w:rFonts w:ascii="Times New Roman" w:hAnsi="Times New Roman" w:cs="Times New Roman"/>
          <w:sz w:val="28"/>
          <w:szCs w:val="28"/>
        </w:rPr>
        <w:t xml:space="preserve"> </w:t>
      </w:r>
      <w:r w:rsidRPr="00D74709">
        <w:rPr>
          <w:rFonts w:ascii="Times New Roman" w:hAnsi="Times New Roman" w:cs="Times New Roman"/>
          <w:sz w:val="28"/>
          <w:szCs w:val="28"/>
        </w:rPr>
        <w:t>администрации</w:t>
      </w:r>
      <w:r w:rsidR="009F7154" w:rsidRPr="00D74709">
        <w:rPr>
          <w:rFonts w:ascii="Times New Roman" w:hAnsi="Times New Roman" w:cs="Times New Roman"/>
          <w:sz w:val="28"/>
          <w:szCs w:val="28"/>
        </w:rPr>
        <w:t xml:space="preserve"> </w:t>
      </w:r>
      <w:r w:rsidRPr="00D74709">
        <w:rPr>
          <w:rFonts w:ascii="Times New Roman" w:hAnsi="Times New Roman" w:cs="Times New Roman"/>
          <w:sz w:val="28"/>
          <w:szCs w:val="28"/>
        </w:rPr>
        <w:t>в соответствии с компетенцией поднимаемого вопроса.</w:t>
      </w:r>
    </w:p>
    <w:p w:rsidR="00B1606C" w:rsidRPr="00B1606C" w:rsidRDefault="00B1606C" w:rsidP="00AB2385">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7E2010">
        <w:rPr>
          <w:rFonts w:ascii="Times New Roman" w:hAnsi="Times New Roman" w:cs="Times New Roman"/>
          <w:sz w:val="28"/>
          <w:szCs w:val="28"/>
        </w:rPr>
        <w:t>1.7.</w:t>
      </w:r>
      <w:r w:rsidRPr="00B1606C">
        <w:rPr>
          <w:rFonts w:ascii="Times New Roman" w:hAnsi="Times New Roman" w:cs="Times New Roman"/>
          <w:sz w:val="28"/>
          <w:szCs w:val="28"/>
        </w:rPr>
        <w:t xml:space="preserve">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7E2010">
        <w:rPr>
          <w:rFonts w:ascii="Times New Roman" w:hAnsi="Times New Roman" w:cs="Times New Roman"/>
          <w:sz w:val="28"/>
          <w:szCs w:val="28"/>
        </w:rPr>
        <w:t>1.8</w:t>
      </w:r>
      <w:r w:rsidRPr="00B1606C">
        <w:rPr>
          <w:rFonts w:ascii="Times New Roman" w:hAnsi="Times New Roman" w:cs="Times New Roman"/>
          <w:sz w:val="28"/>
          <w:szCs w:val="28"/>
        </w:rPr>
        <w:t xml:space="preserve">. Личный прием главой, </w:t>
      </w:r>
      <w:r w:rsidR="009E671E">
        <w:rPr>
          <w:rFonts w:ascii="Times New Roman" w:hAnsi="Times New Roman" w:cs="Times New Roman"/>
          <w:sz w:val="28"/>
          <w:szCs w:val="28"/>
        </w:rPr>
        <w:t>его</w:t>
      </w:r>
      <w:r w:rsidRPr="00B1606C">
        <w:rPr>
          <w:rFonts w:ascii="Times New Roman" w:hAnsi="Times New Roman" w:cs="Times New Roman"/>
          <w:sz w:val="28"/>
          <w:szCs w:val="28"/>
        </w:rPr>
        <w:t xml:space="preserve"> заместителем ведется в индивидуальном порядке, за исключением случаев обращений граждан, нуждающихся в сопровождении.</w:t>
      </w:r>
    </w:p>
    <w:p w:rsid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7E2010">
        <w:rPr>
          <w:rFonts w:ascii="Times New Roman" w:hAnsi="Times New Roman" w:cs="Times New Roman"/>
          <w:sz w:val="28"/>
          <w:szCs w:val="28"/>
        </w:rPr>
        <w:t>1.9</w:t>
      </w:r>
      <w:r w:rsidRPr="00B1606C">
        <w:rPr>
          <w:rFonts w:ascii="Times New Roman" w:hAnsi="Times New Roman" w:cs="Times New Roman"/>
          <w:sz w:val="28"/>
          <w:szCs w:val="28"/>
        </w:rPr>
        <w:t xml:space="preserve">. Личный прием главой, </w:t>
      </w:r>
      <w:r w:rsidR="007E2010">
        <w:rPr>
          <w:rFonts w:ascii="Times New Roman" w:hAnsi="Times New Roman" w:cs="Times New Roman"/>
          <w:sz w:val="28"/>
          <w:szCs w:val="28"/>
        </w:rPr>
        <w:t>его</w:t>
      </w:r>
      <w:r w:rsidRPr="00B1606C">
        <w:rPr>
          <w:rFonts w:ascii="Times New Roman" w:hAnsi="Times New Roman" w:cs="Times New Roman"/>
          <w:sz w:val="28"/>
          <w:szCs w:val="28"/>
        </w:rPr>
        <w:t xml:space="preserve"> заместителем проводится при предъявлении гражданином документа, удостоверяющего личность.</w:t>
      </w:r>
    </w:p>
    <w:p w:rsidR="001E40B6" w:rsidRPr="00694915" w:rsidRDefault="001E40B6" w:rsidP="00B1606C">
      <w:pPr>
        <w:pStyle w:val="ConsPlusNormal"/>
        <w:ind w:firstLine="708"/>
        <w:jc w:val="both"/>
        <w:rPr>
          <w:rFonts w:ascii="Times New Roman" w:hAnsi="Times New Roman" w:cs="Times New Roman"/>
          <w:sz w:val="28"/>
          <w:szCs w:val="28"/>
        </w:rPr>
      </w:pPr>
      <w:r w:rsidRPr="00D74709">
        <w:rPr>
          <w:rFonts w:ascii="Times New Roman" w:hAnsi="Times New Roman" w:cs="Times New Roman"/>
          <w:sz w:val="28"/>
          <w:szCs w:val="28"/>
        </w:rPr>
        <w:t xml:space="preserve">Для иностранных граждан личный прием организуется в соответствии с </w:t>
      </w:r>
      <w:r w:rsidR="00694915" w:rsidRPr="00D74709">
        <w:rPr>
          <w:rFonts w:ascii="Times New Roman" w:hAnsi="Times New Roman" w:cs="Times New Roman"/>
          <w:sz w:val="28"/>
          <w:szCs w:val="28"/>
        </w:rPr>
        <w:t xml:space="preserve">постановлением главы администрации (губернатора) Краснодарского края от 25 декабря 2017 года № 1043 «О защите государственной тайны при проведении приёма иностранных граждан (делегаций) в исполнительных органах государственной власти Краснодарского края и при выезде за границу лиц, замещающих государственные должности Краснодарского края в администрации Краснодарского края, государственных гражданских служащих Краснодарского края, работников организаций, подведомственных </w:t>
      </w:r>
      <w:r w:rsidR="00694915" w:rsidRPr="00D74709">
        <w:rPr>
          <w:rFonts w:ascii="Times New Roman" w:hAnsi="Times New Roman" w:cs="Times New Roman"/>
          <w:sz w:val="28"/>
          <w:szCs w:val="28"/>
        </w:rPr>
        <w:lastRenderedPageBreak/>
        <w:t>исполнительным органам государственной власти Краснодарского края, глав муниципальных образований Краснодарского края и работников организаций, расположенных на территории Краснодарского края, осведомленных в сведениях, составляющих государственную тайну»,</w:t>
      </w:r>
      <w:r w:rsidR="00374040" w:rsidRPr="00D74709">
        <w:rPr>
          <w:rFonts w:ascii="Times New Roman" w:hAnsi="Times New Roman" w:cs="Times New Roman"/>
          <w:sz w:val="28"/>
          <w:szCs w:val="28"/>
        </w:rPr>
        <w:t xml:space="preserve"> постановлением администрации </w:t>
      </w:r>
      <w:r w:rsidR="007E2010">
        <w:rPr>
          <w:rFonts w:ascii="Times New Roman" w:hAnsi="Times New Roman" w:cs="Times New Roman"/>
          <w:sz w:val="28"/>
          <w:szCs w:val="28"/>
        </w:rPr>
        <w:t>муниципального образования Красноармейский район</w:t>
      </w:r>
      <w:r w:rsidR="00374040" w:rsidRPr="00D74709">
        <w:rPr>
          <w:rFonts w:ascii="Times New Roman" w:hAnsi="Times New Roman" w:cs="Times New Roman"/>
          <w:sz w:val="28"/>
          <w:szCs w:val="28"/>
        </w:rPr>
        <w:t xml:space="preserve"> от 18 июля 2018 года № 1130</w:t>
      </w:r>
      <w:r w:rsidR="00694915" w:rsidRPr="00D74709">
        <w:rPr>
          <w:rFonts w:ascii="Times New Roman" w:hAnsi="Times New Roman" w:cs="Times New Roman"/>
          <w:sz w:val="28"/>
          <w:szCs w:val="28"/>
        </w:rPr>
        <w:t xml:space="preserve"> </w:t>
      </w:r>
      <w:r w:rsidR="00374040" w:rsidRPr="00D74709">
        <w:rPr>
          <w:rFonts w:ascii="Times New Roman" w:hAnsi="Times New Roman" w:cs="Times New Roman"/>
          <w:sz w:val="28"/>
          <w:szCs w:val="28"/>
        </w:rPr>
        <w:t xml:space="preserve">«О защите государственной тайны при проведении приема иностранных граждан (делегаций) в администрации </w:t>
      </w:r>
      <w:r w:rsidR="007E2010">
        <w:rPr>
          <w:rFonts w:ascii="Times New Roman" w:hAnsi="Times New Roman" w:cs="Times New Roman"/>
          <w:sz w:val="28"/>
          <w:szCs w:val="28"/>
        </w:rPr>
        <w:t>муниципального образования Красноармейский район</w:t>
      </w:r>
      <w:r w:rsidR="00374040" w:rsidRPr="00D74709">
        <w:rPr>
          <w:rFonts w:ascii="Times New Roman" w:hAnsi="Times New Roman" w:cs="Times New Roman"/>
          <w:sz w:val="28"/>
          <w:szCs w:val="28"/>
        </w:rPr>
        <w:t xml:space="preserve">, при выезде за границу лиц, занимающих должности муниципальной службы в муниципальном образовании Красноармейский район и работников организаций, расположенных на территории </w:t>
      </w:r>
      <w:r w:rsidR="007E2010">
        <w:rPr>
          <w:rFonts w:ascii="Times New Roman" w:hAnsi="Times New Roman" w:cs="Times New Roman"/>
          <w:sz w:val="28"/>
          <w:szCs w:val="28"/>
        </w:rPr>
        <w:t>муниципального образования Красноармейский район</w:t>
      </w:r>
      <w:r w:rsidR="00374040" w:rsidRPr="00D74709">
        <w:rPr>
          <w:rFonts w:ascii="Times New Roman" w:hAnsi="Times New Roman" w:cs="Times New Roman"/>
          <w:sz w:val="28"/>
          <w:szCs w:val="28"/>
        </w:rPr>
        <w:t>, осведомленных со сведениями составляющими государственную тайну».</w:t>
      </w:r>
    </w:p>
    <w:p w:rsidR="00B1606C" w:rsidRPr="00D74709"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293026">
        <w:rPr>
          <w:rFonts w:ascii="Times New Roman" w:hAnsi="Times New Roman" w:cs="Times New Roman"/>
          <w:sz w:val="28"/>
          <w:szCs w:val="28"/>
        </w:rPr>
        <w:t>1.10</w:t>
      </w:r>
      <w:r w:rsidRPr="00B1606C">
        <w:rPr>
          <w:rFonts w:ascii="Times New Roman" w:hAnsi="Times New Roman" w:cs="Times New Roman"/>
          <w:sz w:val="28"/>
          <w:szCs w:val="28"/>
        </w:rPr>
        <w:t xml:space="preserve">. Личный прием граждан осуществляется главой, </w:t>
      </w:r>
      <w:r w:rsidR="00613333">
        <w:rPr>
          <w:rFonts w:ascii="Times New Roman" w:hAnsi="Times New Roman" w:cs="Times New Roman"/>
          <w:sz w:val="28"/>
          <w:szCs w:val="28"/>
        </w:rPr>
        <w:t xml:space="preserve">его </w:t>
      </w:r>
      <w:r w:rsidRPr="00B1606C">
        <w:rPr>
          <w:rFonts w:ascii="Times New Roman" w:hAnsi="Times New Roman" w:cs="Times New Roman"/>
          <w:sz w:val="28"/>
          <w:szCs w:val="28"/>
        </w:rPr>
        <w:t xml:space="preserve">заместителем с участием </w:t>
      </w:r>
      <w:r w:rsidRPr="00D74709">
        <w:rPr>
          <w:rFonts w:ascii="Times New Roman" w:hAnsi="Times New Roman" w:cs="Times New Roman"/>
          <w:sz w:val="28"/>
          <w:szCs w:val="28"/>
        </w:rPr>
        <w:t xml:space="preserve">руководителей </w:t>
      </w:r>
      <w:r w:rsidR="00613333">
        <w:rPr>
          <w:rFonts w:ascii="Times New Roman" w:hAnsi="Times New Roman" w:cs="Times New Roman"/>
          <w:sz w:val="28"/>
          <w:szCs w:val="28"/>
        </w:rPr>
        <w:t>отделов (управления)</w:t>
      </w:r>
      <w:r w:rsidR="001F0B39" w:rsidRPr="00D74709">
        <w:rPr>
          <w:rFonts w:ascii="Times New Roman" w:hAnsi="Times New Roman" w:cs="Times New Roman"/>
          <w:sz w:val="28"/>
          <w:szCs w:val="28"/>
        </w:rPr>
        <w:t xml:space="preserve"> </w:t>
      </w:r>
      <w:r w:rsidRPr="00D74709">
        <w:rPr>
          <w:rFonts w:ascii="Times New Roman" w:hAnsi="Times New Roman" w:cs="Times New Roman"/>
          <w:sz w:val="28"/>
          <w:szCs w:val="28"/>
        </w:rPr>
        <w:t xml:space="preserve">администрации и иных должностных лиц по вопросам, отнесенным к их компетенции. </w:t>
      </w:r>
    </w:p>
    <w:p w:rsidR="00B1606C" w:rsidRPr="00B1606C" w:rsidRDefault="00B1606C" w:rsidP="00B1606C">
      <w:pPr>
        <w:pStyle w:val="ConsPlusNormal"/>
        <w:ind w:firstLine="708"/>
        <w:jc w:val="both"/>
        <w:rPr>
          <w:rFonts w:ascii="Times New Roman" w:hAnsi="Times New Roman" w:cs="Times New Roman"/>
          <w:sz w:val="28"/>
          <w:szCs w:val="28"/>
        </w:rPr>
      </w:pPr>
      <w:r w:rsidRPr="00D74709">
        <w:rPr>
          <w:rFonts w:ascii="Times New Roman" w:hAnsi="Times New Roman" w:cs="Times New Roman"/>
          <w:sz w:val="28"/>
          <w:szCs w:val="28"/>
        </w:rPr>
        <w:t>3.</w:t>
      </w:r>
      <w:r w:rsidR="00293026">
        <w:rPr>
          <w:rFonts w:ascii="Times New Roman" w:hAnsi="Times New Roman" w:cs="Times New Roman"/>
          <w:sz w:val="28"/>
          <w:szCs w:val="28"/>
        </w:rPr>
        <w:t>1.11</w:t>
      </w:r>
      <w:r w:rsidRPr="00D74709">
        <w:rPr>
          <w:rFonts w:ascii="Times New Roman" w:hAnsi="Times New Roman" w:cs="Times New Roman"/>
          <w:sz w:val="28"/>
          <w:szCs w:val="28"/>
        </w:rPr>
        <w:t xml:space="preserve">. </w:t>
      </w:r>
      <w:r w:rsidR="00564D30" w:rsidRPr="00D74709">
        <w:rPr>
          <w:rFonts w:ascii="Times New Roman" w:hAnsi="Times New Roman" w:cs="Times New Roman"/>
          <w:sz w:val="28"/>
          <w:szCs w:val="28"/>
        </w:rPr>
        <w:t xml:space="preserve">Специалисты </w:t>
      </w:r>
      <w:r w:rsidR="00613333">
        <w:rPr>
          <w:rFonts w:ascii="Times New Roman" w:hAnsi="Times New Roman" w:cs="Times New Roman"/>
          <w:sz w:val="28"/>
          <w:szCs w:val="28"/>
        </w:rPr>
        <w:t xml:space="preserve">общего </w:t>
      </w:r>
      <w:r w:rsidR="00564D30" w:rsidRPr="00D74709">
        <w:rPr>
          <w:rFonts w:ascii="Times New Roman" w:hAnsi="Times New Roman" w:cs="Times New Roman"/>
          <w:sz w:val="28"/>
          <w:szCs w:val="28"/>
        </w:rPr>
        <w:t xml:space="preserve">отдела </w:t>
      </w:r>
      <w:r w:rsidRPr="00D74709">
        <w:rPr>
          <w:rFonts w:ascii="Times New Roman" w:hAnsi="Times New Roman" w:cs="Times New Roman"/>
          <w:sz w:val="28"/>
          <w:szCs w:val="28"/>
        </w:rPr>
        <w:t>организу</w:t>
      </w:r>
      <w:r w:rsidR="00613333">
        <w:rPr>
          <w:rFonts w:ascii="Times New Roman" w:hAnsi="Times New Roman" w:cs="Times New Roman"/>
          <w:sz w:val="28"/>
          <w:szCs w:val="28"/>
        </w:rPr>
        <w:t>ю</w:t>
      </w:r>
      <w:r w:rsidR="00327DB0" w:rsidRPr="00D74709">
        <w:rPr>
          <w:rFonts w:ascii="Times New Roman" w:hAnsi="Times New Roman" w:cs="Times New Roman"/>
          <w:sz w:val="28"/>
          <w:szCs w:val="28"/>
        </w:rPr>
        <w:t>т</w:t>
      </w:r>
      <w:r w:rsidRPr="00D74709">
        <w:rPr>
          <w:rFonts w:ascii="Times New Roman" w:hAnsi="Times New Roman" w:cs="Times New Roman"/>
          <w:sz w:val="28"/>
          <w:szCs w:val="28"/>
        </w:rPr>
        <w:t xml:space="preserve"> приемы главы, </w:t>
      </w:r>
      <w:r w:rsidR="00293026">
        <w:rPr>
          <w:rFonts w:ascii="Times New Roman" w:hAnsi="Times New Roman" w:cs="Times New Roman"/>
          <w:sz w:val="28"/>
          <w:szCs w:val="28"/>
        </w:rPr>
        <w:t>е</w:t>
      </w:r>
      <w:r w:rsidRPr="00D74709">
        <w:rPr>
          <w:rFonts w:ascii="Times New Roman" w:hAnsi="Times New Roman" w:cs="Times New Roman"/>
          <w:sz w:val="28"/>
          <w:szCs w:val="28"/>
        </w:rPr>
        <w:t>го</w:t>
      </w:r>
      <w:r w:rsidRPr="00B1606C">
        <w:rPr>
          <w:rFonts w:ascii="Times New Roman" w:hAnsi="Times New Roman" w:cs="Times New Roman"/>
          <w:sz w:val="28"/>
          <w:szCs w:val="28"/>
        </w:rPr>
        <w:t xml:space="preserve"> заместителя (в том числе, в режимах видео-конференц-связи).</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293026">
        <w:rPr>
          <w:rFonts w:ascii="Times New Roman" w:hAnsi="Times New Roman" w:cs="Times New Roman"/>
          <w:sz w:val="28"/>
          <w:szCs w:val="28"/>
        </w:rPr>
        <w:t>1.12</w:t>
      </w:r>
      <w:r w:rsidRPr="00B1606C">
        <w:rPr>
          <w:rFonts w:ascii="Times New Roman" w:hAnsi="Times New Roman" w:cs="Times New Roman"/>
          <w:sz w:val="28"/>
          <w:szCs w:val="28"/>
        </w:rPr>
        <w:t xml:space="preserve">. Карточки личного приема главой, </w:t>
      </w:r>
      <w:r w:rsidR="00293026">
        <w:rPr>
          <w:rFonts w:ascii="Times New Roman" w:hAnsi="Times New Roman" w:cs="Times New Roman"/>
          <w:sz w:val="28"/>
          <w:szCs w:val="28"/>
        </w:rPr>
        <w:t>его</w:t>
      </w:r>
      <w:r w:rsidRPr="00B1606C">
        <w:rPr>
          <w:rFonts w:ascii="Times New Roman" w:hAnsi="Times New Roman" w:cs="Times New Roman"/>
          <w:sz w:val="28"/>
          <w:szCs w:val="28"/>
        </w:rPr>
        <w:t xml:space="preserve"> заместителем оформляются </w:t>
      </w:r>
      <w:r w:rsidR="00564D30">
        <w:rPr>
          <w:rFonts w:ascii="Times New Roman" w:hAnsi="Times New Roman" w:cs="Times New Roman"/>
          <w:sz w:val="28"/>
          <w:szCs w:val="28"/>
        </w:rPr>
        <w:t>с</w:t>
      </w:r>
      <w:r w:rsidR="00564D30" w:rsidRPr="00564D30">
        <w:rPr>
          <w:rFonts w:ascii="Times New Roman" w:hAnsi="Times New Roman" w:cs="Times New Roman"/>
          <w:sz w:val="28"/>
          <w:szCs w:val="28"/>
        </w:rPr>
        <w:t>пециалист</w:t>
      </w:r>
      <w:r w:rsidR="00564D30">
        <w:rPr>
          <w:rFonts w:ascii="Times New Roman" w:hAnsi="Times New Roman" w:cs="Times New Roman"/>
          <w:sz w:val="28"/>
          <w:szCs w:val="28"/>
        </w:rPr>
        <w:t>ами</w:t>
      </w:r>
      <w:r w:rsidR="00564D30" w:rsidRPr="00564D30">
        <w:rPr>
          <w:rFonts w:ascii="Times New Roman" w:hAnsi="Times New Roman" w:cs="Times New Roman"/>
          <w:sz w:val="28"/>
          <w:szCs w:val="28"/>
        </w:rPr>
        <w:t xml:space="preserve"> </w:t>
      </w:r>
      <w:r w:rsidR="00293026">
        <w:rPr>
          <w:rFonts w:ascii="Times New Roman" w:hAnsi="Times New Roman" w:cs="Times New Roman"/>
          <w:sz w:val="28"/>
          <w:szCs w:val="28"/>
        </w:rPr>
        <w:t xml:space="preserve">общего </w:t>
      </w:r>
      <w:r w:rsidR="00564D30" w:rsidRPr="00564D30">
        <w:rPr>
          <w:rFonts w:ascii="Times New Roman" w:hAnsi="Times New Roman" w:cs="Times New Roman"/>
          <w:sz w:val="28"/>
          <w:szCs w:val="28"/>
        </w:rPr>
        <w:t xml:space="preserve">отдела </w:t>
      </w:r>
      <w:r w:rsidRPr="00B1606C">
        <w:rPr>
          <w:rFonts w:ascii="Times New Roman" w:hAnsi="Times New Roman" w:cs="Times New Roman"/>
          <w:sz w:val="28"/>
          <w:szCs w:val="28"/>
        </w:rPr>
        <w:t>в день проведения приема (приложение 6).</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293026">
        <w:rPr>
          <w:rFonts w:ascii="Times New Roman" w:hAnsi="Times New Roman" w:cs="Times New Roman"/>
          <w:sz w:val="28"/>
          <w:szCs w:val="28"/>
        </w:rPr>
        <w:t>1.13</w:t>
      </w:r>
      <w:r w:rsidRPr="00B1606C">
        <w:rPr>
          <w:rFonts w:ascii="Times New Roman" w:hAnsi="Times New Roman" w:cs="Times New Roman"/>
          <w:sz w:val="28"/>
          <w:szCs w:val="28"/>
        </w:rPr>
        <w:t xml:space="preserve">. По окончании личного приема глава, </w:t>
      </w:r>
      <w:r w:rsidR="00293026">
        <w:rPr>
          <w:rFonts w:ascii="Times New Roman" w:hAnsi="Times New Roman" w:cs="Times New Roman"/>
          <w:sz w:val="28"/>
          <w:szCs w:val="28"/>
        </w:rPr>
        <w:t>его</w:t>
      </w:r>
      <w:r w:rsidRPr="00B1606C">
        <w:rPr>
          <w:rFonts w:ascii="Times New Roman" w:hAnsi="Times New Roman" w:cs="Times New Roman"/>
          <w:sz w:val="28"/>
          <w:szCs w:val="28"/>
        </w:rPr>
        <w:t xml:space="preserve"> заместитель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обращение по существу.</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293026">
        <w:rPr>
          <w:rFonts w:ascii="Times New Roman" w:hAnsi="Times New Roman" w:cs="Times New Roman"/>
          <w:sz w:val="28"/>
          <w:szCs w:val="28"/>
        </w:rPr>
        <w:t>1.14</w:t>
      </w:r>
      <w:r w:rsidRPr="00B1606C">
        <w:rPr>
          <w:rFonts w:ascii="Times New Roman" w:hAnsi="Times New Roman" w:cs="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293026">
        <w:rPr>
          <w:rFonts w:ascii="Times New Roman" w:hAnsi="Times New Roman" w:cs="Times New Roman"/>
          <w:sz w:val="28"/>
          <w:szCs w:val="28"/>
        </w:rPr>
        <w:t>1.15</w:t>
      </w:r>
      <w:r w:rsidRPr="00B1606C">
        <w:rPr>
          <w:rFonts w:ascii="Times New Roman" w:hAnsi="Times New Roman" w:cs="Times New Roman"/>
          <w:sz w:val="28"/>
          <w:szCs w:val="28"/>
        </w:rPr>
        <w:t>. Должностное лицо, ведущее прием, принимает решение о постановке на контроль исполнения его поручения.</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293026">
        <w:rPr>
          <w:rFonts w:ascii="Times New Roman" w:hAnsi="Times New Roman" w:cs="Times New Roman"/>
          <w:sz w:val="28"/>
          <w:szCs w:val="28"/>
        </w:rPr>
        <w:t>1.16</w:t>
      </w:r>
      <w:r w:rsidRPr="00B1606C">
        <w:rPr>
          <w:rFonts w:ascii="Times New Roman" w:hAnsi="Times New Roman" w:cs="Times New Roman"/>
          <w:sz w:val="28"/>
          <w:szCs w:val="28"/>
        </w:rPr>
        <w:t xml:space="preserve">. Поручения и (или) рекомендации главы, </w:t>
      </w:r>
      <w:r w:rsidR="00293026">
        <w:rPr>
          <w:rFonts w:ascii="Times New Roman" w:hAnsi="Times New Roman" w:cs="Times New Roman"/>
          <w:sz w:val="28"/>
          <w:szCs w:val="28"/>
        </w:rPr>
        <w:t>е</w:t>
      </w:r>
      <w:r w:rsidRPr="00B1606C">
        <w:rPr>
          <w:rFonts w:ascii="Times New Roman" w:hAnsi="Times New Roman" w:cs="Times New Roman"/>
          <w:sz w:val="28"/>
          <w:szCs w:val="28"/>
        </w:rPr>
        <w:t>го заместителя, данные в ходе личного приема, вносятся в карточку личного приема гражданина.</w:t>
      </w:r>
    </w:p>
    <w:p w:rsidR="00B1606C" w:rsidRPr="00B1606C" w:rsidRDefault="00B1606C" w:rsidP="00EC006A">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293026">
        <w:rPr>
          <w:rFonts w:ascii="Times New Roman" w:hAnsi="Times New Roman" w:cs="Times New Roman"/>
          <w:sz w:val="28"/>
          <w:szCs w:val="28"/>
        </w:rPr>
        <w:t>1.17</w:t>
      </w:r>
      <w:r w:rsidRPr="00B1606C">
        <w:rPr>
          <w:rFonts w:ascii="Times New Roman" w:hAnsi="Times New Roman" w:cs="Times New Roman"/>
          <w:sz w:val="28"/>
          <w:szCs w:val="28"/>
        </w:rPr>
        <w:t>. Карточки личного приема подл</w:t>
      </w:r>
      <w:r w:rsidR="00293026">
        <w:rPr>
          <w:rFonts w:ascii="Times New Roman" w:hAnsi="Times New Roman" w:cs="Times New Roman"/>
          <w:sz w:val="28"/>
          <w:szCs w:val="28"/>
        </w:rPr>
        <w:t>ежат обязательной регистрации в соответствии с Инструкцией по делопроизводству в администрации</w:t>
      </w:r>
      <w:r w:rsidRPr="00B1606C">
        <w:rPr>
          <w:rFonts w:ascii="Times New Roman" w:hAnsi="Times New Roman" w:cs="Times New Roman"/>
          <w:sz w:val="28"/>
          <w:szCs w:val="28"/>
        </w:rPr>
        <w:t xml:space="preserve"> </w:t>
      </w:r>
      <w:r w:rsidR="00564D30" w:rsidRPr="00564D30">
        <w:rPr>
          <w:rFonts w:ascii="Times New Roman" w:hAnsi="Times New Roman" w:cs="Times New Roman"/>
          <w:sz w:val="28"/>
          <w:szCs w:val="28"/>
        </w:rPr>
        <w:t xml:space="preserve">специалистами </w:t>
      </w:r>
      <w:r w:rsidR="00293026">
        <w:rPr>
          <w:rFonts w:ascii="Times New Roman" w:hAnsi="Times New Roman" w:cs="Times New Roman"/>
          <w:sz w:val="28"/>
          <w:szCs w:val="28"/>
        </w:rPr>
        <w:t xml:space="preserve">общего </w:t>
      </w:r>
      <w:r w:rsidR="00564D30" w:rsidRPr="00564D30">
        <w:rPr>
          <w:rFonts w:ascii="Times New Roman" w:hAnsi="Times New Roman" w:cs="Times New Roman"/>
          <w:sz w:val="28"/>
          <w:szCs w:val="28"/>
        </w:rPr>
        <w:t xml:space="preserve">отдела </w:t>
      </w:r>
      <w:r w:rsidRPr="00B1606C">
        <w:rPr>
          <w:rFonts w:ascii="Times New Roman" w:hAnsi="Times New Roman" w:cs="Times New Roman"/>
          <w:sz w:val="28"/>
          <w:szCs w:val="28"/>
        </w:rPr>
        <w:t>в течение трех дней с момента проведения личного приема граждан</w:t>
      </w:r>
      <w:r w:rsidR="00272E64">
        <w:rPr>
          <w:rFonts w:ascii="Times New Roman" w:hAnsi="Times New Roman" w:cs="Times New Roman"/>
          <w:sz w:val="28"/>
          <w:szCs w:val="28"/>
        </w:rPr>
        <w:t xml:space="preserve">, а также в журнале </w:t>
      </w:r>
      <w:r w:rsidR="00EC006A" w:rsidRPr="00EC006A">
        <w:rPr>
          <w:rFonts w:ascii="Times New Roman" w:hAnsi="Times New Roman" w:cs="Times New Roman"/>
          <w:sz w:val="28"/>
          <w:szCs w:val="28"/>
        </w:rPr>
        <w:t>регистрации обращений в устной форме, поступивших</w:t>
      </w:r>
      <w:r w:rsidR="00EC006A">
        <w:rPr>
          <w:rFonts w:ascii="Times New Roman" w:hAnsi="Times New Roman" w:cs="Times New Roman"/>
          <w:sz w:val="28"/>
          <w:szCs w:val="28"/>
        </w:rPr>
        <w:t xml:space="preserve"> </w:t>
      </w:r>
      <w:r w:rsidR="00EC006A" w:rsidRPr="00EC006A">
        <w:rPr>
          <w:rFonts w:ascii="Times New Roman" w:hAnsi="Times New Roman" w:cs="Times New Roman"/>
          <w:sz w:val="28"/>
          <w:szCs w:val="28"/>
        </w:rPr>
        <w:t xml:space="preserve">в администрацию </w:t>
      </w:r>
      <w:r w:rsidR="0013542F">
        <w:rPr>
          <w:rFonts w:ascii="Times New Roman" w:hAnsi="Times New Roman" w:cs="Times New Roman"/>
          <w:sz w:val="28"/>
          <w:szCs w:val="28"/>
        </w:rPr>
        <w:t>Старонижестеблиевского</w:t>
      </w:r>
      <w:r w:rsidR="00EC006A" w:rsidRPr="00EC006A">
        <w:rPr>
          <w:rFonts w:ascii="Times New Roman" w:hAnsi="Times New Roman" w:cs="Times New Roman"/>
          <w:sz w:val="28"/>
          <w:szCs w:val="28"/>
        </w:rPr>
        <w:t xml:space="preserve"> сельского поселения Красноармейского района</w:t>
      </w:r>
      <w:r w:rsidR="00EC006A">
        <w:rPr>
          <w:rFonts w:ascii="Times New Roman" w:hAnsi="Times New Roman" w:cs="Times New Roman"/>
          <w:sz w:val="28"/>
          <w:szCs w:val="28"/>
        </w:rPr>
        <w:t xml:space="preserve"> (приложение 11)</w:t>
      </w:r>
      <w:r w:rsidRPr="00B1606C">
        <w:rPr>
          <w:rFonts w:ascii="Times New Roman" w:hAnsi="Times New Roman" w:cs="Times New Roman"/>
          <w:sz w:val="28"/>
          <w:szCs w:val="28"/>
        </w:rPr>
        <w:t>.</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4D7EAF">
        <w:rPr>
          <w:rFonts w:ascii="Times New Roman" w:hAnsi="Times New Roman" w:cs="Times New Roman"/>
          <w:sz w:val="28"/>
          <w:szCs w:val="28"/>
        </w:rPr>
        <w:t>1.18</w:t>
      </w:r>
      <w:r w:rsidRPr="00B1606C">
        <w:rPr>
          <w:rFonts w:ascii="Times New Roman" w:hAnsi="Times New Roman" w:cs="Times New Roman"/>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w:t>
      </w:r>
      <w:r w:rsidR="00327DB0">
        <w:rPr>
          <w:rFonts w:ascii="Times New Roman" w:hAnsi="Times New Roman" w:cs="Times New Roman"/>
          <w:sz w:val="28"/>
          <w:szCs w:val="28"/>
        </w:rPr>
        <w:t>«</w:t>
      </w:r>
      <w:r w:rsidRPr="00B1606C">
        <w:rPr>
          <w:rFonts w:ascii="Times New Roman" w:hAnsi="Times New Roman" w:cs="Times New Roman"/>
          <w:sz w:val="28"/>
          <w:szCs w:val="28"/>
        </w:rPr>
        <w:t>разъяснено в ходе приема</w:t>
      </w:r>
      <w:r w:rsidR="00327DB0">
        <w:rPr>
          <w:rFonts w:ascii="Times New Roman" w:hAnsi="Times New Roman" w:cs="Times New Roman"/>
          <w:sz w:val="28"/>
          <w:szCs w:val="28"/>
        </w:rPr>
        <w:t>»</w:t>
      </w:r>
      <w:r w:rsidRPr="00B1606C">
        <w:rPr>
          <w:rFonts w:ascii="Times New Roman" w:hAnsi="Times New Roman" w:cs="Times New Roman"/>
          <w:sz w:val="28"/>
          <w:szCs w:val="28"/>
        </w:rPr>
        <w:t xml:space="preserve"> списывается в дело.</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4D7EAF">
        <w:rPr>
          <w:rFonts w:ascii="Times New Roman" w:hAnsi="Times New Roman" w:cs="Times New Roman"/>
          <w:sz w:val="28"/>
          <w:szCs w:val="28"/>
        </w:rPr>
        <w:t>1.19</w:t>
      </w:r>
      <w:r w:rsidRPr="00B1606C">
        <w:rPr>
          <w:rFonts w:ascii="Times New Roman" w:hAnsi="Times New Roman" w:cs="Times New Roman"/>
          <w:sz w:val="28"/>
          <w:szCs w:val="28"/>
        </w:rPr>
        <w:t xml:space="preserve">. Зарегистрированные карточки </w:t>
      </w:r>
      <w:r w:rsidRPr="00D74709">
        <w:rPr>
          <w:rFonts w:ascii="Times New Roman" w:hAnsi="Times New Roman" w:cs="Times New Roman"/>
          <w:sz w:val="28"/>
          <w:szCs w:val="28"/>
        </w:rPr>
        <w:t xml:space="preserve">личного приема, содержащие поручения для </w:t>
      </w:r>
      <w:r w:rsidR="00327DB0" w:rsidRPr="00D74709">
        <w:rPr>
          <w:rFonts w:ascii="Times New Roman" w:hAnsi="Times New Roman" w:cs="Times New Roman"/>
          <w:sz w:val="28"/>
          <w:szCs w:val="28"/>
        </w:rPr>
        <w:t xml:space="preserve">заместителя, </w:t>
      </w:r>
      <w:r w:rsidR="004D7EAF">
        <w:rPr>
          <w:rFonts w:ascii="Times New Roman" w:hAnsi="Times New Roman" w:cs="Times New Roman"/>
          <w:sz w:val="28"/>
          <w:szCs w:val="28"/>
        </w:rPr>
        <w:t>отделов (управления)</w:t>
      </w:r>
      <w:r w:rsidR="004C21DC" w:rsidRPr="00D74709">
        <w:rPr>
          <w:rFonts w:ascii="Times New Roman" w:hAnsi="Times New Roman" w:cs="Times New Roman"/>
          <w:sz w:val="28"/>
          <w:szCs w:val="28"/>
        </w:rPr>
        <w:t xml:space="preserve"> </w:t>
      </w:r>
      <w:r w:rsidRPr="00D74709">
        <w:rPr>
          <w:rFonts w:ascii="Times New Roman" w:hAnsi="Times New Roman" w:cs="Times New Roman"/>
          <w:sz w:val="28"/>
          <w:szCs w:val="28"/>
        </w:rPr>
        <w:t xml:space="preserve">администрации, после регистрации направляются </w:t>
      </w:r>
      <w:r w:rsidR="004D7EAF">
        <w:rPr>
          <w:rFonts w:ascii="Times New Roman" w:hAnsi="Times New Roman" w:cs="Times New Roman"/>
          <w:sz w:val="28"/>
          <w:szCs w:val="28"/>
        </w:rPr>
        <w:t>в соответствии с Инструкцией по делопроизводству в администрации</w:t>
      </w:r>
      <w:r w:rsidRPr="00D74709">
        <w:rPr>
          <w:rFonts w:ascii="Times New Roman" w:hAnsi="Times New Roman" w:cs="Times New Roman"/>
          <w:sz w:val="28"/>
          <w:szCs w:val="28"/>
        </w:rPr>
        <w:t xml:space="preserve">. Гражданин уведомляется о направлении его устного </w:t>
      </w:r>
      <w:r w:rsidRPr="00D74709">
        <w:rPr>
          <w:rFonts w:ascii="Times New Roman" w:hAnsi="Times New Roman" w:cs="Times New Roman"/>
          <w:sz w:val="28"/>
          <w:szCs w:val="28"/>
        </w:rPr>
        <w:lastRenderedPageBreak/>
        <w:t>обращения на рассмотрение</w:t>
      </w:r>
      <w:r w:rsidRPr="00B1606C">
        <w:rPr>
          <w:rFonts w:ascii="Times New Roman" w:hAnsi="Times New Roman" w:cs="Times New Roman"/>
          <w:sz w:val="28"/>
          <w:szCs w:val="28"/>
        </w:rPr>
        <w:t xml:space="preserve"> по компетенции в течение 7 дней со дня регистрации карточки личного приема.</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 xml:space="preserve">Оригиналы карточек личного приема хранятся на бумажных носителях в </w:t>
      </w:r>
      <w:r w:rsidR="004D7EAF">
        <w:rPr>
          <w:rFonts w:ascii="Times New Roman" w:hAnsi="Times New Roman" w:cs="Times New Roman"/>
          <w:sz w:val="28"/>
          <w:szCs w:val="28"/>
        </w:rPr>
        <w:t xml:space="preserve">общем </w:t>
      </w:r>
      <w:r w:rsidRPr="00B1606C">
        <w:rPr>
          <w:rFonts w:ascii="Times New Roman" w:hAnsi="Times New Roman" w:cs="Times New Roman"/>
          <w:sz w:val="28"/>
          <w:szCs w:val="28"/>
        </w:rPr>
        <w:t>отделе в течение пяти лет со дня регистрации.</w:t>
      </w:r>
    </w:p>
    <w:p w:rsidR="00B1606C" w:rsidRP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4D7EAF">
        <w:rPr>
          <w:rFonts w:ascii="Times New Roman" w:hAnsi="Times New Roman" w:cs="Times New Roman"/>
          <w:sz w:val="28"/>
          <w:szCs w:val="28"/>
        </w:rPr>
        <w:t>1.20</w:t>
      </w:r>
      <w:r w:rsidRPr="00B1606C">
        <w:rPr>
          <w:rFonts w:ascii="Times New Roman" w:hAnsi="Times New Roman" w:cs="Times New Roman"/>
          <w:sz w:val="28"/>
          <w:szCs w:val="28"/>
        </w:rPr>
        <w:t>. 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 59-ФЗ и Инструкцией.</w:t>
      </w:r>
    </w:p>
    <w:p w:rsidR="00B1606C" w:rsidRDefault="00B1606C" w:rsidP="00B1606C">
      <w:pPr>
        <w:pStyle w:val="ConsPlusNormal"/>
        <w:ind w:firstLine="708"/>
        <w:jc w:val="both"/>
        <w:rPr>
          <w:rFonts w:ascii="Times New Roman" w:hAnsi="Times New Roman" w:cs="Times New Roman"/>
          <w:sz w:val="28"/>
          <w:szCs w:val="28"/>
        </w:rPr>
      </w:pPr>
      <w:r w:rsidRPr="00B1606C">
        <w:rPr>
          <w:rFonts w:ascii="Times New Roman" w:hAnsi="Times New Roman" w:cs="Times New Roman"/>
          <w:sz w:val="28"/>
          <w:szCs w:val="28"/>
        </w:rPr>
        <w:t>3.</w:t>
      </w:r>
      <w:r w:rsidR="004D7EAF">
        <w:rPr>
          <w:rFonts w:ascii="Times New Roman" w:hAnsi="Times New Roman" w:cs="Times New Roman"/>
          <w:sz w:val="28"/>
          <w:szCs w:val="28"/>
        </w:rPr>
        <w:t>1.21</w:t>
      </w:r>
      <w:r w:rsidRPr="00B1606C">
        <w:rPr>
          <w:rFonts w:ascii="Times New Roman" w:hAnsi="Times New Roman" w:cs="Times New Roman"/>
          <w:sz w:val="28"/>
          <w:szCs w:val="28"/>
        </w:rPr>
        <w:t>. Проведение гражданами фотосъемки, аудио- и видеоза</w:t>
      </w:r>
      <w:r w:rsidR="00A42E45">
        <w:rPr>
          <w:rFonts w:ascii="Times New Roman" w:hAnsi="Times New Roman" w:cs="Times New Roman"/>
          <w:sz w:val="28"/>
          <w:szCs w:val="28"/>
        </w:rPr>
        <w:t xml:space="preserve">писи, прямой трансляции в </w:t>
      </w:r>
      <w:r w:rsidR="00EB2F5D">
        <w:rPr>
          <w:rFonts w:ascii="Times New Roman" w:hAnsi="Times New Roman" w:cs="Times New Roman"/>
          <w:sz w:val="28"/>
          <w:szCs w:val="28"/>
        </w:rPr>
        <w:t>информационно-телекоммуникационной</w:t>
      </w:r>
      <w:r w:rsidR="00913FFB">
        <w:rPr>
          <w:rFonts w:ascii="Times New Roman" w:hAnsi="Times New Roman" w:cs="Times New Roman"/>
          <w:sz w:val="28"/>
          <w:szCs w:val="28"/>
        </w:rPr>
        <w:t xml:space="preserve"> </w:t>
      </w:r>
      <w:r w:rsidR="00EB2F5D">
        <w:rPr>
          <w:rFonts w:ascii="Times New Roman" w:hAnsi="Times New Roman" w:cs="Times New Roman"/>
          <w:sz w:val="28"/>
          <w:szCs w:val="28"/>
        </w:rPr>
        <w:t>сети</w:t>
      </w:r>
      <w:r w:rsidR="00A42E45">
        <w:rPr>
          <w:rFonts w:ascii="Times New Roman" w:hAnsi="Times New Roman" w:cs="Times New Roman"/>
          <w:sz w:val="28"/>
          <w:szCs w:val="28"/>
        </w:rPr>
        <w:t xml:space="preserve"> «</w:t>
      </w:r>
      <w:r w:rsidRPr="00B1606C">
        <w:rPr>
          <w:rFonts w:ascii="Times New Roman" w:hAnsi="Times New Roman" w:cs="Times New Roman"/>
          <w:sz w:val="28"/>
          <w:szCs w:val="28"/>
        </w:rPr>
        <w:t>Интернет</w:t>
      </w:r>
      <w:r w:rsidR="00A42E45">
        <w:rPr>
          <w:rFonts w:ascii="Times New Roman" w:hAnsi="Times New Roman" w:cs="Times New Roman"/>
          <w:sz w:val="28"/>
          <w:szCs w:val="28"/>
        </w:rPr>
        <w:t>»</w:t>
      </w:r>
      <w:r w:rsidRPr="00B1606C">
        <w:rPr>
          <w:rFonts w:ascii="Times New Roman" w:hAnsi="Times New Roman" w:cs="Times New Roman"/>
          <w:sz w:val="28"/>
          <w:szCs w:val="28"/>
        </w:rPr>
        <w:t xml:space="preserve"> в ходе личного приема главой, </w:t>
      </w:r>
      <w:r w:rsidR="004D7EAF">
        <w:rPr>
          <w:rFonts w:ascii="Times New Roman" w:hAnsi="Times New Roman" w:cs="Times New Roman"/>
          <w:sz w:val="28"/>
          <w:szCs w:val="28"/>
        </w:rPr>
        <w:t>его</w:t>
      </w:r>
      <w:r w:rsidRPr="00B1606C">
        <w:rPr>
          <w:rFonts w:ascii="Times New Roman" w:hAnsi="Times New Roman" w:cs="Times New Roman"/>
          <w:sz w:val="28"/>
          <w:szCs w:val="28"/>
        </w:rPr>
        <w:t xml:space="preserve"> заместителем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ED6B7F" w:rsidRPr="00014C9B" w:rsidRDefault="004D7EAF" w:rsidP="00ED6B7F">
      <w:pPr>
        <w:pStyle w:val="ConsPlusNormal"/>
        <w:ind w:firstLine="708"/>
        <w:jc w:val="both"/>
        <w:rPr>
          <w:rFonts w:ascii="Times New Roman" w:hAnsi="Times New Roman" w:cs="Times New Roman"/>
          <w:strike/>
          <w:sz w:val="28"/>
          <w:szCs w:val="28"/>
        </w:rPr>
      </w:pPr>
      <w:r>
        <w:rPr>
          <w:rFonts w:ascii="Times New Roman" w:hAnsi="Times New Roman" w:cs="Times New Roman"/>
          <w:sz w:val="28"/>
          <w:szCs w:val="28"/>
        </w:rPr>
        <w:t xml:space="preserve">3.1.22. </w:t>
      </w:r>
      <w:r w:rsidR="00DB33F4" w:rsidRPr="00B1606C">
        <w:rPr>
          <w:rFonts w:ascii="Times New Roman" w:hAnsi="Times New Roman" w:cs="Times New Roman"/>
          <w:sz w:val="28"/>
          <w:szCs w:val="28"/>
        </w:rPr>
        <w:t>В случае если гражданин обратился в администраци</w:t>
      </w:r>
      <w:r w:rsidR="00DB33F4">
        <w:rPr>
          <w:rFonts w:ascii="Times New Roman" w:hAnsi="Times New Roman" w:cs="Times New Roman"/>
          <w:sz w:val="28"/>
          <w:szCs w:val="28"/>
        </w:rPr>
        <w:t>ю</w:t>
      </w:r>
      <w:r w:rsidR="00DB33F4" w:rsidRPr="00B1606C">
        <w:rPr>
          <w:rFonts w:ascii="Times New Roman" w:hAnsi="Times New Roman" w:cs="Times New Roman"/>
          <w:sz w:val="28"/>
          <w:szCs w:val="28"/>
        </w:rPr>
        <w:t xml:space="preserve"> с просьбой об оказании бесплатной юридической помощи</w:t>
      </w:r>
      <w:r w:rsidR="00DE2D76">
        <w:rPr>
          <w:rFonts w:ascii="Times New Roman" w:hAnsi="Times New Roman" w:cs="Times New Roman"/>
          <w:sz w:val="28"/>
          <w:szCs w:val="28"/>
        </w:rPr>
        <w:t xml:space="preserve"> </w:t>
      </w:r>
      <w:r w:rsidR="00DE2D76" w:rsidRPr="0013542F">
        <w:rPr>
          <w:rFonts w:ascii="Times New Roman" w:hAnsi="Times New Roman" w:cs="Times New Roman"/>
          <w:sz w:val="28"/>
          <w:szCs w:val="28"/>
        </w:rPr>
        <w:t>по вопросам, не относящимся к компетенции администрации</w:t>
      </w:r>
      <w:r w:rsidR="00DB33F4" w:rsidRPr="00B1606C">
        <w:rPr>
          <w:rFonts w:ascii="Times New Roman" w:hAnsi="Times New Roman" w:cs="Times New Roman"/>
          <w:sz w:val="28"/>
          <w:szCs w:val="28"/>
        </w:rPr>
        <w:t xml:space="preserve">, ему предоставляется </w:t>
      </w:r>
      <w:r w:rsidR="00DB33F4" w:rsidRPr="00CC6963">
        <w:rPr>
          <w:rFonts w:ascii="Times New Roman" w:hAnsi="Times New Roman" w:cs="Times New Roman"/>
          <w:sz w:val="28"/>
          <w:szCs w:val="28"/>
        </w:rPr>
        <w:t xml:space="preserve">информация об </w:t>
      </w:r>
      <w:r w:rsidR="00ED6B7F" w:rsidRPr="0013542F">
        <w:rPr>
          <w:rFonts w:ascii="Times New Roman" w:hAnsi="Times New Roman" w:cs="Times New Roman"/>
          <w:sz w:val="28"/>
          <w:szCs w:val="28"/>
        </w:rPr>
        <w:t>участнике (ах)</w:t>
      </w:r>
      <w:r w:rsidR="00ED6B7F">
        <w:rPr>
          <w:rFonts w:ascii="Times New Roman" w:hAnsi="Times New Roman" w:cs="Times New Roman"/>
          <w:sz w:val="28"/>
          <w:szCs w:val="28"/>
        </w:rPr>
        <w:t xml:space="preserve"> </w:t>
      </w:r>
      <w:r w:rsidR="00DB33F4" w:rsidRPr="00CC6963">
        <w:rPr>
          <w:rFonts w:ascii="Times New Roman" w:hAnsi="Times New Roman" w:cs="Times New Roman"/>
          <w:sz w:val="28"/>
          <w:szCs w:val="28"/>
        </w:rPr>
        <w:t xml:space="preserve">государственной системы оказания бесплатной юридической помощи на территории Краснодарского края, </w:t>
      </w:r>
      <w:r w:rsidR="00ED6B7F" w:rsidRPr="0013542F">
        <w:rPr>
          <w:rStyle w:val="af3"/>
          <w:rFonts w:ascii="Times New Roman" w:hAnsi="Times New Roman" w:cs="Times New Roman"/>
          <w:i w:val="0"/>
          <w:iCs w:val="0"/>
          <w:sz w:val="28"/>
          <w:szCs w:val="28"/>
        </w:rPr>
        <w:t>которы</w:t>
      </w:r>
      <w:proofErr w:type="gramStart"/>
      <w:r w:rsidR="00ED6B7F" w:rsidRPr="0013542F">
        <w:rPr>
          <w:rStyle w:val="af3"/>
          <w:rFonts w:ascii="Times New Roman" w:hAnsi="Times New Roman" w:cs="Times New Roman"/>
          <w:i w:val="0"/>
          <w:iCs w:val="0"/>
          <w:sz w:val="28"/>
          <w:szCs w:val="28"/>
        </w:rPr>
        <w:t>й(</w:t>
      </w:r>
      <w:proofErr w:type="spellStart"/>
      <w:proofErr w:type="gramEnd"/>
      <w:r w:rsidR="00ED6B7F" w:rsidRPr="0013542F">
        <w:rPr>
          <w:rStyle w:val="af3"/>
          <w:rFonts w:ascii="Times New Roman" w:hAnsi="Times New Roman" w:cs="Times New Roman"/>
          <w:i w:val="0"/>
          <w:iCs w:val="0"/>
          <w:sz w:val="28"/>
          <w:szCs w:val="28"/>
        </w:rPr>
        <w:t>ые</w:t>
      </w:r>
      <w:proofErr w:type="spellEnd"/>
      <w:r w:rsidR="00ED6B7F" w:rsidRPr="0013542F">
        <w:rPr>
          <w:rStyle w:val="af3"/>
          <w:rFonts w:ascii="Times New Roman" w:hAnsi="Times New Roman" w:cs="Times New Roman"/>
          <w:i w:val="0"/>
          <w:iCs w:val="0"/>
          <w:sz w:val="28"/>
          <w:szCs w:val="28"/>
        </w:rPr>
        <w:t>) может(</w:t>
      </w:r>
      <w:proofErr w:type="spellStart"/>
      <w:r w:rsidR="00ED6B7F" w:rsidRPr="0013542F">
        <w:rPr>
          <w:rStyle w:val="af3"/>
          <w:rFonts w:ascii="Times New Roman" w:hAnsi="Times New Roman" w:cs="Times New Roman"/>
          <w:i w:val="0"/>
          <w:iCs w:val="0"/>
          <w:sz w:val="28"/>
          <w:szCs w:val="28"/>
        </w:rPr>
        <w:t>ут</w:t>
      </w:r>
      <w:proofErr w:type="spellEnd"/>
      <w:r w:rsidR="00ED6B7F" w:rsidRPr="0013542F">
        <w:rPr>
          <w:rStyle w:val="af3"/>
          <w:rFonts w:ascii="Times New Roman" w:hAnsi="Times New Roman" w:cs="Times New Roman"/>
          <w:i w:val="0"/>
          <w:iCs w:val="0"/>
          <w:sz w:val="28"/>
          <w:szCs w:val="28"/>
        </w:rPr>
        <w:t>) предоставить гражданину бесплатную юридическую помощь в соответствии с </w:t>
      </w:r>
      <w:r w:rsidR="00ED6B7F" w:rsidRPr="0013542F">
        <w:rPr>
          <w:rFonts w:ascii="Times New Roman" w:hAnsi="Times New Roman" w:cs="Times New Roman"/>
          <w:sz w:val="28"/>
          <w:szCs w:val="28"/>
        </w:rPr>
        <w:t>Федеральным законом</w:t>
      </w:r>
      <w:r w:rsidR="00ED6B7F" w:rsidRPr="0013542F">
        <w:rPr>
          <w:rStyle w:val="af3"/>
          <w:rFonts w:ascii="Times New Roman" w:hAnsi="Times New Roman" w:cs="Times New Roman"/>
          <w:i w:val="0"/>
          <w:iCs w:val="0"/>
          <w:sz w:val="28"/>
          <w:szCs w:val="28"/>
        </w:rPr>
        <w:t> от 21 ноября 2011 года № 324-ФЗ «О бесплатной юридической помощи в Российской Федерации» и </w:t>
      </w:r>
      <w:r w:rsidR="00ED6B7F" w:rsidRPr="0013542F">
        <w:rPr>
          <w:rFonts w:ascii="Times New Roman" w:hAnsi="Times New Roman" w:cs="Times New Roman"/>
          <w:sz w:val="28"/>
          <w:szCs w:val="28"/>
        </w:rPr>
        <w:t>Законом</w:t>
      </w:r>
      <w:r w:rsidR="00ED6B7F" w:rsidRPr="0013542F">
        <w:rPr>
          <w:rStyle w:val="af3"/>
          <w:rFonts w:ascii="Times New Roman" w:hAnsi="Times New Roman" w:cs="Times New Roman"/>
          <w:i w:val="0"/>
          <w:iCs w:val="0"/>
          <w:sz w:val="28"/>
          <w:szCs w:val="28"/>
        </w:rPr>
        <w:t> Краснодарского края от 23 апреля 2013 года № 2697-КЗ</w:t>
      </w:r>
      <w:r w:rsidR="00ED6B7F" w:rsidRPr="0013542F">
        <w:rPr>
          <w:rFonts w:ascii="Times New Roman" w:hAnsi="Times New Roman" w:cs="Times New Roman"/>
          <w:sz w:val="28"/>
          <w:szCs w:val="28"/>
        </w:rPr>
        <w:t> «</w:t>
      </w:r>
      <w:r w:rsidR="00ED6B7F" w:rsidRPr="0013542F">
        <w:rPr>
          <w:rStyle w:val="af3"/>
          <w:rFonts w:ascii="Times New Roman" w:hAnsi="Times New Roman" w:cs="Times New Roman"/>
          <w:i w:val="0"/>
          <w:iCs w:val="0"/>
          <w:sz w:val="28"/>
          <w:szCs w:val="28"/>
        </w:rPr>
        <w:t>О юридической помощи на территории</w:t>
      </w:r>
      <w:r w:rsidR="00ED6B7F" w:rsidRPr="0013542F">
        <w:rPr>
          <w:rFonts w:ascii="Times New Roman" w:hAnsi="Times New Roman" w:cs="Times New Roman"/>
          <w:sz w:val="28"/>
          <w:szCs w:val="28"/>
        </w:rPr>
        <w:t> Краснодарского края»</w:t>
      </w:r>
      <w:r w:rsidR="00ED6B7F" w:rsidRPr="0013542F">
        <w:rPr>
          <w:rStyle w:val="af3"/>
          <w:rFonts w:ascii="Times New Roman" w:hAnsi="Times New Roman" w:cs="Times New Roman"/>
          <w:i w:val="0"/>
          <w:iCs w:val="0"/>
          <w:sz w:val="28"/>
          <w:szCs w:val="28"/>
        </w:rPr>
        <w:t>, а также о возможности обратиться дистанционно к участнику государственной системы</w:t>
      </w:r>
      <w:r w:rsidR="00ED6B7F" w:rsidRPr="0013542F">
        <w:rPr>
          <w:rFonts w:ascii="Times New Roman" w:hAnsi="Times New Roman" w:cs="Times New Roman"/>
          <w:sz w:val="28"/>
          <w:szCs w:val="28"/>
        </w:rPr>
        <w:t> бесплатной юридической помощи.</w:t>
      </w:r>
    </w:p>
    <w:p w:rsidR="00F816F9" w:rsidRDefault="00F816F9" w:rsidP="00672342">
      <w:pPr>
        <w:pStyle w:val="ConsPlusNormal"/>
        <w:ind w:firstLine="0"/>
        <w:jc w:val="both"/>
        <w:rPr>
          <w:rFonts w:ascii="Times New Roman" w:hAnsi="Times New Roman" w:cs="Times New Roman"/>
          <w:sz w:val="28"/>
          <w:szCs w:val="28"/>
        </w:rPr>
      </w:pPr>
    </w:p>
    <w:p w:rsidR="002B6319" w:rsidRDefault="00A42E45" w:rsidP="008556B4">
      <w:pPr>
        <w:pStyle w:val="ConsPlusNormal"/>
        <w:ind w:firstLine="0"/>
        <w:jc w:val="center"/>
        <w:rPr>
          <w:rFonts w:ascii="Times New Roman" w:hAnsi="Times New Roman" w:cs="Times New Roman"/>
          <w:b/>
          <w:sz w:val="28"/>
          <w:szCs w:val="28"/>
        </w:rPr>
      </w:pPr>
      <w:r w:rsidRPr="002B6319">
        <w:rPr>
          <w:rFonts w:ascii="Times New Roman" w:hAnsi="Times New Roman" w:cs="Times New Roman"/>
          <w:b/>
          <w:sz w:val="28"/>
          <w:szCs w:val="28"/>
        </w:rPr>
        <w:t>4. Порядок работы с сообщ</w:t>
      </w:r>
      <w:r w:rsidR="007C4728">
        <w:rPr>
          <w:rFonts w:ascii="Times New Roman" w:hAnsi="Times New Roman" w:cs="Times New Roman"/>
          <w:b/>
          <w:sz w:val="28"/>
          <w:szCs w:val="28"/>
        </w:rPr>
        <w:t>ениями, поступившими по телефонам</w:t>
      </w:r>
      <w:r w:rsidRPr="002B6319">
        <w:rPr>
          <w:rFonts w:ascii="Times New Roman" w:hAnsi="Times New Roman" w:cs="Times New Roman"/>
          <w:b/>
          <w:sz w:val="28"/>
          <w:szCs w:val="28"/>
        </w:rPr>
        <w:t xml:space="preserve"> </w:t>
      </w:r>
    </w:p>
    <w:p w:rsidR="00A42E45" w:rsidRPr="002B6319" w:rsidRDefault="00A42E45" w:rsidP="008556B4">
      <w:pPr>
        <w:pStyle w:val="ConsPlusNormal"/>
        <w:ind w:firstLine="0"/>
        <w:jc w:val="center"/>
        <w:rPr>
          <w:rFonts w:ascii="Times New Roman" w:hAnsi="Times New Roman" w:cs="Times New Roman"/>
          <w:b/>
          <w:sz w:val="28"/>
          <w:szCs w:val="28"/>
        </w:rPr>
      </w:pPr>
      <w:r w:rsidRPr="002B6319">
        <w:rPr>
          <w:rFonts w:ascii="Times New Roman" w:hAnsi="Times New Roman" w:cs="Times New Roman"/>
          <w:b/>
          <w:sz w:val="28"/>
          <w:szCs w:val="28"/>
        </w:rPr>
        <w:t>администрации</w:t>
      </w:r>
      <w:r w:rsidR="004732D1" w:rsidRPr="002B6319">
        <w:rPr>
          <w:rFonts w:ascii="Times New Roman" w:hAnsi="Times New Roman" w:cs="Times New Roman"/>
          <w:b/>
          <w:sz w:val="28"/>
          <w:szCs w:val="28"/>
        </w:rPr>
        <w:t xml:space="preserve"> </w:t>
      </w:r>
      <w:r w:rsidR="00AE28B9">
        <w:rPr>
          <w:rFonts w:ascii="Times New Roman" w:hAnsi="Times New Roman" w:cs="Times New Roman"/>
          <w:b/>
          <w:sz w:val="28"/>
          <w:szCs w:val="28"/>
        </w:rPr>
        <w:t>Старонижестеблиевского</w:t>
      </w:r>
      <w:r w:rsidR="0063221B">
        <w:rPr>
          <w:rFonts w:ascii="Times New Roman" w:hAnsi="Times New Roman" w:cs="Times New Roman"/>
          <w:b/>
          <w:sz w:val="28"/>
          <w:szCs w:val="28"/>
        </w:rPr>
        <w:t xml:space="preserve"> сельского поселения Красноармейского района</w:t>
      </w:r>
      <w:r w:rsidR="00EB4490">
        <w:rPr>
          <w:rFonts w:ascii="Times New Roman" w:hAnsi="Times New Roman" w:cs="Times New Roman"/>
          <w:b/>
          <w:sz w:val="28"/>
          <w:szCs w:val="28"/>
        </w:rPr>
        <w:t xml:space="preserve">, </w:t>
      </w:r>
      <w:r w:rsidR="00EB4490" w:rsidRPr="001A044C">
        <w:rPr>
          <w:rFonts w:ascii="Times New Roman" w:hAnsi="Times New Roman" w:cs="Times New Roman"/>
          <w:b/>
          <w:sz w:val="28"/>
          <w:szCs w:val="28"/>
        </w:rPr>
        <w:t>а также сообщениями, поступающими в администрацию по компетенции через платформу обратной связи «Госуслуги. Решаем вместе»</w:t>
      </w:r>
      <w:r w:rsidR="00EB4490">
        <w:rPr>
          <w:rFonts w:ascii="Times New Roman" w:hAnsi="Times New Roman" w:cs="Times New Roman"/>
          <w:b/>
          <w:sz w:val="28"/>
          <w:szCs w:val="28"/>
        </w:rPr>
        <w:t xml:space="preserve"> </w:t>
      </w:r>
    </w:p>
    <w:p w:rsidR="00A42E45" w:rsidRPr="002B6319" w:rsidRDefault="00A42E45" w:rsidP="008556B4">
      <w:pPr>
        <w:pStyle w:val="ConsPlusNormal"/>
        <w:ind w:firstLine="0"/>
        <w:jc w:val="both"/>
        <w:rPr>
          <w:rFonts w:ascii="Times New Roman" w:hAnsi="Times New Roman" w:cs="Times New Roman"/>
          <w:b/>
          <w:sz w:val="28"/>
          <w:szCs w:val="28"/>
        </w:rPr>
      </w:pPr>
    </w:p>
    <w:p w:rsidR="00EB2F5D" w:rsidRDefault="004732D1" w:rsidP="00A42E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4732D1">
        <w:rPr>
          <w:rFonts w:ascii="Times New Roman" w:hAnsi="Times New Roman" w:cs="Times New Roman"/>
          <w:sz w:val="28"/>
          <w:szCs w:val="28"/>
        </w:rPr>
        <w:t xml:space="preserve">Работа с аудиосообщениями, поступающими в администрацию, </w:t>
      </w:r>
      <w:r w:rsidR="00EB2F5D">
        <w:rPr>
          <w:rFonts w:ascii="Times New Roman" w:hAnsi="Times New Roman" w:cs="Times New Roman"/>
          <w:sz w:val="28"/>
          <w:szCs w:val="28"/>
        </w:rPr>
        <w:t xml:space="preserve">не относящимися к обращениям граждан, указанным в статье 4 Федерального закона № 59-ФЗ, </w:t>
      </w:r>
      <w:r w:rsidRPr="004732D1">
        <w:rPr>
          <w:rFonts w:ascii="Times New Roman" w:hAnsi="Times New Roman" w:cs="Times New Roman"/>
          <w:sz w:val="28"/>
          <w:szCs w:val="28"/>
        </w:rPr>
        <w:t xml:space="preserve">осуществляется в соответствии </w:t>
      </w:r>
      <w:r w:rsidR="00EB2F5D">
        <w:rPr>
          <w:rFonts w:ascii="Times New Roman" w:hAnsi="Times New Roman" w:cs="Times New Roman"/>
          <w:sz w:val="28"/>
          <w:szCs w:val="28"/>
        </w:rPr>
        <w:t>с настоящим разделом.</w:t>
      </w:r>
    </w:p>
    <w:p w:rsidR="004732D1" w:rsidRDefault="00EB2F5D" w:rsidP="00A42E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w:t>
      </w:r>
      <w:r w:rsidR="004D7EAF">
        <w:rPr>
          <w:rFonts w:ascii="Times New Roman" w:hAnsi="Times New Roman" w:cs="Times New Roman"/>
          <w:sz w:val="28"/>
          <w:szCs w:val="28"/>
        </w:rPr>
        <w:t>бщий о</w:t>
      </w:r>
      <w:r>
        <w:rPr>
          <w:rFonts w:ascii="Times New Roman" w:hAnsi="Times New Roman" w:cs="Times New Roman"/>
          <w:sz w:val="28"/>
          <w:szCs w:val="28"/>
        </w:rPr>
        <w:t xml:space="preserve">тдел </w:t>
      </w:r>
      <w:r w:rsidR="00D56CAF">
        <w:rPr>
          <w:rFonts w:ascii="Times New Roman" w:hAnsi="Times New Roman" w:cs="Times New Roman"/>
          <w:sz w:val="28"/>
          <w:szCs w:val="28"/>
        </w:rPr>
        <w:t xml:space="preserve">обеспечивает возможность устного обращения гражданина по </w:t>
      </w:r>
      <w:r w:rsidR="007C4728" w:rsidRPr="005D7EDF">
        <w:rPr>
          <w:rFonts w:ascii="Times New Roman" w:hAnsi="Times New Roman" w:cs="Times New Roman"/>
          <w:sz w:val="28"/>
          <w:szCs w:val="28"/>
        </w:rPr>
        <w:t>телефонам</w:t>
      </w:r>
      <w:r w:rsidR="004732D1" w:rsidRPr="005D7EDF">
        <w:rPr>
          <w:rFonts w:ascii="Times New Roman" w:hAnsi="Times New Roman" w:cs="Times New Roman"/>
          <w:sz w:val="28"/>
          <w:szCs w:val="28"/>
        </w:rPr>
        <w:t xml:space="preserve">: </w:t>
      </w:r>
      <w:r w:rsidR="00AE28B9" w:rsidRPr="00495777">
        <w:rPr>
          <w:rFonts w:ascii="Times New Roman" w:hAnsi="Times New Roman" w:cs="Times New Roman"/>
          <w:sz w:val="28"/>
          <w:szCs w:val="28"/>
        </w:rPr>
        <w:t>8 (86165) 97-2-96, 8 (86165) 97-2-94</w:t>
      </w:r>
      <w:r w:rsidR="00AE28B9">
        <w:rPr>
          <w:rFonts w:ascii="Times New Roman" w:hAnsi="Times New Roman" w:cs="Times New Roman"/>
          <w:sz w:val="28"/>
          <w:szCs w:val="28"/>
        </w:rPr>
        <w:t xml:space="preserve">, </w:t>
      </w:r>
      <w:r w:rsidR="00D56CAF" w:rsidRPr="005D7EDF">
        <w:rPr>
          <w:rFonts w:ascii="Times New Roman" w:hAnsi="Times New Roman" w:cs="Times New Roman"/>
          <w:sz w:val="28"/>
          <w:szCs w:val="28"/>
        </w:rPr>
        <w:t xml:space="preserve"> а также организует работу с сообщениями, поступающими в администрацию по компетенции через платформу обратной связи</w:t>
      </w:r>
      <w:r w:rsidR="00D56CAF">
        <w:rPr>
          <w:rFonts w:ascii="Times New Roman" w:hAnsi="Times New Roman" w:cs="Times New Roman"/>
          <w:sz w:val="28"/>
          <w:szCs w:val="28"/>
        </w:rPr>
        <w:t xml:space="preserve"> </w:t>
      </w:r>
      <w:r w:rsidR="005D7EDF">
        <w:rPr>
          <w:rFonts w:ascii="Times New Roman" w:hAnsi="Times New Roman" w:cs="Times New Roman"/>
          <w:sz w:val="28"/>
          <w:szCs w:val="28"/>
        </w:rPr>
        <w:t>«Госуслуги. Решаем вместе»</w:t>
      </w:r>
      <w:r w:rsidR="004732D1">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4732D1">
        <w:rPr>
          <w:rFonts w:ascii="Times New Roman" w:hAnsi="Times New Roman" w:cs="Times New Roman"/>
          <w:sz w:val="28"/>
          <w:szCs w:val="28"/>
        </w:rPr>
        <w:t>2</w:t>
      </w:r>
      <w:r w:rsidRPr="00A42E45">
        <w:rPr>
          <w:rFonts w:ascii="Times New Roman" w:hAnsi="Times New Roman" w:cs="Times New Roman"/>
          <w:sz w:val="28"/>
          <w:szCs w:val="28"/>
        </w:rPr>
        <w:t>.</w:t>
      </w:r>
      <w:r w:rsidRPr="00A42E45">
        <w:rPr>
          <w:rFonts w:ascii="Times New Roman" w:hAnsi="Times New Roman" w:cs="Times New Roman"/>
          <w:sz w:val="28"/>
          <w:szCs w:val="28"/>
        </w:rPr>
        <w:tab/>
        <w:t>Прием аудиосообщений осуществляется ежедневно, кроме выходных и праздничных дней, в соответствии с утвержденным режимом работы администрации и служебным распорядком.</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4732D1">
        <w:rPr>
          <w:rFonts w:ascii="Times New Roman" w:hAnsi="Times New Roman" w:cs="Times New Roman"/>
          <w:sz w:val="28"/>
          <w:szCs w:val="28"/>
        </w:rPr>
        <w:t>3</w:t>
      </w:r>
      <w:r w:rsidRPr="00A42E45">
        <w:rPr>
          <w:rFonts w:ascii="Times New Roman" w:hAnsi="Times New Roman" w:cs="Times New Roman"/>
          <w:sz w:val="28"/>
          <w:szCs w:val="28"/>
        </w:rPr>
        <w:t>.</w:t>
      </w:r>
      <w:r w:rsidRPr="00A42E45">
        <w:rPr>
          <w:rFonts w:ascii="Times New Roman" w:hAnsi="Times New Roman" w:cs="Times New Roman"/>
          <w:sz w:val="28"/>
          <w:szCs w:val="28"/>
        </w:rPr>
        <w:tab/>
        <w:t xml:space="preserve">Прием и регистрация аудиосообщений осуществляется </w:t>
      </w:r>
      <w:r w:rsidR="004732D1">
        <w:rPr>
          <w:rFonts w:ascii="Times New Roman" w:hAnsi="Times New Roman" w:cs="Times New Roman"/>
          <w:sz w:val="28"/>
          <w:szCs w:val="28"/>
        </w:rPr>
        <w:t xml:space="preserve">специалистами </w:t>
      </w:r>
      <w:r w:rsidR="004D7EAF">
        <w:rPr>
          <w:rFonts w:ascii="Times New Roman" w:hAnsi="Times New Roman" w:cs="Times New Roman"/>
          <w:sz w:val="28"/>
          <w:szCs w:val="28"/>
        </w:rPr>
        <w:t xml:space="preserve">общего </w:t>
      </w:r>
      <w:r w:rsidR="004732D1">
        <w:rPr>
          <w:rFonts w:ascii="Times New Roman" w:hAnsi="Times New Roman" w:cs="Times New Roman"/>
          <w:sz w:val="28"/>
          <w:szCs w:val="28"/>
        </w:rPr>
        <w:t>отдела</w:t>
      </w:r>
      <w:r w:rsidR="00F816F9">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4732D1">
        <w:rPr>
          <w:rFonts w:ascii="Times New Roman" w:hAnsi="Times New Roman" w:cs="Times New Roman"/>
          <w:sz w:val="28"/>
          <w:szCs w:val="28"/>
        </w:rPr>
        <w:t>4</w:t>
      </w:r>
      <w:r w:rsidRPr="00A42E45">
        <w:rPr>
          <w:rFonts w:ascii="Times New Roman" w:hAnsi="Times New Roman" w:cs="Times New Roman"/>
          <w:sz w:val="28"/>
          <w:szCs w:val="28"/>
        </w:rPr>
        <w:t>.</w:t>
      </w:r>
      <w:r w:rsidRPr="00A42E45">
        <w:rPr>
          <w:rFonts w:ascii="Times New Roman" w:hAnsi="Times New Roman" w:cs="Times New Roman"/>
          <w:sz w:val="28"/>
          <w:szCs w:val="28"/>
        </w:rPr>
        <w:tab/>
        <w:t xml:space="preserve">Прием аудиосообщений осуществляется в форме диалога </w:t>
      </w:r>
      <w:r w:rsidR="004732D1">
        <w:rPr>
          <w:rFonts w:ascii="Times New Roman" w:hAnsi="Times New Roman" w:cs="Times New Roman"/>
          <w:sz w:val="28"/>
          <w:szCs w:val="28"/>
        </w:rPr>
        <w:t xml:space="preserve">специалиста </w:t>
      </w:r>
      <w:r w:rsidR="004D7EAF">
        <w:rPr>
          <w:rFonts w:ascii="Times New Roman" w:hAnsi="Times New Roman" w:cs="Times New Roman"/>
          <w:sz w:val="28"/>
          <w:szCs w:val="28"/>
        </w:rPr>
        <w:t xml:space="preserve">общего </w:t>
      </w:r>
      <w:r w:rsidR="004732D1">
        <w:rPr>
          <w:rFonts w:ascii="Times New Roman" w:hAnsi="Times New Roman" w:cs="Times New Roman"/>
          <w:sz w:val="28"/>
          <w:szCs w:val="28"/>
        </w:rPr>
        <w:t xml:space="preserve">отдела </w:t>
      </w:r>
      <w:r w:rsidRPr="00A42E45">
        <w:rPr>
          <w:rFonts w:ascii="Times New Roman" w:hAnsi="Times New Roman" w:cs="Times New Roman"/>
          <w:sz w:val="28"/>
          <w:szCs w:val="28"/>
        </w:rPr>
        <w:t xml:space="preserve">с заявителем, </w:t>
      </w:r>
      <w:r w:rsidR="005D7EDF">
        <w:rPr>
          <w:rFonts w:ascii="Times New Roman" w:hAnsi="Times New Roman" w:cs="Times New Roman"/>
          <w:sz w:val="28"/>
          <w:szCs w:val="28"/>
        </w:rPr>
        <w:t>или</w:t>
      </w:r>
      <w:r w:rsidRPr="00A42E45">
        <w:rPr>
          <w:rFonts w:ascii="Times New Roman" w:hAnsi="Times New Roman" w:cs="Times New Roman"/>
          <w:sz w:val="28"/>
          <w:szCs w:val="28"/>
        </w:rPr>
        <w:t xml:space="preserve"> в автоматическом режиме путем включения записывающего устройства (далее – автоответчик).</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lastRenderedPageBreak/>
        <w:t>4.</w:t>
      </w:r>
      <w:r w:rsidR="004732D1">
        <w:rPr>
          <w:rFonts w:ascii="Times New Roman" w:hAnsi="Times New Roman" w:cs="Times New Roman"/>
          <w:sz w:val="28"/>
          <w:szCs w:val="28"/>
        </w:rPr>
        <w:t>5</w:t>
      </w:r>
      <w:r w:rsidRPr="00A42E45">
        <w:rPr>
          <w:rFonts w:ascii="Times New Roman" w:hAnsi="Times New Roman" w:cs="Times New Roman"/>
          <w:sz w:val="28"/>
          <w:szCs w:val="28"/>
        </w:rPr>
        <w:t>.</w:t>
      </w:r>
      <w:r w:rsidRPr="00A42E45">
        <w:rPr>
          <w:rFonts w:ascii="Times New Roman" w:hAnsi="Times New Roman" w:cs="Times New Roman"/>
          <w:sz w:val="28"/>
          <w:szCs w:val="28"/>
        </w:rPr>
        <w:tab/>
        <w:t xml:space="preserve">Информация о персональных данных авторов аудиосообщений, поступивших в </w:t>
      </w:r>
      <w:r w:rsidR="004D7EAF">
        <w:rPr>
          <w:rFonts w:ascii="Times New Roman" w:hAnsi="Times New Roman" w:cs="Times New Roman"/>
          <w:sz w:val="28"/>
          <w:szCs w:val="28"/>
        </w:rPr>
        <w:t xml:space="preserve">общий </w:t>
      </w:r>
      <w:r w:rsidR="004732D1">
        <w:rPr>
          <w:rFonts w:ascii="Times New Roman" w:hAnsi="Times New Roman" w:cs="Times New Roman"/>
          <w:sz w:val="28"/>
          <w:szCs w:val="28"/>
        </w:rPr>
        <w:t>отдел</w:t>
      </w:r>
      <w:r w:rsidRPr="00A42E45">
        <w:rPr>
          <w:rFonts w:ascii="Times New Roman" w:hAnsi="Times New Roman" w:cs="Times New Roman"/>
          <w:sz w:val="28"/>
          <w:szCs w:val="28"/>
        </w:rPr>
        <w:t>, хранится и обрабатывается с соблюдением требований федерального законодательства о защите персональных данных.</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DD6B04">
        <w:rPr>
          <w:rFonts w:ascii="Times New Roman" w:hAnsi="Times New Roman" w:cs="Times New Roman"/>
          <w:sz w:val="28"/>
          <w:szCs w:val="28"/>
        </w:rPr>
        <w:t>6</w:t>
      </w:r>
      <w:r w:rsidRPr="00A42E45">
        <w:rPr>
          <w:rFonts w:ascii="Times New Roman" w:hAnsi="Times New Roman" w:cs="Times New Roman"/>
          <w:sz w:val="28"/>
          <w:szCs w:val="28"/>
        </w:rPr>
        <w:t>.</w:t>
      </w:r>
      <w:r w:rsidRPr="00A42E45">
        <w:rPr>
          <w:rFonts w:ascii="Times New Roman" w:hAnsi="Times New Roman" w:cs="Times New Roman"/>
          <w:sz w:val="28"/>
          <w:szCs w:val="28"/>
        </w:rPr>
        <w:tab/>
        <w:t xml:space="preserve">При обращении </w:t>
      </w:r>
      <w:r w:rsidR="004732D1">
        <w:rPr>
          <w:rFonts w:ascii="Times New Roman" w:hAnsi="Times New Roman" w:cs="Times New Roman"/>
          <w:sz w:val="28"/>
          <w:szCs w:val="28"/>
        </w:rPr>
        <w:t xml:space="preserve">в </w:t>
      </w:r>
      <w:r w:rsidR="004D7EAF">
        <w:rPr>
          <w:rFonts w:ascii="Times New Roman" w:hAnsi="Times New Roman" w:cs="Times New Roman"/>
          <w:sz w:val="28"/>
          <w:szCs w:val="28"/>
        </w:rPr>
        <w:t xml:space="preserve">общий </w:t>
      </w:r>
      <w:r w:rsidR="004732D1">
        <w:rPr>
          <w:rFonts w:ascii="Times New Roman" w:hAnsi="Times New Roman" w:cs="Times New Roman"/>
          <w:sz w:val="28"/>
          <w:szCs w:val="28"/>
        </w:rPr>
        <w:t>отдел</w:t>
      </w:r>
      <w:r w:rsidRPr="00A42E45">
        <w:rPr>
          <w:rFonts w:ascii="Times New Roman" w:hAnsi="Times New Roman" w:cs="Times New Roman"/>
          <w:sz w:val="28"/>
          <w:szCs w:val="28"/>
        </w:rPr>
        <w:t>, в том числе при оставлении аудиосообщения на автоответчике, заявитель обязан сообщить:</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фамилию, имя, отчество (последнее – при наличии);</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почтовый адрес;</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номер телефона;</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суть предложения, заявления, жалобы.</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DD6B04">
        <w:rPr>
          <w:rFonts w:ascii="Times New Roman" w:hAnsi="Times New Roman" w:cs="Times New Roman"/>
          <w:sz w:val="28"/>
          <w:szCs w:val="28"/>
        </w:rPr>
        <w:t>7</w:t>
      </w:r>
      <w:r w:rsidRPr="00A42E45">
        <w:rPr>
          <w:rFonts w:ascii="Times New Roman" w:hAnsi="Times New Roman" w:cs="Times New Roman"/>
          <w:sz w:val="28"/>
          <w:szCs w:val="28"/>
        </w:rPr>
        <w:t>.</w:t>
      </w:r>
      <w:r w:rsidRPr="00A42E45">
        <w:rPr>
          <w:rFonts w:ascii="Times New Roman" w:hAnsi="Times New Roman" w:cs="Times New Roman"/>
          <w:sz w:val="28"/>
          <w:szCs w:val="28"/>
        </w:rPr>
        <w:tab/>
      </w:r>
      <w:r w:rsidR="004732D1">
        <w:rPr>
          <w:rFonts w:ascii="Times New Roman" w:hAnsi="Times New Roman" w:cs="Times New Roman"/>
          <w:sz w:val="28"/>
          <w:szCs w:val="28"/>
        </w:rPr>
        <w:t xml:space="preserve">Специалисты </w:t>
      </w:r>
      <w:r w:rsidR="004D7EAF">
        <w:rPr>
          <w:rFonts w:ascii="Times New Roman" w:hAnsi="Times New Roman" w:cs="Times New Roman"/>
          <w:sz w:val="28"/>
          <w:szCs w:val="28"/>
        </w:rPr>
        <w:t xml:space="preserve">общего </w:t>
      </w:r>
      <w:r w:rsidR="004732D1">
        <w:rPr>
          <w:rFonts w:ascii="Times New Roman" w:hAnsi="Times New Roman" w:cs="Times New Roman"/>
          <w:sz w:val="28"/>
          <w:szCs w:val="28"/>
        </w:rPr>
        <w:t>отдела,</w:t>
      </w:r>
      <w:r w:rsidRPr="00A42E45">
        <w:rPr>
          <w:rFonts w:ascii="Times New Roman" w:hAnsi="Times New Roman" w:cs="Times New Roman"/>
          <w:sz w:val="28"/>
          <w:szCs w:val="28"/>
        </w:rPr>
        <w:t xml:space="preserve"> осуществляющие прием звонков:</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DD6B04">
        <w:rPr>
          <w:rFonts w:ascii="Times New Roman" w:hAnsi="Times New Roman" w:cs="Times New Roman"/>
          <w:sz w:val="28"/>
          <w:szCs w:val="28"/>
        </w:rPr>
        <w:t>7.</w:t>
      </w:r>
      <w:r w:rsidRPr="00A42E45">
        <w:rPr>
          <w:rFonts w:ascii="Times New Roman" w:hAnsi="Times New Roman" w:cs="Times New Roman"/>
          <w:sz w:val="28"/>
          <w:szCs w:val="28"/>
        </w:rPr>
        <w:t>1.</w:t>
      </w:r>
      <w:r w:rsidRPr="00A42E45">
        <w:rPr>
          <w:rFonts w:ascii="Times New Roman" w:hAnsi="Times New Roman" w:cs="Times New Roman"/>
          <w:sz w:val="28"/>
          <w:szCs w:val="28"/>
        </w:rPr>
        <w:tab/>
        <w:t>Уточняют суть вопроса и персональные данные обратившихся, включая номера телефонов заявителей.</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DD6B04">
        <w:rPr>
          <w:rFonts w:ascii="Times New Roman" w:hAnsi="Times New Roman" w:cs="Times New Roman"/>
          <w:sz w:val="28"/>
          <w:szCs w:val="28"/>
        </w:rPr>
        <w:t>7</w:t>
      </w:r>
      <w:r w:rsidRPr="00A42E45">
        <w:rPr>
          <w:rFonts w:ascii="Times New Roman" w:hAnsi="Times New Roman" w:cs="Times New Roman"/>
          <w:sz w:val="28"/>
          <w:szCs w:val="28"/>
        </w:rPr>
        <w:t>.2.</w:t>
      </w:r>
      <w:r w:rsidRPr="00A42E45">
        <w:rPr>
          <w:rFonts w:ascii="Times New Roman" w:hAnsi="Times New Roman" w:cs="Times New Roman"/>
          <w:sz w:val="28"/>
          <w:szCs w:val="28"/>
        </w:rPr>
        <w:tab/>
        <w:t>Предоставляют адреса и телефоны органов исполнительной власти Краснодарского края, органов местного самоуправления муниципальных образований Краснодарского края,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DD6B04">
        <w:rPr>
          <w:rFonts w:ascii="Times New Roman" w:hAnsi="Times New Roman" w:cs="Times New Roman"/>
          <w:sz w:val="28"/>
          <w:szCs w:val="28"/>
        </w:rPr>
        <w:t>7</w:t>
      </w:r>
      <w:r w:rsidRPr="00A42E45">
        <w:rPr>
          <w:rFonts w:ascii="Times New Roman" w:hAnsi="Times New Roman" w:cs="Times New Roman"/>
          <w:sz w:val="28"/>
          <w:szCs w:val="28"/>
        </w:rPr>
        <w:t>.</w:t>
      </w:r>
      <w:r w:rsidR="004D7EAF">
        <w:rPr>
          <w:rFonts w:ascii="Times New Roman" w:hAnsi="Times New Roman" w:cs="Times New Roman"/>
          <w:sz w:val="28"/>
          <w:szCs w:val="28"/>
        </w:rPr>
        <w:t>3</w:t>
      </w:r>
      <w:r w:rsidRPr="00A42E45">
        <w:rPr>
          <w:rFonts w:ascii="Times New Roman" w:hAnsi="Times New Roman" w:cs="Times New Roman"/>
          <w:sz w:val="28"/>
          <w:szCs w:val="28"/>
        </w:rPr>
        <w:t>.</w:t>
      </w:r>
      <w:r w:rsidRPr="00A42E45">
        <w:rPr>
          <w:rFonts w:ascii="Times New Roman" w:hAnsi="Times New Roman" w:cs="Times New Roman"/>
          <w:sz w:val="28"/>
          <w:szCs w:val="28"/>
        </w:rPr>
        <w:tab/>
        <w:t xml:space="preserve">Разъясняют порядок организации личного приема главой, </w:t>
      </w:r>
      <w:r w:rsidR="004D7EAF">
        <w:rPr>
          <w:rFonts w:ascii="Times New Roman" w:hAnsi="Times New Roman" w:cs="Times New Roman"/>
          <w:sz w:val="28"/>
          <w:szCs w:val="28"/>
        </w:rPr>
        <w:t>его</w:t>
      </w:r>
      <w:r w:rsidRPr="00A42E45">
        <w:rPr>
          <w:rFonts w:ascii="Times New Roman" w:hAnsi="Times New Roman" w:cs="Times New Roman"/>
          <w:sz w:val="28"/>
          <w:szCs w:val="28"/>
        </w:rPr>
        <w:t xml:space="preserve"> заместителем.</w:t>
      </w:r>
    </w:p>
    <w:p w:rsidR="005D7EDF" w:rsidRDefault="005D7EDF" w:rsidP="00A42E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4.7.</w:t>
      </w:r>
      <w:r w:rsidR="004D7EAF">
        <w:rPr>
          <w:rFonts w:ascii="Times New Roman" w:hAnsi="Times New Roman" w:cs="Times New Roman"/>
          <w:sz w:val="28"/>
          <w:szCs w:val="28"/>
        </w:rPr>
        <w:t>4</w:t>
      </w:r>
      <w:r>
        <w:rPr>
          <w:rFonts w:ascii="Times New Roman" w:hAnsi="Times New Roman" w:cs="Times New Roman"/>
          <w:sz w:val="28"/>
          <w:szCs w:val="28"/>
        </w:rPr>
        <w:t xml:space="preserve">. </w:t>
      </w:r>
      <w:r w:rsidR="00FF44E4">
        <w:rPr>
          <w:rFonts w:ascii="Times New Roman" w:hAnsi="Times New Roman" w:cs="Times New Roman"/>
          <w:sz w:val="28"/>
          <w:szCs w:val="28"/>
        </w:rPr>
        <w:t>Г</w:t>
      </w:r>
      <w:r>
        <w:rPr>
          <w:rFonts w:ascii="Times New Roman" w:hAnsi="Times New Roman" w:cs="Times New Roman"/>
          <w:sz w:val="28"/>
          <w:szCs w:val="28"/>
        </w:rPr>
        <w:t xml:space="preserve">отовят проекты поручений </w:t>
      </w:r>
      <w:r w:rsidR="00FF44E4">
        <w:rPr>
          <w:rFonts w:ascii="Times New Roman" w:hAnsi="Times New Roman" w:cs="Times New Roman"/>
          <w:sz w:val="28"/>
          <w:szCs w:val="28"/>
        </w:rPr>
        <w:t xml:space="preserve">по рассмотрению аудиосообщений </w:t>
      </w:r>
      <w:r>
        <w:rPr>
          <w:rFonts w:ascii="Times New Roman" w:hAnsi="Times New Roman" w:cs="Times New Roman"/>
          <w:sz w:val="28"/>
          <w:szCs w:val="28"/>
        </w:rPr>
        <w:t xml:space="preserve">для последующего направления в соответствии с компетенцией в </w:t>
      </w:r>
      <w:r w:rsidR="004D7EAF">
        <w:rPr>
          <w:rFonts w:ascii="Times New Roman" w:hAnsi="Times New Roman" w:cs="Times New Roman"/>
          <w:sz w:val="28"/>
          <w:szCs w:val="28"/>
        </w:rPr>
        <w:t xml:space="preserve">отделы </w:t>
      </w:r>
      <w:r w:rsidR="00EE1A8D" w:rsidRPr="00D74709">
        <w:rPr>
          <w:rFonts w:ascii="Times New Roman" w:hAnsi="Times New Roman" w:cs="Times New Roman"/>
          <w:sz w:val="28"/>
          <w:szCs w:val="28"/>
        </w:rPr>
        <w:t xml:space="preserve"> </w:t>
      </w:r>
      <w:r w:rsidR="00FF44E4" w:rsidRPr="00D74709">
        <w:rPr>
          <w:rFonts w:ascii="Times New Roman" w:hAnsi="Times New Roman" w:cs="Times New Roman"/>
          <w:sz w:val="28"/>
          <w:szCs w:val="28"/>
        </w:rPr>
        <w:t>адм</w:t>
      </w:r>
      <w:r w:rsidR="00FF44E4">
        <w:rPr>
          <w:rFonts w:ascii="Times New Roman" w:hAnsi="Times New Roman" w:cs="Times New Roman"/>
          <w:sz w:val="28"/>
          <w:szCs w:val="28"/>
        </w:rPr>
        <w:t>инистрации.</w:t>
      </w:r>
    </w:p>
    <w:p w:rsidR="00606EAA" w:rsidRPr="00A42E45" w:rsidRDefault="00606EAA" w:rsidP="00A42E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4.7.5. Регистриру</w:t>
      </w:r>
      <w:r w:rsidR="00171207">
        <w:rPr>
          <w:rFonts w:ascii="Times New Roman" w:hAnsi="Times New Roman" w:cs="Times New Roman"/>
          <w:sz w:val="28"/>
          <w:szCs w:val="28"/>
        </w:rPr>
        <w:t xml:space="preserve">ют обращение в </w:t>
      </w:r>
      <w:r>
        <w:rPr>
          <w:rFonts w:ascii="Times New Roman" w:hAnsi="Times New Roman" w:cs="Times New Roman"/>
          <w:sz w:val="28"/>
          <w:szCs w:val="28"/>
        </w:rPr>
        <w:t xml:space="preserve">журнале </w:t>
      </w:r>
      <w:r w:rsidRPr="00EC006A">
        <w:rPr>
          <w:rFonts w:ascii="Times New Roman" w:hAnsi="Times New Roman" w:cs="Times New Roman"/>
          <w:sz w:val="28"/>
          <w:szCs w:val="28"/>
        </w:rPr>
        <w:t>регистрации обращений в устной форме, поступивших</w:t>
      </w:r>
      <w:r>
        <w:rPr>
          <w:rFonts w:ascii="Times New Roman" w:hAnsi="Times New Roman" w:cs="Times New Roman"/>
          <w:sz w:val="28"/>
          <w:szCs w:val="28"/>
        </w:rPr>
        <w:t xml:space="preserve"> </w:t>
      </w:r>
      <w:r w:rsidRPr="00EC006A">
        <w:rPr>
          <w:rFonts w:ascii="Times New Roman" w:hAnsi="Times New Roman" w:cs="Times New Roman"/>
          <w:sz w:val="28"/>
          <w:szCs w:val="28"/>
        </w:rPr>
        <w:t xml:space="preserve">в администрацию </w:t>
      </w:r>
      <w:r w:rsidR="00AE28B9">
        <w:rPr>
          <w:rFonts w:ascii="Times New Roman" w:hAnsi="Times New Roman" w:cs="Times New Roman"/>
          <w:sz w:val="28"/>
          <w:szCs w:val="28"/>
        </w:rPr>
        <w:t>Старонижестеблиевского</w:t>
      </w:r>
      <w:r w:rsidRPr="00EC006A">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xml:space="preserve"> (приложение 11).</w:t>
      </w:r>
    </w:p>
    <w:p w:rsidR="002004A8"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4E569F">
        <w:rPr>
          <w:rFonts w:ascii="Times New Roman" w:hAnsi="Times New Roman" w:cs="Times New Roman"/>
          <w:sz w:val="28"/>
          <w:szCs w:val="28"/>
        </w:rPr>
        <w:t>8</w:t>
      </w:r>
      <w:r w:rsidRPr="00A42E45">
        <w:rPr>
          <w:rFonts w:ascii="Times New Roman" w:hAnsi="Times New Roman" w:cs="Times New Roman"/>
          <w:sz w:val="28"/>
          <w:szCs w:val="28"/>
        </w:rPr>
        <w:t>.</w:t>
      </w:r>
      <w:r w:rsidRPr="00A42E45">
        <w:rPr>
          <w:rFonts w:ascii="Times New Roman" w:hAnsi="Times New Roman" w:cs="Times New Roman"/>
          <w:sz w:val="28"/>
          <w:szCs w:val="28"/>
        </w:rPr>
        <w:tab/>
      </w:r>
      <w:r w:rsidR="00DD6B04" w:rsidRPr="00DD6B04">
        <w:rPr>
          <w:rFonts w:ascii="Times New Roman" w:hAnsi="Times New Roman" w:cs="Times New Roman"/>
          <w:sz w:val="28"/>
          <w:szCs w:val="28"/>
        </w:rPr>
        <w:t xml:space="preserve">Специалисты </w:t>
      </w:r>
      <w:r w:rsidR="004D7EAF">
        <w:rPr>
          <w:rFonts w:ascii="Times New Roman" w:hAnsi="Times New Roman" w:cs="Times New Roman"/>
          <w:sz w:val="28"/>
          <w:szCs w:val="28"/>
        </w:rPr>
        <w:t xml:space="preserve">общего </w:t>
      </w:r>
      <w:r w:rsidR="00DD6B04" w:rsidRPr="00DD6B04">
        <w:rPr>
          <w:rFonts w:ascii="Times New Roman" w:hAnsi="Times New Roman" w:cs="Times New Roman"/>
          <w:sz w:val="28"/>
          <w:szCs w:val="28"/>
        </w:rPr>
        <w:t xml:space="preserve">отдела </w:t>
      </w:r>
      <w:r w:rsidR="004D7EAF">
        <w:rPr>
          <w:rFonts w:ascii="Times New Roman" w:hAnsi="Times New Roman" w:cs="Times New Roman"/>
          <w:sz w:val="28"/>
          <w:szCs w:val="28"/>
        </w:rPr>
        <w:t>в соответствии с Инструкцией по делопроизводству в администрации</w:t>
      </w:r>
      <w:r w:rsidR="004D7EAF" w:rsidRPr="00913FFB">
        <w:rPr>
          <w:rFonts w:ascii="Times New Roman" w:hAnsi="Times New Roman" w:cs="Times New Roman"/>
          <w:sz w:val="28"/>
          <w:szCs w:val="28"/>
        </w:rPr>
        <w:t xml:space="preserve"> </w:t>
      </w:r>
      <w:r w:rsidR="00F816F9" w:rsidRPr="00913FFB">
        <w:rPr>
          <w:rFonts w:ascii="Times New Roman" w:hAnsi="Times New Roman" w:cs="Times New Roman"/>
          <w:sz w:val="28"/>
          <w:szCs w:val="28"/>
        </w:rPr>
        <w:t>оформляю</w:t>
      </w:r>
      <w:r w:rsidRPr="00913FFB">
        <w:rPr>
          <w:rFonts w:ascii="Times New Roman" w:hAnsi="Times New Roman" w:cs="Times New Roman"/>
          <w:sz w:val="28"/>
          <w:szCs w:val="28"/>
        </w:rPr>
        <w:t xml:space="preserve">т </w:t>
      </w:r>
      <w:r w:rsidR="00913FFB" w:rsidRPr="00913FFB">
        <w:rPr>
          <w:rFonts w:ascii="Times New Roman" w:hAnsi="Times New Roman" w:cs="Times New Roman"/>
          <w:sz w:val="28"/>
          <w:szCs w:val="28"/>
        </w:rPr>
        <w:t>регистрационную</w:t>
      </w:r>
      <w:r w:rsidR="00913FFB">
        <w:rPr>
          <w:rFonts w:ascii="Times New Roman" w:hAnsi="Times New Roman" w:cs="Times New Roman"/>
          <w:sz w:val="28"/>
          <w:szCs w:val="28"/>
        </w:rPr>
        <w:t xml:space="preserve"> </w:t>
      </w:r>
      <w:r w:rsidR="00F816F9">
        <w:rPr>
          <w:rFonts w:ascii="Times New Roman" w:hAnsi="Times New Roman" w:cs="Times New Roman"/>
          <w:sz w:val="28"/>
          <w:szCs w:val="28"/>
        </w:rPr>
        <w:t>карточку</w:t>
      </w:r>
      <w:r w:rsidR="002004A8">
        <w:rPr>
          <w:rFonts w:ascii="Times New Roman" w:hAnsi="Times New Roman" w:cs="Times New Roman"/>
          <w:sz w:val="28"/>
          <w:szCs w:val="28"/>
        </w:rPr>
        <w:t xml:space="preserve"> аудиосообщения, содержащую</w:t>
      </w:r>
      <w:r w:rsidRPr="00A42E45">
        <w:rPr>
          <w:rFonts w:ascii="Times New Roman" w:hAnsi="Times New Roman" w:cs="Times New Roman"/>
          <w:sz w:val="28"/>
          <w:szCs w:val="28"/>
        </w:rPr>
        <w:t xml:space="preserve"> фамилию, имя, отчество (при наличии) заявителя; номер телефона; </w:t>
      </w:r>
      <w:r w:rsidR="00913FFB">
        <w:rPr>
          <w:rFonts w:ascii="Times New Roman" w:hAnsi="Times New Roman" w:cs="Times New Roman"/>
          <w:sz w:val="28"/>
          <w:szCs w:val="28"/>
        </w:rPr>
        <w:t xml:space="preserve">адрес, </w:t>
      </w:r>
      <w:r w:rsidRPr="00A42E45">
        <w:rPr>
          <w:rFonts w:ascii="Times New Roman" w:hAnsi="Times New Roman" w:cs="Times New Roman"/>
          <w:sz w:val="28"/>
          <w:szCs w:val="28"/>
        </w:rPr>
        <w:t>содержание аудиосообщения</w:t>
      </w:r>
      <w:r w:rsidR="004D7EAF">
        <w:rPr>
          <w:rFonts w:ascii="Times New Roman" w:hAnsi="Times New Roman" w:cs="Times New Roman"/>
          <w:sz w:val="28"/>
          <w:szCs w:val="28"/>
        </w:rPr>
        <w:t>, г</w:t>
      </w:r>
      <w:r w:rsidR="00E44E80" w:rsidRPr="00E44E80">
        <w:rPr>
          <w:rFonts w:ascii="Times New Roman" w:hAnsi="Times New Roman" w:cs="Times New Roman"/>
          <w:sz w:val="28"/>
          <w:szCs w:val="28"/>
        </w:rPr>
        <w:t xml:space="preserve">отовят проекты поручений по рассмотрению аудиосообщений для последующего направления в соответствии с компетенцией в </w:t>
      </w:r>
      <w:r w:rsidR="004D7EAF">
        <w:rPr>
          <w:rFonts w:ascii="Times New Roman" w:hAnsi="Times New Roman" w:cs="Times New Roman"/>
          <w:sz w:val="28"/>
          <w:szCs w:val="28"/>
        </w:rPr>
        <w:t xml:space="preserve">отделы </w:t>
      </w:r>
      <w:r w:rsidR="007C4728">
        <w:rPr>
          <w:rFonts w:ascii="Times New Roman" w:hAnsi="Times New Roman" w:cs="Times New Roman"/>
          <w:sz w:val="28"/>
          <w:szCs w:val="28"/>
        </w:rPr>
        <w:t>администрации</w:t>
      </w:r>
      <w:r w:rsidR="00E44E80">
        <w:rPr>
          <w:rFonts w:ascii="Times New Roman" w:hAnsi="Times New Roman" w:cs="Times New Roman"/>
          <w:sz w:val="28"/>
          <w:szCs w:val="28"/>
        </w:rPr>
        <w:t xml:space="preserve">. </w:t>
      </w:r>
    </w:p>
    <w:p w:rsidR="002004A8" w:rsidRDefault="00913FFB" w:rsidP="00A42E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Проекты поручений</w:t>
      </w:r>
      <w:r w:rsidR="002004A8" w:rsidRPr="002004A8">
        <w:rPr>
          <w:rFonts w:ascii="Times New Roman" w:hAnsi="Times New Roman" w:cs="Times New Roman"/>
          <w:sz w:val="28"/>
          <w:szCs w:val="28"/>
        </w:rPr>
        <w:t xml:space="preserve"> о рассмотрении </w:t>
      </w:r>
      <w:r>
        <w:rPr>
          <w:rFonts w:ascii="Times New Roman" w:hAnsi="Times New Roman" w:cs="Times New Roman"/>
          <w:sz w:val="28"/>
          <w:szCs w:val="28"/>
        </w:rPr>
        <w:t>аудиосообщений</w:t>
      </w:r>
      <w:r w:rsidR="002004A8" w:rsidRPr="002004A8">
        <w:rPr>
          <w:rFonts w:ascii="Times New Roman" w:hAnsi="Times New Roman" w:cs="Times New Roman"/>
          <w:sz w:val="28"/>
          <w:szCs w:val="28"/>
        </w:rPr>
        <w:t xml:space="preserve"> готовятся </w:t>
      </w:r>
      <w:r w:rsidR="004D7EAF">
        <w:rPr>
          <w:rFonts w:ascii="Times New Roman" w:hAnsi="Times New Roman" w:cs="Times New Roman"/>
          <w:sz w:val="28"/>
          <w:szCs w:val="28"/>
        </w:rPr>
        <w:t>в соответствии с Инструкцией по делопроизводству в администрации</w:t>
      </w:r>
      <w:r w:rsidR="002004A8" w:rsidRPr="002004A8">
        <w:rPr>
          <w:rFonts w:ascii="Times New Roman" w:hAnsi="Times New Roman" w:cs="Times New Roman"/>
          <w:sz w:val="28"/>
          <w:szCs w:val="28"/>
        </w:rPr>
        <w:t xml:space="preserve"> с горизонтальным расположением реквизитов</w:t>
      </w:r>
      <w:r w:rsidR="002004A8">
        <w:rPr>
          <w:rFonts w:ascii="Times New Roman" w:hAnsi="Times New Roman" w:cs="Times New Roman"/>
          <w:sz w:val="28"/>
          <w:szCs w:val="28"/>
        </w:rPr>
        <w:t>, в котором содержится и суть вопроса.</w:t>
      </w:r>
    </w:p>
    <w:p w:rsidR="00E44E80" w:rsidRPr="00A42E45" w:rsidRDefault="00E44E80" w:rsidP="00A42E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w:t>
      </w:r>
      <w:r w:rsidR="00913FFB">
        <w:rPr>
          <w:rFonts w:ascii="Times New Roman" w:hAnsi="Times New Roman" w:cs="Times New Roman"/>
          <w:sz w:val="28"/>
          <w:szCs w:val="28"/>
        </w:rPr>
        <w:t xml:space="preserve">утверждения </w:t>
      </w:r>
      <w:r w:rsidR="00F1157C">
        <w:rPr>
          <w:rFonts w:ascii="Times New Roman" w:hAnsi="Times New Roman" w:cs="Times New Roman"/>
          <w:sz w:val="28"/>
          <w:szCs w:val="28"/>
        </w:rPr>
        <w:t xml:space="preserve">поручений </w:t>
      </w:r>
      <w:r w:rsidR="00913FFB">
        <w:rPr>
          <w:rFonts w:ascii="Times New Roman" w:hAnsi="Times New Roman" w:cs="Times New Roman"/>
          <w:sz w:val="28"/>
          <w:szCs w:val="28"/>
        </w:rPr>
        <w:t xml:space="preserve">главой, </w:t>
      </w:r>
      <w:r w:rsidR="004D7EAF">
        <w:rPr>
          <w:rFonts w:ascii="Times New Roman" w:hAnsi="Times New Roman" w:cs="Times New Roman"/>
          <w:sz w:val="28"/>
          <w:szCs w:val="28"/>
        </w:rPr>
        <w:t>его</w:t>
      </w:r>
      <w:r w:rsidR="00913FFB">
        <w:rPr>
          <w:rFonts w:ascii="Times New Roman" w:hAnsi="Times New Roman" w:cs="Times New Roman"/>
          <w:sz w:val="28"/>
          <w:szCs w:val="28"/>
        </w:rPr>
        <w:t xml:space="preserve"> заместителем регистрационная карточка </w:t>
      </w:r>
      <w:r w:rsidR="007C4728">
        <w:rPr>
          <w:rFonts w:ascii="Times New Roman" w:hAnsi="Times New Roman" w:cs="Times New Roman"/>
          <w:sz w:val="28"/>
          <w:szCs w:val="28"/>
        </w:rPr>
        <w:t>направляе</w:t>
      </w:r>
      <w:r w:rsidRPr="00E44E80">
        <w:rPr>
          <w:rFonts w:ascii="Times New Roman" w:hAnsi="Times New Roman" w:cs="Times New Roman"/>
          <w:sz w:val="28"/>
          <w:szCs w:val="28"/>
        </w:rPr>
        <w:t xml:space="preserve">тся соответствующим должностным лицам </w:t>
      </w:r>
      <w:r w:rsidR="004D7EAF">
        <w:rPr>
          <w:rFonts w:ascii="Times New Roman" w:hAnsi="Times New Roman" w:cs="Times New Roman"/>
          <w:sz w:val="28"/>
          <w:szCs w:val="28"/>
        </w:rPr>
        <w:t>в соответствии с Инструкцией по делопроизводству в администрации</w:t>
      </w:r>
      <w:r w:rsidR="00115F34">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w:t>
      </w:r>
      <w:r w:rsidR="00B75845">
        <w:rPr>
          <w:rFonts w:ascii="Times New Roman" w:hAnsi="Times New Roman" w:cs="Times New Roman"/>
          <w:sz w:val="28"/>
          <w:szCs w:val="28"/>
        </w:rPr>
        <w:t>9</w:t>
      </w:r>
      <w:r w:rsidRPr="00A42E45">
        <w:rPr>
          <w:rFonts w:ascii="Times New Roman" w:hAnsi="Times New Roman" w:cs="Times New Roman"/>
          <w:sz w:val="28"/>
          <w:szCs w:val="28"/>
        </w:rPr>
        <w:t>.</w:t>
      </w:r>
      <w:r w:rsidRPr="00A42E45">
        <w:rPr>
          <w:rFonts w:ascii="Times New Roman" w:hAnsi="Times New Roman" w:cs="Times New Roman"/>
          <w:sz w:val="28"/>
          <w:szCs w:val="28"/>
        </w:rPr>
        <w:tab/>
        <w:t xml:space="preserve">На аудиосообщения, носящие справочный или консультационный характер, </w:t>
      </w:r>
      <w:r w:rsidR="00DD6B04">
        <w:rPr>
          <w:rFonts w:ascii="Times New Roman" w:hAnsi="Times New Roman" w:cs="Times New Roman"/>
          <w:sz w:val="28"/>
          <w:szCs w:val="28"/>
        </w:rPr>
        <w:t>специалистами</w:t>
      </w:r>
      <w:r w:rsidR="004D7EAF">
        <w:rPr>
          <w:rFonts w:ascii="Times New Roman" w:hAnsi="Times New Roman" w:cs="Times New Roman"/>
          <w:sz w:val="28"/>
          <w:szCs w:val="28"/>
        </w:rPr>
        <w:t xml:space="preserve"> общего</w:t>
      </w:r>
      <w:r w:rsidR="00DD6B04" w:rsidRPr="00DD6B04">
        <w:rPr>
          <w:rFonts w:ascii="Times New Roman" w:hAnsi="Times New Roman" w:cs="Times New Roman"/>
          <w:sz w:val="28"/>
          <w:szCs w:val="28"/>
        </w:rPr>
        <w:t xml:space="preserve"> отдела </w:t>
      </w:r>
      <w:r w:rsidRPr="00A42E45">
        <w:rPr>
          <w:rFonts w:ascii="Times New Roman" w:hAnsi="Times New Roman" w:cs="Times New Roman"/>
          <w:sz w:val="28"/>
          <w:szCs w:val="28"/>
        </w:rPr>
        <w:t>самостоятельно даются разъяснения заявителю в устной форме, при этом регистрационная карточка такого аудиосо</w:t>
      </w:r>
      <w:r w:rsidR="00DD6B04">
        <w:rPr>
          <w:rFonts w:ascii="Times New Roman" w:hAnsi="Times New Roman" w:cs="Times New Roman"/>
          <w:sz w:val="28"/>
          <w:szCs w:val="28"/>
        </w:rPr>
        <w:t>общения закрывается с отметкой «</w:t>
      </w:r>
      <w:r w:rsidRPr="00A42E45">
        <w:rPr>
          <w:rFonts w:ascii="Times New Roman" w:hAnsi="Times New Roman" w:cs="Times New Roman"/>
          <w:sz w:val="28"/>
          <w:szCs w:val="28"/>
        </w:rPr>
        <w:t>разъяснено</w:t>
      </w:r>
      <w:r w:rsidR="00DD6B04">
        <w:rPr>
          <w:rFonts w:ascii="Times New Roman" w:hAnsi="Times New Roman" w:cs="Times New Roman"/>
          <w:sz w:val="28"/>
          <w:szCs w:val="28"/>
        </w:rPr>
        <w:t>»</w:t>
      </w:r>
      <w:r w:rsidRPr="00A42E45">
        <w:rPr>
          <w:rFonts w:ascii="Times New Roman" w:hAnsi="Times New Roman" w:cs="Times New Roman"/>
          <w:sz w:val="28"/>
          <w:szCs w:val="28"/>
        </w:rPr>
        <w:t>, проект поручения не составляется.</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4.1</w:t>
      </w:r>
      <w:r w:rsidR="00B75845">
        <w:rPr>
          <w:rFonts w:ascii="Times New Roman" w:hAnsi="Times New Roman" w:cs="Times New Roman"/>
          <w:sz w:val="28"/>
          <w:szCs w:val="28"/>
        </w:rPr>
        <w:t>0</w:t>
      </w:r>
      <w:r w:rsidRPr="00A42E45">
        <w:rPr>
          <w:rFonts w:ascii="Times New Roman" w:hAnsi="Times New Roman" w:cs="Times New Roman"/>
          <w:sz w:val="28"/>
          <w:szCs w:val="28"/>
        </w:rPr>
        <w:t>.</w:t>
      </w:r>
      <w:r w:rsidRPr="00A42E45">
        <w:rPr>
          <w:rFonts w:ascii="Times New Roman" w:hAnsi="Times New Roman" w:cs="Times New Roman"/>
          <w:sz w:val="28"/>
          <w:szCs w:val="28"/>
        </w:rPr>
        <w:tab/>
        <w:t xml:space="preserve">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w:t>
      </w:r>
      <w:r w:rsidRPr="00A42E45">
        <w:rPr>
          <w:rFonts w:ascii="Times New Roman" w:hAnsi="Times New Roman" w:cs="Times New Roman"/>
          <w:sz w:val="28"/>
          <w:szCs w:val="28"/>
        </w:rPr>
        <w:lastRenderedPageBreak/>
        <w:t>аудиосообщение содержит новые доводы и факты, оно напра</w:t>
      </w:r>
      <w:r w:rsidR="00DD6B04">
        <w:rPr>
          <w:rFonts w:ascii="Times New Roman" w:hAnsi="Times New Roman" w:cs="Times New Roman"/>
          <w:sz w:val="28"/>
          <w:szCs w:val="28"/>
        </w:rPr>
        <w:t>вляется исполнителю с пометкой «</w:t>
      </w:r>
      <w:r w:rsidRPr="00A42E45">
        <w:rPr>
          <w:rFonts w:ascii="Times New Roman" w:hAnsi="Times New Roman" w:cs="Times New Roman"/>
          <w:sz w:val="28"/>
          <w:szCs w:val="28"/>
        </w:rPr>
        <w:t>в дополнение</w:t>
      </w:r>
      <w:r w:rsidR="00DD6B04">
        <w:rPr>
          <w:rFonts w:ascii="Times New Roman" w:hAnsi="Times New Roman" w:cs="Times New Roman"/>
          <w:sz w:val="28"/>
          <w:szCs w:val="28"/>
        </w:rPr>
        <w:t>»</w:t>
      </w:r>
      <w:r w:rsidRPr="00A42E45">
        <w:rPr>
          <w:rFonts w:ascii="Times New Roman" w:hAnsi="Times New Roman" w:cs="Times New Roman"/>
          <w:sz w:val="28"/>
          <w:szCs w:val="28"/>
        </w:rPr>
        <w:t>, срок его рассмотрения устанавливается соответственно сроку рассмотрения первого аудиосообщения, в случае если ответ на него не дан.</w:t>
      </w:r>
    </w:p>
    <w:p w:rsid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4.1</w:t>
      </w:r>
      <w:r w:rsidR="00B75845">
        <w:rPr>
          <w:rFonts w:ascii="Times New Roman" w:hAnsi="Times New Roman" w:cs="Times New Roman"/>
          <w:sz w:val="28"/>
          <w:szCs w:val="28"/>
        </w:rPr>
        <w:t>1</w:t>
      </w:r>
      <w:r w:rsidRPr="00A42E45">
        <w:rPr>
          <w:rFonts w:ascii="Times New Roman" w:hAnsi="Times New Roman" w:cs="Times New Roman"/>
          <w:sz w:val="28"/>
          <w:szCs w:val="28"/>
        </w:rPr>
        <w:t>.</w:t>
      </w:r>
      <w:r w:rsidRPr="00A42E45">
        <w:rPr>
          <w:rFonts w:ascii="Times New Roman" w:hAnsi="Times New Roman" w:cs="Times New Roman"/>
          <w:sz w:val="28"/>
          <w:szCs w:val="28"/>
        </w:rPr>
        <w:tab/>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F543A3" w:rsidRPr="00A42E45" w:rsidRDefault="000D66B1" w:rsidP="00A42E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Не направляется на рассмотрение аудиосообщение в случаях, если: содержание аудиосообщения не </w:t>
      </w:r>
      <w:r w:rsidR="00F543A3">
        <w:rPr>
          <w:rFonts w:ascii="Times New Roman" w:hAnsi="Times New Roman" w:cs="Times New Roman"/>
          <w:sz w:val="28"/>
          <w:szCs w:val="28"/>
        </w:rPr>
        <w:t xml:space="preserve">позволяет установить суть сообщения; не сообщается фамилия, имя заявителя или почтовый адрес; в нем содержится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 </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4.1</w:t>
      </w:r>
      <w:r w:rsidR="00B75845">
        <w:rPr>
          <w:rFonts w:ascii="Times New Roman" w:hAnsi="Times New Roman" w:cs="Times New Roman"/>
          <w:sz w:val="28"/>
          <w:szCs w:val="28"/>
        </w:rPr>
        <w:t>2</w:t>
      </w:r>
      <w:r w:rsidR="002C73EC">
        <w:rPr>
          <w:rFonts w:ascii="Times New Roman" w:hAnsi="Times New Roman" w:cs="Times New Roman"/>
          <w:sz w:val="28"/>
          <w:szCs w:val="28"/>
        </w:rPr>
        <w:t>.</w:t>
      </w:r>
      <w:r w:rsidRPr="00A42E45">
        <w:rPr>
          <w:rFonts w:ascii="Times New Roman" w:hAnsi="Times New Roman" w:cs="Times New Roman"/>
          <w:sz w:val="28"/>
          <w:szCs w:val="28"/>
        </w:rPr>
        <w:tab/>
        <w:t>При условии всестороннего и объективного рассмотрения аудиосообщения, а также полного фактического исполнения</w:t>
      </w:r>
      <w:r w:rsidR="00115F34">
        <w:rPr>
          <w:rFonts w:ascii="Times New Roman" w:hAnsi="Times New Roman" w:cs="Times New Roman"/>
          <w:sz w:val="28"/>
          <w:szCs w:val="28"/>
        </w:rPr>
        <w:t>,</w:t>
      </w:r>
      <w:r w:rsidRPr="00A42E45">
        <w:rPr>
          <w:rFonts w:ascii="Times New Roman" w:hAnsi="Times New Roman" w:cs="Times New Roman"/>
          <w:sz w:val="28"/>
          <w:szCs w:val="28"/>
        </w:rPr>
        <w:t xml:space="preserve"> принятого по нему решения </w:t>
      </w:r>
      <w:r w:rsidR="002C73EC">
        <w:rPr>
          <w:rFonts w:ascii="Times New Roman" w:hAnsi="Times New Roman" w:cs="Times New Roman"/>
          <w:sz w:val="28"/>
          <w:szCs w:val="28"/>
        </w:rPr>
        <w:t>глава</w:t>
      </w:r>
      <w:r w:rsidRPr="00A42E45">
        <w:rPr>
          <w:rFonts w:ascii="Times New Roman" w:hAnsi="Times New Roman" w:cs="Times New Roman"/>
          <w:sz w:val="28"/>
          <w:szCs w:val="28"/>
        </w:rPr>
        <w:t xml:space="preserve"> списывает материалы </w:t>
      </w:r>
      <w:r w:rsidR="00DD6B04">
        <w:rPr>
          <w:rFonts w:ascii="Times New Roman" w:hAnsi="Times New Roman" w:cs="Times New Roman"/>
          <w:sz w:val="28"/>
          <w:szCs w:val="28"/>
        </w:rPr>
        <w:t>«</w:t>
      </w:r>
      <w:r w:rsidRPr="00A42E45">
        <w:rPr>
          <w:rFonts w:ascii="Times New Roman" w:hAnsi="Times New Roman" w:cs="Times New Roman"/>
          <w:sz w:val="28"/>
          <w:szCs w:val="28"/>
        </w:rPr>
        <w:t>в дело</w:t>
      </w:r>
      <w:r w:rsidR="00DD6B04">
        <w:rPr>
          <w:rFonts w:ascii="Times New Roman" w:hAnsi="Times New Roman" w:cs="Times New Roman"/>
          <w:sz w:val="28"/>
          <w:szCs w:val="28"/>
        </w:rPr>
        <w:t>»</w:t>
      </w:r>
      <w:r w:rsidRPr="00A42E45">
        <w:rPr>
          <w:rFonts w:ascii="Times New Roman" w:hAnsi="Times New Roman" w:cs="Times New Roman"/>
          <w:sz w:val="28"/>
          <w:szCs w:val="28"/>
        </w:rPr>
        <w:t xml:space="preserve">, в противном случае – </w:t>
      </w:r>
      <w:r w:rsidR="002C73EC">
        <w:rPr>
          <w:rFonts w:ascii="Times New Roman" w:hAnsi="Times New Roman" w:cs="Times New Roman"/>
          <w:sz w:val="28"/>
          <w:szCs w:val="28"/>
        </w:rPr>
        <w:t xml:space="preserve">дает </w:t>
      </w:r>
      <w:r w:rsidRPr="00A42E45">
        <w:rPr>
          <w:rFonts w:ascii="Times New Roman" w:hAnsi="Times New Roman" w:cs="Times New Roman"/>
          <w:sz w:val="28"/>
          <w:szCs w:val="28"/>
        </w:rPr>
        <w:t>поручение о рассмотрении аудиосообщения, принимает дополнительные меры контроля до полного фактического исполнения принятого решения.</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4.1</w:t>
      </w:r>
      <w:r w:rsidR="00B75845">
        <w:rPr>
          <w:rFonts w:ascii="Times New Roman" w:hAnsi="Times New Roman" w:cs="Times New Roman"/>
          <w:sz w:val="28"/>
          <w:szCs w:val="28"/>
        </w:rPr>
        <w:t>3</w:t>
      </w:r>
      <w:r w:rsidRPr="00A42E45">
        <w:rPr>
          <w:rFonts w:ascii="Times New Roman" w:hAnsi="Times New Roman" w:cs="Times New Roman"/>
          <w:sz w:val="28"/>
          <w:szCs w:val="28"/>
        </w:rPr>
        <w:t>.</w:t>
      </w:r>
      <w:r w:rsidRPr="00A42E45">
        <w:rPr>
          <w:rFonts w:ascii="Times New Roman" w:hAnsi="Times New Roman" w:cs="Times New Roman"/>
          <w:sz w:val="28"/>
          <w:szCs w:val="28"/>
        </w:rPr>
        <w:tab/>
        <w:t xml:space="preserve">Контроль за своевременностью исполнения поручений о рассмотрении аудиосообщений граждан осуществляется </w:t>
      </w:r>
      <w:r w:rsidR="00DD6B04">
        <w:rPr>
          <w:rFonts w:ascii="Times New Roman" w:hAnsi="Times New Roman" w:cs="Times New Roman"/>
          <w:sz w:val="28"/>
          <w:szCs w:val="28"/>
        </w:rPr>
        <w:t xml:space="preserve">специалистами </w:t>
      </w:r>
      <w:r w:rsidR="004D7EAF">
        <w:rPr>
          <w:rFonts w:ascii="Times New Roman" w:hAnsi="Times New Roman" w:cs="Times New Roman"/>
          <w:sz w:val="28"/>
          <w:szCs w:val="28"/>
        </w:rPr>
        <w:t xml:space="preserve">общего </w:t>
      </w:r>
      <w:r w:rsidR="00DD6B04">
        <w:rPr>
          <w:rFonts w:ascii="Times New Roman" w:hAnsi="Times New Roman" w:cs="Times New Roman"/>
          <w:sz w:val="28"/>
          <w:szCs w:val="28"/>
        </w:rPr>
        <w:t>отдела</w:t>
      </w:r>
      <w:r w:rsidRPr="00A42E45">
        <w:rPr>
          <w:rFonts w:ascii="Times New Roman" w:hAnsi="Times New Roman" w:cs="Times New Roman"/>
          <w:sz w:val="28"/>
          <w:szCs w:val="28"/>
        </w:rPr>
        <w:t>.</w:t>
      </w:r>
    </w:p>
    <w:p w:rsidR="00574113" w:rsidRPr="00574113" w:rsidRDefault="002C73EC" w:rsidP="00574113">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1A044C">
        <w:rPr>
          <w:rFonts w:ascii="Times New Roman" w:hAnsi="Times New Roman" w:cs="Times New Roman"/>
          <w:sz w:val="28"/>
          <w:szCs w:val="28"/>
        </w:rPr>
        <w:t>4.1</w:t>
      </w:r>
      <w:r w:rsidR="00B75845">
        <w:rPr>
          <w:rFonts w:ascii="Times New Roman" w:hAnsi="Times New Roman" w:cs="Times New Roman"/>
          <w:sz w:val="28"/>
          <w:szCs w:val="28"/>
        </w:rPr>
        <w:t>4</w:t>
      </w:r>
      <w:r w:rsidR="001A044C">
        <w:rPr>
          <w:rFonts w:ascii="Times New Roman" w:hAnsi="Times New Roman" w:cs="Times New Roman"/>
          <w:sz w:val="28"/>
          <w:szCs w:val="28"/>
        </w:rPr>
        <w:t xml:space="preserve">. Порядок работы с сообщениями </w:t>
      </w:r>
      <w:r w:rsidR="001A044C" w:rsidRPr="001A044C">
        <w:rPr>
          <w:rFonts w:ascii="Times New Roman" w:hAnsi="Times New Roman" w:cs="Times New Roman"/>
          <w:sz w:val="28"/>
          <w:szCs w:val="28"/>
        </w:rPr>
        <w:t xml:space="preserve">граждан, поданных с использованием подсистемы Единый портал </w:t>
      </w:r>
      <w:r w:rsidR="001A044C">
        <w:rPr>
          <w:rFonts w:ascii="Times New Roman" w:hAnsi="Times New Roman" w:cs="Times New Roman"/>
          <w:sz w:val="28"/>
          <w:szCs w:val="28"/>
        </w:rPr>
        <w:t xml:space="preserve">определен регламентом </w:t>
      </w:r>
      <w:r w:rsidR="001A044C" w:rsidRPr="001A044C">
        <w:rPr>
          <w:rFonts w:ascii="Times New Roman" w:hAnsi="Times New Roman" w:cs="Times New Roman"/>
          <w:sz w:val="28"/>
          <w:szCs w:val="28"/>
        </w:rPr>
        <w:t>работы с сообщениями и обращениями граждан,</w:t>
      </w:r>
      <w:r w:rsidR="001A044C">
        <w:rPr>
          <w:rFonts w:ascii="Times New Roman" w:hAnsi="Times New Roman" w:cs="Times New Roman"/>
          <w:sz w:val="28"/>
          <w:szCs w:val="28"/>
        </w:rPr>
        <w:t xml:space="preserve"> </w:t>
      </w:r>
      <w:r w:rsidR="001A044C" w:rsidRPr="001A044C">
        <w:rPr>
          <w:rFonts w:ascii="Times New Roman" w:hAnsi="Times New Roman" w:cs="Times New Roman"/>
          <w:sz w:val="28"/>
          <w:szCs w:val="28"/>
        </w:rPr>
        <w:t>поданных с использованием подсистемы «Единый портал</w:t>
      </w:r>
      <w:r w:rsidR="001A044C">
        <w:rPr>
          <w:rFonts w:ascii="Times New Roman" w:hAnsi="Times New Roman" w:cs="Times New Roman"/>
          <w:sz w:val="28"/>
          <w:szCs w:val="28"/>
        </w:rPr>
        <w:t xml:space="preserve"> </w:t>
      </w:r>
      <w:r w:rsidR="001A044C" w:rsidRPr="001A044C">
        <w:rPr>
          <w:rFonts w:ascii="Times New Roman" w:hAnsi="Times New Roman" w:cs="Times New Roman"/>
          <w:sz w:val="28"/>
          <w:szCs w:val="28"/>
        </w:rPr>
        <w:t>государственных и муниципальных услуг (функций)» платформы</w:t>
      </w:r>
      <w:r w:rsidR="001A044C">
        <w:rPr>
          <w:rFonts w:ascii="Times New Roman" w:hAnsi="Times New Roman" w:cs="Times New Roman"/>
          <w:sz w:val="28"/>
          <w:szCs w:val="28"/>
        </w:rPr>
        <w:t xml:space="preserve"> </w:t>
      </w:r>
      <w:r w:rsidR="001A044C" w:rsidRPr="001A044C">
        <w:rPr>
          <w:rFonts w:ascii="Times New Roman" w:hAnsi="Times New Roman" w:cs="Times New Roman"/>
          <w:sz w:val="28"/>
          <w:szCs w:val="28"/>
        </w:rPr>
        <w:t>обратной связи «Госуслуги. Решаем вместе»</w:t>
      </w:r>
      <w:r w:rsidR="001A044C">
        <w:rPr>
          <w:rFonts w:ascii="Times New Roman" w:hAnsi="Times New Roman" w:cs="Times New Roman"/>
          <w:sz w:val="28"/>
          <w:szCs w:val="28"/>
        </w:rPr>
        <w:t xml:space="preserve"> </w:t>
      </w:r>
      <w:r w:rsidR="001A044C" w:rsidRPr="001A044C">
        <w:rPr>
          <w:rFonts w:ascii="Times New Roman" w:hAnsi="Times New Roman" w:cs="Times New Roman"/>
          <w:sz w:val="28"/>
          <w:szCs w:val="28"/>
        </w:rPr>
        <w:t>в Краснодарском крае</w:t>
      </w:r>
      <w:r w:rsidR="001A044C">
        <w:rPr>
          <w:rFonts w:ascii="Times New Roman" w:hAnsi="Times New Roman" w:cs="Times New Roman"/>
          <w:sz w:val="28"/>
          <w:szCs w:val="28"/>
        </w:rPr>
        <w:t>, утвер</w:t>
      </w:r>
      <w:r w:rsidR="009A2853">
        <w:rPr>
          <w:rFonts w:ascii="Times New Roman" w:hAnsi="Times New Roman" w:cs="Times New Roman"/>
          <w:sz w:val="28"/>
          <w:szCs w:val="28"/>
        </w:rPr>
        <w:t xml:space="preserve">жденным постановлением администрации </w:t>
      </w:r>
      <w:proofErr w:type="spellStart"/>
      <w:r w:rsidR="00AE28B9">
        <w:rPr>
          <w:rFonts w:ascii="Times New Roman" w:hAnsi="Times New Roman" w:cs="Times New Roman"/>
          <w:sz w:val="28"/>
          <w:szCs w:val="28"/>
        </w:rPr>
        <w:t>Старонидестеблиевского</w:t>
      </w:r>
      <w:proofErr w:type="spellEnd"/>
      <w:r w:rsidR="0063221B">
        <w:rPr>
          <w:rFonts w:ascii="Times New Roman" w:hAnsi="Times New Roman" w:cs="Times New Roman"/>
          <w:sz w:val="28"/>
          <w:szCs w:val="28"/>
        </w:rPr>
        <w:t xml:space="preserve"> сельского поселения Красноармейского района</w:t>
      </w:r>
      <w:r w:rsidR="009805BC">
        <w:rPr>
          <w:rFonts w:ascii="Times New Roman" w:hAnsi="Times New Roman" w:cs="Times New Roman"/>
          <w:sz w:val="28"/>
          <w:szCs w:val="28"/>
        </w:rPr>
        <w:t xml:space="preserve"> от </w:t>
      </w:r>
      <w:r w:rsidR="00574113">
        <w:rPr>
          <w:sz w:val="28"/>
          <w:szCs w:val="28"/>
        </w:rPr>
        <w:t xml:space="preserve"> </w:t>
      </w:r>
      <w:r w:rsidR="00574113" w:rsidRPr="00574113">
        <w:rPr>
          <w:rFonts w:ascii="Times New Roman" w:hAnsi="Times New Roman" w:cs="Times New Roman"/>
          <w:sz w:val="28"/>
          <w:szCs w:val="28"/>
        </w:rPr>
        <w:t>28.06.2023 года № 125 «Об организации работы в администрации Старонижестеблиевского сельского поселения Красноармейского района в модуле обработки сообщений в подсистеме «Единый портал государственных и муниципальных услуг (функций)» платформы обратной связи «</w:t>
      </w:r>
      <w:proofErr w:type="spellStart"/>
      <w:r w:rsidR="00574113" w:rsidRPr="00574113">
        <w:rPr>
          <w:rFonts w:ascii="Times New Roman" w:hAnsi="Times New Roman" w:cs="Times New Roman"/>
          <w:sz w:val="28"/>
          <w:szCs w:val="28"/>
        </w:rPr>
        <w:t>Госуслуги</w:t>
      </w:r>
      <w:proofErr w:type="spellEnd"/>
      <w:r w:rsidR="00574113" w:rsidRPr="00574113">
        <w:rPr>
          <w:rFonts w:ascii="Times New Roman" w:hAnsi="Times New Roman" w:cs="Times New Roman"/>
          <w:sz w:val="28"/>
          <w:szCs w:val="28"/>
        </w:rPr>
        <w:t>. Решаем вместе» в Краснодарском крае».</w:t>
      </w:r>
    </w:p>
    <w:p w:rsidR="00A42E45" w:rsidRPr="002B6319" w:rsidRDefault="00A42E45" w:rsidP="009A2688">
      <w:pPr>
        <w:pStyle w:val="ConsPlusNormal"/>
        <w:ind w:firstLine="0"/>
        <w:jc w:val="center"/>
        <w:rPr>
          <w:rFonts w:ascii="Times New Roman" w:hAnsi="Times New Roman" w:cs="Times New Roman"/>
          <w:b/>
          <w:sz w:val="28"/>
          <w:szCs w:val="28"/>
        </w:rPr>
      </w:pPr>
      <w:r w:rsidRPr="002B6319">
        <w:rPr>
          <w:rFonts w:ascii="Times New Roman" w:hAnsi="Times New Roman" w:cs="Times New Roman"/>
          <w:b/>
          <w:sz w:val="28"/>
          <w:szCs w:val="28"/>
        </w:rPr>
        <w:t>5.</w:t>
      </w:r>
      <w:r w:rsidR="009805BC">
        <w:rPr>
          <w:rFonts w:ascii="Times New Roman" w:hAnsi="Times New Roman" w:cs="Times New Roman"/>
          <w:b/>
          <w:sz w:val="28"/>
          <w:szCs w:val="28"/>
        </w:rPr>
        <w:t xml:space="preserve"> </w:t>
      </w:r>
      <w:r w:rsidRPr="002B6319">
        <w:rPr>
          <w:rFonts w:ascii="Times New Roman" w:hAnsi="Times New Roman" w:cs="Times New Roman"/>
          <w:b/>
          <w:sz w:val="28"/>
          <w:szCs w:val="28"/>
        </w:rPr>
        <w:t>Порядок и формы контроля за рассмотрением</w:t>
      </w:r>
      <w:r w:rsidR="009A2688">
        <w:rPr>
          <w:rFonts w:ascii="Times New Roman" w:hAnsi="Times New Roman" w:cs="Times New Roman"/>
          <w:b/>
          <w:sz w:val="28"/>
          <w:szCs w:val="28"/>
        </w:rPr>
        <w:t xml:space="preserve"> </w:t>
      </w:r>
      <w:r w:rsidRPr="002B6319">
        <w:rPr>
          <w:rFonts w:ascii="Times New Roman" w:hAnsi="Times New Roman" w:cs="Times New Roman"/>
          <w:b/>
          <w:sz w:val="28"/>
          <w:szCs w:val="28"/>
        </w:rPr>
        <w:t>обращений граждан</w:t>
      </w:r>
    </w:p>
    <w:p w:rsidR="00A42E45" w:rsidRPr="00A42E45" w:rsidRDefault="00A42E45" w:rsidP="00A42E45">
      <w:pPr>
        <w:pStyle w:val="ConsPlusNormal"/>
        <w:ind w:firstLine="708"/>
        <w:jc w:val="both"/>
        <w:rPr>
          <w:rFonts w:ascii="Times New Roman" w:hAnsi="Times New Roman" w:cs="Times New Roman"/>
          <w:sz w:val="28"/>
          <w:szCs w:val="28"/>
        </w:rPr>
      </w:pP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5.1. В администрации контроль за своевременным и всесторонним рассмотрением обращений граждан, поступающих на имя главы, </w:t>
      </w:r>
      <w:r w:rsidR="004D7EAF">
        <w:rPr>
          <w:rFonts w:ascii="Times New Roman" w:hAnsi="Times New Roman" w:cs="Times New Roman"/>
          <w:sz w:val="28"/>
          <w:szCs w:val="28"/>
        </w:rPr>
        <w:t>е</w:t>
      </w:r>
      <w:r w:rsidRPr="00A42E45">
        <w:rPr>
          <w:rFonts w:ascii="Times New Roman" w:hAnsi="Times New Roman" w:cs="Times New Roman"/>
          <w:sz w:val="28"/>
          <w:szCs w:val="28"/>
        </w:rPr>
        <w:t xml:space="preserve">го, осуществляется </w:t>
      </w:r>
      <w:r w:rsidR="004E569F">
        <w:rPr>
          <w:rFonts w:ascii="Times New Roman" w:hAnsi="Times New Roman" w:cs="Times New Roman"/>
          <w:sz w:val="28"/>
          <w:szCs w:val="28"/>
        </w:rPr>
        <w:t xml:space="preserve">специалистами </w:t>
      </w:r>
      <w:r w:rsidR="004D7EAF">
        <w:rPr>
          <w:rFonts w:ascii="Times New Roman" w:hAnsi="Times New Roman" w:cs="Times New Roman"/>
          <w:sz w:val="28"/>
          <w:szCs w:val="28"/>
        </w:rPr>
        <w:t xml:space="preserve">общего </w:t>
      </w:r>
      <w:r w:rsidR="004E569F">
        <w:rPr>
          <w:rFonts w:ascii="Times New Roman" w:hAnsi="Times New Roman" w:cs="Times New Roman"/>
          <w:sz w:val="28"/>
          <w:szCs w:val="28"/>
        </w:rPr>
        <w:t>отдела</w:t>
      </w:r>
      <w:r w:rsidRPr="00A42E45">
        <w:rPr>
          <w:rFonts w:ascii="Times New Roman" w:hAnsi="Times New Roman" w:cs="Times New Roman"/>
          <w:sz w:val="28"/>
          <w:szCs w:val="28"/>
        </w:rPr>
        <w:t>.</w:t>
      </w:r>
    </w:p>
    <w:p w:rsidR="00A42E45" w:rsidRPr="00A916C3"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5.2</w:t>
      </w:r>
      <w:r w:rsidRPr="00A916C3">
        <w:rPr>
          <w:rFonts w:ascii="Times New Roman" w:hAnsi="Times New Roman" w:cs="Times New Roman"/>
          <w:sz w:val="28"/>
          <w:szCs w:val="28"/>
        </w:rPr>
        <w:t xml:space="preserve">. Контроль за своевременным и всесторонним рассмотрением обращений осуществляется </w:t>
      </w:r>
      <w:r w:rsidR="002868C8">
        <w:rPr>
          <w:rFonts w:ascii="Times New Roman" w:hAnsi="Times New Roman" w:cs="Times New Roman"/>
          <w:sz w:val="28"/>
          <w:szCs w:val="28"/>
        </w:rPr>
        <w:t xml:space="preserve">общим </w:t>
      </w:r>
      <w:r w:rsidR="00C97B2F">
        <w:rPr>
          <w:rFonts w:ascii="Times New Roman" w:hAnsi="Times New Roman" w:cs="Times New Roman"/>
          <w:sz w:val="28"/>
          <w:szCs w:val="28"/>
        </w:rPr>
        <w:t xml:space="preserve">отделом </w:t>
      </w:r>
      <w:r w:rsidRPr="00A916C3">
        <w:rPr>
          <w:rFonts w:ascii="Times New Roman" w:hAnsi="Times New Roman" w:cs="Times New Roman"/>
          <w:sz w:val="28"/>
          <w:szCs w:val="28"/>
        </w:rPr>
        <w:t xml:space="preserve">путем </w:t>
      </w:r>
      <w:r w:rsidR="00A916C3" w:rsidRPr="00A916C3">
        <w:rPr>
          <w:rFonts w:ascii="Times New Roman" w:hAnsi="Times New Roman" w:cs="Times New Roman"/>
          <w:sz w:val="28"/>
          <w:szCs w:val="28"/>
        </w:rPr>
        <w:t>проверки</w:t>
      </w:r>
      <w:r w:rsidRPr="00A916C3">
        <w:rPr>
          <w:rFonts w:ascii="Times New Roman" w:hAnsi="Times New Roman" w:cs="Times New Roman"/>
          <w:sz w:val="28"/>
          <w:szCs w:val="28"/>
        </w:rPr>
        <w:t xml:space="preserve"> </w:t>
      </w:r>
      <w:r w:rsidR="004E569F" w:rsidRPr="00A916C3">
        <w:rPr>
          <w:rFonts w:ascii="Times New Roman" w:hAnsi="Times New Roman" w:cs="Times New Roman"/>
          <w:sz w:val="28"/>
          <w:szCs w:val="28"/>
        </w:rPr>
        <w:t>ответов</w:t>
      </w:r>
      <w:r w:rsidR="00A916C3" w:rsidRPr="00A916C3">
        <w:rPr>
          <w:rFonts w:ascii="Times New Roman" w:hAnsi="Times New Roman" w:cs="Times New Roman"/>
          <w:sz w:val="28"/>
          <w:szCs w:val="28"/>
        </w:rPr>
        <w:t>,</w:t>
      </w:r>
      <w:r w:rsidR="004E569F" w:rsidRPr="00A916C3">
        <w:rPr>
          <w:rFonts w:ascii="Times New Roman" w:hAnsi="Times New Roman" w:cs="Times New Roman"/>
          <w:sz w:val="28"/>
          <w:szCs w:val="28"/>
        </w:rPr>
        <w:t xml:space="preserve"> </w:t>
      </w:r>
      <w:r w:rsidRPr="00A916C3">
        <w:rPr>
          <w:rFonts w:ascii="Times New Roman" w:hAnsi="Times New Roman" w:cs="Times New Roman"/>
          <w:sz w:val="28"/>
          <w:szCs w:val="28"/>
        </w:rPr>
        <w:t>документов и материалов о результатах рассмотрения обращений.</w:t>
      </w:r>
    </w:p>
    <w:p w:rsidR="0015660F" w:rsidRPr="0015660F" w:rsidRDefault="0015660F" w:rsidP="0015660F">
      <w:pPr>
        <w:pStyle w:val="ConsPlusNormal"/>
        <w:ind w:firstLine="708"/>
        <w:jc w:val="both"/>
        <w:rPr>
          <w:rFonts w:ascii="Times New Roman" w:hAnsi="Times New Roman" w:cs="Times New Roman"/>
          <w:sz w:val="28"/>
          <w:szCs w:val="28"/>
        </w:rPr>
      </w:pPr>
      <w:r w:rsidRPr="0015660F">
        <w:rPr>
          <w:rFonts w:ascii="Times New Roman" w:hAnsi="Times New Roman" w:cs="Times New Roman"/>
          <w:sz w:val="28"/>
          <w:szCs w:val="28"/>
        </w:rPr>
        <w:t xml:space="preserve">5.3.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w:t>
      </w:r>
      <w:r w:rsidRPr="0015660F">
        <w:rPr>
          <w:rFonts w:ascii="Times New Roman" w:hAnsi="Times New Roman" w:cs="Times New Roman"/>
          <w:sz w:val="28"/>
          <w:szCs w:val="28"/>
        </w:rPr>
        <w:lastRenderedPageBreak/>
        <w:t>формально.</w:t>
      </w:r>
    </w:p>
    <w:p w:rsidR="0015660F" w:rsidRDefault="0015660F" w:rsidP="0015660F">
      <w:pPr>
        <w:pStyle w:val="ConsPlusNormal"/>
        <w:ind w:firstLine="708"/>
        <w:jc w:val="both"/>
        <w:rPr>
          <w:rFonts w:ascii="Times New Roman" w:hAnsi="Times New Roman" w:cs="Times New Roman"/>
          <w:sz w:val="28"/>
          <w:szCs w:val="28"/>
        </w:rPr>
      </w:pPr>
      <w:r w:rsidRPr="0015660F">
        <w:rPr>
          <w:rFonts w:ascii="Times New Roman" w:hAnsi="Times New Roman" w:cs="Times New Roman"/>
          <w:sz w:val="28"/>
          <w:szCs w:val="28"/>
        </w:rPr>
        <w:t>Решение о возврате на дополнительное рассмотрение принимается главой,</w:t>
      </w:r>
      <w:r>
        <w:rPr>
          <w:rFonts w:ascii="Times New Roman" w:hAnsi="Times New Roman" w:cs="Times New Roman"/>
          <w:sz w:val="28"/>
          <w:szCs w:val="28"/>
        </w:rPr>
        <w:t xml:space="preserve"> </w:t>
      </w:r>
      <w:r w:rsidR="002868C8">
        <w:rPr>
          <w:rFonts w:ascii="Times New Roman" w:hAnsi="Times New Roman" w:cs="Times New Roman"/>
          <w:sz w:val="28"/>
          <w:szCs w:val="28"/>
        </w:rPr>
        <w:t>его</w:t>
      </w:r>
      <w:r>
        <w:rPr>
          <w:rFonts w:ascii="Times New Roman" w:hAnsi="Times New Roman" w:cs="Times New Roman"/>
          <w:sz w:val="28"/>
          <w:szCs w:val="28"/>
        </w:rPr>
        <w:t xml:space="preserve"> заместителем</w:t>
      </w:r>
      <w:r w:rsidRPr="0015660F">
        <w:rPr>
          <w:rFonts w:ascii="Times New Roman" w:hAnsi="Times New Roman" w:cs="Times New Roman"/>
          <w:sz w:val="28"/>
          <w:szCs w:val="28"/>
        </w:rPr>
        <w:t xml:space="preserve">, начальником </w:t>
      </w:r>
      <w:r w:rsidR="002868C8">
        <w:rPr>
          <w:rFonts w:ascii="Times New Roman" w:hAnsi="Times New Roman" w:cs="Times New Roman"/>
          <w:sz w:val="28"/>
          <w:szCs w:val="28"/>
        </w:rPr>
        <w:t xml:space="preserve">общего </w:t>
      </w:r>
      <w:r w:rsidRPr="0015660F">
        <w:rPr>
          <w:rFonts w:ascii="Times New Roman" w:hAnsi="Times New Roman" w:cs="Times New Roman"/>
          <w:sz w:val="28"/>
          <w:szCs w:val="28"/>
        </w:rPr>
        <w:t xml:space="preserve">отдела по предложению специалиста </w:t>
      </w:r>
      <w:r w:rsidR="002868C8">
        <w:rPr>
          <w:rFonts w:ascii="Times New Roman" w:hAnsi="Times New Roman" w:cs="Times New Roman"/>
          <w:sz w:val="28"/>
          <w:szCs w:val="28"/>
        </w:rPr>
        <w:t xml:space="preserve">общего </w:t>
      </w:r>
      <w:r w:rsidRPr="0015660F">
        <w:rPr>
          <w:rFonts w:ascii="Times New Roman" w:hAnsi="Times New Roman" w:cs="Times New Roman"/>
          <w:sz w:val="28"/>
          <w:szCs w:val="28"/>
        </w:rPr>
        <w:t>отдела, ответственного за работу с обращениями граждан.</w:t>
      </w:r>
    </w:p>
    <w:p w:rsidR="00A42E45" w:rsidRPr="00A42E45" w:rsidRDefault="00A42E45" w:rsidP="0015660F">
      <w:pPr>
        <w:pStyle w:val="ConsPlusNormal"/>
        <w:ind w:firstLine="708"/>
        <w:jc w:val="both"/>
        <w:rPr>
          <w:rFonts w:ascii="Times New Roman" w:hAnsi="Times New Roman" w:cs="Times New Roman"/>
          <w:sz w:val="28"/>
          <w:szCs w:val="28"/>
        </w:rPr>
      </w:pPr>
      <w:r w:rsidRPr="0015660F">
        <w:rPr>
          <w:rFonts w:ascii="Times New Roman" w:hAnsi="Times New Roman" w:cs="Times New Roman"/>
          <w:sz w:val="28"/>
          <w:szCs w:val="28"/>
        </w:rPr>
        <w:t>5</w:t>
      </w:r>
      <w:r w:rsidRPr="00A42E45">
        <w:rPr>
          <w:rFonts w:ascii="Times New Roman" w:hAnsi="Times New Roman" w:cs="Times New Roman"/>
          <w:sz w:val="28"/>
          <w:szCs w:val="28"/>
        </w:rPr>
        <w:t xml:space="preserve">.4. Решение о постановке обращений на контроль принимается главой, </w:t>
      </w:r>
      <w:r w:rsidR="002868C8">
        <w:rPr>
          <w:rFonts w:ascii="Times New Roman" w:hAnsi="Times New Roman" w:cs="Times New Roman"/>
          <w:sz w:val="28"/>
          <w:szCs w:val="28"/>
        </w:rPr>
        <w:t>его</w:t>
      </w:r>
      <w:r w:rsidRPr="00A42E45">
        <w:rPr>
          <w:rFonts w:ascii="Times New Roman" w:hAnsi="Times New Roman" w:cs="Times New Roman"/>
          <w:sz w:val="28"/>
          <w:szCs w:val="28"/>
        </w:rPr>
        <w:t xml:space="preserve"> заместителем по предложениям </w:t>
      </w:r>
      <w:r w:rsidR="004E569F">
        <w:rPr>
          <w:rFonts w:ascii="Times New Roman" w:hAnsi="Times New Roman" w:cs="Times New Roman"/>
          <w:sz w:val="28"/>
          <w:szCs w:val="28"/>
        </w:rPr>
        <w:t xml:space="preserve">специалистов </w:t>
      </w:r>
      <w:r w:rsidR="002868C8">
        <w:rPr>
          <w:rFonts w:ascii="Times New Roman" w:hAnsi="Times New Roman" w:cs="Times New Roman"/>
          <w:sz w:val="28"/>
          <w:szCs w:val="28"/>
        </w:rPr>
        <w:t xml:space="preserve">общего </w:t>
      </w:r>
      <w:r w:rsidR="004E569F">
        <w:rPr>
          <w:rFonts w:ascii="Times New Roman" w:hAnsi="Times New Roman" w:cs="Times New Roman"/>
          <w:sz w:val="28"/>
          <w:szCs w:val="28"/>
        </w:rPr>
        <w:t>отдела</w:t>
      </w:r>
      <w:r w:rsidRPr="00A42E45">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5.5. Постановка обращений на контроль производится с целью устранения недостатков в работе </w:t>
      </w:r>
      <w:r w:rsidR="002868C8">
        <w:rPr>
          <w:rFonts w:ascii="Times New Roman" w:hAnsi="Times New Roman" w:cs="Times New Roman"/>
          <w:sz w:val="28"/>
          <w:szCs w:val="28"/>
        </w:rPr>
        <w:t xml:space="preserve">отделов </w:t>
      </w:r>
      <w:r w:rsidRPr="00A42E45">
        <w:rPr>
          <w:rFonts w:ascii="Times New Roman" w:hAnsi="Times New Roman" w:cs="Times New Roman"/>
          <w:sz w:val="28"/>
          <w:szCs w:val="28"/>
        </w:rPr>
        <w:t xml:space="preserve">администрации, органов местного самоуправления </w:t>
      </w:r>
      <w:r w:rsidR="00574113">
        <w:rPr>
          <w:rFonts w:ascii="Times New Roman" w:hAnsi="Times New Roman" w:cs="Times New Roman"/>
          <w:sz w:val="28"/>
          <w:szCs w:val="28"/>
        </w:rPr>
        <w:t>Старонижестеблиевского</w:t>
      </w:r>
      <w:r w:rsidR="0063221B">
        <w:rPr>
          <w:rFonts w:ascii="Times New Roman" w:hAnsi="Times New Roman" w:cs="Times New Roman"/>
          <w:sz w:val="28"/>
          <w:szCs w:val="28"/>
        </w:rPr>
        <w:t xml:space="preserve"> сельского поселения Красноармейского района</w:t>
      </w:r>
      <w:r w:rsidRPr="00A42E45">
        <w:rPr>
          <w:rFonts w:ascii="Times New Roman" w:hAnsi="Times New Roman" w:cs="Times New Roman"/>
          <w:sz w:val="28"/>
          <w:szCs w:val="28"/>
        </w:rPr>
        <w:t>,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5.6. Обращения, поступившие с контрольными поручениями Администрации Президента Российской Федерации, Аппарата Правительства Российской Федерации,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w:t>
      </w:r>
      <w:r w:rsidR="004E569F" w:rsidRPr="00D755BE">
        <w:rPr>
          <w:rFonts w:ascii="Times New Roman" w:hAnsi="Times New Roman" w:cs="Times New Roman"/>
          <w:sz w:val="28"/>
          <w:szCs w:val="28"/>
        </w:rPr>
        <w:t>«</w:t>
      </w:r>
      <w:r w:rsidRPr="00D755BE">
        <w:rPr>
          <w:rFonts w:ascii="Times New Roman" w:hAnsi="Times New Roman" w:cs="Times New Roman"/>
          <w:sz w:val="28"/>
          <w:szCs w:val="28"/>
        </w:rPr>
        <w:t>особый контроль</w:t>
      </w:r>
      <w:r w:rsidR="004E569F" w:rsidRPr="00D755BE">
        <w:rPr>
          <w:rFonts w:ascii="Times New Roman" w:hAnsi="Times New Roman" w:cs="Times New Roman"/>
          <w:sz w:val="28"/>
          <w:szCs w:val="28"/>
        </w:rPr>
        <w:t>»</w:t>
      </w:r>
      <w:r w:rsidRPr="00D755BE">
        <w:rPr>
          <w:rFonts w:ascii="Times New Roman" w:hAnsi="Times New Roman" w:cs="Times New Roman"/>
          <w:sz w:val="28"/>
          <w:szCs w:val="28"/>
        </w:rPr>
        <w:t>.</w:t>
      </w:r>
      <w:r w:rsidRPr="00A42E45">
        <w:rPr>
          <w:rFonts w:ascii="Times New Roman" w:hAnsi="Times New Roman" w:cs="Times New Roman"/>
          <w:sz w:val="28"/>
          <w:szCs w:val="28"/>
        </w:rPr>
        <w:t xml:space="preserve"> </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5.7.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Контроль за своевременностью рассмотрения обращений осуществляется </w:t>
      </w:r>
      <w:r w:rsidR="001462DE">
        <w:rPr>
          <w:rFonts w:ascii="Times New Roman" w:hAnsi="Times New Roman" w:cs="Times New Roman"/>
          <w:sz w:val="28"/>
          <w:szCs w:val="28"/>
        </w:rPr>
        <w:t>в соответствии с Инструкцией по делопроизводству в администрации</w:t>
      </w:r>
      <w:r w:rsidRPr="00A42E45">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5.</w:t>
      </w:r>
      <w:r w:rsidR="00B75845">
        <w:rPr>
          <w:rFonts w:ascii="Times New Roman" w:hAnsi="Times New Roman" w:cs="Times New Roman"/>
          <w:sz w:val="28"/>
          <w:szCs w:val="28"/>
        </w:rPr>
        <w:t>8</w:t>
      </w:r>
      <w:r w:rsidRPr="00A42E45">
        <w:rPr>
          <w:rFonts w:ascii="Times New Roman" w:hAnsi="Times New Roman" w:cs="Times New Roman"/>
          <w:sz w:val="28"/>
          <w:szCs w:val="28"/>
        </w:rPr>
        <w:t>. Контроль за исполнением поручений по обращениям граждан включает:</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постановку поручений по рассмотрению обращений граждан на контроль </w:t>
      </w:r>
      <w:r w:rsidR="001462DE">
        <w:rPr>
          <w:rFonts w:ascii="Times New Roman" w:hAnsi="Times New Roman" w:cs="Times New Roman"/>
          <w:sz w:val="28"/>
          <w:szCs w:val="28"/>
        </w:rPr>
        <w:t>в соответствии с Инструкцией по делопроизводству в администрации</w:t>
      </w:r>
      <w:r w:rsidRPr="00A42E45">
        <w:rPr>
          <w:rFonts w:ascii="Times New Roman" w:hAnsi="Times New Roman" w:cs="Times New Roman"/>
          <w:sz w:val="28"/>
          <w:szCs w:val="28"/>
        </w:rPr>
        <w:t>;</w:t>
      </w:r>
    </w:p>
    <w:p w:rsid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сбор и обработку информации о ходе рассмотрения обращений;</w:t>
      </w:r>
    </w:p>
    <w:p w:rsidR="00536AEE"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снятие обращений с контроля</w:t>
      </w:r>
      <w:r w:rsidR="00536AEE">
        <w:rPr>
          <w:rFonts w:ascii="Times New Roman" w:hAnsi="Times New Roman" w:cs="Times New Roman"/>
          <w:sz w:val="28"/>
          <w:szCs w:val="28"/>
        </w:rPr>
        <w:t>;</w:t>
      </w:r>
    </w:p>
    <w:p w:rsidR="00A42E45" w:rsidRPr="00A42E45" w:rsidRDefault="00536AEE" w:rsidP="00A42E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списание обращения «в дело»</w:t>
      </w:r>
      <w:r w:rsidR="00A42E45" w:rsidRPr="00A42E45">
        <w:rPr>
          <w:rFonts w:ascii="Times New Roman" w:hAnsi="Times New Roman" w:cs="Times New Roman"/>
          <w:sz w:val="28"/>
          <w:szCs w:val="28"/>
        </w:rPr>
        <w:t>.</w:t>
      </w:r>
    </w:p>
    <w:p w:rsidR="00536AEE" w:rsidRPr="00D74709"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5.</w:t>
      </w:r>
      <w:r w:rsidR="00B75845">
        <w:rPr>
          <w:rFonts w:ascii="Times New Roman" w:hAnsi="Times New Roman" w:cs="Times New Roman"/>
          <w:sz w:val="28"/>
          <w:szCs w:val="28"/>
        </w:rPr>
        <w:t>9</w:t>
      </w:r>
      <w:r w:rsidRPr="00A42E45">
        <w:rPr>
          <w:rFonts w:ascii="Times New Roman" w:hAnsi="Times New Roman" w:cs="Times New Roman"/>
          <w:sz w:val="28"/>
          <w:szCs w:val="28"/>
        </w:rPr>
        <w:t xml:space="preserve">. </w:t>
      </w:r>
      <w:proofErr w:type="gramStart"/>
      <w:r w:rsidR="00536AEE">
        <w:rPr>
          <w:rFonts w:ascii="Times New Roman" w:hAnsi="Times New Roman" w:cs="Times New Roman"/>
          <w:sz w:val="28"/>
          <w:szCs w:val="28"/>
        </w:rPr>
        <w:t>Ответ на обращение, д</w:t>
      </w:r>
      <w:r w:rsidRPr="00A42E45">
        <w:rPr>
          <w:rFonts w:ascii="Times New Roman" w:hAnsi="Times New Roman" w:cs="Times New Roman"/>
          <w:sz w:val="28"/>
          <w:szCs w:val="28"/>
        </w:rPr>
        <w:t>окументы и материалы о резу</w:t>
      </w:r>
      <w:r w:rsidR="00536AEE">
        <w:rPr>
          <w:rFonts w:ascii="Times New Roman" w:hAnsi="Times New Roman" w:cs="Times New Roman"/>
          <w:sz w:val="28"/>
          <w:szCs w:val="28"/>
        </w:rPr>
        <w:t xml:space="preserve">льтатах рассмотрения обращений </w:t>
      </w:r>
      <w:r w:rsidRPr="00A42E45">
        <w:rPr>
          <w:rFonts w:ascii="Times New Roman" w:hAnsi="Times New Roman" w:cs="Times New Roman"/>
          <w:sz w:val="28"/>
          <w:szCs w:val="28"/>
        </w:rPr>
        <w:t xml:space="preserve">подлежат представлению </w:t>
      </w:r>
      <w:r w:rsidR="001462DE">
        <w:rPr>
          <w:rFonts w:ascii="Times New Roman" w:hAnsi="Times New Roman" w:cs="Times New Roman"/>
          <w:sz w:val="28"/>
          <w:szCs w:val="28"/>
        </w:rPr>
        <w:t xml:space="preserve">отделами </w:t>
      </w:r>
      <w:r w:rsidRPr="00D74709">
        <w:rPr>
          <w:rFonts w:ascii="Times New Roman" w:hAnsi="Times New Roman" w:cs="Times New Roman"/>
          <w:sz w:val="28"/>
          <w:szCs w:val="28"/>
        </w:rPr>
        <w:t xml:space="preserve">администрации </w:t>
      </w:r>
      <w:r w:rsidR="00536AEE" w:rsidRPr="00D74709">
        <w:rPr>
          <w:rFonts w:ascii="Times New Roman" w:hAnsi="Times New Roman" w:cs="Times New Roman"/>
          <w:sz w:val="28"/>
          <w:szCs w:val="28"/>
        </w:rPr>
        <w:t xml:space="preserve">в </w:t>
      </w:r>
      <w:r w:rsidR="001462DE">
        <w:rPr>
          <w:rFonts w:ascii="Times New Roman" w:hAnsi="Times New Roman" w:cs="Times New Roman"/>
          <w:sz w:val="28"/>
          <w:szCs w:val="28"/>
        </w:rPr>
        <w:t xml:space="preserve">общий </w:t>
      </w:r>
      <w:r w:rsidR="00536AEE" w:rsidRPr="00D74709">
        <w:rPr>
          <w:rFonts w:ascii="Times New Roman" w:hAnsi="Times New Roman" w:cs="Times New Roman"/>
          <w:sz w:val="28"/>
          <w:szCs w:val="28"/>
        </w:rPr>
        <w:t xml:space="preserve">отдел в срок, указанный в поручении. </w:t>
      </w:r>
      <w:proofErr w:type="gramEnd"/>
    </w:p>
    <w:p w:rsidR="00A42E45" w:rsidRPr="00A42E45" w:rsidRDefault="00A42E45" w:rsidP="00A42E45">
      <w:pPr>
        <w:pStyle w:val="ConsPlusNormal"/>
        <w:ind w:firstLine="708"/>
        <w:jc w:val="both"/>
        <w:rPr>
          <w:rFonts w:ascii="Times New Roman" w:hAnsi="Times New Roman" w:cs="Times New Roman"/>
          <w:sz w:val="28"/>
          <w:szCs w:val="28"/>
        </w:rPr>
      </w:pPr>
      <w:r w:rsidRPr="00D74709">
        <w:rPr>
          <w:rFonts w:ascii="Times New Roman" w:hAnsi="Times New Roman" w:cs="Times New Roman"/>
          <w:sz w:val="28"/>
          <w:szCs w:val="28"/>
        </w:rPr>
        <w:t>5.1</w:t>
      </w:r>
      <w:r w:rsidR="00B75845">
        <w:rPr>
          <w:rFonts w:ascii="Times New Roman" w:hAnsi="Times New Roman" w:cs="Times New Roman"/>
          <w:sz w:val="28"/>
          <w:szCs w:val="28"/>
        </w:rPr>
        <w:t>0</w:t>
      </w:r>
      <w:r w:rsidRPr="00D74709">
        <w:rPr>
          <w:rFonts w:ascii="Times New Roman" w:hAnsi="Times New Roman" w:cs="Times New Roman"/>
          <w:sz w:val="28"/>
          <w:szCs w:val="28"/>
        </w:rPr>
        <w:t>. Текущий контроль осуществляется путем</w:t>
      </w:r>
      <w:r w:rsidRPr="00A42E45">
        <w:rPr>
          <w:rFonts w:ascii="Times New Roman" w:hAnsi="Times New Roman" w:cs="Times New Roman"/>
          <w:sz w:val="28"/>
          <w:szCs w:val="28"/>
        </w:rPr>
        <w:t xml:space="preserve"> </w:t>
      </w:r>
      <w:r w:rsidR="00C25A6C">
        <w:rPr>
          <w:rFonts w:ascii="Times New Roman" w:hAnsi="Times New Roman" w:cs="Times New Roman"/>
          <w:sz w:val="28"/>
          <w:szCs w:val="28"/>
        </w:rPr>
        <w:t>проверки проектов ответов</w:t>
      </w:r>
      <w:r w:rsidR="00536AEE">
        <w:rPr>
          <w:rFonts w:ascii="Times New Roman" w:hAnsi="Times New Roman" w:cs="Times New Roman"/>
          <w:sz w:val="28"/>
          <w:szCs w:val="28"/>
        </w:rPr>
        <w:t xml:space="preserve"> </w:t>
      </w:r>
      <w:r w:rsidR="00C25A6C">
        <w:rPr>
          <w:rFonts w:ascii="Times New Roman" w:hAnsi="Times New Roman" w:cs="Times New Roman"/>
          <w:sz w:val="28"/>
          <w:szCs w:val="28"/>
        </w:rPr>
        <w:t xml:space="preserve">на обращения </w:t>
      </w:r>
      <w:r w:rsidR="0070458C">
        <w:rPr>
          <w:rFonts w:ascii="Times New Roman" w:hAnsi="Times New Roman" w:cs="Times New Roman"/>
          <w:sz w:val="28"/>
          <w:szCs w:val="28"/>
        </w:rPr>
        <w:t>на</w:t>
      </w:r>
      <w:r w:rsidRPr="00A42E45">
        <w:rPr>
          <w:rFonts w:ascii="Times New Roman" w:hAnsi="Times New Roman" w:cs="Times New Roman"/>
          <w:sz w:val="28"/>
          <w:szCs w:val="28"/>
        </w:rPr>
        <w:t xml:space="preserve"> соблюдени</w:t>
      </w:r>
      <w:r w:rsidR="0070458C">
        <w:rPr>
          <w:rFonts w:ascii="Times New Roman" w:hAnsi="Times New Roman" w:cs="Times New Roman"/>
          <w:sz w:val="28"/>
          <w:szCs w:val="28"/>
        </w:rPr>
        <w:t>е</w:t>
      </w:r>
      <w:r w:rsidRPr="00A42E45">
        <w:rPr>
          <w:rFonts w:ascii="Times New Roman" w:hAnsi="Times New Roman" w:cs="Times New Roman"/>
          <w:sz w:val="28"/>
          <w:szCs w:val="28"/>
        </w:rPr>
        <w:t xml:space="preserve"> и исполнени</w:t>
      </w:r>
      <w:r w:rsidR="0070458C">
        <w:rPr>
          <w:rFonts w:ascii="Times New Roman" w:hAnsi="Times New Roman" w:cs="Times New Roman"/>
          <w:sz w:val="28"/>
          <w:szCs w:val="28"/>
        </w:rPr>
        <w:t xml:space="preserve">е должностными лицами </w:t>
      </w:r>
      <w:r w:rsidRPr="00A42E45">
        <w:rPr>
          <w:rFonts w:ascii="Times New Roman" w:hAnsi="Times New Roman" w:cs="Times New Roman"/>
          <w:sz w:val="28"/>
          <w:szCs w:val="28"/>
        </w:rPr>
        <w:t>положений законодательства о рассмотрении обращений граждан и Инструкции.</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5.1</w:t>
      </w:r>
      <w:r w:rsidR="00B75845">
        <w:rPr>
          <w:rFonts w:ascii="Times New Roman" w:hAnsi="Times New Roman" w:cs="Times New Roman"/>
          <w:sz w:val="28"/>
          <w:szCs w:val="28"/>
        </w:rPr>
        <w:t>1</w:t>
      </w:r>
      <w:r w:rsidRPr="00A42E45">
        <w:rPr>
          <w:rFonts w:ascii="Times New Roman" w:hAnsi="Times New Roman" w:cs="Times New Roman"/>
          <w:sz w:val="28"/>
          <w:szCs w:val="28"/>
        </w:rPr>
        <w:t>.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 59-ФЗ и Инструкцией.</w:t>
      </w:r>
    </w:p>
    <w:p w:rsidR="00A42E45" w:rsidRPr="00A42E45" w:rsidRDefault="00A42E45" w:rsidP="00A42E45">
      <w:pPr>
        <w:pStyle w:val="ConsPlusNormal"/>
        <w:ind w:firstLine="708"/>
        <w:jc w:val="both"/>
        <w:rPr>
          <w:rFonts w:ascii="Times New Roman" w:hAnsi="Times New Roman" w:cs="Times New Roman"/>
          <w:sz w:val="28"/>
          <w:szCs w:val="28"/>
        </w:rPr>
      </w:pPr>
    </w:p>
    <w:p w:rsidR="00A42E45" w:rsidRPr="002B6319" w:rsidRDefault="00A42E45" w:rsidP="00B065E3">
      <w:pPr>
        <w:pStyle w:val="ConsPlusNormal"/>
        <w:ind w:firstLine="0"/>
        <w:jc w:val="center"/>
        <w:rPr>
          <w:rFonts w:ascii="Times New Roman" w:hAnsi="Times New Roman" w:cs="Times New Roman"/>
          <w:b/>
          <w:sz w:val="28"/>
          <w:szCs w:val="28"/>
        </w:rPr>
      </w:pPr>
      <w:r w:rsidRPr="002B6319">
        <w:rPr>
          <w:rFonts w:ascii="Times New Roman" w:hAnsi="Times New Roman" w:cs="Times New Roman"/>
          <w:b/>
          <w:sz w:val="28"/>
          <w:szCs w:val="28"/>
        </w:rPr>
        <w:t>6.</w:t>
      </w:r>
      <w:r w:rsidRPr="002B6319">
        <w:rPr>
          <w:rFonts w:ascii="Times New Roman" w:hAnsi="Times New Roman" w:cs="Times New Roman"/>
          <w:b/>
          <w:sz w:val="28"/>
          <w:szCs w:val="28"/>
        </w:rPr>
        <w:tab/>
        <w:t>Информирование о порядке рассмотрения</w:t>
      </w:r>
      <w:r w:rsidR="00B065E3">
        <w:rPr>
          <w:rFonts w:ascii="Times New Roman" w:hAnsi="Times New Roman" w:cs="Times New Roman"/>
          <w:b/>
          <w:sz w:val="28"/>
          <w:szCs w:val="28"/>
        </w:rPr>
        <w:t xml:space="preserve"> </w:t>
      </w:r>
      <w:r w:rsidRPr="002B6319">
        <w:rPr>
          <w:rFonts w:ascii="Times New Roman" w:hAnsi="Times New Roman" w:cs="Times New Roman"/>
          <w:b/>
          <w:sz w:val="28"/>
          <w:szCs w:val="28"/>
        </w:rPr>
        <w:t>обращений граждан</w:t>
      </w:r>
    </w:p>
    <w:p w:rsidR="00A42E45" w:rsidRPr="002B6319" w:rsidRDefault="00A42E45" w:rsidP="00A42E45">
      <w:pPr>
        <w:pStyle w:val="ConsPlusNormal"/>
        <w:ind w:firstLine="708"/>
        <w:jc w:val="both"/>
        <w:rPr>
          <w:rFonts w:ascii="Times New Roman" w:hAnsi="Times New Roman" w:cs="Times New Roman"/>
          <w:b/>
          <w:sz w:val="28"/>
          <w:szCs w:val="28"/>
        </w:rPr>
      </w:pP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6.1. Информирование граждан осуществляется в устной, письменной форме (в том числе в форме электронного документа). </w:t>
      </w:r>
      <w:proofErr w:type="gramStart"/>
      <w:r w:rsidRPr="00A42E45">
        <w:rPr>
          <w:rFonts w:ascii="Times New Roman" w:hAnsi="Times New Roman" w:cs="Times New Roman"/>
          <w:sz w:val="28"/>
          <w:szCs w:val="28"/>
        </w:rPr>
        <w:t xml:space="preserve">Должностные лица </w:t>
      </w:r>
      <w:r w:rsidR="001462DE">
        <w:rPr>
          <w:rFonts w:ascii="Times New Roman" w:hAnsi="Times New Roman" w:cs="Times New Roman"/>
          <w:sz w:val="28"/>
          <w:szCs w:val="28"/>
        </w:rPr>
        <w:t xml:space="preserve">общего </w:t>
      </w:r>
      <w:r w:rsidR="0070458C">
        <w:rPr>
          <w:rFonts w:ascii="Times New Roman" w:hAnsi="Times New Roman" w:cs="Times New Roman"/>
          <w:sz w:val="28"/>
          <w:szCs w:val="28"/>
        </w:rPr>
        <w:t xml:space="preserve">отдела </w:t>
      </w:r>
      <w:r w:rsidRPr="00A42E45">
        <w:rPr>
          <w:rFonts w:ascii="Times New Roman" w:hAnsi="Times New Roman" w:cs="Times New Roman"/>
          <w:sz w:val="28"/>
          <w:szCs w:val="28"/>
        </w:rPr>
        <w:t>осуществляют информирование заявителей о графике работы администрации; о справочных телефонах и почтовых адресах администрации, органов исполнительной власти Краснодарского края и органов местн</w:t>
      </w:r>
      <w:r w:rsidR="0070458C">
        <w:rPr>
          <w:rFonts w:ascii="Times New Roman" w:hAnsi="Times New Roman" w:cs="Times New Roman"/>
          <w:sz w:val="28"/>
          <w:szCs w:val="28"/>
        </w:rPr>
        <w:t xml:space="preserve">ого самоуправления </w:t>
      </w:r>
      <w:r w:rsidR="008E57C7">
        <w:rPr>
          <w:rFonts w:ascii="Times New Roman" w:hAnsi="Times New Roman" w:cs="Times New Roman"/>
          <w:sz w:val="28"/>
          <w:szCs w:val="28"/>
        </w:rPr>
        <w:t>Старонижестеблиевского</w:t>
      </w:r>
      <w:r w:rsidR="0063221B">
        <w:rPr>
          <w:rFonts w:ascii="Times New Roman" w:hAnsi="Times New Roman" w:cs="Times New Roman"/>
          <w:sz w:val="28"/>
          <w:szCs w:val="28"/>
        </w:rPr>
        <w:t xml:space="preserve"> сельского поселения Красноармейского района</w:t>
      </w:r>
      <w:r w:rsidRPr="00A42E45">
        <w:rPr>
          <w:rFonts w:ascii="Times New Roman" w:hAnsi="Times New Roman" w:cs="Times New Roman"/>
          <w:sz w:val="28"/>
          <w:szCs w:val="28"/>
        </w:rPr>
        <w:t xml:space="preserve">; об адресе официального сайта, адресе электронной почты </w:t>
      </w:r>
      <w:r w:rsidR="001462DE">
        <w:rPr>
          <w:rFonts w:ascii="Times New Roman" w:hAnsi="Times New Roman" w:cs="Times New Roman"/>
          <w:sz w:val="28"/>
          <w:szCs w:val="28"/>
        </w:rPr>
        <w:t xml:space="preserve">общего </w:t>
      </w:r>
      <w:r w:rsidR="0070458C">
        <w:rPr>
          <w:rFonts w:ascii="Times New Roman" w:hAnsi="Times New Roman" w:cs="Times New Roman"/>
          <w:sz w:val="28"/>
          <w:szCs w:val="28"/>
        </w:rPr>
        <w:t>отдела</w:t>
      </w:r>
      <w:r w:rsidRPr="00A42E45">
        <w:rPr>
          <w:rFonts w:ascii="Times New Roman" w:hAnsi="Times New Roman" w:cs="Times New Roman"/>
          <w:sz w:val="28"/>
          <w:szCs w:val="28"/>
        </w:rPr>
        <w:t>; о порядке получения заявителем информации по вопросам организации рассмотрения обращений, в том числе с использованием информационных систем;</w:t>
      </w:r>
      <w:proofErr w:type="gramEnd"/>
      <w:r w:rsidRPr="00A42E45">
        <w:rPr>
          <w:rFonts w:ascii="Times New Roman" w:hAnsi="Times New Roman" w:cs="Times New Roman"/>
          <w:sz w:val="28"/>
          <w:szCs w:val="28"/>
        </w:rPr>
        <w:t xml:space="preserve"> о порядке, форме и месте размещения информации в печатных и сетевых изданиях.</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A42E45" w:rsidRPr="0015660F" w:rsidRDefault="00A42E45" w:rsidP="00A42E45">
      <w:pPr>
        <w:pStyle w:val="ConsPlusNormal"/>
        <w:ind w:firstLine="708"/>
        <w:jc w:val="both"/>
        <w:rPr>
          <w:rFonts w:ascii="Times New Roman" w:hAnsi="Times New Roman" w:cs="Times New Roman"/>
          <w:sz w:val="28"/>
          <w:szCs w:val="28"/>
        </w:rPr>
      </w:pPr>
      <w:r w:rsidRPr="0015660F">
        <w:rPr>
          <w:rFonts w:ascii="Times New Roman" w:hAnsi="Times New Roman" w:cs="Times New Roman"/>
          <w:sz w:val="28"/>
          <w:szCs w:val="28"/>
        </w:rPr>
        <w:t>6.2. Местонахождение администрации:</w:t>
      </w:r>
    </w:p>
    <w:p w:rsidR="0015660F" w:rsidRDefault="00A42E45" w:rsidP="00A42E45">
      <w:pPr>
        <w:pStyle w:val="ConsPlusNormal"/>
        <w:ind w:firstLine="708"/>
        <w:jc w:val="both"/>
        <w:rPr>
          <w:rFonts w:ascii="Times New Roman" w:hAnsi="Times New Roman" w:cs="Times New Roman"/>
          <w:sz w:val="28"/>
          <w:szCs w:val="28"/>
        </w:rPr>
      </w:pPr>
      <w:r w:rsidRPr="0015660F">
        <w:rPr>
          <w:rFonts w:ascii="Times New Roman" w:hAnsi="Times New Roman" w:cs="Times New Roman"/>
          <w:sz w:val="28"/>
          <w:szCs w:val="28"/>
        </w:rPr>
        <w:t>почтовый адрес:</w:t>
      </w:r>
      <w:r w:rsidR="0015660F" w:rsidRPr="0015660F">
        <w:rPr>
          <w:rFonts w:ascii="Times New Roman" w:hAnsi="Times New Roman" w:cs="Times New Roman"/>
          <w:sz w:val="28"/>
          <w:szCs w:val="28"/>
        </w:rPr>
        <w:t xml:space="preserve"> 3538</w:t>
      </w:r>
      <w:r w:rsidR="008E57C7">
        <w:rPr>
          <w:rFonts w:ascii="Times New Roman" w:hAnsi="Times New Roman" w:cs="Times New Roman"/>
          <w:sz w:val="28"/>
          <w:szCs w:val="28"/>
        </w:rPr>
        <w:t>40</w:t>
      </w:r>
      <w:r w:rsidR="0015660F" w:rsidRPr="0015660F">
        <w:rPr>
          <w:rFonts w:ascii="Times New Roman" w:hAnsi="Times New Roman" w:cs="Times New Roman"/>
          <w:sz w:val="28"/>
          <w:szCs w:val="28"/>
        </w:rPr>
        <w:t xml:space="preserve">, Краснодарский край, Красноармейский район, </w:t>
      </w:r>
      <w:r w:rsidR="006B1E2B">
        <w:rPr>
          <w:rFonts w:ascii="Times New Roman" w:hAnsi="Times New Roman" w:cs="Times New Roman"/>
          <w:sz w:val="28"/>
          <w:szCs w:val="28"/>
        </w:rPr>
        <w:t>станица Старонижестеблиевская, улица Советская, 78</w:t>
      </w:r>
      <w:r w:rsidR="0015660F" w:rsidRPr="0015660F">
        <w:rPr>
          <w:rFonts w:ascii="Times New Roman" w:hAnsi="Times New Roman" w:cs="Times New Roman"/>
          <w:sz w:val="28"/>
          <w:szCs w:val="28"/>
        </w:rPr>
        <w:t>.</w:t>
      </w:r>
    </w:p>
    <w:p w:rsidR="00A42E45" w:rsidRPr="0015660F" w:rsidRDefault="00A42E45" w:rsidP="00A42E45">
      <w:pPr>
        <w:pStyle w:val="ConsPlusNormal"/>
        <w:ind w:firstLine="708"/>
        <w:jc w:val="both"/>
        <w:rPr>
          <w:rFonts w:ascii="Times New Roman" w:hAnsi="Times New Roman" w:cs="Times New Roman"/>
          <w:sz w:val="28"/>
          <w:szCs w:val="28"/>
        </w:rPr>
      </w:pPr>
      <w:r w:rsidRPr="0015660F">
        <w:rPr>
          <w:rFonts w:ascii="Times New Roman" w:hAnsi="Times New Roman" w:cs="Times New Roman"/>
          <w:sz w:val="28"/>
          <w:szCs w:val="28"/>
        </w:rPr>
        <w:t xml:space="preserve">Прием граждан в администрации осуществляется ежедневно, кроме выходных и праздничных дней, с </w:t>
      </w:r>
      <w:r w:rsidR="0015660F" w:rsidRPr="0015660F">
        <w:rPr>
          <w:rFonts w:ascii="Times New Roman" w:hAnsi="Times New Roman" w:cs="Times New Roman"/>
          <w:sz w:val="28"/>
          <w:szCs w:val="28"/>
        </w:rPr>
        <w:t>8</w:t>
      </w:r>
      <w:r w:rsidRPr="0015660F">
        <w:rPr>
          <w:rFonts w:ascii="Times New Roman" w:hAnsi="Times New Roman" w:cs="Times New Roman"/>
          <w:sz w:val="28"/>
          <w:szCs w:val="28"/>
        </w:rPr>
        <w:t>.00 до 1</w:t>
      </w:r>
      <w:r w:rsidR="0015660F" w:rsidRPr="0015660F">
        <w:rPr>
          <w:rFonts w:ascii="Times New Roman" w:hAnsi="Times New Roman" w:cs="Times New Roman"/>
          <w:sz w:val="28"/>
          <w:szCs w:val="28"/>
        </w:rPr>
        <w:t>2</w:t>
      </w:r>
      <w:r w:rsidRPr="0015660F">
        <w:rPr>
          <w:rFonts w:ascii="Times New Roman" w:hAnsi="Times New Roman" w:cs="Times New Roman"/>
          <w:sz w:val="28"/>
          <w:szCs w:val="28"/>
        </w:rPr>
        <w:t>.00 и с 1</w:t>
      </w:r>
      <w:r w:rsidR="0015660F" w:rsidRPr="0015660F">
        <w:rPr>
          <w:rFonts w:ascii="Times New Roman" w:hAnsi="Times New Roman" w:cs="Times New Roman"/>
          <w:sz w:val="28"/>
          <w:szCs w:val="28"/>
        </w:rPr>
        <w:t>3</w:t>
      </w:r>
      <w:r w:rsidRPr="0015660F">
        <w:rPr>
          <w:rFonts w:ascii="Times New Roman" w:hAnsi="Times New Roman" w:cs="Times New Roman"/>
          <w:sz w:val="28"/>
          <w:szCs w:val="28"/>
        </w:rPr>
        <w:t>.00 до 16.00.</w:t>
      </w:r>
    </w:p>
    <w:p w:rsidR="00A42E45" w:rsidRPr="0015660F" w:rsidRDefault="00A42E45" w:rsidP="00A42E45">
      <w:pPr>
        <w:pStyle w:val="ConsPlusNormal"/>
        <w:ind w:firstLine="708"/>
        <w:jc w:val="both"/>
        <w:rPr>
          <w:rFonts w:ascii="Times New Roman" w:hAnsi="Times New Roman" w:cs="Times New Roman"/>
          <w:sz w:val="28"/>
          <w:szCs w:val="28"/>
        </w:rPr>
      </w:pPr>
      <w:r w:rsidRPr="0015660F">
        <w:rPr>
          <w:rFonts w:ascii="Times New Roman" w:hAnsi="Times New Roman" w:cs="Times New Roman"/>
          <w:sz w:val="28"/>
          <w:szCs w:val="28"/>
        </w:rPr>
        <w:t xml:space="preserve">Телефон администрации, по которому осуществляется прием телефонных звонков в соответствии с утвержденным режимом работы: </w:t>
      </w:r>
      <w:r w:rsidR="0015660F" w:rsidRPr="0015660F">
        <w:rPr>
          <w:rFonts w:ascii="Times New Roman" w:hAnsi="Times New Roman" w:cs="Times New Roman"/>
          <w:sz w:val="28"/>
          <w:szCs w:val="28"/>
        </w:rPr>
        <w:t>8</w:t>
      </w:r>
      <w:r w:rsidRPr="0015660F">
        <w:rPr>
          <w:rFonts w:ascii="Times New Roman" w:hAnsi="Times New Roman" w:cs="Times New Roman"/>
          <w:sz w:val="28"/>
          <w:szCs w:val="28"/>
        </w:rPr>
        <w:t xml:space="preserve"> (861</w:t>
      </w:r>
      <w:r w:rsidR="0015660F" w:rsidRPr="0015660F">
        <w:rPr>
          <w:rFonts w:ascii="Times New Roman" w:hAnsi="Times New Roman" w:cs="Times New Roman"/>
          <w:sz w:val="28"/>
          <w:szCs w:val="28"/>
        </w:rPr>
        <w:t xml:space="preserve"> 65</w:t>
      </w:r>
      <w:r w:rsidRPr="0015660F">
        <w:rPr>
          <w:rFonts w:ascii="Times New Roman" w:hAnsi="Times New Roman" w:cs="Times New Roman"/>
          <w:sz w:val="28"/>
          <w:szCs w:val="28"/>
        </w:rPr>
        <w:t xml:space="preserve">) </w:t>
      </w:r>
      <w:r w:rsidR="006B1E2B">
        <w:rPr>
          <w:rFonts w:ascii="Times New Roman" w:hAnsi="Times New Roman" w:cs="Times New Roman"/>
          <w:sz w:val="28"/>
          <w:szCs w:val="28"/>
        </w:rPr>
        <w:t>97-2-96</w:t>
      </w:r>
      <w:r w:rsidRPr="0015660F">
        <w:rPr>
          <w:rFonts w:ascii="Times New Roman" w:hAnsi="Times New Roman" w:cs="Times New Roman"/>
          <w:sz w:val="28"/>
          <w:szCs w:val="28"/>
        </w:rPr>
        <w:t>.</w:t>
      </w:r>
    </w:p>
    <w:p w:rsidR="00A42E45" w:rsidRPr="0015660F" w:rsidRDefault="00A42E45" w:rsidP="00A42E45">
      <w:pPr>
        <w:pStyle w:val="ConsPlusNormal"/>
        <w:ind w:firstLine="708"/>
        <w:jc w:val="both"/>
        <w:rPr>
          <w:rFonts w:ascii="Times New Roman" w:hAnsi="Times New Roman" w:cs="Times New Roman"/>
          <w:sz w:val="28"/>
          <w:szCs w:val="28"/>
        </w:rPr>
      </w:pPr>
      <w:r w:rsidRPr="0015660F">
        <w:rPr>
          <w:rFonts w:ascii="Times New Roman" w:hAnsi="Times New Roman" w:cs="Times New Roman"/>
          <w:sz w:val="28"/>
          <w:szCs w:val="28"/>
        </w:rPr>
        <w:t>Официальный сайт</w:t>
      </w:r>
      <w:r w:rsidR="00820569">
        <w:rPr>
          <w:rFonts w:ascii="Times New Roman" w:hAnsi="Times New Roman" w:cs="Times New Roman"/>
          <w:sz w:val="28"/>
          <w:szCs w:val="28"/>
        </w:rPr>
        <w:t>:</w:t>
      </w:r>
      <w:r w:rsidRPr="0015660F">
        <w:rPr>
          <w:rFonts w:ascii="Times New Roman" w:hAnsi="Times New Roman" w:cs="Times New Roman"/>
          <w:sz w:val="28"/>
          <w:szCs w:val="28"/>
        </w:rPr>
        <w:t xml:space="preserve"> </w:t>
      </w:r>
      <w:proofErr w:type="spellStart"/>
      <w:r w:rsidR="006B1E2B">
        <w:rPr>
          <w:rFonts w:ascii="Times New Roman" w:hAnsi="Times New Roman" w:cs="Times New Roman"/>
          <w:sz w:val="28"/>
          <w:szCs w:val="28"/>
        </w:rPr>
        <w:t>www.snsteblievskaya.ru</w:t>
      </w:r>
      <w:proofErr w:type="spellEnd"/>
      <w:r w:rsidR="006B1E2B">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F41B7E">
        <w:rPr>
          <w:rFonts w:ascii="Times New Roman" w:hAnsi="Times New Roman" w:cs="Times New Roman"/>
          <w:sz w:val="28"/>
          <w:szCs w:val="28"/>
        </w:rPr>
        <w:t>6.3.</w:t>
      </w:r>
      <w:r w:rsidRPr="00A42E45">
        <w:rPr>
          <w:rFonts w:ascii="Times New Roman" w:hAnsi="Times New Roman" w:cs="Times New Roman"/>
          <w:sz w:val="28"/>
          <w:szCs w:val="28"/>
        </w:rPr>
        <w:t xml:space="preserve"> Информирование граждан в администрации осуществляется при:</w:t>
      </w:r>
    </w:p>
    <w:p w:rsidR="00A42E45" w:rsidRPr="00A42E45" w:rsidRDefault="00A42E45" w:rsidP="00A42E45">
      <w:pPr>
        <w:pStyle w:val="ConsPlusNormal"/>
        <w:ind w:firstLine="708"/>
        <w:jc w:val="both"/>
        <w:rPr>
          <w:rFonts w:ascii="Times New Roman" w:hAnsi="Times New Roman" w:cs="Times New Roman"/>
          <w:sz w:val="28"/>
          <w:szCs w:val="28"/>
        </w:rPr>
      </w:pPr>
      <w:r w:rsidRPr="00D74709">
        <w:rPr>
          <w:rFonts w:ascii="Times New Roman" w:hAnsi="Times New Roman" w:cs="Times New Roman"/>
          <w:sz w:val="28"/>
          <w:szCs w:val="28"/>
        </w:rPr>
        <w:t xml:space="preserve">непосредственном обращении гражданина лично по телефону, письменно почтой, электронной почтой в </w:t>
      </w:r>
      <w:r w:rsidR="00206371">
        <w:rPr>
          <w:rFonts w:ascii="Times New Roman" w:hAnsi="Times New Roman" w:cs="Times New Roman"/>
          <w:sz w:val="28"/>
          <w:szCs w:val="28"/>
        </w:rPr>
        <w:t xml:space="preserve">общий </w:t>
      </w:r>
      <w:r w:rsidR="0070458C" w:rsidRPr="00D74709">
        <w:rPr>
          <w:rFonts w:ascii="Times New Roman" w:hAnsi="Times New Roman" w:cs="Times New Roman"/>
          <w:sz w:val="28"/>
          <w:szCs w:val="28"/>
        </w:rPr>
        <w:t>отдел</w:t>
      </w:r>
      <w:r w:rsidRPr="00D74709">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размещении информационных материалов </w:t>
      </w:r>
      <w:r w:rsidR="00347195">
        <w:rPr>
          <w:rFonts w:ascii="Times New Roman" w:hAnsi="Times New Roman" w:cs="Times New Roman"/>
          <w:sz w:val="28"/>
          <w:szCs w:val="28"/>
        </w:rPr>
        <w:t>в информационно-телекоммуникационной сети «Интернет»</w:t>
      </w:r>
      <w:r w:rsidRPr="00A42E45">
        <w:rPr>
          <w:rFonts w:ascii="Times New Roman" w:hAnsi="Times New Roman" w:cs="Times New Roman"/>
          <w:sz w:val="28"/>
          <w:szCs w:val="28"/>
        </w:rPr>
        <w:t xml:space="preserve"> </w:t>
      </w:r>
      <w:r w:rsidR="0070458C">
        <w:rPr>
          <w:rFonts w:ascii="Times New Roman" w:hAnsi="Times New Roman" w:cs="Times New Roman"/>
          <w:sz w:val="28"/>
          <w:szCs w:val="28"/>
        </w:rPr>
        <w:t xml:space="preserve">на </w:t>
      </w:r>
      <w:r w:rsidRPr="00A42E45">
        <w:rPr>
          <w:rFonts w:ascii="Times New Roman" w:hAnsi="Times New Roman" w:cs="Times New Roman"/>
          <w:sz w:val="28"/>
          <w:szCs w:val="28"/>
        </w:rPr>
        <w:t>официальном сайте.</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На входе в </w:t>
      </w:r>
      <w:r w:rsidR="0070458C">
        <w:rPr>
          <w:rFonts w:ascii="Times New Roman" w:hAnsi="Times New Roman" w:cs="Times New Roman"/>
          <w:sz w:val="28"/>
          <w:szCs w:val="28"/>
        </w:rPr>
        <w:t>администрацию</w:t>
      </w:r>
      <w:r w:rsidRPr="00A42E45">
        <w:rPr>
          <w:rFonts w:ascii="Times New Roman" w:hAnsi="Times New Roman" w:cs="Times New Roman"/>
          <w:sz w:val="28"/>
          <w:szCs w:val="28"/>
        </w:rPr>
        <w:t xml:space="preserve"> в доступном для обозрения месте размещается вывеска, содержащая информацию о режиме работы</w:t>
      </w:r>
      <w:r w:rsidR="0070458C">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Консультирование граждан осуществляется как в устной, так и в письменной форме.</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При информировании граждан о ходе и результатах рассмотрения обращений, ответах на телефонные звонки и устные обращения </w:t>
      </w:r>
      <w:r w:rsidR="00B9772F" w:rsidRPr="00CB34D7">
        <w:rPr>
          <w:rFonts w:ascii="Times New Roman" w:hAnsi="Times New Roman" w:cs="Times New Roman"/>
          <w:sz w:val="28"/>
          <w:szCs w:val="28"/>
        </w:rPr>
        <w:t>специалист</w:t>
      </w:r>
      <w:r w:rsidR="00B9772F">
        <w:rPr>
          <w:rFonts w:ascii="Times New Roman" w:hAnsi="Times New Roman" w:cs="Times New Roman"/>
          <w:sz w:val="28"/>
          <w:szCs w:val="28"/>
        </w:rPr>
        <w:t xml:space="preserve"> </w:t>
      </w:r>
      <w:r w:rsidR="00206371">
        <w:rPr>
          <w:rFonts w:ascii="Times New Roman" w:hAnsi="Times New Roman" w:cs="Times New Roman"/>
          <w:sz w:val="28"/>
          <w:szCs w:val="28"/>
        </w:rPr>
        <w:t xml:space="preserve">общего </w:t>
      </w:r>
      <w:r w:rsidR="0070458C">
        <w:rPr>
          <w:rFonts w:ascii="Times New Roman" w:hAnsi="Times New Roman" w:cs="Times New Roman"/>
          <w:sz w:val="28"/>
          <w:szCs w:val="28"/>
        </w:rPr>
        <w:t xml:space="preserve">отдела </w:t>
      </w:r>
      <w:r w:rsidRPr="00A42E45">
        <w:rPr>
          <w:rFonts w:ascii="Times New Roman" w:hAnsi="Times New Roman" w:cs="Times New Roman"/>
          <w:sz w:val="28"/>
          <w:szCs w:val="28"/>
        </w:rPr>
        <w:t xml:space="preserve">подробно, в вежливой (корректной) форме информирует граждан по </w:t>
      </w:r>
      <w:proofErr w:type="gramStart"/>
      <w:r w:rsidRPr="00A42E45">
        <w:rPr>
          <w:rFonts w:ascii="Times New Roman" w:hAnsi="Times New Roman" w:cs="Times New Roman"/>
          <w:sz w:val="28"/>
          <w:szCs w:val="28"/>
        </w:rPr>
        <w:t>интересующим</w:t>
      </w:r>
      <w:proofErr w:type="gramEnd"/>
      <w:r w:rsidRPr="00A42E45">
        <w:rPr>
          <w:rFonts w:ascii="Times New Roman" w:hAnsi="Times New Roman" w:cs="Times New Roman"/>
          <w:sz w:val="28"/>
          <w:szCs w:val="28"/>
        </w:rPr>
        <w:t xml:space="preserve">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w:t>
      </w:r>
      <w:r w:rsidR="004D3B57">
        <w:rPr>
          <w:rFonts w:ascii="Times New Roman" w:hAnsi="Times New Roman" w:cs="Times New Roman"/>
          <w:sz w:val="28"/>
          <w:szCs w:val="28"/>
        </w:rPr>
        <w:t>с</w:t>
      </w:r>
      <w:r w:rsidR="0070458C">
        <w:rPr>
          <w:rFonts w:ascii="Times New Roman" w:hAnsi="Times New Roman" w:cs="Times New Roman"/>
          <w:sz w:val="28"/>
          <w:szCs w:val="28"/>
        </w:rPr>
        <w:t>пециалисты</w:t>
      </w:r>
      <w:r w:rsidR="004D3B57">
        <w:rPr>
          <w:rFonts w:ascii="Times New Roman" w:hAnsi="Times New Roman" w:cs="Times New Roman"/>
          <w:sz w:val="28"/>
          <w:szCs w:val="28"/>
        </w:rPr>
        <w:t xml:space="preserve"> общего </w:t>
      </w:r>
      <w:r w:rsidR="0070458C">
        <w:rPr>
          <w:rFonts w:ascii="Times New Roman" w:hAnsi="Times New Roman" w:cs="Times New Roman"/>
          <w:sz w:val="28"/>
          <w:szCs w:val="28"/>
        </w:rPr>
        <w:t xml:space="preserve">отдела </w:t>
      </w:r>
      <w:r w:rsidRPr="00A42E45">
        <w:rPr>
          <w:rFonts w:ascii="Times New Roman" w:hAnsi="Times New Roman" w:cs="Times New Roman"/>
          <w:sz w:val="28"/>
          <w:szCs w:val="28"/>
        </w:rPr>
        <w:t xml:space="preserve">называет наименование </w:t>
      </w:r>
      <w:r w:rsidR="003E3B53">
        <w:rPr>
          <w:rFonts w:ascii="Times New Roman" w:hAnsi="Times New Roman" w:cs="Times New Roman"/>
          <w:sz w:val="28"/>
          <w:szCs w:val="28"/>
        </w:rPr>
        <w:t>отдела</w:t>
      </w:r>
      <w:r w:rsidRPr="00A42E45">
        <w:rPr>
          <w:rFonts w:ascii="Times New Roman" w:hAnsi="Times New Roman" w:cs="Times New Roman"/>
          <w:sz w:val="28"/>
          <w:szCs w:val="28"/>
        </w:rPr>
        <w:t>, свои фамилию, имя, отчество, замещаемую должность.</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6.4. На информационном стенде в </w:t>
      </w:r>
      <w:r w:rsidR="00057B54">
        <w:rPr>
          <w:rFonts w:ascii="Times New Roman" w:hAnsi="Times New Roman" w:cs="Times New Roman"/>
          <w:sz w:val="28"/>
          <w:szCs w:val="28"/>
        </w:rPr>
        <w:t>фойе</w:t>
      </w:r>
      <w:r w:rsidRPr="00A42E45">
        <w:rPr>
          <w:rFonts w:ascii="Times New Roman" w:hAnsi="Times New Roman" w:cs="Times New Roman"/>
          <w:sz w:val="28"/>
          <w:szCs w:val="28"/>
        </w:rPr>
        <w:t xml:space="preserve"> администрации размещаются следующие материалы: </w:t>
      </w:r>
      <w:r w:rsidRPr="0070458C">
        <w:rPr>
          <w:rFonts w:ascii="Times New Roman" w:hAnsi="Times New Roman" w:cs="Times New Roman"/>
          <w:sz w:val="28"/>
          <w:szCs w:val="28"/>
        </w:rPr>
        <w:t xml:space="preserve">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w:t>
      </w:r>
      <w:r w:rsidR="0070458C">
        <w:rPr>
          <w:rFonts w:ascii="Times New Roman" w:hAnsi="Times New Roman" w:cs="Times New Roman"/>
          <w:sz w:val="28"/>
          <w:szCs w:val="28"/>
        </w:rPr>
        <w:t>администрации</w:t>
      </w:r>
      <w:r w:rsidRPr="0070458C">
        <w:rPr>
          <w:rFonts w:ascii="Times New Roman" w:hAnsi="Times New Roman" w:cs="Times New Roman"/>
          <w:sz w:val="28"/>
          <w:szCs w:val="28"/>
        </w:rPr>
        <w:t xml:space="preserve">; телефоны и график работы, почтовый адрес, адреса электронной почты администрации; графики приема граждан должностными лицами администрации и иная информация, касающаяся </w:t>
      </w:r>
      <w:r w:rsidRPr="0070458C">
        <w:rPr>
          <w:rFonts w:ascii="Times New Roman" w:hAnsi="Times New Roman" w:cs="Times New Roman"/>
          <w:sz w:val="28"/>
          <w:szCs w:val="28"/>
        </w:rPr>
        <w:lastRenderedPageBreak/>
        <w:t>вопросов рассмотрения обращений граждан.</w:t>
      </w:r>
    </w:p>
    <w:p w:rsidR="00A42E45" w:rsidRPr="00A42E45" w:rsidRDefault="00A42E45" w:rsidP="00A42E45">
      <w:pPr>
        <w:pStyle w:val="ConsPlusNormal"/>
        <w:ind w:firstLine="708"/>
        <w:jc w:val="both"/>
        <w:rPr>
          <w:rFonts w:ascii="Times New Roman" w:hAnsi="Times New Roman" w:cs="Times New Roman"/>
          <w:sz w:val="28"/>
          <w:szCs w:val="28"/>
        </w:rPr>
      </w:pPr>
    </w:p>
    <w:p w:rsidR="00A42E45" w:rsidRPr="002B6319" w:rsidRDefault="00A42E45" w:rsidP="00A00158">
      <w:pPr>
        <w:pStyle w:val="ConsPlusNormal"/>
        <w:ind w:firstLine="0"/>
        <w:jc w:val="center"/>
        <w:rPr>
          <w:rFonts w:ascii="Times New Roman" w:hAnsi="Times New Roman" w:cs="Times New Roman"/>
          <w:b/>
          <w:sz w:val="28"/>
          <w:szCs w:val="28"/>
        </w:rPr>
      </w:pPr>
      <w:r w:rsidRPr="002B6319">
        <w:rPr>
          <w:rFonts w:ascii="Times New Roman" w:hAnsi="Times New Roman" w:cs="Times New Roman"/>
          <w:b/>
          <w:sz w:val="28"/>
          <w:szCs w:val="28"/>
        </w:rPr>
        <w:t>7.</w:t>
      </w:r>
      <w:r w:rsidRPr="002B6319">
        <w:rPr>
          <w:rFonts w:ascii="Times New Roman" w:hAnsi="Times New Roman" w:cs="Times New Roman"/>
          <w:b/>
          <w:sz w:val="28"/>
          <w:szCs w:val="28"/>
        </w:rPr>
        <w:tab/>
        <w:t>Подготовка статистических сведений и аналитических</w:t>
      </w:r>
    </w:p>
    <w:p w:rsidR="00A42E45" w:rsidRPr="002B6319" w:rsidRDefault="00A42E45" w:rsidP="00A00158">
      <w:pPr>
        <w:pStyle w:val="ConsPlusNormal"/>
        <w:ind w:firstLine="0"/>
        <w:jc w:val="center"/>
        <w:rPr>
          <w:rFonts w:ascii="Times New Roman" w:hAnsi="Times New Roman" w:cs="Times New Roman"/>
          <w:b/>
          <w:sz w:val="28"/>
          <w:szCs w:val="28"/>
        </w:rPr>
      </w:pPr>
      <w:r w:rsidRPr="002B6319">
        <w:rPr>
          <w:rFonts w:ascii="Times New Roman" w:hAnsi="Times New Roman" w:cs="Times New Roman"/>
          <w:b/>
          <w:sz w:val="28"/>
          <w:szCs w:val="28"/>
        </w:rPr>
        <w:t>записок о рассмотрении обращений граждан</w:t>
      </w:r>
    </w:p>
    <w:p w:rsidR="00A42E45" w:rsidRPr="00A42E45" w:rsidRDefault="00A42E45" w:rsidP="0070458C">
      <w:pPr>
        <w:pStyle w:val="ConsPlusNormal"/>
        <w:ind w:firstLine="708"/>
        <w:jc w:val="center"/>
        <w:rPr>
          <w:rFonts w:ascii="Times New Roman" w:hAnsi="Times New Roman" w:cs="Times New Roman"/>
          <w:sz w:val="28"/>
          <w:szCs w:val="28"/>
        </w:rPr>
      </w:pP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7.1. </w:t>
      </w:r>
      <w:proofErr w:type="gramStart"/>
      <w:r w:rsidRPr="00A42E45">
        <w:rPr>
          <w:rFonts w:ascii="Times New Roman" w:hAnsi="Times New Roman" w:cs="Times New Roman"/>
          <w:sz w:val="28"/>
          <w:szCs w:val="28"/>
        </w:rP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70458C">
        <w:rPr>
          <w:rFonts w:ascii="Times New Roman" w:hAnsi="Times New Roman" w:cs="Times New Roman"/>
          <w:sz w:val="28"/>
          <w:szCs w:val="28"/>
        </w:rPr>
        <w:t>Красноармейского района</w:t>
      </w:r>
      <w:r w:rsidRPr="00A42E45">
        <w:rPr>
          <w:rFonts w:ascii="Times New Roman" w:hAnsi="Times New Roman" w:cs="Times New Roman"/>
          <w:sz w:val="28"/>
          <w:szCs w:val="28"/>
        </w:rPr>
        <w:t xml:space="preserve">, получение объективной информации о деятельности органов </w:t>
      </w:r>
      <w:r w:rsidR="0070458C">
        <w:rPr>
          <w:rFonts w:ascii="Times New Roman" w:hAnsi="Times New Roman" w:cs="Times New Roman"/>
          <w:sz w:val="28"/>
          <w:szCs w:val="28"/>
        </w:rPr>
        <w:t xml:space="preserve">местного самоуправления </w:t>
      </w:r>
      <w:r w:rsidR="00CB34D7">
        <w:rPr>
          <w:rFonts w:ascii="Times New Roman" w:hAnsi="Times New Roman" w:cs="Times New Roman"/>
          <w:sz w:val="28"/>
          <w:szCs w:val="28"/>
        </w:rPr>
        <w:t>Старонижестеблиевского</w:t>
      </w:r>
      <w:r w:rsidR="0063221B">
        <w:rPr>
          <w:rFonts w:ascii="Times New Roman" w:hAnsi="Times New Roman" w:cs="Times New Roman"/>
          <w:sz w:val="28"/>
          <w:szCs w:val="28"/>
        </w:rPr>
        <w:t xml:space="preserve"> сельского поселения Красноармейского района</w:t>
      </w:r>
      <w:r w:rsidRPr="00A42E45">
        <w:rPr>
          <w:rFonts w:ascii="Times New Roman" w:hAnsi="Times New Roman" w:cs="Times New Roman"/>
          <w:sz w:val="28"/>
          <w:szCs w:val="28"/>
        </w:rPr>
        <w:t xml:space="preserve">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w:t>
      </w:r>
      <w:r w:rsidR="001710BE" w:rsidRPr="001710BE">
        <w:rPr>
          <w:rFonts w:ascii="Times New Roman" w:hAnsi="Times New Roman" w:cs="Times New Roman"/>
          <w:sz w:val="28"/>
          <w:szCs w:val="28"/>
        </w:rPr>
        <w:t>органов местного самоуправления</w:t>
      </w:r>
      <w:r w:rsidRPr="00A42E45">
        <w:rPr>
          <w:rFonts w:ascii="Times New Roman" w:hAnsi="Times New Roman" w:cs="Times New Roman"/>
          <w:sz w:val="28"/>
          <w:szCs w:val="28"/>
        </w:rPr>
        <w:t>, направленной на защиту законных интересов</w:t>
      </w:r>
      <w:proofErr w:type="gramEnd"/>
      <w:r w:rsidRPr="00A42E45">
        <w:rPr>
          <w:rFonts w:ascii="Times New Roman" w:hAnsi="Times New Roman" w:cs="Times New Roman"/>
          <w:sz w:val="28"/>
          <w:szCs w:val="28"/>
        </w:rPr>
        <w:t xml:space="preserve"> и прав граждан.</w:t>
      </w:r>
    </w:p>
    <w:p w:rsidR="001710BE" w:rsidRPr="001710BE" w:rsidRDefault="00A42E45" w:rsidP="001710BE">
      <w:pPr>
        <w:pStyle w:val="ConsPlusNormal"/>
        <w:ind w:firstLine="708"/>
        <w:jc w:val="both"/>
        <w:rPr>
          <w:rFonts w:ascii="Times New Roman" w:hAnsi="Times New Roman" w:cs="Times New Roman"/>
          <w:sz w:val="28"/>
          <w:szCs w:val="28"/>
        </w:rPr>
      </w:pPr>
      <w:r w:rsidRPr="00206371">
        <w:rPr>
          <w:rFonts w:ascii="Times New Roman" w:hAnsi="Times New Roman" w:cs="Times New Roman"/>
          <w:sz w:val="28"/>
          <w:szCs w:val="28"/>
        </w:rPr>
        <w:t xml:space="preserve">7.2. </w:t>
      </w:r>
      <w:r w:rsidR="001710BE" w:rsidRPr="00206371">
        <w:rPr>
          <w:rFonts w:ascii="Times New Roman" w:hAnsi="Times New Roman" w:cs="Times New Roman"/>
          <w:sz w:val="28"/>
          <w:szCs w:val="28"/>
        </w:rPr>
        <w:t>П</w:t>
      </w:r>
      <w:r w:rsidRPr="00206371">
        <w:rPr>
          <w:rFonts w:ascii="Times New Roman" w:hAnsi="Times New Roman" w:cs="Times New Roman"/>
          <w:sz w:val="28"/>
          <w:szCs w:val="28"/>
        </w:rPr>
        <w:t xml:space="preserve">о итогам </w:t>
      </w:r>
      <w:r w:rsidR="00206371">
        <w:rPr>
          <w:rFonts w:ascii="Times New Roman" w:hAnsi="Times New Roman" w:cs="Times New Roman"/>
          <w:sz w:val="28"/>
          <w:szCs w:val="28"/>
        </w:rPr>
        <w:t xml:space="preserve">квартала и </w:t>
      </w:r>
      <w:r w:rsidRPr="00206371">
        <w:rPr>
          <w:rFonts w:ascii="Times New Roman" w:hAnsi="Times New Roman" w:cs="Times New Roman"/>
          <w:sz w:val="28"/>
          <w:szCs w:val="28"/>
        </w:rPr>
        <w:t xml:space="preserve">полугодия (до </w:t>
      </w:r>
      <w:r w:rsidR="00412BB2" w:rsidRPr="00206371">
        <w:rPr>
          <w:rFonts w:ascii="Times New Roman" w:hAnsi="Times New Roman" w:cs="Times New Roman"/>
          <w:sz w:val="28"/>
          <w:szCs w:val="28"/>
        </w:rPr>
        <w:t>5</w:t>
      </w:r>
      <w:r w:rsidRPr="00206371">
        <w:rPr>
          <w:rFonts w:ascii="Times New Roman" w:hAnsi="Times New Roman" w:cs="Times New Roman"/>
          <w:sz w:val="28"/>
          <w:szCs w:val="28"/>
        </w:rPr>
        <w:t xml:space="preserve"> </w:t>
      </w:r>
      <w:r w:rsidR="00206371">
        <w:rPr>
          <w:rFonts w:ascii="Times New Roman" w:hAnsi="Times New Roman" w:cs="Times New Roman"/>
          <w:sz w:val="28"/>
          <w:szCs w:val="28"/>
        </w:rPr>
        <w:t>числа месяца, следующего за отчетным</w:t>
      </w:r>
      <w:r w:rsidRPr="00206371">
        <w:rPr>
          <w:rFonts w:ascii="Times New Roman" w:hAnsi="Times New Roman" w:cs="Times New Roman"/>
          <w:sz w:val="28"/>
          <w:szCs w:val="28"/>
        </w:rPr>
        <w:t xml:space="preserve">) и года (до </w:t>
      </w:r>
      <w:r w:rsidR="00412BB2" w:rsidRPr="00206371">
        <w:rPr>
          <w:rFonts w:ascii="Times New Roman" w:hAnsi="Times New Roman" w:cs="Times New Roman"/>
          <w:sz w:val="28"/>
          <w:szCs w:val="28"/>
        </w:rPr>
        <w:t>10</w:t>
      </w:r>
      <w:r w:rsidRPr="00206371">
        <w:rPr>
          <w:rFonts w:ascii="Times New Roman" w:hAnsi="Times New Roman" w:cs="Times New Roman"/>
          <w:sz w:val="28"/>
          <w:szCs w:val="28"/>
        </w:rPr>
        <w:t xml:space="preserve"> января года, следующего за отчетным)</w:t>
      </w:r>
      <w:r w:rsidR="001710BE" w:rsidRPr="00206371">
        <w:rPr>
          <w:rFonts w:ascii="Times New Roman" w:hAnsi="Times New Roman" w:cs="Times New Roman"/>
          <w:sz w:val="28"/>
          <w:szCs w:val="28"/>
        </w:rPr>
        <w:t xml:space="preserve"> специалист </w:t>
      </w:r>
      <w:r w:rsidR="004D3B57" w:rsidRPr="00206371">
        <w:rPr>
          <w:rFonts w:ascii="Times New Roman" w:hAnsi="Times New Roman" w:cs="Times New Roman"/>
          <w:sz w:val="28"/>
          <w:szCs w:val="28"/>
        </w:rPr>
        <w:t xml:space="preserve">общего </w:t>
      </w:r>
      <w:r w:rsidR="001710BE" w:rsidRPr="00206371">
        <w:rPr>
          <w:rFonts w:ascii="Times New Roman" w:hAnsi="Times New Roman" w:cs="Times New Roman"/>
          <w:sz w:val="28"/>
          <w:szCs w:val="28"/>
        </w:rPr>
        <w:t xml:space="preserve">отдела готовит и направляет в </w:t>
      </w:r>
      <w:r w:rsidR="004D3B57" w:rsidRPr="00206371">
        <w:rPr>
          <w:rFonts w:ascii="Times New Roman" w:hAnsi="Times New Roman" w:cs="Times New Roman"/>
          <w:sz w:val="28"/>
          <w:szCs w:val="28"/>
        </w:rPr>
        <w:t xml:space="preserve">отдел по работе с обращениями граждан управления по контролю, взаимодействию с органами местного самоуправления и общественными объединениями администрации муниципального образования </w:t>
      </w:r>
      <w:r w:rsidR="001710BE" w:rsidRPr="00206371">
        <w:rPr>
          <w:rFonts w:ascii="Times New Roman" w:hAnsi="Times New Roman" w:cs="Times New Roman"/>
          <w:sz w:val="28"/>
          <w:szCs w:val="28"/>
        </w:rPr>
        <w:t>сведения и пояснительные записки к ним о количестве и результатах рассмотрения обращений граждан, поступивших в администрацию.</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7.3. При подготовке указанных сведений </w:t>
      </w:r>
      <w:r w:rsidR="001710BE">
        <w:rPr>
          <w:rFonts w:ascii="Times New Roman" w:hAnsi="Times New Roman" w:cs="Times New Roman"/>
          <w:sz w:val="28"/>
          <w:szCs w:val="28"/>
        </w:rPr>
        <w:t xml:space="preserve">специалисты </w:t>
      </w:r>
      <w:r w:rsidR="004D3B57">
        <w:rPr>
          <w:rFonts w:ascii="Times New Roman" w:hAnsi="Times New Roman" w:cs="Times New Roman"/>
          <w:sz w:val="28"/>
          <w:szCs w:val="28"/>
        </w:rPr>
        <w:t xml:space="preserve">общего </w:t>
      </w:r>
      <w:r w:rsidR="001710BE">
        <w:rPr>
          <w:rFonts w:ascii="Times New Roman" w:hAnsi="Times New Roman" w:cs="Times New Roman"/>
          <w:sz w:val="28"/>
          <w:szCs w:val="28"/>
        </w:rPr>
        <w:t xml:space="preserve">отдела </w:t>
      </w:r>
      <w:r w:rsidRPr="00A42E45">
        <w:rPr>
          <w:rFonts w:ascii="Times New Roman" w:hAnsi="Times New Roman" w:cs="Times New Roman"/>
          <w:sz w:val="28"/>
          <w:szCs w:val="28"/>
        </w:rPr>
        <w:t>осуществляют в том числе:</w:t>
      </w:r>
    </w:p>
    <w:p w:rsidR="00A42E45" w:rsidRPr="00D74709" w:rsidRDefault="00A42E45" w:rsidP="00A42E45">
      <w:pPr>
        <w:pStyle w:val="ConsPlusNormal"/>
        <w:ind w:firstLine="708"/>
        <w:jc w:val="both"/>
        <w:rPr>
          <w:rFonts w:ascii="Times New Roman" w:hAnsi="Times New Roman" w:cs="Times New Roman"/>
          <w:sz w:val="28"/>
          <w:szCs w:val="28"/>
        </w:rPr>
      </w:pPr>
      <w:r w:rsidRPr="00D74709">
        <w:rPr>
          <w:rFonts w:ascii="Times New Roman" w:hAnsi="Times New Roman" w:cs="Times New Roman"/>
          <w:sz w:val="28"/>
          <w:szCs w:val="28"/>
        </w:rPr>
        <w:t xml:space="preserve">анализ поступивших </w:t>
      </w:r>
      <w:r w:rsidR="00627C02" w:rsidRPr="00D74709">
        <w:rPr>
          <w:rFonts w:ascii="Times New Roman" w:hAnsi="Times New Roman" w:cs="Times New Roman"/>
          <w:sz w:val="28"/>
          <w:szCs w:val="28"/>
        </w:rPr>
        <w:t>от граждан устных обращений и обращений в письменной форме</w:t>
      </w:r>
      <w:r w:rsidRPr="00D74709">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D74709">
        <w:rPr>
          <w:rFonts w:ascii="Times New Roman" w:hAnsi="Times New Roman" w:cs="Times New Roman"/>
          <w:sz w:val="28"/>
          <w:szCs w:val="28"/>
        </w:rPr>
        <w:t>сбор и обобщение информации о количестве поступивших за отчетный период</w:t>
      </w:r>
      <w:r w:rsidR="00627C02" w:rsidRPr="00D74709">
        <w:rPr>
          <w:rFonts w:ascii="Times New Roman" w:hAnsi="Times New Roman" w:cs="Times New Roman"/>
          <w:sz w:val="28"/>
          <w:szCs w:val="28"/>
        </w:rPr>
        <w:t xml:space="preserve"> от граждан устных обращений и обращений в письменной форме</w:t>
      </w:r>
      <w:r w:rsidRPr="00D74709">
        <w:rPr>
          <w:rFonts w:ascii="Times New Roman" w:hAnsi="Times New Roman" w:cs="Times New Roman"/>
          <w:sz w:val="28"/>
          <w:szCs w:val="28"/>
        </w:rPr>
        <w:t>,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обращений граждан</w:t>
      </w:r>
      <w:r w:rsidR="00627C02" w:rsidRPr="00D74709">
        <w:rPr>
          <w:rFonts w:ascii="Times New Roman" w:hAnsi="Times New Roman" w:cs="Times New Roman"/>
          <w:sz w:val="28"/>
          <w:szCs w:val="28"/>
        </w:rPr>
        <w:t xml:space="preserve"> в письменной форме</w:t>
      </w:r>
      <w:r w:rsidRPr="00D74709">
        <w:rPr>
          <w:rFonts w:ascii="Times New Roman" w:hAnsi="Times New Roman" w:cs="Times New Roman"/>
          <w:sz w:val="28"/>
          <w:szCs w:val="28"/>
        </w:rPr>
        <w:t>;</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 xml:space="preserve">сбор информации о количестве поступивших жалоб на действия (бездействие) органов </w:t>
      </w:r>
      <w:r w:rsidR="001664AA">
        <w:rPr>
          <w:rFonts w:ascii="Times New Roman" w:hAnsi="Times New Roman" w:cs="Times New Roman"/>
          <w:sz w:val="28"/>
          <w:szCs w:val="28"/>
        </w:rPr>
        <w:t>местного самоуправления</w:t>
      </w:r>
      <w:r w:rsidRPr="00A42E45">
        <w:rPr>
          <w:rFonts w:ascii="Times New Roman" w:hAnsi="Times New Roman" w:cs="Times New Roman"/>
          <w:sz w:val="28"/>
          <w:szCs w:val="28"/>
        </w:rPr>
        <w:t>, структурных подразделений администрации Краснодарского края и их должностных лиц при рассмотрении обращений граждан;</w:t>
      </w:r>
    </w:p>
    <w:p w:rsidR="00A42E45" w:rsidRPr="00A42E45" w:rsidRDefault="00A42E45" w:rsidP="00A42E45">
      <w:pPr>
        <w:pStyle w:val="ConsPlusNormal"/>
        <w:ind w:firstLine="708"/>
        <w:jc w:val="both"/>
        <w:rPr>
          <w:rFonts w:ascii="Times New Roman" w:hAnsi="Times New Roman" w:cs="Times New Roman"/>
          <w:sz w:val="28"/>
          <w:szCs w:val="28"/>
        </w:rPr>
      </w:pPr>
      <w:r w:rsidRPr="00A42E45">
        <w:rPr>
          <w:rFonts w:ascii="Times New Roman" w:hAnsi="Times New Roman" w:cs="Times New Roman"/>
          <w:sz w:val="28"/>
          <w:szCs w:val="28"/>
        </w:rPr>
        <w:t>сбор информации о количестве поступивших жалоб на действия (бездействие) органов местного самоуправления муниципальных образований Краснодарского края и должностных лиц местного самоуправления при рассмотрении обращений граждан.</w:t>
      </w:r>
    </w:p>
    <w:p w:rsidR="00A42E45" w:rsidRPr="008A19B3" w:rsidRDefault="00A42E45" w:rsidP="008A19B3">
      <w:pPr>
        <w:pStyle w:val="ConsPlusNormal"/>
        <w:ind w:firstLine="708"/>
        <w:jc w:val="both"/>
        <w:rPr>
          <w:rFonts w:ascii="Times New Roman" w:hAnsi="Times New Roman" w:cs="Times New Roman"/>
          <w:sz w:val="28"/>
          <w:szCs w:val="28"/>
        </w:rPr>
      </w:pPr>
    </w:p>
    <w:p w:rsidR="00A42E45" w:rsidRDefault="00A42E45" w:rsidP="004D3B57">
      <w:pPr>
        <w:pStyle w:val="ConsPlusNormal"/>
        <w:ind w:firstLine="0"/>
        <w:jc w:val="both"/>
        <w:rPr>
          <w:rFonts w:ascii="Times New Roman" w:hAnsi="Times New Roman" w:cs="Times New Roman"/>
          <w:sz w:val="28"/>
          <w:szCs w:val="28"/>
        </w:rPr>
      </w:pPr>
    </w:p>
    <w:p w:rsidR="00CB34D7" w:rsidRPr="00473F62" w:rsidRDefault="00CB34D7" w:rsidP="00CB34D7">
      <w:pPr>
        <w:pStyle w:val="ConsPlusNormal"/>
        <w:widowControl/>
        <w:tabs>
          <w:tab w:val="left" w:pos="142"/>
        </w:tabs>
        <w:ind w:firstLine="0"/>
        <w:jc w:val="both"/>
        <w:rPr>
          <w:rFonts w:ascii="Times New Roman" w:hAnsi="Times New Roman" w:cs="Times New Roman"/>
          <w:color w:val="000000"/>
          <w:sz w:val="28"/>
          <w:szCs w:val="28"/>
        </w:rPr>
      </w:pPr>
      <w:r w:rsidRPr="00473F62">
        <w:rPr>
          <w:rFonts w:ascii="Times New Roman" w:hAnsi="Times New Roman" w:cs="Times New Roman"/>
          <w:color w:val="000000"/>
          <w:sz w:val="28"/>
          <w:szCs w:val="28"/>
        </w:rPr>
        <w:t xml:space="preserve">Начальник общего отдела </w:t>
      </w:r>
    </w:p>
    <w:p w:rsidR="00CB34D7" w:rsidRPr="00473F62" w:rsidRDefault="00CB34D7" w:rsidP="00CB34D7">
      <w:pPr>
        <w:pStyle w:val="ConsPlusNormal"/>
        <w:widowControl/>
        <w:tabs>
          <w:tab w:val="left" w:pos="142"/>
        </w:tabs>
        <w:ind w:firstLine="0"/>
        <w:jc w:val="both"/>
        <w:rPr>
          <w:rFonts w:ascii="Times New Roman" w:hAnsi="Times New Roman" w:cs="Times New Roman"/>
          <w:color w:val="000000"/>
          <w:sz w:val="28"/>
          <w:szCs w:val="28"/>
        </w:rPr>
      </w:pPr>
      <w:r w:rsidRPr="00473F62">
        <w:rPr>
          <w:rFonts w:ascii="Times New Roman" w:hAnsi="Times New Roman" w:cs="Times New Roman"/>
          <w:color w:val="000000"/>
          <w:sz w:val="28"/>
          <w:szCs w:val="28"/>
        </w:rPr>
        <w:t xml:space="preserve">администрации Старонижестеблиевского </w:t>
      </w:r>
    </w:p>
    <w:p w:rsidR="00CB34D7" w:rsidRPr="00473F62" w:rsidRDefault="00CB34D7" w:rsidP="00CB34D7">
      <w:pPr>
        <w:pStyle w:val="ConsPlusNormal"/>
        <w:widowControl/>
        <w:tabs>
          <w:tab w:val="left" w:pos="142"/>
        </w:tabs>
        <w:ind w:firstLine="0"/>
        <w:jc w:val="both"/>
        <w:rPr>
          <w:rFonts w:ascii="Times New Roman" w:hAnsi="Times New Roman" w:cs="Times New Roman"/>
          <w:color w:val="000000"/>
          <w:sz w:val="28"/>
          <w:szCs w:val="28"/>
        </w:rPr>
      </w:pPr>
      <w:r w:rsidRPr="00473F62">
        <w:rPr>
          <w:rFonts w:ascii="Times New Roman" w:hAnsi="Times New Roman" w:cs="Times New Roman"/>
          <w:color w:val="000000"/>
          <w:sz w:val="28"/>
          <w:szCs w:val="28"/>
        </w:rPr>
        <w:t xml:space="preserve">сельского поселения </w:t>
      </w:r>
    </w:p>
    <w:p w:rsidR="00CB34D7" w:rsidRDefault="00CB34D7" w:rsidP="00CB34D7">
      <w:pPr>
        <w:pStyle w:val="ConsPlusNormal"/>
        <w:widowControl/>
        <w:tabs>
          <w:tab w:val="left" w:pos="142"/>
        </w:tabs>
        <w:ind w:firstLine="0"/>
        <w:jc w:val="both"/>
        <w:rPr>
          <w:rFonts w:ascii="Times New Roman" w:hAnsi="Times New Roman" w:cs="Times New Roman"/>
          <w:color w:val="000000"/>
          <w:sz w:val="28"/>
          <w:szCs w:val="28"/>
        </w:rPr>
      </w:pPr>
      <w:r w:rsidRPr="00473F62">
        <w:rPr>
          <w:rFonts w:ascii="Times New Roman" w:hAnsi="Times New Roman" w:cs="Times New Roman"/>
          <w:color w:val="000000"/>
          <w:sz w:val="28"/>
          <w:szCs w:val="28"/>
        </w:rPr>
        <w:t>Красноарме</w:t>
      </w:r>
      <w:r>
        <w:rPr>
          <w:rFonts w:ascii="Times New Roman" w:hAnsi="Times New Roman" w:cs="Times New Roman"/>
          <w:color w:val="000000"/>
          <w:sz w:val="28"/>
          <w:szCs w:val="28"/>
        </w:rPr>
        <w:t>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473F62">
        <w:rPr>
          <w:rFonts w:ascii="Times New Roman" w:hAnsi="Times New Roman" w:cs="Times New Roman"/>
          <w:color w:val="000000"/>
          <w:sz w:val="28"/>
          <w:szCs w:val="28"/>
        </w:rPr>
        <w:t>Н.В. Супрун</w:t>
      </w:r>
    </w:p>
    <w:p w:rsidR="00CB34D7" w:rsidRPr="00337609" w:rsidRDefault="00CB34D7" w:rsidP="00CB34D7">
      <w:pPr>
        <w:pStyle w:val="ConsPlusNormal"/>
        <w:widowControl/>
        <w:tabs>
          <w:tab w:val="left" w:pos="142"/>
        </w:tabs>
        <w:ind w:firstLine="0"/>
        <w:jc w:val="both"/>
        <w:rPr>
          <w:rFonts w:ascii="Times New Roman" w:hAnsi="Times New Roman" w:cs="Times New Roman"/>
          <w:color w:val="000000"/>
          <w:sz w:val="28"/>
          <w:szCs w:val="28"/>
        </w:rPr>
      </w:pPr>
    </w:p>
    <w:tbl>
      <w:tblPr>
        <w:tblW w:w="3827" w:type="dxa"/>
        <w:tblInd w:w="5954" w:type="dxa"/>
        <w:tblLayout w:type="fixed"/>
        <w:tblLook w:val="01E0"/>
      </w:tblPr>
      <w:tblGrid>
        <w:gridCol w:w="3827"/>
      </w:tblGrid>
      <w:tr w:rsidR="006B3B8C" w:rsidRPr="006B1CAA" w:rsidTr="006B3B8C">
        <w:tc>
          <w:tcPr>
            <w:tcW w:w="3827" w:type="dxa"/>
          </w:tcPr>
          <w:p w:rsidR="006B3B8C" w:rsidRDefault="006B3B8C" w:rsidP="006B3B8C">
            <w:pPr>
              <w:pStyle w:val="ConsPlusNormal"/>
              <w:widowControl/>
              <w:ind w:firstLine="27"/>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B3B8C" w:rsidRPr="00360FDF" w:rsidRDefault="006B3B8C" w:rsidP="006B3B8C">
            <w:pPr>
              <w:pStyle w:val="ConsPlusNormal"/>
              <w:tabs>
                <w:tab w:val="left" w:pos="5812"/>
              </w:tabs>
              <w:ind w:right="-112" w:firstLine="27"/>
              <w:outlineLvl w:val="1"/>
              <w:rPr>
                <w:rFonts w:ascii="Times New Roman" w:hAnsi="Times New Roman" w:cs="Times New Roman"/>
                <w:sz w:val="28"/>
                <w:szCs w:val="28"/>
              </w:rPr>
            </w:pPr>
            <w:r w:rsidRPr="00360FDF">
              <w:rPr>
                <w:rFonts w:ascii="Times New Roman" w:hAnsi="Times New Roman" w:cs="Times New Roman"/>
                <w:sz w:val="28"/>
                <w:szCs w:val="28"/>
              </w:rPr>
              <w:t>к Инструкции о порядке</w:t>
            </w:r>
          </w:p>
          <w:p w:rsidR="006B3B8C" w:rsidRPr="00360FDF" w:rsidRDefault="006B3B8C" w:rsidP="006B3B8C">
            <w:pPr>
              <w:pStyle w:val="ConsPlusNormal"/>
              <w:tabs>
                <w:tab w:val="left" w:pos="5812"/>
              </w:tabs>
              <w:ind w:firstLine="27"/>
              <w:outlineLvl w:val="1"/>
              <w:rPr>
                <w:rFonts w:ascii="Times New Roman" w:hAnsi="Times New Roman" w:cs="Times New Roman"/>
                <w:sz w:val="28"/>
                <w:szCs w:val="28"/>
              </w:rPr>
            </w:pPr>
            <w:r w:rsidRPr="00360FDF">
              <w:rPr>
                <w:rFonts w:ascii="Times New Roman" w:hAnsi="Times New Roman" w:cs="Times New Roman"/>
                <w:sz w:val="28"/>
                <w:szCs w:val="28"/>
              </w:rPr>
              <w:t>рассмотрения обращений</w:t>
            </w:r>
          </w:p>
          <w:p w:rsidR="006B3B8C" w:rsidRPr="006B1CAA" w:rsidRDefault="006B3B8C" w:rsidP="006B3B8C">
            <w:pPr>
              <w:pStyle w:val="ConsPlusNormal"/>
              <w:widowControl/>
              <w:ind w:left="37" w:hanging="10"/>
              <w:outlineLvl w:val="1"/>
              <w:rPr>
                <w:rFonts w:ascii="Times New Roman" w:hAnsi="Times New Roman" w:cs="Times New Roman"/>
                <w:sz w:val="28"/>
                <w:szCs w:val="28"/>
              </w:rPr>
            </w:pPr>
            <w:r w:rsidRPr="00360FDF">
              <w:rPr>
                <w:rFonts w:ascii="Times New Roman" w:hAnsi="Times New Roman" w:cs="Times New Roman"/>
                <w:sz w:val="28"/>
                <w:szCs w:val="28"/>
              </w:rPr>
              <w:t>граждан</w:t>
            </w:r>
            <w:r>
              <w:rPr>
                <w:rFonts w:ascii="Times New Roman" w:hAnsi="Times New Roman" w:cs="Times New Roman"/>
                <w:sz w:val="28"/>
                <w:szCs w:val="28"/>
              </w:rPr>
              <w:t xml:space="preserve"> в администрации Старонижестеблиевского сельского поселения Красноармейского района</w:t>
            </w:r>
          </w:p>
        </w:tc>
      </w:tr>
    </w:tbl>
    <w:p w:rsidR="006B3B8C" w:rsidRPr="009B2072" w:rsidRDefault="006B3B8C" w:rsidP="006B3B8C">
      <w:pPr>
        <w:pStyle w:val="ConsPlusNormal"/>
        <w:widowControl/>
        <w:ind w:firstLine="0"/>
        <w:jc w:val="center"/>
        <w:rPr>
          <w:rFonts w:ascii="Times New Roman" w:hAnsi="Times New Roman" w:cs="Times New Roman"/>
          <w:sz w:val="28"/>
          <w:szCs w:val="28"/>
        </w:rPr>
      </w:pPr>
    </w:p>
    <w:p w:rsidR="006B3B8C" w:rsidRDefault="006B3B8C" w:rsidP="006B3B8C">
      <w:pPr>
        <w:pStyle w:val="ConsPlusTitle"/>
        <w:widowControl/>
        <w:jc w:val="center"/>
        <w:rPr>
          <w:rFonts w:ascii="Times New Roman" w:hAnsi="Times New Roman" w:cs="Times New Roman"/>
          <w:b w:val="0"/>
          <w:bCs w:val="0"/>
          <w:sz w:val="28"/>
          <w:szCs w:val="28"/>
        </w:rPr>
      </w:pPr>
    </w:p>
    <w:p w:rsidR="006B3B8C" w:rsidRPr="003A5BA7" w:rsidRDefault="006B3B8C" w:rsidP="006B3B8C">
      <w:pPr>
        <w:pStyle w:val="ConsPlusTitle"/>
        <w:widowControl/>
        <w:jc w:val="center"/>
        <w:rPr>
          <w:rFonts w:ascii="Times New Roman" w:hAnsi="Times New Roman" w:cs="Times New Roman"/>
          <w:bCs w:val="0"/>
          <w:sz w:val="28"/>
          <w:szCs w:val="28"/>
        </w:rPr>
      </w:pPr>
      <w:r w:rsidRPr="003A5BA7">
        <w:rPr>
          <w:rFonts w:ascii="Times New Roman" w:hAnsi="Times New Roman" w:cs="Times New Roman"/>
          <w:bCs w:val="0"/>
          <w:sz w:val="28"/>
          <w:szCs w:val="28"/>
        </w:rPr>
        <w:t>АКТ №____</w:t>
      </w:r>
    </w:p>
    <w:p w:rsidR="006B3B8C" w:rsidRPr="00415102" w:rsidRDefault="006B3B8C" w:rsidP="006B3B8C">
      <w:pPr>
        <w:pStyle w:val="ConsPlusNormal"/>
        <w:ind w:left="540"/>
        <w:jc w:val="both"/>
        <w:rPr>
          <w:rFonts w:ascii="Times New Roman" w:hAnsi="Times New Roman" w:cs="Times New Roman"/>
          <w:b/>
          <w:sz w:val="28"/>
          <w:szCs w:val="28"/>
        </w:rPr>
      </w:pPr>
      <w:r w:rsidRPr="00415102">
        <w:rPr>
          <w:rFonts w:ascii="Times New Roman" w:hAnsi="Times New Roman" w:cs="Times New Roman"/>
          <w:b/>
          <w:sz w:val="28"/>
          <w:szCs w:val="28"/>
        </w:rPr>
        <w:t xml:space="preserve">об отсутствии письменных вложений </w:t>
      </w:r>
      <w:proofErr w:type="gramStart"/>
      <w:r w:rsidRPr="00415102">
        <w:rPr>
          <w:rFonts w:ascii="Times New Roman" w:hAnsi="Times New Roman" w:cs="Times New Roman"/>
          <w:b/>
          <w:sz w:val="28"/>
          <w:szCs w:val="28"/>
        </w:rPr>
        <w:t>в</w:t>
      </w:r>
      <w:proofErr w:type="gramEnd"/>
      <w:r w:rsidRPr="00415102">
        <w:rPr>
          <w:rFonts w:ascii="Times New Roman" w:hAnsi="Times New Roman" w:cs="Times New Roman"/>
          <w:b/>
          <w:sz w:val="28"/>
          <w:szCs w:val="28"/>
        </w:rPr>
        <w:t xml:space="preserve"> заказных </w:t>
      </w:r>
    </w:p>
    <w:p w:rsidR="006B3B8C" w:rsidRPr="009B2072" w:rsidRDefault="006B3B8C" w:rsidP="006B3B8C">
      <w:pPr>
        <w:pStyle w:val="ConsPlusNormal"/>
        <w:widowControl/>
        <w:ind w:left="540" w:firstLine="0"/>
        <w:jc w:val="both"/>
        <w:rPr>
          <w:rFonts w:ascii="Times New Roman" w:hAnsi="Times New Roman" w:cs="Times New Roman"/>
          <w:sz w:val="28"/>
          <w:szCs w:val="28"/>
        </w:rPr>
      </w:pPr>
      <w:proofErr w:type="gramStart"/>
      <w:r w:rsidRPr="00415102">
        <w:rPr>
          <w:rFonts w:ascii="Times New Roman" w:hAnsi="Times New Roman" w:cs="Times New Roman"/>
          <w:b/>
          <w:sz w:val="28"/>
          <w:szCs w:val="28"/>
        </w:rPr>
        <w:t>письмах</w:t>
      </w:r>
      <w:proofErr w:type="gramEnd"/>
      <w:r w:rsidRPr="00415102">
        <w:rPr>
          <w:rFonts w:ascii="Times New Roman" w:hAnsi="Times New Roman" w:cs="Times New Roman"/>
          <w:b/>
          <w:sz w:val="28"/>
          <w:szCs w:val="28"/>
        </w:rPr>
        <w:t xml:space="preserve"> с уведомлением и в письмах с объявленной ценностью</w:t>
      </w:r>
    </w:p>
    <w:p w:rsidR="006B3B8C" w:rsidRPr="009B2072" w:rsidRDefault="006B3B8C" w:rsidP="006B3B8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от «</w:t>
      </w:r>
      <w:r w:rsidRPr="009B2072">
        <w:rPr>
          <w:rFonts w:ascii="Times New Roman" w:hAnsi="Times New Roman" w:cs="Times New Roman"/>
          <w:sz w:val="28"/>
          <w:szCs w:val="28"/>
        </w:rPr>
        <w:t>___</w:t>
      </w:r>
      <w:r>
        <w:rPr>
          <w:rFonts w:ascii="Times New Roman" w:hAnsi="Times New Roman" w:cs="Times New Roman"/>
          <w:sz w:val="28"/>
          <w:szCs w:val="28"/>
        </w:rPr>
        <w:t>»</w:t>
      </w:r>
      <w:r w:rsidRPr="009B2072">
        <w:rPr>
          <w:rFonts w:ascii="Times New Roman" w:hAnsi="Times New Roman" w:cs="Times New Roman"/>
          <w:sz w:val="28"/>
          <w:szCs w:val="28"/>
        </w:rPr>
        <w:t xml:space="preserve"> ________</w:t>
      </w:r>
      <w:r>
        <w:rPr>
          <w:rFonts w:ascii="Times New Roman" w:hAnsi="Times New Roman" w:cs="Times New Roman"/>
          <w:sz w:val="28"/>
          <w:szCs w:val="28"/>
        </w:rPr>
        <w:t>___ 20</w:t>
      </w:r>
      <w:r w:rsidRPr="009B2072">
        <w:rPr>
          <w:rFonts w:ascii="Times New Roman" w:hAnsi="Times New Roman" w:cs="Times New Roman"/>
          <w:sz w:val="28"/>
          <w:szCs w:val="28"/>
        </w:rPr>
        <w:t>__ г.</w:t>
      </w:r>
    </w:p>
    <w:p w:rsidR="006B3B8C" w:rsidRPr="009B2072" w:rsidRDefault="006B3B8C" w:rsidP="006B3B8C">
      <w:pPr>
        <w:pStyle w:val="ConsPlusNonformat"/>
        <w:widowControl/>
        <w:rPr>
          <w:rFonts w:ascii="Times New Roman" w:hAnsi="Times New Roman" w:cs="Times New Roman"/>
          <w:sz w:val="28"/>
          <w:szCs w:val="28"/>
        </w:rPr>
      </w:pPr>
    </w:p>
    <w:p w:rsidR="006B3B8C" w:rsidRPr="009B2072" w:rsidRDefault="006B3B8C" w:rsidP="006B3B8C">
      <w:pPr>
        <w:pStyle w:val="ConsPlusNonformat"/>
        <w:widowControl/>
        <w:tabs>
          <w:tab w:val="left" w:pos="851"/>
        </w:tabs>
        <w:ind w:firstLine="709"/>
        <w:rPr>
          <w:rFonts w:ascii="Times New Roman" w:hAnsi="Times New Roman" w:cs="Times New Roman"/>
          <w:sz w:val="28"/>
          <w:szCs w:val="28"/>
        </w:rPr>
      </w:pPr>
      <w:r>
        <w:rPr>
          <w:rFonts w:ascii="Times New Roman" w:hAnsi="Times New Roman" w:cs="Times New Roman"/>
          <w:sz w:val="28"/>
          <w:szCs w:val="28"/>
        </w:rPr>
        <w:t>Комиссия в составе:</w:t>
      </w:r>
      <w:r w:rsidRPr="009B2072">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6B3B8C" w:rsidRDefault="006B3B8C" w:rsidP="006B3B8C">
      <w:pPr>
        <w:pStyle w:val="ConsPlusNonformat"/>
        <w:widowControl/>
        <w:rPr>
          <w:rFonts w:ascii="Times New Roman" w:hAnsi="Times New Roman" w:cs="Times New Roman"/>
          <w:sz w:val="28"/>
          <w:szCs w:val="28"/>
        </w:rPr>
      </w:pPr>
      <w:r w:rsidRPr="009B2072">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_______</w:t>
      </w:r>
    </w:p>
    <w:p w:rsidR="006B3B8C" w:rsidRPr="009B2072"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Pr="00A167F5" w:rsidRDefault="006B3B8C" w:rsidP="006B3B8C">
      <w:pPr>
        <w:pStyle w:val="ConsPlusNonformat"/>
        <w:widowControl/>
        <w:jc w:val="center"/>
        <w:rPr>
          <w:rFonts w:ascii="Times New Roman" w:hAnsi="Times New Roman" w:cs="Times New Roman"/>
          <w:sz w:val="24"/>
          <w:szCs w:val="24"/>
        </w:rPr>
      </w:pPr>
      <w:r w:rsidRPr="00A167F5">
        <w:rPr>
          <w:rFonts w:ascii="Times New Roman" w:hAnsi="Times New Roman" w:cs="Times New Roman"/>
          <w:sz w:val="24"/>
          <w:szCs w:val="24"/>
        </w:rPr>
        <w:t>(фамилия, инициалы и должности лиц, составивших акт)</w:t>
      </w:r>
    </w:p>
    <w:p w:rsidR="006B3B8C" w:rsidRDefault="006B3B8C" w:rsidP="006B3B8C">
      <w:pPr>
        <w:pStyle w:val="ConsPlusNonformat"/>
        <w:widowControl/>
        <w:jc w:val="both"/>
        <w:rPr>
          <w:rFonts w:ascii="Times New Roman" w:hAnsi="Times New Roman" w:cs="Times New Roman"/>
          <w:sz w:val="28"/>
          <w:szCs w:val="28"/>
        </w:rPr>
      </w:pPr>
      <w:r w:rsidRPr="009B2072">
        <w:rPr>
          <w:rFonts w:ascii="Times New Roman" w:hAnsi="Times New Roman" w:cs="Times New Roman"/>
          <w:sz w:val="28"/>
          <w:szCs w:val="28"/>
        </w:rPr>
        <w:t>составила настоящий акт о нижеследующем:</w:t>
      </w:r>
      <w:r>
        <w:rPr>
          <w:rFonts w:ascii="Times New Roman" w:hAnsi="Times New Roman" w:cs="Times New Roman"/>
          <w:sz w:val="28"/>
          <w:szCs w:val="28"/>
        </w:rPr>
        <w:t xml:space="preserve"> ______________ в администрацию</w:t>
      </w:r>
    </w:p>
    <w:p w:rsidR="006B3B8C" w:rsidRPr="00360FDF" w:rsidRDefault="006B3B8C" w:rsidP="006B3B8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60FDF">
        <w:rPr>
          <w:rFonts w:ascii="Times New Roman" w:hAnsi="Times New Roman" w:cs="Times New Roman"/>
          <w:sz w:val="24"/>
          <w:szCs w:val="24"/>
        </w:rPr>
        <w:t xml:space="preserve">      (число, месяц, год)</w:t>
      </w:r>
    </w:p>
    <w:p w:rsidR="006B3B8C" w:rsidRDefault="006B3B8C" w:rsidP="006B3B8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Старонижестеблиевского сельского </w:t>
      </w:r>
      <w:proofErr w:type="spellStart"/>
      <w:proofErr w:type="gramStart"/>
      <w:r>
        <w:rPr>
          <w:rFonts w:ascii="Times New Roman" w:hAnsi="Times New Roman" w:cs="Times New Roman"/>
          <w:sz w:val="28"/>
          <w:szCs w:val="28"/>
        </w:rPr>
        <w:t>сельского</w:t>
      </w:r>
      <w:proofErr w:type="spellEnd"/>
      <w:proofErr w:type="gramEnd"/>
      <w:r>
        <w:rPr>
          <w:rFonts w:ascii="Times New Roman" w:hAnsi="Times New Roman" w:cs="Times New Roman"/>
          <w:sz w:val="28"/>
          <w:szCs w:val="28"/>
        </w:rPr>
        <w:t xml:space="preserve"> поселения Красноармейского района </w:t>
      </w:r>
      <w:r w:rsidRPr="009B2072">
        <w:rPr>
          <w:rFonts w:ascii="Times New Roman" w:hAnsi="Times New Roman" w:cs="Times New Roman"/>
          <w:sz w:val="28"/>
          <w:szCs w:val="28"/>
        </w:rPr>
        <w:t>поступила</w:t>
      </w:r>
      <w:r>
        <w:rPr>
          <w:rFonts w:ascii="Times New Roman" w:hAnsi="Times New Roman" w:cs="Times New Roman"/>
          <w:sz w:val="28"/>
          <w:szCs w:val="28"/>
        </w:rPr>
        <w:t xml:space="preserve"> </w:t>
      </w:r>
      <w:r w:rsidRPr="009B2072">
        <w:rPr>
          <w:rFonts w:ascii="Times New Roman" w:hAnsi="Times New Roman" w:cs="Times New Roman"/>
          <w:sz w:val="28"/>
          <w:szCs w:val="28"/>
        </w:rPr>
        <w:t>корреспонденция с уведомлением за</w:t>
      </w:r>
      <w:r>
        <w:rPr>
          <w:rFonts w:ascii="Times New Roman" w:hAnsi="Times New Roman" w:cs="Times New Roman"/>
          <w:sz w:val="28"/>
          <w:szCs w:val="28"/>
        </w:rPr>
        <w:t xml:space="preserve"> № ___________ </w:t>
      </w:r>
      <w:r w:rsidRPr="009B2072">
        <w:rPr>
          <w:rFonts w:ascii="Times New Roman" w:hAnsi="Times New Roman" w:cs="Times New Roman"/>
          <w:sz w:val="28"/>
          <w:szCs w:val="28"/>
        </w:rPr>
        <w:t>от гражданина</w:t>
      </w:r>
      <w:r>
        <w:rPr>
          <w:rFonts w:ascii="Times New Roman" w:hAnsi="Times New Roman" w:cs="Times New Roman"/>
          <w:sz w:val="28"/>
          <w:szCs w:val="28"/>
        </w:rPr>
        <w:t xml:space="preserve"> </w:t>
      </w:r>
      <w:r w:rsidRPr="009B2072">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w:t>
      </w:r>
      <w:r w:rsidRPr="009B2072">
        <w:rPr>
          <w:rFonts w:ascii="Times New Roman" w:hAnsi="Times New Roman" w:cs="Times New Roman"/>
          <w:sz w:val="28"/>
          <w:szCs w:val="28"/>
        </w:rPr>
        <w:t xml:space="preserve">, </w:t>
      </w:r>
    </w:p>
    <w:p w:rsidR="006B3B8C" w:rsidRPr="00360FDF" w:rsidRDefault="006B3B8C" w:rsidP="006B3B8C">
      <w:pPr>
        <w:pStyle w:val="ConsPlusNonformat"/>
        <w:widowControl/>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60FDF">
        <w:rPr>
          <w:rFonts w:ascii="Times New Roman" w:hAnsi="Times New Roman" w:cs="Times New Roman"/>
          <w:sz w:val="28"/>
          <w:szCs w:val="28"/>
        </w:rPr>
        <w:t xml:space="preserve">  </w:t>
      </w:r>
      <w:r w:rsidRPr="00360FDF">
        <w:rPr>
          <w:rFonts w:ascii="Times New Roman" w:hAnsi="Times New Roman" w:cs="Times New Roman"/>
          <w:sz w:val="24"/>
          <w:szCs w:val="24"/>
        </w:rPr>
        <w:t>(фамилия, имя, отчество)</w:t>
      </w:r>
    </w:p>
    <w:p w:rsidR="006B3B8C" w:rsidRDefault="006B3B8C" w:rsidP="006B3B8C">
      <w:pPr>
        <w:pStyle w:val="ConsPlusNonformat"/>
        <w:widowControl/>
        <w:jc w:val="both"/>
        <w:rPr>
          <w:rFonts w:ascii="Times New Roman" w:hAnsi="Times New Roman" w:cs="Times New Roman"/>
          <w:sz w:val="28"/>
          <w:szCs w:val="28"/>
        </w:rPr>
      </w:pPr>
      <w:proofErr w:type="gramStart"/>
      <w:r w:rsidRPr="009B2072">
        <w:rPr>
          <w:rFonts w:ascii="Times New Roman" w:hAnsi="Times New Roman" w:cs="Times New Roman"/>
          <w:sz w:val="28"/>
          <w:szCs w:val="28"/>
        </w:rPr>
        <w:t>проживающего</w:t>
      </w:r>
      <w:proofErr w:type="gramEnd"/>
      <w:r w:rsidRPr="009B2072">
        <w:rPr>
          <w:rFonts w:ascii="Times New Roman" w:hAnsi="Times New Roman" w:cs="Times New Roman"/>
          <w:sz w:val="28"/>
          <w:szCs w:val="28"/>
        </w:rPr>
        <w:t xml:space="preserve"> по ад</w:t>
      </w:r>
      <w:r>
        <w:rPr>
          <w:rFonts w:ascii="Times New Roman" w:hAnsi="Times New Roman" w:cs="Times New Roman"/>
          <w:sz w:val="28"/>
          <w:szCs w:val="28"/>
        </w:rPr>
        <w:t xml:space="preserve">ресу: </w:t>
      </w:r>
      <w:r w:rsidRPr="009B2072">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6B3B8C" w:rsidRPr="009B2072" w:rsidRDefault="006B3B8C" w:rsidP="006B3B8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Pr="009B2072" w:rsidRDefault="006B3B8C" w:rsidP="006B3B8C">
      <w:pPr>
        <w:pStyle w:val="ConsPlusNormal"/>
        <w:widowControl/>
        <w:ind w:firstLine="709"/>
        <w:jc w:val="both"/>
        <w:rPr>
          <w:rFonts w:ascii="Times New Roman" w:hAnsi="Times New Roman" w:cs="Times New Roman"/>
          <w:sz w:val="28"/>
          <w:szCs w:val="28"/>
        </w:rPr>
      </w:pPr>
      <w:r w:rsidRPr="009B2072">
        <w:rPr>
          <w:rFonts w:ascii="Times New Roman" w:hAnsi="Times New Roman" w:cs="Times New Roman"/>
          <w:sz w:val="28"/>
          <w:szCs w:val="28"/>
        </w:rPr>
        <w:t>При вскрытии почтового отправления обнаружено отсутствие письменного вложения.</w:t>
      </w:r>
    </w:p>
    <w:p w:rsidR="006B3B8C" w:rsidRPr="009B2072" w:rsidRDefault="006B3B8C" w:rsidP="006B3B8C">
      <w:pPr>
        <w:pStyle w:val="ConsPlusNormal"/>
        <w:widowControl/>
        <w:ind w:firstLine="709"/>
        <w:jc w:val="both"/>
        <w:rPr>
          <w:rFonts w:ascii="Times New Roman" w:hAnsi="Times New Roman" w:cs="Times New Roman"/>
          <w:sz w:val="28"/>
          <w:szCs w:val="28"/>
        </w:rPr>
      </w:pPr>
      <w:r w:rsidRPr="009B2072">
        <w:rPr>
          <w:rFonts w:ascii="Times New Roman" w:hAnsi="Times New Roman" w:cs="Times New Roman"/>
          <w:sz w:val="28"/>
          <w:szCs w:val="28"/>
        </w:rPr>
        <w:t>Настоящий акт составлен в 2</w:t>
      </w:r>
      <w:r>
        <w:rPr>
          <w:rFonts w:ascii="Times New Roman" w:hAnsi="Times New Roman" w:cs="Times New Roman"/>
          <w:sz w:val="28"/>
          <w:szCs w:val="28"/>
        </w:rPr>
        <w:t>-х</w:t>
      </w:r>
      <w:r w:rsidRPr="009B2072">
        <w:rPr>
          <w:rFonts w:ascii="Times New Roman" w:hAnsi="Times New Roman" w:cs="Times New Roman"/>
          <w:sz w:val="28"/>
          <w:szCs w:val="28"/>
        </w:rPr>
        <w:t xml:space="preserve"> экземплярах.</w:t>
      </w:r>
    </w:p>
    <w:p w:rsidR="006B3B8C" w:rsidRPr="009B2072" w:rsidRDefault="006B3B8C" w:rsidP="006B3B8C">
      <w:pPr>
        <w:pStyle w:val="ConsPlusNormal"/>
        <w:widowControl/>
        <w:ind w:left="540" w:firstLine="0"/>
        <w:jc w:val="both"/>
        <w:rPr>
          <w:rFonts w:ascii="Times New Roman" w:hAnsi="Times New Roman" w:cs="Times New Roman"/>
          <w:sz w:val="28"/>
          <w:szCs w:val="28"/>
        </w:rPr>
      </w:pPr>
    </w:p>
    <w:p w:rsidR="006B3B8C" w:rsidRDefault="006B3B8C" w:rsidP="006B3B8C">
      <w:pPr>
        <w:pStyle w:val="ConsPlusNonformat"/>
        <w:widowControl/>
        <w:rPr>
          <w:rFonts w:ascii="Times New Roman" w:hAnsi="Times New Roman" w:cs="Times New Roman"/>
          <w:sz w:val="28"/>
          <w:szCs w:val="28"/>
        </w:rPr>
      </w:pPr>
      <w:r w:rsidRPr="009B2072">
        <w:rPr>
          <w:rFonts w:ascii="Times New Roman" w:hAnsi="Times New Roman" w:cs="Times New Roman"/>
          <w:sz w:val="28"/>
          <w:szCs w:val="28"/>
        </w:rPr>
        <w:t xml:space="preserve">Подписи: </w:t>
      </w:r>
    </w:p>
    <w:p w:rsidR="006B3B8C"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6B3B8C" w:rsidRPr="009B2072"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B2072">
        <w:rPr>
          <w:rFonts w:ascii="Times New Roman" w:hAnsi="Times New Roman" w:cs="Times New Roman"/>
          <w:sz w:val="28"/>
          <w:szCs w:val="28"/>
        </w:rPr>
        <w:t xml:space="preserve">(подпись, дата)          </w:t>
      </w:r>
      <w:r>
        <w:rPr>
          <w:rFonts w:ascii="Times New Roman" w:hAnsi="Times New Roman" w:cs="Times New Roman"/>
          <w:sz w:val="28"/>
          <w:szCs w:val="28"/>
        </w:rPr>
        <w:t xml:space="preserve"> </w:t>
      </w:r>
      <w:r w:rsidRPr="009B2072">
        <w:rPr>
          <w:rFonts w:ascii="Times New Roman" w:hAnsi="Times New Roman" w:cs="Times New Roman"/>
          <w:sz w:val="28"/>
          <w:szCs w:val="28"/>
        </w:rPr>
        <w:t>Инициалы, фамилия</w:t>
      </w:r>
    </w:p>
    <w:p w:rsidR="006B3B8C"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Pr="009B2072" w:rsidRDefault="006B3B8C" w:rsidP="006B3B8C">
      <w:pPr>
        <w:pStyle w:val="ConsPlusNonformat"/>
        <w:widowControl/>
        <w:ind w:left="1416" w:firstLine="708"/>
        <w:rPr>
          <w:rFonts w:ascii="Times New Roman" w:hAnsi="Times New Roman" w:cs="Times New Roman"/>
          <w:sz w:val="28"/>
          <w:szCs w:val="28"/>
        </w:rPr>
      </w:pPr>
      <w:r w:rsidRPr="009B2072">
        <w:rPr>
          <w:rFonts w:ascii="Times New Roman" w:hAnsi="Times New Roman" w:cs="Times New Roman"/>
          <w:sz w:val="28"/>
          <w:szCs w:val="28"/>
        </w:rPr>
        <w:t>(подпись, дата)          Инициалы, фамилия</w:t>
      </w:r>
    </w:p>
    <w:p w:rsidR="006B3B8C" w:rsidRPr="009B2072"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ab/>
        <w:t xml:space="preserve">                    </w:t>
      </w:r>
      <w:r w:rsidRPr="009B2072">
        <w:rPr>
          <w:rFonts w:ascii="Times New Roman" w:hAnsi="Times New Roman" w:cs="Times New Roman"/>
          <w:sz w:val="28"/>
          <w:szCs w:val="28"/>
        </w:rPr>
        <w:t>(подпись, дата)          Инициалы, фамилия</w:t>
      </w:r>
    </w:p>
    <w:p w:rsidR="006B3B8C" w:rsidRDefault="006B3B8C" w:rsidP="006B3B8C">
      <w:pPr>
        <w:pStyle w:val="ConsPlusNonformat"/>
        <w:widowControl/>
        <w:rPr>
          <w:rFonts w:ascii="Times New Roman" w:hAnsi="Times New Roman" w:cs="Times New Roman"/>
          <w:sz w:val="28"/>
          <w:szCs w:val="28"/>
        </w:rPr>
      </w:pPr>
    </w:p>
    <w:p w:rsidR="006B3B8C" w:rsidRDefault="006B3B8C" w:rsidP="006B3B8C">
      <w:pPr>
        <w:pStyle w:val="ConsPlusNormal"/>
        <w:widowControl/>
        <w:ind w:firstLine="0"/>
        <w:rPr>
          <w:rFonts w:ascii="Times New Roman" w:hAnsi="Times New Roman" w:cs="Times New Roman"/>
          <w:sz w:val="28"/>
          <w:szCs w:val="28"/>
        </w:rPr>
      </w:pPr>
    </w:p>
    <w:p w:rsidR="006B3B8C" w:rsidRPr="00415074" w:rsidRDefault="006B3B8C" w:rsidP="006B3B8C">
      <w:pPr>
        <w:pStyle w:val="ConsPlusNormal"/>
        <w:widowControl/>
        <w:ind w:firstLine="0"/>
        <w:rPr>
          <w:rFonts w:ascii="Times New Roman" w:hAnsi="Times New Roman" w:cs="Times New Roman"/>
          <w:sz w:val="28"/>
          <w:szCs w:val="28"/>
        </w:rPr>
      </w:pPr>
    </w:p>
    <w:p w:rsidR="006B3B8C" w:rsidRPr="00473F62"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sidRPr="00473F62">
        <w:rPr>
          <w:rFonts w:ascii="Times New Roman" w:hAnsi="Times New Roman" w:cs="Times New Roman"/>
          <w:color w:val="000000"/>
          <w:sz w:val="28"/>
          <w:szCs w:val="28"/>
        </w:rPr>
        <w:t xml:space="preserve">Начальник общего отдела </w:t>
      </w:r>
    </w:p>
    <w:p w:rsidR="006B3B8C" w:rsidRPr="00473F62"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sidRPr="00473F62">
        <w:rPr>
          <w:rFonts w:ascii="Times New Roman" w:hAnsi="Times New Roman" w:cs="Times New Roman"/>
          <w:color w:val="000000"/>
          <w:sz w:val="28"/>
          <w:szCs w:val="28"/>
        </w:rPr>
        <w:t xml:space="preserve">администрации Старонижестеблиевского </w:t>
      </w:r>
    </w:p>
    <w:p w:rsidR="006B3B8C" w:rsidRPr="00473F62"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sidRPr="00473F62">
        <w:rPr>
          <w:rFonts w:ascii="Times New Roman" w:hAnsi="Times New Roman" w:cs="Times New Roman"/>
          <w:color w:val="000000"/>
          <w:sz w:val="28"/>
          <w:szCs w:val="28"/>
        </w:rPr>
        <w:t xml:space="preserve">сельского поселения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sidRPr="00473F62">
        <w:rPr>
          <w:rFonts w:ascii="Times New Roman" w:hAnsi="Times New Roman" w:cs="Times New Roman"/>
          <w:color w:val="000000"/>
          <w:sz w:val="28"/>
          <w:szCs w:val="28"/>
        </w:rPr>
        <w:t>Красноарме</w:t>
      </w:r>
      <w:r>
        <w:rPr>
          <w:rFonts w:ascii="Times New Roman" w:hAnsi="Times New Roman" w:cs="Times New Roman"/>
          <w:color w:val="000000"/>
          <w:sz w:val="28"/>
          <w:szCs w:val="28"/>
        </w:rPr>
        <w:t>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473F62">
        <w:rPr>
          <w:rFonts w:ascii="Times New Roman" w:hAnsi="Times New Roman" w:cs="Times New Roman"/>
          <w:color w:val="000000"/>
          <w:sz w:val="28"/>
          <w:szCs w:val="28"/>
        </w:rPr>
        <w:t>Н.В. Супрун</w:t>
      </w:r>
    </w:p>
    <w:p w:rsidR="005A2164" w:rsidRDefault="005A2164"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0F744A" w:rsidRPr="00337609" w:rsidRDefault="000F744A" w:rsidP="006B3B8C">
      <w:pPr>
        <w:pStyle w:val="ConsPlusNormal"/>
        <w:widowControl/>
        <w:tabs>
          <w:tab w:val="left" w:pos="142"/>
        </w:tabs>
        <w:ind w:firstLine="0"/>
        <w:jc w:val="both"/>
        <w:rPr>
          <w:rFonts w:ascii="Times New Roman" w:hAnsi="Times New Roman" w:cs="Times New Roman"/>
          <w:color w:val="000000"/>
          <w:sz w:val="28"/>
          <w:szCs w:val="28"/>
        </w:rPr>
      </w:pPr>
    </w:p>
    <w:tbl>
      <w:tblPr>
        <w:tblW w:w="3793" w:type="dxa"/>
        <w:tblInd w:w="6096" w:type="dxa"/>
        <w:tblLook w:val="01E0"/>
      </w:tblPr>
      <w:tblGrid>
        <w:gridCol w:w="3793"/>
      </w:tblGrid>
      <w:tr w:rsidR="006B3B8C" w:rsidRPr="006B1CAA" w:rsidTr="005A2164">
        <w:tc>
          <w:tcPr>
            <w:tcW w:w="3793" w:type="dxa"/>
          </w:tcPr>
          <w:p w:rsidR="006B3B8C" w:rsidRDefault="006B3B8C" w:rsidP="006B3B8C">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B3B8C" w:rsidRDefault="006B3B8C" w:rsidP="006B3B8C">
            <w:pPr>
              <w:pStyle w:val="ConsPlusNormal"/>
              <w:tabs>
                <w:tab w:val="left" w:pos="5812"/>
              </w:tabs>
              <w:ind w:right="-112" w:firstLine="27"/>
              <w:outlineLvl w:val="1"/>
              <w:rPr>
                <w:rFonts w:ascii="Times New Roman" w:hAnsi="Times New Roman" w:cs="Times New Roman"/>
                <w:sz w:val="28"/>
                <w:szCs w:val="28"/>
              </w:rPr>
            </w:pPr>
            <w:r>
              <w:rPr>
                <w:rFonts w:ascii="Times New Roman" w:hAnsi="Times New Roman" w:cs="Times New Roman"/>
                <w:sz w:val="28"/>
                <w:szCs w:val="28"/>
              </w:rPr>
              <w:t>к Инструкции о порядке</w:t>
            </w:r>
          </w:p>
          <w:p w:rsidR="006B3B8C" w:rsidRDefault="006B3B8C" w:rsidP="006B3B8C">
            <w:pPr>
              <w:pStyle w:val="ConsPlusNormal"/>
              <w:tabs>
                <w:tab w:val="left" w:pos="5812"/>
              </w:tabs>
              <w:ind w:firstLine="27"/>
              <w:outlineLvl w:val="1"/>
              <w:rPr>
                <w:rFonts w:ascii="Times New Roman" w:hAnsi="Times New Roman" w:cs="Times New Roman"/>
                <w:sz w:val="28"/>
                <w:szCs w:val="28"/>
              </w:rPr>
            </w:pPr>
            <w:r>
              <w:rPr>
                <w:rFonts w:ascii="Times New Roman" w:hAnsi="Times New Roman" w:cs="Times New Roman"/>
                <w:sz w:val="28"/>
                <w:szCs w:val="28"/>
              </w:rPr>
              <w:t>рассмотрения обращений</w:t>
            </w:r>
          </w:p>
          <w:p w:rsidR="006B3B8C" w:rsidRDefault="006B3B8C" w:rsidP="006B3B8C">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граждан в администрации </w:t>
            </w:r>
          </w:p>
          <w:p w:rsidR="006B3B8C" w:rsidRDefault="006B3B8C" w:rsidP="006B3B8C">
            <w:pPr>
              <w:pStyle w:val="ConsPlusNormal"/>
              <w:widowControl/>
              <w:ind w:firstLine="0"/>
              <w:outlineLvl w:val="1"/>
              <w:rPr>
                <w:rFonts w:ascii="Times New Roman" w:hAnsi="Times New Roman" w:cs="Times New Roman"/>
                <w:sz w:val="28"/>
                <w:szCs w:val="28"/>
              </w:rPr>
            </w:pPr>
            <w:r w:rsidRPr="00E549D3">
              <w:rPr>
                <w:rFonts w:ascii="Times New Roman" w:hAnsi="Times New Roman" w:cs="Times New Roman"/>
                <w:sz w:val="28"/>
                <w:szCs w:val="28"/>
              </w:rPr>
              <w:t xml:space="preserve">Старонижестеблиевского </w:t>
            </w:r>
          </w:p>
          <w:p w:rsidR="006B3B8C" w:rsidRDefault="006B3B8C" w:rsidP="006B3B8C">
            <w:pPr>
              <w:pStyle w:val="ConsPlusNormal"/>
              <w:widowControl/>
              <w:ind w:firstLine="0"/>
              <w:outlineLvl w:val="1"/>
              <w:rPr>
                <w:rFonts w:ascii="Times New Roman" w:hAnsi="Times New Roman" w:cs="Times New Roman"/>
                <w:sz w:val="28"/>
                <w:szCs w:val="28"/>
              </w:rPr>
            </w:pPr>
            <w:r w:rsidRPr="00E549D3">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p>
          <w:p w:rsidR="006B3B8C" w:rsidRPr="006B1CAA" w:rsidRDefault="006B3B8C" w:rsidP="006B3B8C">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6B3B8C" w:rsidRPr="006B1CAA" w:rsidRDefault="006B3B8C" w:rsidP="006B3B8C">
            <w:pPr>
              <w:pStyle w:val="ConsPlusNormal"/>
              <w:widowControl/>
              <w:ind w:firstLine="0"/>
              <w:jc w:val="center"/>
              <w:outlineLvl w:val="1"/>
              <w:rPr>
                <w:rFonts w:ascii="Times New Roman" w:hAnsi="Times New Roman" w:cs="Times New Roman"/>
                <w:sz w:val="28"/>
                <w:szCs w:val="28"/>
              </w:rPr>
            </w:pPr>
          </w:p>
        </w:tc>
      </w:tr>
    </w:tbl>
    <w:p w:rsidR="006B3B8C" w:rsidRPr="003A5BA7" w:rsidRDefault="006B3B8C" w:rsidP="006B3B8C">
      <w:pPr>
        <w:pStyle w:val="ConsPlusTitle"/>
        <w:widowControl/>
        <w:jc w:val="center"/>
        <w:rPr>
          <w:rFonts w:ascii="Times New Roman" w:hAnsi="Times New Roman" w:cs="Times New Roman"/>
          <w:bCs w:val="0"/>
          <w:sz w:val="28"/>
          <w:szCs w:val="28"/>
        </w:rPr>
      </w:pPr>
      <w:r w:rsidRPr="003A5BA7">
        <w:rPr>
          <w:rFonts w:ascii="Times New Roman" w:hAnsi="Times New Roman" w:cs="Times New Roman"/>
          <w:bCs w:val="0"/>
          <w:sz w:val="28"/>
          <w:szCs w:val="28"/>
        </w:rPr>
        <w:t>АКТ №____</w:t>
      </w:r>
    </w:p>
    <w:p w:rsidR="006B3B8C" w:rsidRPr="00863A4E" w:rsidRDefault="006B3B8C" w:rsidP="006B3B8C">
      <w:pPr>
        <w:pStyle w:val="ConsPlusNormal"/>
        <w:jc w:val="center"/>
        <w:rPr>
          <w:rFonts w:ascii="Times New Roman" w:hAnsi="Times New Roman" w:cs="Times New Roman"/>
          <w:b/>
          <w:sz w:val="28"/>
          <w:szCs w:val="28"/>
        </w:rPr>
      </w:pPr>
      <w:r w:rsidRPr="00863A4E">
        <w:rPr>
          <w:rFonts w:ascii="Times New Roman" w:hAnsi="Times New Roman" w:cs="Times New Roman"/>
          <w:b/>
          <w:sz w:val="28"/>
          <w:szCs w:val="28"/>
        </w:rPr>
        <w:t>о недостаче документов по описи корреспондента</w:t>
      </w:r>
    </w:p>
    <w:p w:rsidR="006B3B8C" w:rsidRPr="00863A4E" w:rsidRDefault="006B3B8C" w:rsidP="006B3B8C">
      <w:pPr>
        <w:pStyle w:val="ConsPlusNormal"/>
        <w:ind w:firstLine="1260"/>
        <w:jc w:val="center"/>
        <w:rPr>
          <w:rFonts w:ascii="Times New Roman" w:hAnsi="Times New Roman" w:cs="Times New Roman"/>
          <w:b/>
          <w:sz w:val="28"/>
          <w:szCs w:val="28"/>
        </w:rPr>
      </w:pPr>
      <w:r w:rsidRPr="00863A4E">
        <w:rPr>
          <w:rFonts w:ascii="Times New Roman" w:hAnsi="Times New Roman" w:cs="Times New Roman"/>
          <w:b/>
          <w:sz w:val="28"/>
          <w:szCs w:val="28"/>
        </w:rPr>
        <w:t>в заказных письмах с уведомлением и в письмах</w:t>
      </w:r>
    </w:p>
    <w:p w:rsidR="006B3B8C" w:rsidRPr="009B2072" w:rsidRDefault="006B3B8C" w:rsidP="006B3B8C">
      <w:pPr>
        <w:pStyle w:val="ConsPlusNormal"/>
        <w:widowControl/>
        <w:ind w:firstLine="0"/>
        <w:jc w:val="center"/>
        <w:rPr>
          <w:rFonts w:ascii="Times New Roman" w:hAnsi="Times New Roman" w:cs="Times New Roman"/>
          <w:sz w:val="28"/>
          <w:szCs w:val="28"/>
        </w:rPr>
      </w:pPr>
      <w:r w:rsidRPr="00863A4E">
        <w:rPr>
          <w:rFonts w:ascii="Times New Roman" w:hAnsi="Times New Roman" w:cs="Times New Roman"/>
          <w:b/>
          <w:sz w:val="28"/>
          <w:szCs w:val="28"/>
        </w:rPr>
        <w:t>с объявленной ценностью</w:t>
      </w:r>
    </w:p>
    <w:p w:rsidR="006B3B8C" w:rsidRPr="009B2072" w:rsidRDefault="006B3B8C" w:rsidP="006B3B8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от «___» ___________ 20</w:t>
      </w:r>
      <w:r w:rsidRPr="009B2072">
        <w:rPr>
          <w:rFonts w:ascii="Times New Roman" w:hAnsi="Times New Roman" w:cs="Times New Roman"/>
          <w:sz w:val="28"/>
          <w:szCs w:val="28"/>
        </w:rPr>
        <w:t xml:space="preserve"> __ г.</w:t>
      </w:r>
    </w:p>
    <w:p w:rsidR="006B3B8C" w:rsidRPr="009B2072" w:rsidRDefault="006B3B8C" w:rsidP="006B3B8C">
      <w:pPr>
        <w:pStyle w:val="ConsPlusNonformat"/>
        <w:widowControl/>
        <w:jc w:val="center"/>
        <w:rPr>
          <w:rFonts w:ascii="Times New Roman" w:hAnsi="Times New Roman" w:cs="Times New Roman"/>
          <w:sz w:val="28"/>
          <w:szCs w:val="28"/>
        </w:rPr>
      </w:pPr>
    </w:p>
    <w:p w:rsidR="006B3B8C" w:rsidRPr="009B2072" w:rsidRDefault="006B3B8C" w:rsidP="006B3B8C">
      <w:pPr>
        <w:pStyle w:val="ConsPlusNonformat"/>
        <w:widowControl/>
        <w:tabs>
          <w:tab w:val="left" w:pos="851"/>
        </w:tabs>
        <w:ind w:firstLine="709"/>
        <w:rPr>
          <w:rFonts w:ascii="Times New Roman" w:hAnsi="Times New Roman" w:cs="Times New Roman"/>
          <w:sz w:val="28"/>
          <w:szCs w:val="28"/>
        </w:rPr>
      </w:pPr>
      <w:r>
        <w:rPr>
          <w:rFonts w:ascii="Times New Roman" w:hAnsi="Times New Roman" w:cs="Times New Roman"/>
          <w:sz w:val="28"/>
          <w:szCs w:val="28"/>
        </w:rPr>
        <w:t>Комиссия в составе:</w:t>
      </w:r>
      <w:r w:rsidRPr="009B2072">
        <w:rPr>
          <w:rFonts w:ascii="Times New Roman" w:hAnsi="Times New Roman" w:cs="Times New Roman"/>
          <w:sz w:val="28"/>
          <w:szCs w:val="28"/>
        </w:rPr>
        <w:t>________________</w:t>
      </w:r>
      <w:r>
        <w:rPr>
          <w:rFonts w:ascii="Times New Roman" w:hAnsi="Times New Roman" w:cs="Times New Roman"/>
          <w:sz w:val="28"/>
          <w:szCs w:val="28"/>
        </w:rPr>
        <w:t>______________________________</w:t>
      </w:r>
    </w:p>
    <w:p w:rsidR="006B3B8C" w:rsidRDefault="006B3B8C" w:rsidP="006B3B8C">
      <w:pPr>
        <w:pStyle w:val="ConsPlusNonformat"/>
        <w:widowControl/>
        <w:rPr>
          <w:rFonts w:ascii="Times New Roman" w:hAnsi="Times New Roman" w:cs="Times New Roman"/>
          <w:sz w:val="28"/>
          <w:szCs w:val="28"/>
        </w:rPr>
      </w:pPr>
      <w:r w:rsidRPr="009B2072">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_______</w:t>
      </w:r>
    </w:p>
    <w:p w:rsidR="006B3B8C" w:rsidRPr="009B2072"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Pr="00A167F5" w:rsidRDefault="006B3B8C" w:rsidP="006B3B8C">
      <w:pPr>
        <w:pStyle w:val="ConsPlusNonformat"/>
        <w:widowControl/>
        <w:jc w:val="center"/>
        <w:rPr>
          <w:rFonts w:ascii="Times New Roman" w:hAnsi="Times New Roman" w:cs="Times New Roman"/>
          <w:sz w:val="24"/>
          <w:szCs w:val="24"/>
        </w:rPr>
      </w:pPr>
      <w:r w:rsidRPr="00A167F5">
        <w:rPr>
          <w:rFonts w:ascii="Times New Roman" w:hAnsi="Times New Roman" w:cs="Times New Roman"/>
          <w:sz w:val="24"/>
          <w:szCs w:val="24"/>
        </w:rPr>
        <w:t>(фамилия, инициалы и должности лиц, составивших акт)</w:t>
      </w:r>
    </w:p>
    <w:p w:rsidR="006B3B8C" w:rsidRDefault="006B3B8C" w:rsidP="006B3B8C">
      <w:pPr>
        <w:pStyle w:val="ConsPlusNonformat"/>
        <w:widowControl/>
        <w:jc w:val="both"/>
        <w:rPr>
          <w:rFonts w:ascii="Times New Roman" w:hAnsi="Times New Roman" w:cs="Times New Roman"/>
          <w:sz w:val="28"/>
          <w:szCs w:val="28"/>
        </w:rPr>
      </w:pPr>
      <w:r w:rsidRPr="009B2072">
        <w:rPr>
          <w:rFonts w:ascii="Times New Roman" w:hAnsi="Times New Roman" w:cs="Times New Roman"/>
          <w:sz w:val="28"/>
          <w:szCs w:val="28"/>
        </w:rPr>
        <w:t>составила настоящий акт о нижеследующем:</w:t>
      </w:r>
      <w:r>
        <w:rPr>
          <w:rFonts w:ascii="Times New Roman" w:hAnsi="Times New Roman" w:cs="Times New Roman"/>
          <w:sz w:val="28"/>
          <w:szCs w:val="28"/>
        </w:rPr>
        <w:t xml:space="preserve"> ______________ в администрацию</w:t>
      </w:r>
    </w:p>
    <w:p w:rsidR="006B3B8C" w:rsidRPr="00360FDF" w:rsidRDefault="006B3B8C" w:rsidP="006B3B8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60FDF">
        <w:rPr>
          <w:rFonts w:ascii="Times New Roman" w:hAnsi="Times New Roman" w:cs="Times New Roman"/>
          <w:sz w:val="24"/>
          <w:szCs w:val="24"/>
        </w:rPr>
        <w:t xml:space="preserve">      (число, месяц, год)</w:t>
      </w:r>
    </w:p>
    <w:p w:rsidR="006B3B8C" w:rsidRDefault="006B3B8C" w:rsidP="006B3B8C">
      <w:pPr>
        <w:pStyle w:val="ConsPlusNonformat"/>
        <w:widowControl/>
        <w:jc w:val="both"/>
        <w:rPr>
          <w:rFonts w:ascii="Times New Roman" w:hAnsi="Times New Roman" w:cs="Times New Roman"/>
          <w:sz w:val="28"/>
          <w:szCs w:val="28"/>
        </w:rPr>
      </w:pPr>
      <w:r w:rsidRPr="00E549D3">
        <w:rPr>
          <w:rFonts w:ascii="Times New Roman" w:hAnsi="Times New Roman" w:cs="Times New Roman"/>
          <w:sz w:val="28"/>
          <w:szCs w:val="28"/>
        </w:rPr>
        <w:t>Старонижестеблиевского</w:t>
      </w:r>
      <w:r>
        <w:rPr>
          <w:sz w:val="28"/>
          <w:szCs w:val="28"/>
        </w:rPr>
        <w:t xml:space="preserve"> </w:t>
      </w:r>
      <w:r>
        <w:rPr>
          <w:rFonts w:ascii="Times New Roman" w:hAnsi="Times New Roman" w:cs="Times New Roman"/>
          <w:sz w:val="28"/>
          <w:szCs w:val="28"/>
        </w:rPr>
        <w:t xml:space="preserve"> сельского поселения Красноармейского района </w:t>
      </w:r>
      <w:r w:rsidRPr="009B2072">
        <w:rPr>
          <w:rFonts w:ascii="Times New Roman" w:hAnsi="Times New Roman" w:cs="Times New Roman"/>
          <w:sz w:val="28"/>
          <w:szCs w:val="28"/>
        </w:rPr>
        <w:t>поступила</w:t>
      </w:r>
      <w:r>
        <w:rPr>
          <w:rFonts w:ascii="Times New Roman" w:hAnsi="Times New Roman" w:cs="Times New Roman"/>
          <w:sz w:val="28"/>
          <w:szCs w:val="28"/>
        </w:rPr>
        <w:t xml:space="preserve"> </w:t>
      </w:r>
      <w:r w:rsidRPr="009B2072">
        <w:rPr>
          <w:rFonts w:ascii="Times New Roman" w:hAnsi="Times New Roman" w:cs="Times New Roman"/>
          <w:sz w:val="28"/>
          <w:szCs w:val="28"/>
        </w:rPr>
        <w:t xml:space="preserve">корреспонденция с уведомлением </w:t>
      </w:r>
      <w:proofErr w:type="gramStart"/>
      <w:r w:rsidRPr="009B2072">
        <w:rPr>
          <w:rFonts w:ascii="Times New Roman" w:hAnsi="Times New Roman" w:cs="Times New Roman"/>
          <w:sz w:val="28"/>
          <w:szCs w:val="28"/>
        </w:rPr>
        <w:t>за</w:t>
      </w:r>
      <w:proofErr w:type="gramEnd"/>
      <w:r>
        <w:rPr>
          <w:rFonts w:ascii="Times New Roman" w:hAnsi="Times New Roman" w:cs="Times New Roman"/>
          <w:sz w:val="28"/>
          <w:szCs w:val="28"/>
        </w:rPr>
        <w:t xml:space="preserve"> № ___________ </w:t>
      </w:r>
      <w:r w:rsidRPr="009B2072">
        <w:rPr>
          <w:rFonts w:ascii="Times New Roman" w:hAnsi="Times New Roman" w:cs="Times New Roman"/>
          <w:sz w:val="28"/>
          <w:szCs w:val="28"/>
        </w:rPr>
        <w:t>от гражданина</w:t>
      </w:r>
      <w:r>
        <w:rPr>
          <w:rFonts w:ascii="Times New Roman" w:hAnsi="Times New Roman" w:cs="Times New Roman"/>
          <w:sz w:val="28"/>
          <w:szCs w:val="28"/>
        </w:rPr>
        <w:t xml:space="preserve"> </w:t>
      </w:r>
      <w:r w:rsidRPr="009B2072">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w:t>
      </w:r>
      <w:r w:rsidRPr="009B2072">
        <w:rPr>
          <w:rFonts w:ascii="Times New Roman" w:hAnsi="Times New Roman" w:cs="Times New Roman"/>
          <w:sz w:val="28"/>
          <w:szCs w:val="28"/>
        </w:rPr>
        <w:t xml:space="preserve">, </w:t>
      </w:r>
    </w:p>
    <w:p w:rsidR="006B3B8C" w:rsidRPr="00360FDF" w:rsidRDefault="006B3B8C" w:rsidP="006B3B8C">
      <w:pPr>
        <w:pStyle w:val="ConsPlusNonformat"/>
        <w:widowControl/>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60FDF">
        <w:rPr>
          <w:rFonts w:ascii="Times New Roman" w:hAnsi="Times New Roman" w:cs="Times New Roman"/>
          <w:sz w:val="28"/>
          <w:szCs w:val="28"/>
        </w:rPr>
        <w:t xml:space="preserve">  </w:t>
      </w:r>
      <w:r w:rsidRPr="00360FDF">
        <w:rPr>
          <w:rFonts w:ascii="Times New Roman" w:hAnsi="Times New Roman" w:cs="Times New Roman"/>
          <w:sz w:val="24"/>
          <w:szCs w:val="24"/>
        </w:rPr>
        <w:t>(фамилия, имя, отчество)</w:t>
      </w:r>
    </w:p>
    <w:p w:rsidR="006B3B8C" w:rsidRDefault="006B3B8C" w:rsidP="006B3B8C">
      <w:pPr>
        <w:pStyle w:val="ConsPlusNonformat"/>
        <w:widowControl/>
        <w:jc w:val="both"/>
        <w:rPr>
          <w:rFonts w:ascii="Times New Roman" w:hAnsi="Times New Roman" w:cs="Times New Roman"/>
          <w:sz w:val="28"/>
          <w:szCs w:val="28"/>
        </w:rPr>
      </w:pPr>
      <w:proofErr w:type="gramStart"/>
      <w:r w:rsidRPr="009B2072">
        <w:rPr>
          <w:rFonts w:ascii="Times New Roman" w:hAnsi="Times New Roman" w:cs="Times New Roman"/>
          <w:sz w:val="28"/>
          <w:szCs w:val="28"/>
        </w:rPr>
        <w:t>проживающего</w:t>
      </w:r>
      <w:proofErr w:type="gramEnd"/>
      <w:r w:rsidRPr="009B2072">
        <w:rPr>
          <w:rFonts w:ascii="Times New Roman" w:hAnsi="Times New Roman" w:cs="Times New Roman"/>
          <w:sz w:val="28"/>
          <w:szCs w:val="28"/>
        </w:rPr>
        <w:t xml:space="preserve"> по ад</w:t>
      </w:r>
      <w:r>
        <w:rPr>
          <w:rFonts w:ascii="Times New Roman" w:hAnsi="Times New Roman" w:cs="Times New Roman"/>
          <w:sz w:val="28"/>
          <w:szCs w:val="28"/>
        </w:rPr>
        <w:t xml:space="preserve">ресу: </w:t>
      </w:r>
      <w:r w:rsidRPr="009B2072">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6B3B8C" w:rsidRPr="009B2072" w:rsidRDefault="006B3B8C" w:rsidP="006B3B8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Pr="009B2072" w:rsidRDefault="006B3B8C" w:rsidP="006B3B8C">
      <w:pPr>
        <w:pStyle w:val="ConsPlusNormal"/>
        <w:widowControl/>
        <w:tabs>
          <w:tab w:val="left" w:pos="851"/>
        </w:tabs>
        <w:ind w:firstLine="540"/>
        <w:jc w:val="both"/>
        <w:rPr>
          <w:rFonts w:ascii="Times New Roman" w:hAnsi="Times New Roman" w:cs="Times New Roman"/>
          <w:sz w:val="28"/>
          <w:szCs w:val="28"/>
        </w:rPr>
      </w:pPr>
      <w:r w:rsidRPr="009B2072">
        <w:rPr>
          <w:rFonts w:ascii="Times New Roman" w:hAnsi="Times New Roman" w:cs="Times New Roman"/>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rsidR="006B3B8C" w:rsidRDefault="006B3B8C" w:rsidP="006B3B8C">
      <w:pPr>
        <w:pStyle w:val="ConsPlusNormal"/>
        <w:widowControl/>
        <w:ind w:firstLine="0"/>
        <w:jc w:val="both"/>
        <w:rPr>
          <w:rFonts w:ascii="Times New Roman" w:hAnsi="Times New Roman" w:cs="Times New Roman"/>
          <w:sz w:val="28"/>
          <w:szCs w:val="28"/>
        </w:rPr>
      </w:pPr>
      <w:r w:rsidRPr="009B2072">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rPr>
        <w:t>_________________________________________</w:t>
      </w:r>
      <w:r w:rsidRPr="009B2072">
        <w:rPr>
          <w:rFonts w:ascii="Times New Roman" w:hAnsi="Times New Roman" w:cs="Times New Roman"/>
          <w:sz w:val="28"/>
          <w:szCs w:val="28"/>
        </w:rPr>
        <w:t>__</w:t>
      </w:r>
      <w:r>
        <w:rPr>
          <w:rFonts w:ascii="Times New Roman" w:hAnsi="Times New Roman" w:cs="Times New Roman"/>
          <w:sz w:val="28"/>
          <w:szCs w:val="28"/>
        </w:rPr>
        <w:t>____</w:t>
      </w:r>
    </w:p>
    <w:p w:rsidR="006B3B8C" w:rsidRPr="009B2072" w:rsidRDefault="006B3B8C" w:rsidP="006B3B8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Default="006B3B8C" w:rsidP="006B3B8C">
      <w:pPr>
        <w:pStyle w:val="ConsPlusNormal"/>
        <w:widowControl/>
        <w:ind w:left="540" w:firstLine="0"/>
        <w:jc w:val="both"/>
        <w:rPr>
          <w:rFonts w:ascii="Times New Roman" w:hAnsi="Times New Roman" w:cs="Times New Roman"/>
          <w:sz w:val="28"/>
          <w:szCs w:val="28"/>
        </w:rPr>
      </w:pPr>
      <w:r w:rsidRPr="009B2072">
        <w:rPr>
          <w:rFonts w:ascii="Times New Roman" w:hAnsi="Times New Roman" w:cs="Times New Roman"/>
          <w:sz w:val="28"/>
          <w:szCs w:val="28"/>
        </w:rPr>
        <w:t>Настоящий акт составлен в 2</w:t>
      </w:r>
      <w:r>
        <w:rPr>
          <w:rFonts w:ascii="Times New Roman" w:hAnsi="Times New Roman" w:cs="Times New Roman"/>
          <w:sz w:val="28"/>
          <w:szCs w:val="28"/>
        </w:rPr>
        <w:t>-х</w:t>
      </w:r>
      <w:r w:rsidRPr="009B2072">
        <w:rPr>
          <w:rFonts w:ascii="Times New Roman" w:hAnsi="Times New Roman" w:cs="Times New Roman"/>
          <w:sz w:val="28"/>
          <w:szCs w:val="28"/>
        </w:rPr>
        <w:t xml:space="preserve"> </w:t>
      </w:r>
      <w:r>
        <w:rPr>
          <w:rFonts w:ascii="Times New Roman" w:hAnsi="Times New Roman" w:cs="Times New Roman"/>
          <w:sz w:val="28"/>
          <w:szCs w:val="28"/>
        </w:rPr>
        <w:t xml:space="preserve">подлинных </w:t>
      </w:r>
      <w:r w:rsidRPr="009B2072">
        <w:rPr>
          <w:rFonts w:ascii="Times New Roman" w:hAnsi="Times New Roman" w:cs="Times New Roman"/>
          <w:sz w:val="28"/>
          <w:szCs w:val="28"/>
        </w:rPr>
        <w:t>экземплярах.</w:t>
      </w:r>
    </w:p>
    <w:p w:rsidR="006B3B8C" w:rsidRPr="009B2072" w:rsidRDefault="006B3B8C" w:rsidP="006B3B8C">
      <w:pPr>
        <w:pStyle w:val="ConsPlusNormal"/>
        <w:widowControl/>
        <w:ind w:left="540" w:firstLine="0"/>
        <w:jc w:val="both"/>
        <w:rPr>
          <w:rFonts w:ascii="Times New Roman" w:hAnsi="Times New Roman" w:cs="Times New Roman"/>
          <w:sz w:val="28"/>
          <w:szCs w:val="28"/>
        </w:rPr>
      </w:pPr>
    </w:p>
    <w:p w:rsidR="006B3B8C" w:rsidRDefault="006B3B8C" w:rsidP="006B3B8C">
      <w:pPr>
        <w:pStyle w:val="ConsPlusNonformat"/>
        <w:widowControl/>
        <w:jc w:val="both"/>
        <w:rPr>
          <w:rFonts w:ascii="Times New Roman" w:hAnsi="Times New Roman" w:cs="Times New Roman"/>
          <w:sz w:val="28"/>
          <w:szCs w:val="28"/>
        </w:rPr>
      </w:pPr>
      <w:r w:rsidRPr="009B2072">
        <w:rPr>
          <w:rFonts w:ascii="Times New Roman" w:hAnsi="Times New Roman" w:cs="Times New Roman"/>
          <w:sz w:val="28"/>
          <w:szCs w:val="28"/>
        </w:rPr>
        <w:t xml:space="preserve">Подписи: </w:t>
      </w:r>
    </w:p>
    <w:p w:rsidR="006B3B8C" w:rsidRDefault="006B3B8C" w:rsidP="006B3B8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Pr="00EA0DB0" w:rsidRDefault="006B3B8C" w:rsidP="006B3B8C">
      <w:pPr>
        <w:pStyle w:val="ConsPlusNonformat"/>
        <w:widowControl/>
        <w:ind w:firstLine="708"/>
        <w:jc w:val="both"/>
        <w:rPr>
          <w:rFonts w:ascii="Times New Roman" w:hAnsi="Times New Roman" w:cs="Times New Roman"/>
          <w:sz w:val="24"/>
          <w:szCs w:val="24"/>
        </w:rPr>
      </w:pPr>
      <w:r w:rsidRPr="00EA0DB0">
        <w:rPr>
          <w:rFonts w:ascii="Times New Roman" w:hAnsi="Times New Roman" w:cs="Times New Roman"/>
          <w:sz w:val="24"/>
          <w:szCs w:val="24"/>
        </w:rPr>
        <w:t>(подпись, дата)                                        Инициалы, фамилия</w:t>
      </w:r>
    </w:p>
    <w:p w:rsidR="006B3B8C" w:rsidRPr="009B2072" w:rsidRDefault="006B3B8C" w:rsidP="006B3B8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Pr="00EA0DB0" w:rsidRDefault="006B3B8C" w:rsidP="006B3B8C">
      <w:pPr>
        <w:pStyle w:val="ConsPlusNonformat"/>
        <w:widowControl/>
        <w:jc w:val="both"/>
        <w:rPr>
          <w:rFonts w:ascii="Times New Roman" w:hAnsi="Times New Roman" w:cs="Times New Roman"/>
          <w:sz w:val="24"/>
          <w:szCs w:val="24"/>
        </w:rPr>
      </w:pPr>
      <w:r>
        <w:rPr>
          <w:rFonts w:ascii="Times New Roman" w:hAnsi="Times New Roman" w:cs="Times New Roman"/>
          <w:sz w:val="28"/>
          <w:szCs w:val="28"/>
        </w:rPr>
        <w:tab/>
      </w:r>
      <w:r w:rsidRPr="00EA0DB0">
        <w:rPr>
          <w:rFonts w:ascii="Times New Roman" w:hAnsi="Times New Roman" w:cs="Times New Roman"/>
          <w:sz w:val="24"/>
          <w:szCs w:val="24"/>
        </w:rPr>
        <w:t>(подпись, дата)                                        Инициалы, фамилия</w:t>
      </w:r>
    </w:p>
    <w:p w:rsidR="006B3B8C" w:rsidRPr="006B1CAA" w:rsidRDefault="006B3B8C" w:rsidP="006B3B8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B3B8C" w:rsidRPr="00EA0DB0" w:rsidRDefault="006B3B8C" w:rsidP="006B3B8C">
      <w:pPr>
        <w:pStyle w:val="ConsPlusNonformat"/>
        <w:widowControl/>
        <w:jc w:val="both"/>
        <w:rPr>
          <w:rFonts w:ascii="Times New Roman" w:hAnsi="Times New Roman" w:cs="Times New Roman"/>
          <w:sz w:val="24"/>
          <w:szCs w:val="24"/>
        </w:rPr>
      </w:pPr>
      <w:r w:rsidRPr="006B1CAA">
        <w:rPr>
          <w:rFonts w:ascii="Times New Roman" w:hAnsi="Times New Roman" w:cs="Times New Roman"/>
        </w:rPr>
        <w:tab/>
      </w:r>
      <w:r w:rsidRPr="00EA0DB0">
        <w:rPr>
          <w:rFonts w:ascii="Times New Roman" w:hAnsi="Times New Roman" w:cs="Times New Roman"/>
          <w:sz w:val="24"/>
          <w:szCs w:val="24"/>
        </w:rPr>
        <w:t>(подпись, дата)                                        Инициалы, фамилия</w:t>
      </w:r>
    </w:p>
    <w:p w:rsidR="006B3B8C" w:rsidRDefault="006B3B8C" w:rsidP="006B3B8C">
      <w:pPr>
        <w:pStyle w:val="ConsPlusNormal"/>
        <w:widowControl/>
        <w:ind w:firstLine="0"/>
        <w:jc w:val="both"/>
        <w:rPr>
          <w:rFonts w:ascii="Times New Roman" w:hAnsi="Times New Roman" w:cs="Times New Roman"/>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 общего отдела</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Старонижестеблиевского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Н.В. Супрун</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Pr="006B3B8C" w:rsidRDefault="006B3B8C" w:rsidP="005A2164">
      <w:pPr>
        <w:pStyle w:val="ConsPlusNormal"/>
        <w:widowControl/>
        <w:tabs>
          <w:tab w:val="left" w:pos="142"/>
        </w:tabs>
        <w:ind w:firstLine="0"/>
        <w:jc w:val="right"/>
        <w:rPr>
          <w:rFonts w:ascii="Times New Roman" w:hAnsi="Times New Roman" w:cs="Times New Roman"/>
          <w:color w:val="000000"/>
          <w:sz w:val="28"/>
          <w:szCs w:val="28"/>
        </w:rPr>
      </w:pPr>
    </w:p>
    <w:tbl>
      <w:tblPr>
        <w:tblW w:w="3793" w:type="dxa"/>
        <w:tblInd w:w="6096" w:type="dxa"/>
        <w:tblLook w:val="01E0"/>
      </w:tblPr>
      <w:tblGrid>
        <w:gridCol w:w="3793"/>
      </w:tblGrid>
      <w:tr w:rsidR="005A2164" w:rsidRPr="006B1CAA" w:rsidTr="00983FB6">
        <w:tc>
          <w:tcPr>
            <w:tcW w:w="3793" w:type="dxa"/>
          </w:tcPr>
          <w:p w:rsidR="005A2164" w:rsidRDefault="005A2164" w:rsidP="00983FB6">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5A2164" w:rsidRDefault="005A2164" w:rsidP="00983FB6">
            <w:pPr>
              <w:pStyle w:val="ConsPlusNormal"/>
              <w:tabs>
                <w:tab w:val="left" w:pos="5812"/>
              </w:tabs>
              <w:ind w:right="-112" w:firstLine="27"/>
              <w:outlineLvl w:val="1"/>
              <w:rPr>
                <w:rFonts w:ascii="Times New Roman" w:hAnsi="Times New Roman" w:cs="Times New Roman"/>
                <w:sz w:val="28"/>
                <w:szCs w:val="28"/>
              </w:rPr>
            </w:pPr>
            <w:r>
              <w:rPr>
                <w:rFonts w:ascii="Times New Roman" w:hAnsi="Times New Roman" w:cs="Times New Roman"/>
                <w:sz w:val="28"/>
                <w:szCs w:val="28"/>
              </w:rPr>
              <w:t>к Инструкции о порядке</w:t>
            </w:r>
          </w:p>
          <w:p w:rsidR="005A2164" w:rsidRDefault="005A2164" w:rsidP="00983FB6">
            <w:pPr>
              <w:pStyle w:val="ConsPlusNormal"/>
              <w:tabs>
                <w:tab w:val="left" w:pos="5812"/>
              </w:tabs>
              <w:ind w:firstLine="27"/>
              <w:outlineLvl w:val="1"/>
              <w:rPr>
                <w:rFonts w:ascii="Times New Roman" w:hAnsi="Times New Roman" w:cs="Times New Roman"/>
                <w:sz w:val="28"/>
                <w:szCs w:val="28"/>
              </w:rPr>
            </w:pPr>
            <w:r>
              <w:rPr>
                <w:rFonts w:ascii="Times New Roman" w:hAnsi="Times New Roman" w:cs="Times New Roman"/>
                <w:sz w:val="28"/>
                <w:szCs w:val="28"/>
              </w:rPr>
              <w:t>рассмотрения обращений</w:t>
            </w:r>
          </w:p>
          <w:p w:rsidR="005A2164" w:rsidRDefault="005A2164" w:rsidP="00983FB6">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граждан в администрации </w:t>
            </w:r>
          </w:p>
          <w:p w:rsidR="005A2164" w:rsidRDefault="005A2164" w:rsidP="00983FB6">
            <w:pPr>
              <w:pStyle w:val="ConsPlusNormal"/>
              <w:widowControl/>
              <w:ind w:firstLine="0"/>
              <w:outlineLvl w:val="1"/>
              <w:rPr>
                <w:rFonts w:ascii="Times New Roman" w:hAnsi="Times New Roman" w:cs="Times New Roman"/>
                <w:sz w:val="28"/>
                <w:szCs w:val="28"/>
              </w:rPr>
            </w:pPr>
            <w:r w:rsidRPr="00E549D3">
              <w:rPr>
                <w:rFonts w:ascii="Times New Roman" w:hAnsi="Times New Roman" w:cs="Times New Roman"/>
                <w:sz w:val="28"/>
                <w:szCs w:val="28"/>
              </w:rPr>
              <w:t xml:space="preserve">Старонижестеблиевского </w:t>
            </w:r>
          </w:p>
          <w:p w:rsidR="005A2164" w:rsidRDefault="005A2164" w:rsidP="00983FB6">
            <w:pPr>
              <w:pStyle w:val="ConsPlusNormal"/>
              <w:widowControl/>
              <w:ind w:firstLine="0"/>
              <w:outlineLvl w:val="1"/>
              <w:rPr>
                <w:rFonts w:ascii="Times New Roman" w:hAnsi="Times New Roman" w:cs="Times New Roman"/>
                <w:sz w:val="28"/>
                <w:szCs w:val="28"/>
              </w:rPr>
            </w:pPr>
            <w:r w:rsidRPr="00E549D3">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p>
          <w:p w:rsidR="005A2164" w:rsidRPr="006B1CAA" w:rsidRDefault="005A2164" w:rsidP="00983FB6">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5A2164" w:rsidRPr="006B1CAA" w:rsidRDefault="005A2164" w:rsidP="00983FB6">
            <w:pPr>
              <w:pStyle w:val="ConsPlusNormal"/>
              <w:widowControl/>
              <w:ind w:firstLine="0"/>
              <w:jc w:val="center"/>
              <w:outlineLvl w:val="1"/>
              <w:rPr>
                <w:rFonts w:ascii="Times New Roman" w:hAnsi="Times New Roman" w:cs="Times New Roman"/>
                <w:sz w:val="28"/>
                <w:szCs w:val="28"/>
              </w:rPr>
            </w:pPr>
          </w:p>
        </w:tc>
      </w:tr>
    </w:tbl>
    <w:p w:rsidR="006B3B8C" w:rsidRPr="005A2164" w:rsidRDefault="006B3B8C" w:rsidP="005A2164">
      <w:pPr>
        <w:pStyle w:val="af4"/>
        <w:jc w:val="center"/>
        <w:rPr>
          <w:rFonts w:ascii="Times New Roman" w:hAnsi="Times New Roman" w:cs="Times New Roman"/>
          <w:b/>
          <w:sz w:val="28"/>
          <w:szCs w:val="28"/>
        </w:rPr>
      </w:pPr>
    </w:p>
    <w:p w:rsidR="005A2164" w:rsidRPr="005A2164" w:rsidRDefault="006B3B8C" w:rsidP="005A2164">
      <w:pPr>
        <w:pStyle w:val="af4"/>
        <w:jc w:val="center"/>
        <w:rPr>
          <w:rFonts w:ascii="Times New Roman" w:hAnsi="Times New Roman" w:cs="Times New Roman"/>
          <w:b/>
          <w:sz w:val="28"/>
          <w:szCs w:val="28"/>
        </w:rPr>
      </w:pPr>
      <w:r w:rsidRPr="005A2164">
        <w:rPr>
          <w:rFonts w:ascii="Times New Roman" w:hAnsi="Times New Roman" w:cs="Times New Roman"/>
          <w:b/>
          <w:sz w:val="28"/>
          <w:szCs w:val="28"/>
        </w:rPr>
        <w:t>АКТ № ________</w:t>
      </w:r>
    </w:p>
    <w:p w:rsidR="006B3B8C" w:rsidRPr="005A2164" w:rsidRDefault="006B3B8C" w:rsidP="005A2164">
      <w:pPr>
        <w:pStyle w:val="af4"/>
        <w:jc w:val="center"/>
        <w:rPr>
          <w:rFonts w:ascii="Times New Roman" w:hAnsi="Times New Roman" w:cs="Times New Roman"/>
          <w:b/>
          <w:sz w:val="28"/>
          <w:szCs w:val="28"/>
        </w:rPr>
      </w:pPr>
      <w:r w:rsidRPr="005A2164">
        <w:rPr>
          <w:rFonts w:ascii="Times New Roman" w:hAnsi="Times New Roman" w:cs="Times New Roman"/>
          <w:b/>
          <w:sz w:val="28"/>
          <w:szCs w:val="28"/>
        </w:rPr>
        <w:t>о наличии приложений к обращению, не являющихся</w:t>
      </w:r>
    </w:p>
    <w:p w:rsidR="006B3B8C" w:rsidRPr="005A2164" w:rsidRDefault="006B3B8C" w:rsidP="005A2164">
      <w:pPr>
        <w:pStyle w:val="af4"/>
        <w:jc w:val="center"/>
        <w:rPr>
          <w:rFonts w:ascii="Times New Roman" w:hAnsi="Times New Roman" w:cs="Times New Roman"/>
          <w:b/>
          <w:sz w:val="28"/>
          <w:szCs w:val="28"/>
        </w:rPr>
      </w:pPr>
      <w:r w:rsidRPr="005A2164">
        <w:rPr>
          <w:rFonts w:ascii="Times New Roman" w:hAnsi="Times New Roman" w:cs="Times New Roman"/>
          <w:b/>
          <w:sz w:val="28"/>
          <w:szCs w:val="28"/>
        </w:rPr>
        <w:t>подтверждением изложенных в нем доводов</w:t>
      </w:r>
    </w:p>
    <w:p w:rsidR="006B3B8C" w:rsidRPr="005A2164" w:rsidRDefault="006B3B8C" w:rsidP="005A2164">
      <w:pPr>
        <w:pStyle w:val="af4"/>
        <w:jc w:val="center"/>
        <w:rPr>
          <w:rFonts w:ascii="Times New Roman" w:hAnsi="Times New Roman" w:cs="Times New Roman"/>
          <w:b/>
          <w:sz w:val="28"/>
          <w:szCs w:val="28"/>
        </w:rPr>
      </w:pPr>
      <w:r w:rsidRPr="005A2164">
        <w:rPr>
          <w:rFonts w:ascii="Times New Roman" w:hAnsi="Times New Roman" w:cs="Times New Roman"/>
          <w:b/>
          <w:sz w:val="28"/>
          <w:szCs w:val="28"/>
        </w:rPr>
        <w:t>от «__» __________ 20__ г.</w:t>
      </w:r>
    </w:p>
    <w:p w:rsidR="006B3B8C" w:rsidRPr="005A2164" w:rsidRDefault="006B3B8C" w:rsidP="005A2164">
      <w:pPr>
        <w:pStyle w:val="af4"/>
        <w:jc w:val="both"/>
        <w:rPr>
          <w:rFonts w:ascii="Times New Roman" w:hAnsi="Times New Roman" w:cs="Times New Roman"/>
          <w:sz w:val="28"/>
          <w:szCs w:val="28"/>
        </w:rPr>
      </w:pP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Комиссия в составе:</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________________________________________________________________________________________________________________________________________</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____________________________________________________________________</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(фамилия, инициалы и должности лиц, составивших акт)</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составила настоящий акт о нижеследующем: _____________________________</w:t>
      </w:r>
    </w:p>
    <w:p w:rsidR="006B3B8C" w:rsidRPr="005A2164" w:rsidRDefault="006B3B8C" w:rsidP="005A2164">
      <w:pPr>
        <w:pStyle w:val="af4"/>
        <w:jc w:val="both"/>
        <w:rPr>
          <w:rFonts w:ascii="Times New Roman" w:hAnsi="Times New Roman" w:cs="Times New Roman"/>
        </w:rPr>
      </w:pP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t xml:space="preserve">          </w:t>
      </w:r>
      <w:r w:rsidRPr="005A2164">
        <w:rPr>
          <w:rFonts w:ascii="Times New Roman" w:hAnsi="Times New Roman" w:cs="Times New Roman"/>
        </w:rPr>
        <w:t xml:space="preserve">(число, месяц, год)    </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 xml:space="preserve"> в администрацию Старонижестеблиевского сельского поселения Красноармейского района район поступило обращение гражданина _____________________________________</w:t>
      </w:r>
      <w:r w:rsidR="005A2164">
        <w:rPr>
          <w:rFonts w:ascii="Times New Roman" w:hAnsi="Times New Roman" w:cs="Times New Roman"/>
          <w:sz w:val="28"/>
          <w:szCs w:val="28"/>
        </w:rPr>
        <w:t>______________________________</w:t>
      </w:r>
      <w:r w:rsidRPr="005A2164">
        <w:rPr>
          <w:rFonts w:ascii="Times New Roman" w:hAnsi="Times New Roman" w:cs="Times New Roman"/>
          <w:sz w:val="28"/>
          <w:szCs w:val="28"/>
        </w:rPr>
        <w:t xml:space="preserve">, </w:t>
      </w:r>
    </w:p>
    <w:p w:rsidR="006B3B8C" w:rsidRPr="005A2164" w:rsidRDefault="006B3B8C" w:rsidP="005A2164">
      <w:pPr>
        <w:pStyle w:val="af4"/>
        <w:jc w:val="center"/>
        <w:rPr>
          <w:rFonts w:ascii="Times New Roman" w:hAnsi="Times New Roman" w:cs="Times New Roman"/>
        </w:rPr>
      </w:pPr>
      <w:proofErr w:type="gramStart"/>
      <w:r w:rsidRPr="005A2164">
        <w:rPr>
          <w:rFonts w:ascii="Times New Roman" w:hAnsi="Times New Roman" w:cs="Times New Roman"/>
        </w:rPr>
        <w:t>(фамилия, имя, отчество (при наличии)</w:t>
      </w:r>
      <w:proofErr w:type="gramEnd"/>
    </w:p>
    <w:p w:rsidR="006B3B8C" w:rsidRPr="005A2164" w:rsidRDefault="006B3B8C" w:rsidP="005A2164">
      <w:pPr>
        <w:pStyle w:val="af4"/>
        <w:jc w:val="both"/>
        <w:rPr>
          <w:rFonts w:ascii="Times New Roman" w:hAnsi="Times New Roman" w:cs="Times New Roman"/>
          <w:sz w:val="28"/>
          <w:szCs w:val="28"/>
        </w:rPr>
      </w:pPr>
      <w:proofErr w:type="gramStart"/>
      <w:r w:rsidRPr="005A2164">
        <w:rPr>
          <w:rFonts w:ascii="Times New Roman" w:hAnsi="Times New Roman" w:cs="Times New Roman"/>
          <w:sz w:val="28"/>
          <w:szCs w:val="28"/>
        </w:rPr>
        <w:t>проживающего</w:t>
      </w:r>
      <w:proofErr w:type="gramEnd"/>
      <w:r w:rsidRPr="005A2164">
        <w:rPr>
          <w:rFonts w:ascii="Times New Roman" w:hAnsi="Times New Roman" w:cs="Times New Roman"/>
          <w:sz w:val="28"/>
          <w:szCs w:val="28"/>
        </w:rPr>
        <w:t xml:space="preserve"> по адресу: _____________________________________________.</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________________________________________________________________________________________________________________________________________</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____________________________________________________________________</w:t>
      </w:r>
    </w:p>
    <w:p w:rsidR="006B3B8C" w:rsidRPr="005A2164" w:rsidRDefault="006B3B8C" w:rsidP="005A2164">
      <w:pPr>
        <w:pStyle w:val="af4"/>
        <w:jc w:val="both"/>
        <w:rPr>
          <w:rFonts w:ascii="Times New Roman" w:hAnsi="Times New Roman" w:cs="Times New Roman"/>
          <w:sz w:val="28"/>
          <w:szCs w:val="28"/>
        </w:rPr>
      </w:pP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Настоящий акт составлен в 2 подлинных экземплярах.</w:t>
      </w:r>
    </w:p>
    <w:p w:rsidR="006B3B8C" w:rsidRPr="005A2164" w:rsidRDefault="006B3B8C" w:rsidP="005A2164">
      <w:pPr>
        <w:pStyle w:val="af4"/>
        <w:jc w:val="both"/>
        <w:rPr>
          <w:rFonts w:ascii="Times New Roman" w:hAnsi="Times New Roman" w:cs="Times New Roman"/>
          <w:sz w:val="28"/>
          <w:szCs w:val="28"/>
        </w:rPr>
      </w:pP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 xml:space="preserve">Подписи: </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 xml:space="preserve">____________________________________________________________________ </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t>(подпись, дата)           Инициалы, фамилия</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____________________________________________________________________</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 xml:space="preserve">                              (подпись, дата)            Инициалы, фамилия</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____________________________________________________________________</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ab/>
        <w:t xml:space="preserve">                       (подпись, дата)            Инициалы, фамилия</w:t>
      </w:r>
    </w:p>
    <w:p w:rsidR="006B3B8C" w:rsidRPr="005A2164" w:rsidRDefault="006B3B8C" w:rsidP="005A2164">
      <w:pPr>
        <w:pStyle w:val="af4"/>
        <w:jc w:val="both"/>
        <w:rPr>
          <w:rFonts w:ascii="Times New Roman" w:hAnsi="Times New Roman" w:cs="Times New Roman"/>
          <w:sz w:val="28"/>
          <w:szCs w:val="28"/>
        </w:rPr>
      </w:pPr>
    </w:p>
    <w:p w:rsidR="006B3B8C" w:rsidRPr="005A2164" w:rsidRDefault="006B3B8C" w:rsidP="005A2164">
      <w:pPr>
        <w:pStyle w:val="af4"/>
        <w:jc w:val="both"/>
        <w:rPr>
          <w:rFonts w:ascii="Times New Roman" w:hAnsi="Times New Roman" w:cs="Times New Roman"/>
          <w:sz w:val="28"/>
          <w:szCs w:val="28"/>
        </w:rPr>
      </w:pP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 xml:space="preserve">Начальник общего отдела </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 xml:space="preserve">администрации Старонижестеблиевского </w:t>
      </w:r>
    </w:p>
    <w:p w:rsidR="006B3B8C" w:rsidRPr="005A2164"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 xml:space="preserve">сельского поселения </w:t>
      </w:r>
    </w:p>
    <w:p w:rsidR="006B3B8C" w:rsidRDefault="006B3B8C" w:rsidP="005A2164">
      <w:pPr>
        <w:pStyle w:val="af4"/>
        <w:jc w:val="both"/>
        <w:rPr>
          <w:rFonts w:ascii="Times New Roman" w:hAnsi="Times New Roman" w:cs="Times New Roman"/>
          <w:sz w:val="28"/>
          <w:szCs w:val="28"/>
        </w:rPr>
      </w:pPr>
      <w:r w:rsidRPr="005A2164">
        <w:rPr>
          <w:rFonts w:ascii="Times New Roman" w:hAnsi="Times New Roman" w:cs="Times New Roman"/>
          <w:sz w:val="28"/>
          <w:szCs w:val="28"/>
        </w:rPr>
        <w:t>Красноармейского района</w:t>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r>
      <w:r w:rsidRPr="005A2164">
        <w:rPr>
          <w:rFonts w:ascii="Times New Roman" w:hAnsi="Times New Roman" w:cs="Times New Roman"/>
          <w:sz w:val="28"/>
          <w:szCs w:val="28"/>
        </w:rPr>
        <w:tab/>
        <w:t xml:space="preserve">     Н.В. Супрун</w:t>
      </w:r>
    </w:p>
    <w:p w:rsidR="006B3B8C" w:rsidRPr="00474D3C" w:rsidRDefault="006B3B8C" w:rsidP="006B3B8C">
      <w:pPr>
        <w:spacing w:line="240" w:lineRule="auto"/>
        <w:ind w:left="5387"/>
        <w:rPr>
          <w:rFonts w:ascii="Times New Roman" w:hAnsi="Times New Roman" w:cs="Times New Roman"/>
          <w:sz w:val="28"/>
          <w:szCs w:val="28"/>
        </w:rPr>
      </w:pPr>
      <w:r w:rsidRPr="00474D3C">
        <w:rPr>
          <w:rFonts w:ascii="Times New Roman" w:hAnsi="Times New Roman" w:cs="Times New Roman"/>
          <w:sz w:val="28"/>
          <w:szCs w:val="28"/>
        </w:rPr>
        <w:lastRenderedPageBreak/>
        <w:t>Приложение 4</w:t>
      </w:r>
    </w:p>
    <w:p w:rsidR="006B3B8C" w:rsidRPr="00474D3C" w:rsidRDefault="006B3B8C" w:rsidP="006B3B8C">
      <w:pPr>
        <w:pStyle w:val="ConsPlusNormal"/>
        <w:tabs>
          <w:tab w:val="left" w:pos="5812"/>
        </w:tabs>
        <w:ind w:left="5387" w:right="-112" w:firstLine="0"/>
        <w:jc w:val="both"/>
        <w:outlineLvl w:val="1"/>
        <w:rPr>
          <w:rFonts w:ascii="Times New Roman" w:hAnsi="Times New Roman" w:cs="Times New Roman"/>
          <w:sz w:val="28"/>
          <w:szCs w:val="28"/>
        </w:rPr>
      </w:pPr>
      <w:r w:rsidRPr="00474D3C">
        <w:rPr>
          <w:rFonts w:ascii="Times New Roman" w:hAnsi="Times New Roman" w:cs="Times New Roman"/>
          <w:sz w:val="28"/>
          <w:szCs w:val="28"/>
        </w:rPr>
        <w:t>к Инструкции о порядке</w:t>
      </w:r>
    </w:p>
    <w:p w:rsidR="006B3B8C" w:rsidRPr="00474D3C" w:rsidRDefault="006B3B8C" w:rsidP="006B3B8C">
      <w:pPr>
        <w:pStyle w:val="ConsPlusNormal"/>
        <w:tabs>
          <w:tab w:val="left" w:pos="5812"/>
        </w:tabs>
        <w:ind w:left="5387" w:firstLine="0"/>
        <w:jc w:val="both"/>
        <w:outlineLvl w:val="1"/>
        <w:rPr>
          <w:rFonts w:ascii="Times New Roman" w:hAnsi="Times New Roman" w:cs="Times New Roman"/>
          <w:sz w:val="28"/>
          <w:szCs w:val="28"/>
        </w:rPr>
      </w:pPr>
      <w:r w:rsidRPr="00474D3C">
        <w:rPr>
          <w:rFonts w:ascii="Times New Roman" w:hAnsi="Times New Roman" w:cs="Times New Roman"/>
          <w:sz w:val="28"/>
          <w:szCs w:val="28"/>
        </w:rPr>
        <w:t>рассмотрения обращений</w:t>
      </w:r>
    </w:p>
    <w:p w:rsidR="006B3B8C" w:rsidRPr="00474D3C" w:rsidRDefault="006B3B8C" w:rsidP="006B3B8C">
      <w:pPr>
        <w:pStyle w:val="ConsPlusNormal"/>
        <w:widowControl/>
        <w:ind w:left="5387" w:firstLine="0"/>
        <w:jc w:val="both"/>
        <w:outlineLvl w:val="1"/>
        <w:rPr>
          <w:rFonts w:ascii="Times New Roman" w:hAnsi="Times New Roman" w:cs="Times New Roman"/>
          <w:b/>
          <w:sz w:val="28"/>
          <w:szCs w:val="28"/>
        </w:rPr>
      </w:pPr>
      <w:r w:rsidRPr="00474D3C">
        <w:rPr>
          <w:rFonts w:ascii="Times New Roman" w:hAnsi="Times New Roman" w:cs="Times New Roman"/>
          <w:sz w:val="28"/>
          <w:szCs w:val="28"/>
        </w:rPr>
        <w:t>граждан в администрации Старонижестеблиевского сельского поселения Красноармейского района</w:t>
      </w:r>
    </w:p>
    <w:p w:rsidR="006B3B8C" w:rsidRPr="00E549D3" w:rsidRDefault="006B3B8C" w:rsidP="006B3B8C">
      <w:pPr>
        <w:spacing w:line="240" w:lineRule="auto"/>
        <w:jc w:val="center"/>
        <w:rPr>
          <w:b/>
          <w:sz w:val="27"/>
          <w:szCs w:val="27"/>
        </w:rPr>
      </w:pPr>
    </w:p>
    <w:p w:rsidR="006B3B8C" w:rsidRPr="001A4F21" w:rsidRDefault="006B3B8C" w:rsidP="001A4F21">
      <w:pPr>
        <w:pStyle w:val="af4"/>
        <w:jc w:val="center"/>
        <w:rPr>
          <w:rFonts w:ascii="Times New Roman" w:hAnsi="Times New Roman" w:cs="Times New Roman"/>
          <w:b/>
          <w:sz w:val="28"/>
          <w:szCs w:val="28"/>
        </w:rPr>
      </w:pPr>
      <w:r w:rsidRPr="001A4F21">
        <w:rPr>
          <w:rFonts w:ascii="Times New Roman" w:hAnsi="Times New Roman" w:cs="Times New Roman"/>
          <w:b/>
          <w:sz w:val="28"/>
          <w:szCs w:val="28"/>
        </w:rPr>
        <w:t>АКТ № ________</w:t>
      </w:r>
    </w:p>
    <w:p w:rsidR="006B3B8C" w:rsidRPr="001A4F21" w:rsidRDefault="006B3B8C" w:rsidP="001A4F21">
      <w:pPr>
        <w:pStyle w:val="af4"/>
        <w:jc w:val="center"/>
        <w:rPr>
          <w:rFonts w:ascii="Times New Roman" w:hAnsi="Times New Roman" w:cs="Times New Roman"/>
          <w:b/>
          <w:sz w:val="28"/>
          <w:szCs w:val="28"/>
        </w:rPr>
      </w:pPr>
      <w:r w:rsidRPr="001A4F21">
        <w:rPr>
          <w:rFonts w:ascii="Times New Roman" w:hAnsi="Times New Roman" w:cs="Times New Roman"/>
          <w:b/>
          <w:sz w:val="28"/>
          <w:szCs w:val="28"/>
        </w:rPr>
        <w:t>о вложении оригиналов документов в заказных письмах</w:t>
      </w:r>
    </w:p>
    <w:p w:rsidR="006B3B8C" w:rsidRPr="001A4F21" w:rsidRDefault="006B3B8C" w:rsidP="001A4F21">
      <w:pPr>
        <w:pStyle w:val="af4"/>
        <w:jc w:val="center"/>
        <w:rPr>
          <w:rFonts w:ascii="Times New Roman" w:hAnsi="Times New Roman" w:cs="Times New Roman"/>
          <w:b/>
          <w:sz w:val="28"/>
          <w:szCs w:val="28"/>
        </w:rPr>
      </w:pPr>
      <w:r w:rsidRPr="001A4F21">
        <w:rPr>
          <w:rFonts w:ascii="Times New Roman" w:hAnsi="Times New Roman" w:cs="Times New Roman"/>
          <w:b/>
          <w:sz w:val="28"/>
          <w:szCs w:val="28"/>
        </w:rPr>
        <w:t>с уведомлением и в письмах с объявленной ценностью</w:t>
      </w:r>
    </w:p>
    <w:p w:rsidR="006B3B8C" w:rsidRPr="001A4F21" w:rsidRDefault="006B3B8C" w:rsidP="001A4F21">
      <w:pPr>
        <w:pStyle w:val="af4"/>
        <w:jc w:val="center"/>
        <w:rPr>
          <w:rFonts w:ascii="Times New Roman" w:hAnsi="Times New Roman" w:cs="Times New Roman"/>
          <w:b/>
          <w:sz w:val="28"/>
          <w:szCs w:val="28"/>
        </w:rPr>
      </w:pPr>
    </w:p>
    <w:p w:rsidR="006B3B8C" w:rsidRPr="001A4F21" w:rsidRDefault="006B3B8C" w:rsidP="001A4F21">
      <w:pPr>
        <w:pStyle w:val="af4"/>
        <w:jc w:val="center"/>
        <w:rPr>
          <w:rFonts w:ascii="Times New Roman" w:hAnsi="Times New Roman" w:cs="Times New Roman"/>
          <w:b/>
          <w:sz w:val="28"/>
          <w:szCs w:val="28"/>
        </w:rPr>
      </w:pPr>
      <w:r w:rsidRPr="001A4F21">
        <w:rPr>
          <w:rFonts w:ascii="Times New Roman" w:hAnsi="Times New Roman" w:cs="Times New Roman"/>
          <w:b/>
          <w:sz w:val="28"/>
          <w:szCs w:val="28"/>
        </w:rPr>
        <w:t>от «__» __________ 20__ г.</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Комиссия в составе: _____________________________________________</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 xml:space="preserve"> </w:t>
      </w: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8"/>
          <w:szCs w:val="28"/>
        </w:rPr>
        <w:tab/>
        <w:t>(фамилия, инициалы и должности лиц, составивших акт)</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 xml:space="preserve">составила настоящий акт о нижеследующем: _____________ в администрацию </w:t>
      </w:r>
    </w:p>
    <w:p w:rsidR="006B3B8C" w:rsidRPr="001A4F21" w:rsidRDefault="006B3B8C" w:rsidP="001A4F21">
      <w:pPr>
        <w:pStyle w:val="af4"/>
        <w:rPr>
          <w:rFonts w:ascii="Times New Roman" w:hAnsi="Times New Roman" w:cs="Times New Roman"/>
          <w:sz w:val="24"/>
          <w:szCs w:val="24"/>
        </w:rPr>
      </w:pP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8"/>
          <w:szCs w:val="28"/>
        </w:rPr>
        <w:tab/>
        <w:t xml:space="preserve">                   </w:t>
      </w:r>
      <w:r w:rsidRPr="001A4F21">
        <w:rPr>
          <w:rFonts w:ascii="Times New Roman" w:hAnsi="Times New Roman" w:cs="Times New Roman"/>
          <w:sz w:val="24"/>
          <w:szCs w:val="24"/>
        </w:rPr>
        <w:t>(число, месяц, год)</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 xml:space="preserve">Старонижестеблиевского сельского поселения Красноармейского района поступила корреспонденция с уведомлением </w:t>
      </w:r>
      <w:proofErr w:type="gramStart"/>
      <w:r w:rsidRPr="001A4F21">
        <w:rPr>
          <w:rFonts w:ascii="Times New Roman" w:hAnsi="Times New Roman" w:cs="Times New Roman"/>
          <w:sz w:val="28"/>
          <w:szCs w:val="28"/>
        </w:rPr>
        <w:t>за</w:t>
      </w:r>
      <w:proofErr w:type="gramEnd"/>
      <w:r w:rsidRPr="001A4F21">
        <w:rPr>
          <w:rFonts w:ascii="Times New Roman" w:hAnsi="Times New Roman" w:cs="Times New Roman"/>
          <w:sz w:val="28"/>
          <w:szCs w:val="28"/>
        </w:rPr>
        <w:t xml:space="preserve"> № ____________ от гражданина ________________________________________________________________,</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 xml:space="preserve">                                              (фамилия, инициалы)</w:t>
      </w:r>
      <w:r w:rsidRPr="001A4F21">
        <w:rPr>
          <w:rFonts w:ascii="Times New Roman" w:hAnsi="Times New Roman" w:cs="Times New Roman"/>
          <w:sz w:val="28"/>
          <w:szCs w:val="28"/>
        </w:rPr>
        <w:tab/>
        <w:t xml:space="preserve">, </w:t>
      </w:r>
    </w:p>
    <w:p w:rsidR="006B3B8C" w:rsidRPr="001A4F21" w:rsidRDefault="006B3B8C" w:rsidP="001A4F21">
      <w:pPr>
        <w:pStyle w:val="af4"/>
        <w:rPr>
          <w:rFonts w:ascii="Times New Roman" w:hAnsi="Times New Roman" w:cs="Times New Roman"/>
          <w:sz w:val="28"/>
          <w:szCs w:val="28"/>
        </w:rPr>
      </w:pPr>
      <w:proofErr w:type="gramStart"/>
      <w:r w:rsidRPr="001A4F21">
        <w:rPr>
          <w:rFonts w:ascii="Times New Roman" w:hAnsi="Times New Roman" w:cs="Times New Roman"/>
          <w:sz w:val="28"/>
          <w:szCs w:val="28"/>
        </w:rPr>
        <w:t>проживающего</w:t>
      </w:r>
      <w:proofErr w:type="gramEnd"/>
      <w:r w:rsidRPr="001A4F21">
        <w:rPr>
          <w:rFonts w:ascii="Times New Roman" w:hAnsi="Times New Roman" w:cs="Times New Roman"/>
          <w:sz w:val="28"/>
          <w:szCs w:val="28"/>
        </w:rPr>
        <w:t xml:space="preserve"> по адресу: ____________________</w:t>
      </w:r>
      <w:r w:rsidR="001A4F21">
        <w:rPr>
          <w:rFonts w:ascii="Times New Roman" w:hAnsi="Times New Roman" w:cs="Times New Roman"/>
          <w:sz w:val="28"/>
          <w:szCs w:val="28"/>
        </w:rPr>
        <w:t>_________________________</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____________________________________________________________________</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При вскрытии почтового отправления обнаружены документы, а именно:</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__________________________________________________________________</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Полученные документы и (или) вещи (</w:t>
      </w:r>
      <w:proofErr w:type="gramStart"/>
      <w:r w:rsidRPr="001A4F21">
        <w:rPr>
          <w:rFonts w:ascii="Times New Roman" w:hAnsi="Times New Roman" w:cs="Times New Roman"/>
          <w:sz w:val="28"/>
          <w:szCs w:val="28"/>
        </w:rPr>
        <w:t>нужное</w:t>
      </w:r>
      <w:proofErr w:type="gramEnd"/>
      <w:r w:rsidRPr="001A4F21">
        <w:rPr>
          <w:rFonts w:ascii="Times New Roman" w:hAnsi="Times New Roman" w:cs="Times New Roman"/>
          <w:sz w:val="28"/>
          <w:szCs w:val="28"/>
        </w:rPr>
        <w:t xml:space="preserve"> заполнить):</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возвращены</w:t>
      </w:r>
      <w:proofErr w:type="gramStart"/>
      <w:r w:rsidRPr="001A4F21">
        <w:rPr>
          <w:rFonts w:ascii="Times New Roman" w:hAnsi="Times New Roman" w:cs="Times New Roman"/>
          <w:sz w:val="28"/>
          <w:szCs w:val="28"/>
        </w:rPr>
        <w:t>: _______________________________________________________;</w:t>
      </w:r>
      <w:proofErr w:type="gramEnd"/>
    </w:p>
    <w:p w:rsidR="006B3B8C" w:rsidRPr="001A4F21" w:rsidRDefault="006B3B8C" w:rsidP="001A4F21">
      <w:pPr>
        <w:pStyle w:val="af4"/>
        <w:rPr>
          <w:rFonts w:ascii="Times New Roman" w:hAnsi="Times New Roman" w:cs="Times New Roman"/>
          <w:sz w:val="24"/>
          <w:szCs w:val="24"/>
        </w:rPr>
      </w:pPr>
      <w:r w:rsidRPr="001A4F21">
        <w:rPr>
          <w:rFonts w:ascii="Times New Roman" w:hAnsi="Times New Roman" w:cs="Times New Roman"/>
          <w:sz w:val="28"/>
          <w:szCs w:val="28"/>
        </w:rPr>
        <w:t xml:space="preserve">                                                               </w:t>
      </w:r>
      <w:r w:rsidRPr="001A4F21">
        <w:rPr>
          <w:rFonts w:ascii="Times New Roman" w:hAnsi="Times New Roman" w:cs="Times New Roman"/>
          <w:sz w:val="24"/>
          <w:szCs w:val="24"/>
        </w:rPr>
        <w:t>(номер заказного почтового отправления)</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 xml:space="preserve">переданы для вручения </w:t>
      </w:r>
      <w:proofErr w:type="gramStart"/>
      <w:r w:rsidRPr="001A4F21">
        <w:rPr>
          <w:rFonts w:ascii="Times New Roman" w:hAnsi="Times New Roman" w:cs="Times New Roman"/>
          <w:sz w:val="28"/>
          <w:szCs w:val="28"/>
        </w:rPr>
        <w:t>в</w:t>
      </w:r>
      <w:proofErr w:type="gramEnd"/>
      <w:r w:rsidRPr="001A4F21">
        <w:rPr>
          <w:rFonts w:ascii="Times New Roman" w:hAnsi="Times New Roman" w:cs="Times New Roman"/>
          <w:sz w:val="28"/>
          <w:szCs w:val="28"/>
        </w:rPr>
        <w:t xml:space="preserve"> _____________________________________________;</w:t>
      </w:r>
    </w:p>
    <w:p w:rsidR="006B3B8C" w:rsidRPr="001A4F21" w:rsidRDefault="006B3B8C" w:rsidP="001A4F21">
      <w:pPr>
        <w:pStyle w:val="af4"/>
        <w:rPr>
          <w:rFonts w:ascii="Times New Roman" w:hAnsi="Times New Roman" w:cs="Times New Roman"/>
          <w:sz w:val="24"/>
          <w:szCs w:val="24"/>
        </w:rPr>
      </w:pPr>
      <w:r w:rsidRPr="001A4F21">
        <w:rPr>
          <w:rFonts w:ascii="Times New Roman" w:hAnsi="Times New Roman" w:cs="Times New Roman"/>
          <w:sz w:val="28"/>
          <w:szCs w:val="28"/>
        </w:rPr>
        <w:t xml:space="preserve">                       </w:t>
      </w:r>
      <w:r w:rsidR="001A4F21">
        <w:rPr>
          <w:rFonts w:ascii="Times New Roman" w:hAnsi="Times New Roman" w:cs="Times New Roman"/>
          <w:sz w:val="28"/>
          <w:szCs w:val="28"/>
        </w:rPr>
        <w:t xml:space="preserve">                              </w:t>
      </w:r>
      <w:r w:rsidRPr="001A4F21">
        <w:rPr>
          <w:rFonts w:ascii="Times New Roman" w:hAnsi="Times New Roman" w:cs="Times New Roman"/>
          <w:sz w:val="24"/>
          <w:szCs w:val="24"/>
        </w:rPr>
        <w:t>(наименование органа местного самоуправления)</w:t>
      </w:r>
    </w:p>
    <w:p w:rsidR="006B3B8C" w:rsidRPr="001A4F21" w:rsidRDefault="006B3B8C" w:rsidP="001A4F21">
      <w:pPr>
        <w:pStyle w:val="af4"/>
        <w:rPr>
          <w:rFonts w:ascii="Times New Roman" w:hAnsi="Times New Roman" w:cs="Times New Roman"/>
          <w:sz w:val="28"/>
          <w:szCs w:val="28"/>
        </w:rPr>
      </w:pPr>
      <w:proofErr w:type="gramStart"/>
      <w:r w:rsidRPr="001A4F21">
        <w:rPr>
          <w:rFonts w:ascii="Times New Roman" w:hAnsi="Times New Roman" w:cs="Times New Roman"/>
          <w:sz w:val="28"/>
          <w:szCs w:val="28"/>
        </w:rPr>
        <w:t>оставлены на хранении до востребования _______________________________.</w:t>
      </w:r>
      <w:proofErr w:type="gramEnd"/>
    </w:p>
    <w:p w:rsidR="006B3B8C" w:rsidRPr="001A4F21" w:rsidRDefault="006B3B8C" w:rsidP="001A4F21">
      <w:pPr>
        <w:pStyle w:val="af4"/>
        <w:rPr>
          <w:rFonts w:ascii="Times New Roman" w:hAnsi="Times New Roman" w:cs="Times New Roman"/>
          <w:sz w:val="24"/>
          <w:szCs w:val="24"/>
        </w:rPr>
      </w:pPr>
      <w:r w:rsidRPr="001A4F21">
        <w:rPr>
          <w:rFonts w:ascii="Times New Roman" w:hAnsi="Times New Roman" w:cs="Times New Roman"/>
          <w:sz w:val="28"/>
          <w:szCs w:val="28"/>
        </w:rPr>
        <w:t xml:space="preserve">                                                              </w:t>
      </w:r>
      <w:r w:rsidR="001A4F21">
        <w:rPr>
          <w:rFonts w:ascii="Times New Roman" w:hAnsi="Times New Roman" w:cs="Times New Roman"/>
          <w:sz w:val="28"/>
          <w:szCs w:val="28"/>
        </w:rPr>
        <w:t xml:space="preserve">                  </w:t>
      </w:r>
      <w:r w:rsidRPr="001A4F21">
        <w:rPr>
          <w:rFonts w:ascii="Times New Roman" w:hAnsi="Times New Roman" w:cs="Times New Roman"/>
          <w:sz w:val="28"/>
          <w:szCs w:val="28"/>
        </w:rPr>
        <w:t xml:space="preserve"> </w:t>
      </w:r>
      <w:r w:rsidRPr="001A4F21">
        <w:rPr>
          <w:rFonts w:ascii="Times New Roman" w:hAnsi="Times New Roman" w:cs="Times New Roman"/>
          <w:sz w:val="24"/>
          <w:szCs w:val="24"/>
        </w:rPr>
        <w:t>(наименование места хранения)</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Настоящий акт составлен в 2 подлинных экземплярах.</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 xml:space="preserve">Подписи: </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 xml:space="preserve">____________________________________________________________________ </w:t>
      </w:r>
    </w:p>
    <w:p w:rsidR="006B3B8C" w:rsidRPr="001A4F21" w:rsidRDefault="006B3B8C" w:rsidP="001A4F21">
      <w:pPr>
        <w:pStyle w:val="af4"/>
        <w:rPr>
          <w:rFonts w:ascii="Times New Roman" w:hAnsi="Times New Roman" w:cs="Times New Roman"/>
          <w:sz w:val="24"/>
          <w:szCs w:val="24"/>
        </w:rPr>
      </w:pP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8"/>
          <w:szCs w:val="28"/>
        </w:rPr>
        <w:tab/>
      </w:r>
      <w:r w:rsidRPr="001A4F21">
        <w:rPr>
          <w:rFonts w:ascii="Times New Roman" w:hAnsi="Times New Roman" w:cs="Times New Roman"/>
          <w:sz w:val="24"/>
          <w:szCs w:val="24"/>
        </w:rPr>
        <w:t>(подпись, дата)           Инициалы, фамилия</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____________________________________________________________________</w:t>
      </w:r>
    </w:p>
    <w:p w:rsidR="006B3B8C" w:rsidRPr="001A4F21" w:rsidRDefault="006B3B8C" w:rsidP="001A4F21">
      <w:pPr>
        <w:pStyle w:val="af4"/>
        <w:rPr>
          <w:rFonts w:ascii="Times New Roman" w:hAnsi="Times New Roman" w:cs="Times New Roman"/>
          <w:sz w:val="24"/>
          <w:szCs w:val="24"/>
        </w:rPr>
      </w:pPr>
      <w:r w:rsidRPr="001A4F21">
        <w:rPr>
          <w:rFonts w:ascii="Times New Roman" w:hAnsi="Times New Roman" w:cs="Times New Roman"/>
          <w:sz w:val="28"/>
          <w:szCs w:val="28"/>
        </w:rPr>
        <w:t xml:space="preserve">                                   </w:t>
      </w:r>
      <w:r w:rsidRPr="001A4F21">
        <w:rPr>
          <w:rFonts w:ascii="Times New Roman" w:hAnsi="Times New Roman" w:cs="Times New Roman"/>
          <w:sz w:val="24"/>
          <w:szCs w:val="24"/>
        </w:rPr>
        <w:t>(подпись, дата)            Инициалы, фамилия</w:t>
      </w:r>
    </w:p>
    <w:p w:rsidR="006B3B8C" w:rsidRPr="001A4F21" w:rsidRDefault="006B3B8C" w:rsidP="001A4F21">
      <w:pPr>
        <w:pStyle w:val="af4"/>
        <w:rPr>
          <w:rFonts w:ascii="Times New Roman" w:hAnsi="Times New Roman" w:cs="Times New Roman"/>
          <w:sz w:val="28"/>
          <w:szCs w:val="28"/>
        </w:rPr>
      </w:pPr>
      <w:r w:rsidRPr="001A4F21">
        <w:rPr>
          <w:rFonts w:ascii="Times New Roman" w:hAnsi="Times New Roman" w:cs="Times New Roman"/>
          <w:sz w:val="28"/>
          <w:szCs w:val="28"/>
        </w:rPr>
        <w:t>____________________________________________________________________</w:t>
      </w:r>
    </w:p>
    <w:p w:rsidR="006B3B8C" w:rsidRPr="001A4F21" w:rsidRDefault="006B3B8C" w:rsidP="001A4F21">
      <w:pPr>
        <w:pStyle w:val="af4"/>
        <w:rPr>
          <w:rFonts w:ascii="Times New Roman" w:hAnsi="Times New Roman" w:cs="Times New Roman"/>
          <w:sz w:val="24"/>
          <w:szCs w:val="24"/>
        </w:rPr>
      </w:pPr>
      <w:r w:rsidRPr="001A4F21">
        <w:rPr>
          <w:rFonts w:ascii="Times New Roman" w:hAnsi="Times New Roman" w:cs="Times New Roman"/>
          <w:sz w:val="28"/>
          <w:szCs w:val="28"/>
        </w:rPr>
        <w:tab/>
        <w:t xml:space="preserve">                       </w:t>
      </w:r>
      <w:r w:rsidRPr="001A4F21">
        <w:rPr>
          <w:rFonts w:ascii="Times New Roman" w:hAnsi="Times New Roman" w:cs="Times New Roman"/>
          <w:sz w:val="24"/>
          <w:szCs w:val="24"/>
        </w:rPr>
        <w:t>(подпись, дата)            Инициалы, фамилия</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Начальник общего отдела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Старонижестеблиевского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Н.В. Супрун</w:t>
      </w: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p w:rsidR="001A4F21" w:rsidRDefault="001A4F21" w:rsidP="006B3B8C">
      <w:pPr>
        <w:pStyle w:val="ConsPlusNormal"/>
        <w:widowControl/>
        <w:tabs>
          <w:tab w:val="left" w:pos="142"/>
        </w:tabs>
        <w:ind w:firstLine="0"/>
        <w:jc w:val="both"/>
        <w:rPr>
          <w:rFonts w:ascii="Times New Roman" w:hAnsi="Times New Roman" w:cs="Times New Roman"/>
          <w:color w:val="000000"/>
          <w:sz w:val="28"/>
          <w:szCs w:val="28"/>
        </w:rPr>
      </w:pPr>
    </w:p>
    <w:tbl>
      <w:tblPr>
        <w:tblW w:w="4714" w:type="dxa"/>
        <w:tblInd w:w="6094" w:type="dxa"/>
        <w:tblLook w:val="01E0"/>
      </w:tblPr>
      <w:tblGrid>
        <w:gridCol w:w="4714"/>
      </w:tblGrid>
      <w:tr w:rsidR="006B3B8C" w:rsidRPr="006B1CAA" w:rsidTr="006B3B8C">
        <w:tc>
          <w:tcPr>
            <w:tcW w:w="4714" w:type="dxa"/>
          </w:tcPr>
          <w:p w:rsidR="006B3B8C" w:rsidRPr="001514AE" w:rsidRDefault="006B3B8C" w:rsidP="006B3B8C">
            <w:pPr>
              <w:pStyle w:val="ConsPlusNormal"/>
              <w:ind w:firstLine="0"/>
              <w:outlineLvl w:val="1"/>
              <w:rPr>
                <w:rFonts w:ascii="Times New Roman" w:hAnsi="Times New Roman" w:cs="Times New Roman"/>
                <w:sz w:val="28"/>
                <w:szCs w:val="28"/>
              </w:rPr>
            </w:pPr>
            <w:r w:rsidRPr="001514AE">
              <w:rPr>
                <w:rFonts w:ascii="Times New Roman" w:hAnsi="Times New Roman" w:cs="Times New Roman"/>
                <w:sz w:val="28"/>
                <w:szCs w:val="28"/>
              </w:rPr>
              <w:lastRenderedPageBreak/>
              <w:t>Приложение 5</w:t>
            </w:r>
          </w:p>
          <w:p w:rsidR="006B3B8C" w:rsidRDefault="006B3B8C" w:rsidP="006B3B8C">
            <w:pPr>
              <w:pStyle w:val="ConsPlusNormal"/>
              <w:tabs>
                <w:tab w:val="left" w:pos="5812"/>
              </w:tabs>
              <w:ind w:right="-112" w:firstLine="27"/>
              <w:outlineLvl w:val="1"/>
              <w:rPr>
                <w:rFonts w:ascii="Times New Roman" w:hAnsi="Times New Roman" w:cs="Times New Roman"/>
                <w:sz w:val="28"/>
                <w:szCs w:val="28"/>
              </w:rPr>
            </w:pPr>
            <w:r>
              <w:rPr>
                <w:rFonts w:ascii="Times New Roman" w:hAnsi="Times New Roman" w:cs="Times New Roman"/>
                <w:sz w:val="28"/>
                <w:szCs w:val="28"/>
              </w:rPr>
              <w:t>к Инструкции о порядке</w:t>
            </w:r>
          </w:p>
          <w:p w:rsidR="006B3B8C" w:rsidRDefault="006B3B8C" w:rsidP="006B3B8C">
            <w:pPr>
              <w:pStyle w:val="ConsPlusNormal"/>
              <w:tabs>
                <w:tab w:val="left" w:pos="5812"/>
              </w:tabs>
              <w:ind w:firstLine="27"/>
              <w:outlineLvl w:val="1"/>
              <w:rPr>
                <w:rFonts w:ascii="Times New Roman" w:hAnsi="Times New Roman" w:cs="Times New Roman"/>
                <w:sz w:val="28"/>
                <w:szCs w:val="28"/>
              </w:rPr>
            </w:pPr>
            <w:r>
              <w:rPr>
                <w:rFonts w:ascii="Times New Roman" w:hAnsi="Times New Roman" w:cs="Times New Roman"/>
                <w:sz w:val="28"/>
                <w:szCs w:val="28"/>
              </w:rPr>
              <w:t>рассмотрения обращений</w:t>
            </w:r>
          </w:p>
          <w:p w:rsidR="006B3B8C" w:rsidRDefault="006B3B8C" w:rsidP="006B3B8C">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граждан в администрации </w:t>
            </w:r>
          </w:p>
          <w:p w:rsidR="006B3B8C" w:rsidRDefault="006B3B8C" w:rsidP="006B3B8C">
            <w:pPr>
              <w:pStyle w:val="ConsPlusNormal"/>
              <w:widowControl/>
              <w:ind w:firstLine="0"/>
              <w:outlineLvl w:val="1"/>
              <w:rPr>
                <w:rFonts w:ascii="Times New Roman" w:hAnsi="Times New Roman" w:cs="Times New Roman"/>
                <w:sz w:val="28"/>
                <w:szCs w:val="28"/>
              </w:rPr>
            </w:pPr>
            <w:r w:rsidRPr="00E549D3">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w:t>
            </w:r>
          </w:p>
          <w:p w:rsidR="006B3B8C" w:rsidRDefault="006B3B8C" w:rsidP="006B3B8C">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B3B8C" w:rsidRPr="006B1CAA" w:rsidRDefault="006B3B8C" w:rsidP="006B3B8C">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Красноармейского района</w:t>
            </w:r>
          </w:p>
        </w:tc>
      </w:tr>
    </w:tbl>
    <w:p w:rsidR="006B3B8C" w:rsidRDefault="006B3B8C" w:rsidP="006B3B8C">
      <w:pPr>
        <w:pStyle w:val="ConsPlusNormal"/>
        <w:widowControl/>
        <w:ind w:firstLine="0"/>
        <w:outlineLvl w:val="1"/>
        <w:rPr>
          <w:rFonts w:ascii="Times New Roman" w:hAnsi="Times New Roman" w:cs="Times New Roman"/>
          <w:sz w:val="28"/>
          <w:szCs w:val="28"/>
        </w:rPr>
      </w:pPr>
    </w:p>
    <w:p w:rsidR="006B3B8C" w:rsidRDefault="006B3B8C" w:rsidP="006B3B8C">
      <w:pPr>
        <w:pStyle w:val="ConsPlusNormal"/>
        <w:widowControl/>
        <w:ind w:firstLine="0"/>
        <w:jc w:val="center"/>
        <w:outlineLvl w:val="1"/>
        <w:rPr>
          <w:rFonts w:ascii="Times New Roman" w:hAnsi="Times New Roman" w:cs="Times New Roman"/>
          <w:sz w:val="28"/>
          <w:szCs w:val="28"/>
        </w:rPr>
      </w:pPr>
    </w:p>
    <w:p w:rsidR="006B3B8C" w:rsidRDefault="006B3B8C" w:rsidP="006B3B8C">
      <w:pPr>
        <w:pStyle w:val="ConsPlusNormal"/>
        <w:widowControl/>
        <w:ind w:left="4962" w:firstLine="0"/>
        <w:outlineLvl w:val="1"/>
        <w:rPr>
          <w:rFonts w:ascii="Times New Roman" w:hAnsi="Times New Roman" w:cs="Times New Roman"/>
          <w:sz w:val="28"/>
          <w:szCs w:val="28"/>
        </w:rPr>
      </w:pPr>
      <w:r>
        <w:rPr>
          <w:rFonts w:ascii="Times New Roman" w:hAnsi="Times New Roman" w:cs="Times New Roman"/>
          <w:sz w:val="28"/>
          <w:szCs w:val="28"/>
        </w:rPr>
        <w:t>Главе</w:t>
      </w:r>
    </w:p>
    <w:p w:rsidR="006B3B8C" w:rsidRDefault="006B3B8C" w:rsidP="006B3B8C">
      <w:pPr>
        <w:pStyle w:val="ConsPlusNormal"/>
        <w:widowControl/>
        <w:ind w:left="4962" w:firstLine="0"/>
        <w:outlineLvl w:val="1"/>
        <w:rPr>
          <w:rFonts w:ascii="Times New Roman" w:hAnsi="Times New Roman" w:cs="Times New Roman"/>
          <w:sz w:val="28"/>
          <w:szCs w:val="28"/>
        </w:rPr>
      </w:pPr>
      <w:r w:rsidRPr="00E549D3">
        <w:rPr>
          <w:rFonts w:ascii="Times New Roman" w:hAnsi="Times New Roman" w:cs="Times New Roman"/>
          <w:sz w:val="28"/>
          <w:szCs w:val="28"/>
        </w:rPr>
        <w:t xml:space="preserve">Старонижестеблиевского </w:t>
      </w:r>
      <w:r>
        <w:rPr>
          <w:rFonts w:ascii="Times New Roman" w:hAnsi="Times New Roman" w:cs="Times New Roman"/>
          <w:sz w:val="28"/>
          <w:szCs w:val="28"/>
        </w:rPr>
        <w:t>сельского поселения Красноармейского района</w:t>
      </w:r>
      <w:r w:rsidRPr="00655B7F">
        <w:rPr>
          <w:rFonts w:ascii="Times New Roman" w:hAnsi="Times New Roman" w:cs="Times New Roman"/>
          <w:sz w:val="28"/>
          <w:szCs w:val="28"/>
        </w:rPr>
        <w:t xml:space="preserve"> __</w:t>
      </w:r>
      <w:r>
        <w:rPr>
          <w:rFonts w:ascii="Times New Roman" w:hAnsi="Times New Roman" w:cs="Times New Roman"/>
          <w:sz w:val="28"/>
          <w:szCs w:val="28"/>
        </w:rPr>
        <w:t>_____________________________</w:t>
      </w:r>
    </w:p>
    <w:p w:rsidR="006B3B8C" w:rsidRPr="00655B7F" w:rsidRDefault="006B3B8C" w:rsidP="006B3B8C">
      <w:pPr>
        <w:pStyle w:val="ConsPlusNormal"/>
        <w:widowControl/>
        <w:ind w:left="4962" w:firstLine="0"/>
        <w:outlineLvl w:val="1"/>
        <w:rPr>
          <w:rFonts w:ascii="Times New Roman" w:hAnsi="Times New Roman" w:cs="Times New Roman"/>
          <w:sz w:val="28"/>
          <w:szCs w:val="28"/>
        </w:rPr>
      </w:pPr>
      <w:r w:rsidRPr="00655B7F">
        <w:rPr>
          <w:rFonts w:ascii="Times New Roman" w:hAnsi="Times New Roman" w:cs="Times New Roman"/>
          <w:sz w:val="24"/>
          <w:szCs w:val="24"/>
        </w:rPr>
        <w:t>(инициалы, фамилия)</w:t>
      </w:r>
    </w:p>
    <w:p w:rsidR="006B3B8C" w:rsidRDefault="006B3B8C" w:rsidP="006B3B8C">
      <w:pPr>
        <w:pStyle w:val="ConsPlusNormal"/>
        <w:ind w:firstLine="0"/>
        <w:rPr>
          <w:rFonts w:ascii="Times New Roman" w:hAnsi="Times New Roman" w:cs="Times New Roman"/>
          <w:b/>
          <w:sz w:val="28"/>
          <w:szCs w:val="28"/>
        </w:rPr>
      </w:pPr>
    </w:p>
    <w:p w:rsidR="006B3B8C" w:rsidRDefault="006B3B8C" w:rsidP="006B3B8C">
      <w:pPr>
        <w:pStyle w:val="ConsPlusNormal"/>
        <w:ind w:firstLine="540"/>
        <w:jc w:val="center"/>
        <w:rPr>
          <w:rFonts w:ascii="Times New Roman" w:hAnsi="Times New Roman" w:cs="Times New Roman"/>
          <w:b/>
          <w:sz w:val="28"/>
          <w:szCs w:val="28"/>
        </w:rPr>
      </w:pPr>
    </w:p>
    <w:p w:rsidR="006B3B8C" w:rsidRPr="001514AE" w:rsidRDefault="006B3B8C" w:rsidP="006B3B8C">
      <w:pPr>
        <w:pStyle w:val="ConsPlusNormal"/>
        <w:ind w:firstLine="540"/>
        <w:jc w:val="center"/>
        <w:rPr>
          <w:rFonts w:ascii="Times New Roman" w:hAnsi="Times New Roman" w:cs="Times New Roman"/>
          <w:b/>
          <w:sz w:val="28"/>
          <w:szCs w:val="28"/>
        </w:rPr>
      </w:pPr>
      <w:r w:rsidRPr="001514AE">
        <w:rPr>
          <w:rFonts w:ascii="Times New Roman" w:hAnsi="Times New Roman" w:cs="Times New Roman"/>
          <w:b/>
          <w:sz w:val="28"/>
          <w:szCs w:val="28"/>
        </w:rPr>
        <w:t>УВЕДОМЛЕНИЕ</w:t>
      </w:r>
    </w:p>
    <w:p w:rsidR="006B3B8C" w:rsidRDefault="006B3B8C" w:rsidP="006B3B8C">
      <w:pPr>
        <w:pStyle w:val="ConsPlusNormal"/>
        <w:widowControl/>
        <w:ind w:firstLine="540"/>
        <w:jc w:val="center"/>
        <w:rPr>
          <w:rFonts w:ascii="Times New Roman" w:hAnsi="Times New Roman" w:cs="Times New Roman"/>
          <w:b/>
          <w:sz w:val="28"/>
          <w:szCs w:val="28"/>
        </w:rPr>
      </w:pPr>
      <w:r w:rsidRPr="001514AE">
        <w:rPr>
          <w:rFonts w:ascii="Times New Roman" w:hAnsi="Times New Roman" w:cs="Times New Roman"/>
          <w:b/>
          <w:sz w:val="28"/>
          <w:szCs w:val="28"/>
        </w:rPr>
        <w:t>о прекращении переписки</w:t>
      </w:r>
    </w:p>
    <w:p w:rsidR="006B3B8C" w:rsidRPr="009B2072" w:rsidRDefault="006B3B8C" w:rsidP="006B3B8C">
      <w:pPr>
        <w:pStyle w:val="ConsPlusNormal"/>
        <w:widowControl/>
        <w:ind w:firstLine="540"/>
        <w:jc w:val="center"/>
        <w:rPr>
          <w:rFonts w:ascii="Times New Roman" w:hAnsi="Times New Roman" w:cs="Times New Roman"/>
          <w:sz w:val="28"/>
          <w:szCs w:val="28"/>
        </w:rPr>
      </w:pPr>
    </w:p>
    <w:p w:rsidR="006B3B8C" w:rsidRDefault="006B3B8C" w:rsidP="006B3B8C">
      <w:pPr>
        <w:pStyle w:val="ConsPlusNonformat"/>
        <w:widowControl/>
        <w:ind w:firstLine="709"/>
        <w:jc w:val="both"/>
        <w:rPr>
          <w:rFonts w:ascii="Times New Roman" w:hAnsi="Times New Roman" w:cs="Times New Roman"/>
          <w:sz w:val="28"/>
          <w:szCs w:val="28"/>
        </w:rPr>
      </w:pPr>
      <w:r w:rsidRPr="009B2072">
        <w:rPr>
          <w:rFonts w:ascii="Times New Roman" w:hAnsi="Times New Roman" w:cs="Times New Roman"/>
          <w:sz w:val="28"/>
          <w:szCs w:val="28"/>
        </w:rPr>
        <w:t xml:space="preserve">На </w:t>
      </w:r>
      <w:r w:rsidRPr="008D7F24">
        <w:rPr>
          <w:rFonts w:ascii="Times New Roman" w:hAnsi="Times New Roman" w:cs="Times New Roman"/>
          <w:sz w:val="28"/>
          <w:szCs w:val="28"/>
        </w:rPr>
        <w:t>основании ч</w:t>
      </w:r>
      <w:r>
        <w:rPr>
          <w:rFonts w:ascii="Times New Roman" w:hAnsi="Times New Roman" w:cs="Times New Roman"/>
          <w:sz w:val="28"/>
          <w:szCs w:val="28"/>
        </w:rPr>
        <w:t>асти</w:t>
      </w:r>
      <w:r w:rsidRPr="008D7F24">
        <w:rPr>
          <w:rFonts w:ascii="Times New Roman" w:hAnsi="Times New Roman" w:cs="Times New Roman"/>
          <w:sz w:val="28"/>
          <w:szCs w:val="28"/>
        </w:rPr>
        <w:t xml:space="preserve"> 5 ст</w:t>
      </w:r>
      <w:r>
        <w:rPr>
          <w:rFonts w:ascii="Times New Roman" w:hAnsi="Times New Roman" w:cs="Times New Roman"/>
          <w:sz w:val="28"/>
          <w:szCs w:val="28"/>
        </w:rPr>
        <w:t>атьи</w:t>
      </w:r>
      <w:r w:rsidRPr="008D7F24">
        <w:rPr>
          <w:rFonts w:ascii="Times New Roman" w:hAnsi="Times New Roman" w:cs="Times New Roman"/>
          <w:sz w:val="28"/>
          <w:szCs w:val="28"/>
        </w:rPr>
        <w:t xml:space="preserve"> 11</w:t>
      </w:r>
      <w:r w:rsidRPr="009B2072">
        <w:rPr>
          <w:rFonts w:ascii="Times New Roman" w:hAnsi="Times New Roman" w:cs="Times New Roman"/>
          <w:sz w:val="28"/>
          <w:szCs w:val="28"/>
        </w:rPr>
        <w:t xml:space="preserve"> Федерального закона от 2 мая 2006 года</w:t>
      </w:r>
      <w:r>
        <w:rPr>
          <w:rFonts w:ascii="Times New Roman" w:hAnsi="Times New Roman" w:cs="Times New Roman"/>
          <w:sz w:val="28"/>
          <w:szCs w:val="28"/>
        </w:rPr>
        <w:t xml:space="preserve"> №</w:t>
      </w:r>
      <w:r w:rsidRPr="009B2072">
        <w:rPr>
          <w:rFonts w:ascii="Times New Roman" w:hAnsi="Times New Roman" w:cs="Times New Roman"/>
          <w:sz w:val="28"/>
          <w:szCs w:val="28"/>
        </w:rPr>
        <w:t xml:space="preserve"> 59-ФЗ</w:t>
      </w:r>
      <w:r>
        <w:rPr>
          <w:rFonts w:ascii="Times New Roman" w:hAnsi="Times New Roman" w:cs="Times New Roman"/>
          <w:sz w:val="28"/>
          <w:szCs w:val="28"/>
        </w:rPr>
        <w:t xml:space="preserve"> «</w:t>
      </w:r>
      <w:r w:rsidRPr="009B2072">
        <w:rPr>
          <w:rFonts w:ascii="Times New Roman" w:hAnsi="Times New Roman" w:cs="Times New Roman"/>
          <w:sz w:val="28"/>
          <w:szCs w:val="28"/>
        </w:rPr>
        <w:t>О порядке рассмотрения обращений граждан Российской Федера</w:t>
      </w:r>
      <w:r>
        <w:rPr>
          <w:rFonts w:ascii="Times New Roman" w:hAnsi="Times New Roman" w:cs="Times New Roman"/>
          <w:sz w:val="28"/>
          <w:szCs w:val="28"/>
        </w:rPr>
        <w:t xml:space="preserve">ции» прошу </w:t>
      </w:r>
      <w:r w:rsidRPr="009B2072">
        <w:rPr>
          <w:rFonts w:ascii="Times New Roman" w:hAnsi="Times New Roman" w:cs="Times New Roman"/>
          <w:sz w:val="28"/>
          <w:szCs w:val="28"/>
        </w:rPr>
        <w:t>дать</w:t>
      </w:r>
      <w:r>
        <w:rPr>
          <w:rFonts w:ascii="Times New Roman" w:hAnsi="Times New Roman" w:cs="Times New Roman"/>
          <w:sz w:val="28"/>
          <w:szCs w:val="28"/>
        </w:rPr>
        <w:t xml:space="preserve"> </w:t>
      </w:r>
      <w:r w:rsidRPr="009B2072">
        <w:rPr>
          <w:rFonts w:ascii="Times New Roman" w:hAnsi="Times New Roman" w:cs="Times New Roman"/>
          <w:sz w:val="28"/>
          <w:szCs w:val="28"/>
        </w:rPr>
        <w:t>разрешение прекрати</w:t>
      </w:r>
      <w:r>
        <w:rPr>
          <w:rFonts w:ascii="Times New Roman" w:hAnsi="Times New Roman" w:cs="Times New Roman"/>
          <w:sz w:val="28"/>
          <w:szCs w:val="28"/>
        </w:rPr>
        <w:t xml:space="preserve">ть переписку </w:t>
      </w:r>
      <w:r w:rsidRPr="009B2072">
        <w:rPr>
          <w:rFonts w:ascii="Times New Roman" w:hAnsi="Times New Roman" w:cs="Times New Roman"/>
          <w:sz w:val="28"/>
          <w:szCs w:val="28"/>
        </w:rPr>
        <w:t>с ________</w:t>
      </w:r>
      <w:r>
        <w:rPr>
          <w:rFonts w:ascii="Times New Roman" w:hAnsi="Times New Roman" w:cs="Times New Roman"/>
          <w:sz w:val="28"/>
          <w:szCs w:val="28"/>
        </w:rPr>
        <w:t>____________________________________________________________</w:t>
      </w:r>
    </w:p>
    <w:p w:rsidR="006B3B8C" w:rsidRDefault="006B3B8C" w:rsidP="006B3B8C">
      <w:pPr>
        <w:pStyle w:val="ConsPlusNonformat"/>
        <w:widowControl/>
        <w:ind w:firstLine="709"/>
        <w:jc w:val="center"/>
        <w:rPr>
          <w:rFonts w:ascii="Times New Roman" w:hAnsi="Times New Roman" w:cs="Times New Roman"/>
          <w:sz w:val="24"/>
          <w:szCs w:val="24"/>
        </w:rPr>
      </w:pPr>
      <w:r w:rsidRPr="00E67EA6">
        <w:rPr>
          <w:rFonts w:ascii="Times New Roman" w:hAnsi="Times New Roman" w:cs="Times New Roman"/>
          <w:sz w:val="24"/>
          <w:szCs w:val="24"/>
        </w:rPr>
        <w:t>(Ф.И.О. заявителя)</w:t>
      </w:r>
    </w:p>
    <w:p w:rsidR="006B3B8C"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по вопросу </w:t>
      </w:r>
      <w:r w:rsidRPr="009B2072">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w:t>
      </w:r>
    </w:p>
    <w:p w:rsidR="006B3B8C" w:rsidRPr="00D92D0D" w:rsidRDefault="006B3B8C" w:rsidP="006B3B8C">
      <w:pPr>
        <w:pStyle w:val="ConsPlusNonformat"/>
        <w:widowControl/>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____________________________________________________________________</w:t>
      </w:r>
    </w:p>
    <w:p w:rsidR="006B3B8C" w:rsidRPr="009B2072" w:rsidRDefault="006B3B8C" w:rsidP="006B3B8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 связи с</w:t>
      </w:r>
      <w:r w:rsidRPr="009B2072">
        <w:rPr>
          <w:rFonts w:ascii="Times New Roman" w:hAnsi="Times New Roman" w:cs="Times New Roman"/>
          <w:sz w:val="28"/>
          <w:szCs w:val="28"/>
        </w:rPr>
        <w:t xml:space="preserve"> тем, ч</w:t>
      </w:r>
      <w:r>
        <w:rPr>
          <w:rFonts w:ascii="Times New Roman" w:hAnsi="Times New Roman" w:cs="Times New Roman"/>
          <w:sz w:val="28"/>
          <w:szCs w:val="28"/>
        </w:rPr>
        <w:t>то</w:t>
      </w:r>
      <w:r w:rsidRPr="009B2072">
        <w:rPr>
          <w:rFonts w:ascii="Times New Roman" w:hAnsi="Times New Roman" w:cs="Times New Roman"/>
          <w:sz w:val="28"/>
          <w:szCs w:val="28"/>
        </w:rPr>
        <w:t xml:space="preserve"> в письменном обращении заявителя не содержится новых</w:t>
      </w:r>
      <w:r>
        <w:rPr>
          <w:rFonts w:ascii="Times New Roman" w:hAnsi="Times New Roman" w:cs="Times New Roman"/>
          <w:sz w:val="28"/>
          <w:szCs w:val="28"/>
        </w:rPr>
        <w:t xml:space="preserve"> </w:t>
      </w:r>
      <w:r w:rsidRPr="009B2072">
        <w:rPr>
          <w:rFonts w:ascii="Times New Roman" w:hAnsi="Times New Roman" w:cs="Times New Roman"/>
          <w:sz w:val="28"/>
          <w:szCs w:val="28"/>
        </w:rPr>
        <w:t>доводов или обстоятельств, а на предыдущие обращения:</w:t>
      </w:r>
    </w:p>
    <w:p w:rsidR="006B3B8C" w:rsidRDefault="006B3B8C" w:rsidP="006B3B8C">
      <w:pPr>
        <w:pStyle w:val="ConsPlusNormal"/>
        <w:widowControl/>
        <w:ind w:firstLine="709"/>
        <w:jc w:val="both"/>
        <w:rPr>
          <w:rFonts w:ascii="Times New Roman" w:hAnsi="Times New Roman" w:cs="Times New Roman"/>
          <w:sz w:val="28"/>
          <w:szCs w:val="28"/>
        </w:rPr>
      </w:pPr>
      <w:r w:rsidRPr="009B2072">
        <w:rPr>
          <w:rFonts w:ascii="Times New Roman" w:hAnsi="Times New Roman" w:cs="Times New Roman"/>
          <w:sz w:val="28"/>
          <w:szCs w:val="28"/>
        </w:rPr>
        <w:t xml:space="preserve">1. </w:t>
      </w:r>
      <w:r>
        <w:rPr>
          <w:rFonts w:ascii="Times New Roman" w:hAnsi="Times New Roman" w:cs="Times New Roman"/>
          <w:sz w:val="28"/>
          <w:szCs w:val="28"/>
        </w:rPr>
        <w:t>____________________________________________________________</w:t>
      </w:r>
    </w:p>
    <w:p w:rsidR="006B3B8C" w:rsidRPr="001514AE" w:rsidRDefault="006B3B8C" w:rsidP="006B3B8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514AE">
        <w:rPr>
          <w:rFonts w:ascii="Times New Roman" w:hAnsi="Times New Roman" w:cs="Times New Roman"/>
          <w:sz w:val="24"/>
          <w:szCs w:val="24"/>
        </w:rPr>
        <w:t>(дата, номер)</w:t>
      </w:r>
    </w:p>
    <w:p w:rsidR="006B3B8C" w:rsidRDefault="006B3B8C" w:rsidP="006B3B8C">
      <w:pPr>
        <w:pStyle w:val="ConsPlusNormal"/>
        <w:widowControl/>
        <w:ind w:firstLine="709"/>
        <w:jc w:val="both"/>
        <w:rPr>
          <w:rFonts w:ascii="Times New Roman" w:hAnsi="Times New Roman" w:cs="Times New Roman"/>
          <w:sz w:val="28"/>
          <w:szCs w:val="28"/>
        </w:rPr>
      </w:pPr>
      <w:r w:rsidRPr="009B2072">
        <w:rPr>
          <w:rFonts w:ascii="Times New Roman" w:hAnsi="Times New Roman" w:cs="Times New Roman"/>
          <w:sz w:val="28"/>
          <w:szCs w:val="28"/>
        </w:rPr>
        <w:t>2.</w:t>
      </w:r>
      <w:r>
        <w:rPr>
          <w:rFonts w:ascii="Times New Roman" w:hAnsi="Times New Roman" w:cs="Times New Roman"/>
          <w:sz w:val="28"/>
          <w:szCs w:val="28"/>
        </w:rPr>
        <w:t xml:space="preserve"> ____________________________________________________________</w:t>
      </w:r>
    </w:p>
    <w:p w:rsidR="006B3B8C" w:rsidRPr="001514AE" w:rsidRDefault="006B3B8C" w:rsidP="006B3B8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514AE">
        <w:rPr>
          <w:rFonts w:ascii="Times New Roman" w:hAnsi="Times New Roman" w:cs="Times New Roman"/>
          <w:sz w:val="24"/>
          <w:szCs w:val="24"/>
        </w:rPr>
        <w:t xml:space="preserve"> (дата, номер)</w:t>
      </w:r>
    </w:p>
    <w:p w:rsidR="006B3B8C" w:rsidRDefault="006B3B8C" w:rsidP="006B3B8C">
      <w:pPr>
        <w:pStyle w:val="ConsPlusNormal"/>
        <w:widowControl/>
        <w:ind w:firstLine="709"/>
        <w:jc w:val="both"/>
        <w:rPr>
          <w:rFonts w:ascii="Times New Roman" w:hAnsi="Times New Roman" w:cs="Times New Roman"/>
          <w:sz w:val="28"/>
          <w:szCs w:val="28"/>
        </w:rPr>
      </w:pPr>
      <w:r w:rsidRPr="009B2072">
        <w:rPr>
          <w:rFonts w:ascii="Times New Roman" w:hAnsi="Times New Roman" w:cs="Times New Roman"/>
          <w:sz w:val="28"/>
          <w:szCs w:val="28"/>
        </w:rPr>
        <w:t>3.</w:t>
      </w:r>
      <w:r>
        <w:rPr>
          <w:rFonts w:ascii="Times New Roman" w:hAnsi="Times New Roman" w:cs="Times New Roman"/>
          <w:sz w:val="28"/>
          <w:szCs w:val="28"/>
        </w:rPr>
        <w:t>_____________________________________________________________</w:t>
      </w:r>
    </w:p>
    <w:p w:rsidR="006B3B8C" w:rsidRPr="001514AE" w:rsidRDefault="006B3B8C" w:rsidP="006B3B8C">
      <w:pPr>
        <w:pStyle w:val="ConsPlusNormal"/>
        <w:widowControl/>
        <w:ind w:firstLine="709"/>
        <w:jc w:val="both"/>
        <w:rPr>
          <w:rFonts w:ascii="Times New Roman" w:hAnsi="Times New Roman" w:cs="Times New Roman"/>
          <w:sz w:val="24"/>
          <w:szCs w:val="24"/>
        </w:rPr>
      </w:pPr>
      <w:r w:rsidRPr="009B20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14AE">
        <w:rPr>
          <w:rFonts w:ascii="Times New Roman" w:hAnsi="Times New Roman" w:cs="Times New Roman"/>
          <w:sz w:val="24"/>
          <w:szCs w:val="24"/>
        </w:rPr>
        <w:t>(дата, номер)</w:t>
      </w:r>
    </w:p>
    <w:p w:rsidR="006B3B8C" w:rsidRPr="009B2072" w:rsidRDefault="006B3B8C" w:rsidP="006B3B8C">
      <w:pPr>
        <w:pStyle w:val="ConsPlusNormal"/>
        <w:widowControl/>
        <w:ind w:firstLine="0"/>
        <w:jc w:val="both"/>
        <w:rPr>
          <w:rFonts w:ascii="Times New Roman" w:hAnsi="Times New Roman" w:cs="Times New Roman"/>
          <w:sz w:val="28"/>
          <w:szCs w:val="28"/>
        </w:rPr>
      </w:pPr>
      <w:r w:rsidRPr="009B2072">
        <w:rPr>
          <w:rFonts w:ascii="Times New Roman" w:hAnsi="Times New Roman" w:cs="Times New Roman"/>
          <w:sz w:val="28"/>
          <w:szCs w:val="28"/>
        </w:rPr>
        <w:t>давались подробные письменные ответы (копии ответов прилагаются).</w:t>
      </w:r>
    </w:p>
    <w:p w:rsidR="006B3B8C" w:rsidRPr="009B2072" w:rsidRDefault="006B3B8C" w:rsidP="006B3B8C">
      <w:pPr>
        <w:pStyle w:val="ConsPlusNormal"/>
        <w:widowControl/>
        <w:ind w:firstLine="851"/>
        <w:jc w:val="both"/>
        <w:rPr>
          <w:rFonts w:ascii="Times New Roman" w:hAnsi="Times New Roman" w:cs="Times New Roman"/>
          <w:sz w:val="28"/>
          <w:szCs w:val="28"/>
        </w:rPr>
      </w:pPr>
    </w:p>
    <w:p w:rsidR="006B3B8C" w:rsidRPr="009B2072" w:rsidRDefault="006B3B8C" w:rsidP="006B3B8C">
      <w:pPr>
        <w:pStyle w:val="ConsPlusNormal"/>
        <w:widowControl/>
        <w:ind w:firstLine="0"/>
        <w:jc w:val="both"/>
        <w:rPr>
          <w:rFonts w:ascii="Times New Roman" w:hAnsi="Times New Roman" w:cs="Times New Roman"/>
          <w:sz w:val="28"/>
          <w:szCs w:val="28"/>
        </w:rPr>
      </w:pPr>
      <w:r w:rsidRPr="009B2072">
        <w:rPr>
          <w:rFonts w:ascii="Times New Roman" w:hAnsi="Times New Roman" w:cs="Times New Roman"/>
          <w:sz w:val="28"/>
          <w:szCs w:val="28"/>
        </w:rPr>
        <w:t xml:space="preserve">Приложение: на ____ </w:t>
      </w:r>
      <w:proofErr w:type="gramStart"/>
      <w:r w:rsidRPr="009B2072">
        <w:rPr>
          <w:rFonts w:ascii="Times New Roman" w:hAnsi="Times New Roman" w:cs="Times New Roman"/>
          <w:sz w:val="28"/>
          <w:szCs w:val="28"/>
        </w:rPr>
        <w:t>л</w:t>
      </w:r>
      <w:proofErr w:type="gramEnd"/>
      <w:r w:rsidRPr="009B2072">
        <w:rPr>
          <w:rFonts w:ascii="Times New Roman" w:hAnsi="Times New Roman" w:cs="Times New Roman"/>
          <w:sz w:val="28"/>
          <w:szCs w:val="28"/>
        </w:rPr>
        <w:t>. в ___ экз.</w:t>
      </w:r>
    </w:p>
    <w:p w:rsidR="006B3B8C" w:rsidRDefault="006B3B8C" w:rsidP="006B3B8C">
      <w:pPr>
        <w:pStyle w:val="ConsPlusNonformat"/>
        <w:widowControl/>
        <w:rPr>
          <w:rFonts w:ascii="Times New Roman" w:hAnsi="Times New Roman" w:cs="Times New Roman"/>
          <w:sz w:val="28"/>
          <w:szCs w:val="28"/>
        </w:rPr>
      </w:pPr>
    </w:p>
    <w:p w:rsidR="006B3B8C" w:rsidRPr="009B2072" w:rsidRDefault="006B3B8C" w:rsidP="006B3B8C">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______________________       </w:t>
      </w:r>
      <w:r w:rsidRPr="009B2072">
        <w:rPr>
          <w:rFonts w:ascii="Times New Roman" w:hAnsi="Times New Roman" w:cs="Times New Roman"/>
          <w:sz w:val="28"/>
          <w:szCs w:val="28"/>
        </w:rPr>
        <w:t>_________</w:t>
      </w:r>
      <w:r>
        <w:rPr>
          <w:rFonts w:ascii="Times New Roman" w:hAnsi="Times New Roman" w:cs="Times New Roman"/>
          <w:sz w:val="28"/>
          <w:szCs w:val="28"/>
        </w:rPr>
        <w:t>____</w:t>
      </w:r>
      <w:r w:rsidRPr="009B2072">
        <w:rPr>
          <w:rFonts w:ascii="Times New Roman" w:hAnsi="Times New Roman" w:cs="Times New Roman"/>
          <w:sz w:val="28"/>
          <w:szCs w:val="28"/>
        </w:rPr>
        <w:t>_</w:t>
      </w:r>
      <w:r>
        <w:rPr>
          <w:rFonts w:ascii="Times New Roman" w:hAnsi="Times New Roman" w:cs="Times New Roman"/>
          <w:sz w:val="28"/>
          <w:szCs w:val="28"/>
        </w:rPr>
        <w:t>____       ___________________</w:t>
      </w:r>
    </w:p>
    <w:p w:rsidR="006B3B8C" w:rsidRPr="006C025B" w:rsidRDefault="006B3B8C" w:rsidP="006B3B8C">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 (должность)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025B">
        <w:rPr>
          <w:rFonts w:ascii="Times New Roman" w:hAnsi="Times New Roman" w:cs="Times New Roman"/>
          <w:sz w:val="24"/>
          <w:szCs w:val="24"/>
        </w:rPr>
        <w:t xml:space="preserve">(подпись) </w:t>
      </w:r>
      <w:r>
        <w:rPr>
          <w:rFonts w:ascii="Times New Roman" w:hAnsi="Times New Roman" w:cs="Times New Roman"/>
          <w:sz w:val="24"/>
          <w:szCs w:val="24"/>
        </w:rPr>
        <w:tab/>
      </w:r>
      <w:r>
        <w:rPr>
          <w:rFonts w:ascii="Times New Roman" w:hAnsi="Times New Roman" w:cs="Times New Roman"/>
          <w:sz w:val="24"/>
          <w:szCs w:val="24"/>
        </w:rPr>
        <w:tab/>
        <w:t xml:space="preserve">                 </w:t>
      </w:r>
      <w:r w:rsidRPr="006C025B">
        <w:rPr>
          <w:rFonts w:ascii="Times New Roman" w:hAnsi="Times New Roman" w:cs="Times New Roman"/>
          <w:sz w:val="24"/>
          <w:szCs w:val="24"/>
        </w:rPr>
        <w:t>(инициалы, фамилия)</w:t>
      </w:r>
    </w:p>
    <w:p w:rsidR="006B3B8C" w:rsidRDefault="006B3B8C" w:rsidP="006B3B8C">
      <w:pPr>
        <w:pStyle w:val="ConsPlusNormal"/>
        <w:widowControl/>
        <w:ind w:firstLine="0"/>
        <w:jc w:val="right"/>
        <w:rPr>
          <w:rFonts w:ascii="Times New Roman" w:hAnsi="Times New Roman" w:cs="Times New Roman"/>
          <w:sz w:val="28"/>
          <w:szCs w:val="28"/>
        </w:rPr>
      </w:pPr>
    </w:p>
    <w:p w:rsidR="006B3B8C" w:rsidRDefault="006B3B8C" w:rsidP="006B3B8C">
      <w:pPr>
        <w:pStyle w:val="ConsPlusNormal"/>
        <w:widowControl/>
        <w:ind w:firstLine="0"/>
        <w:jc w:val="right"/>
        <w:rPr>
          <w:rFonts w:ascii="Times New Roman" w:hAnsi="Times New Roman" w:cs="Times New Roman"/>
          <w:sz w:val="28"/>
          <w:szCs w:val="28"/>
        </w:rPr>
      </w:pPr>
    </w:p>
    <w:p w:rsidR="006B3B8C" w:rsidRDefault="006B3B8C" w:rsidP="006B3B8C">
      <w:pPr>
        <w:pStyle w:val="ConsPlusNormal"/>
        <w:widowControl/>
        <w:ind w:firstLine="0"/>
        <w:jc w:val="right"/>
        <w:rPr>
          <w:rFonts w:ascii="Times New Roman" w:hAnsi="Times New Roman" w:cs="Times New Roman"/>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общего отдела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Старонижестеблиевского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Н.В. Супрун</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ind w:left="-284" w:firstLine="6238"/>
        <w:rPr>
          <w:rFonts w:ascii="Times New Roman" w:hAnsi="Times New Roman" w:cs="Times New Roman"/>
          <w:sz w:val="28"/>
          <w:szCs w:val="28"/>
        </w:rPr>
      </w:pPr>
    </w:p>
    <w:p w:rsidR="006B3B8C" w:rsidRPr="00592722" w:rsidRDefault="006B3B8C" w:rsidP="006B3B8C">
      <w:pPr>
        <w:pStyle w:val="ConsPlusNormal"/>
        <w:ind w:left="-284" w:firstLine="6238"/>
        <w:rPr>
          <w:rFonts w:ascii="Times New Roman" w:hAnsi="Times New Roman" w:cs="Times New Roman"/>
          <w:sz w:val="28"/>
          <w:szCs w:val="28"/>
        </w:rPr>
      </w:pPr>
      <w:r w:rsidRPr="00592722">
        <w:rPr>
          <w:rFonts w:ascii="Times New Roman" w:hAnsi="Times New Roman" w:cs="Times New Roman"/>
          <w:sz w:val="28"/>
          <w:szCs w:val="28"/>
        </w:rPr>
        <w:t>Приложение 6</w:t>
      </w:r>
    </w:p>
    <w:p w:rsidR="006B3B8C" w:rsidRPr="00592722" w:rsidRDefault="006B3B8C" w:rsidP="006B3B8C">
      <w:pPr>
        <w:pStyle w:val="ConsPlusNormal"/>
        <w:ind w:left="-284" w:firstLine="6238"/>
        <w:rPr>
          <w:rFonts w:ascii="Times New Roman" w:hAnsi="Times New Roman" w:cs="Times New Roman"/>
          <w:sz w:val="28"/>
          <w:szCs w:val="28"/>
        </w:rPr>
      </w:pPr>
      <w:r w:rsidRPr="00592722">
        <w:rPr>
          <w:rFonts w:ascii="Times New Roman" w:hAnsi="Times New Roman" w:cs="Times New Roman"/>
          <w:sz w:val="28"/>
          <w:szCs w:val="28"/>
        </w:rPr>
        <w:t>к Инструкции о порядке</w:t>
      </w:r>
    </w:p>
    <w:p w:rsidR="006B3B8C" w:rsidRDefault="006B3B8C" w:rsidP="006B3B8C">
      <w:pPr>
        <w:pStyle w:val="ConsPlusNormal"/>
        <w:ind w:left="-284" w:firstLine="6238"/>
        <w:rPr>
          <w:rFonts w:ascii="Times New Roman" w:hAnsi="Times New Roman" w:cs="Times New Roman"/>
          <w:sz w:val="28"/>
          <w:szCs w:val="28"/>
        </w:rPr>
      </w:pPr>
      <w:r w:rsidRPr="00592722">
        <w:rPr>
          <w:rFonts w:ascii="Times New Roman" w:hAnsi="Times New Roman" w:cs="Times New Roman"/>
          <w:sz w:val="28"/>
          <w:szCs w:val="28"/>
        </w:rPr>
        <w:t>рассмотрения обращений</w:t>
      </w:r>
    </w:p>
    <w:p w:rsidR="006B3B8C" w:rsidRDefault="006B3B8C" w:rsidP="006B3B8C">
      <w:pPr>
        <w:pStyle w:val="ConsPlusNormal"/>
        <w:ind w:left="-284" w:firstLine="6238"/>
        <w:rPr>
          <w:rFonts w:ascii="Times New Roman" w:hAnsi="Times New Roman" w:cs="Times New Roman"/>
          <w:sz w:val="28"/>
          <w:szCs w:val="28"/>
        </w:rPr>
      </w:pPr>
      <w:r w:rsidRPr="00592722">
        <w:rPr>
          <w:rFonts w:ascii="Times New Roman" w:hAnsi="Times New Roman" w:cs="Times New Roman"/>
          <w:sz w:val="28"/>
          <w:szCs w:val="28"/>
        </w:rPr>
        <w:t>граждан в администрации</w:t>
      </w:r>
    </w:p>
    <w:p w:rsidR="006B3B8C" w:rsidRDefault="006B3B8C" w:rsidP="006B3B8C">
      <w:pPr>
        <w:pStyle w:val="ConsPlusNormal"/>
        <w:widowControl/>
        <w:ind w:left="5954" w:firstLine="0"/>
        <w:outlineLvl w:val="1"/>
        <w:rPr>
          <w:rFonts w:ascii="Times New Roman" w:hAnsi="Times New Roman" w:cs="Times New Roman"/>
          <w:sz w:val="28"/>
          <w:szCs w:val="28"/>
        </w:rPr>
      </w:pPr>
      <w:r w:rsidRPr="00463655">
        <w:rPr>
          <w:rFonts w:ascii="Times New Roman" w:hAnsi="Times New Roman" w:cs="Times New Roman"/>
          <w:sz w:val="28"/>
          <w:szCs w:val="28"/>
        </w:rPr>
        <w:t xml:space="preserve">Старонижестеблиевского </w:t>
      </w:r>
      <w:r>
        <w:rPr>
          <w:rFonts w:ascii="Times New Roman" w:hAnsi="Times New Roman" w:cs="Times New Roman"/>
          <w:sz w:val="28"/>
          <w:szCs w:val="28"/>
        </w:rPr>
        <w:t xml:space="preserve">сельского поселения </w:t>
      </w:r>
    </w:p>
    <w:p w:rsidR="006B3B8C" w:rsidRDefault="006B3B8C" w:rsidP="006B3B8C">
      <w:pPr>
        <w:pStyle w:val="ConsPlusNormal"/>
        <w:widowControl/>
        <w:ind w:left="5954" w:firstLine="0"/>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6B3B8C" w:rsidRDefault="006B3B8C" w:rsidP="006B3B8C">
      <w:pPr>
        <w:pStyle w:val="ConsPlusNormal"/>
        <w:widowControl/>
        <w:ind w:firstLine="0"/>
        <w:rPr>
          <w:rFonts w:ascii="Times New Roman" w:hAnsi="Times New Roman" w:cs="Times New Roman"/>
          <w:sz w:val="28"/>
          <w:szCs w:val="28"/>
        </w:rPr>
      </w:pPr>
    </w:p>
    <w:p w:rsidR="006B3B8C" w:rsidRPr="001A4F21" w:rsidRDefault="006B3B8C" w:rsidP="006B3B8C">
      <w:pPr>
        <w:autoSpaceDE w:val="0"/>
        <w:autoSpaceDN w:val="0"/>
        <w:adjustRightInd w:val="0"/>
        <w:spacing w:line="240" w:lineRule="atLeast"/>
        <w:jc w:val="center"/>
        <w:outlineLvl w:val="0"/>
        <w:rPr>
          <w:rFonts w:ascii="Times New Roman" w:hAnsi="Times New Roman" w:cs="Times New Roman"/>
          <w:b/>
          <w:sz w:val="28"/>
          <w:szCs w:val="28"/>
        </w:rPr>
      </w:pPr>
    </w:p>
    <w:p w:rsidR="006B3B8C" w:rsidRPr="001A4F21" w:rsidRDefault="006B3B8C" w:rsidP="006B3B8C">
      <w:pPr>
        <w:autoSpaceDE w:val="0"/>
        <w:autoSpaceDN w:val="0"/>
        <w:adjustRightInd w:val="0"/>
        <w:spacing w:line="240" w:lineRule="atLeast"/>
        <w:jc w:val="center"/>
        <w:outlineLvl w:val="0"/>
        <w:rPr>
          <w:rFonts w:ascii="Times New Roman" w:hAnsi="Times New Roman" w:cs="Times New Roman"/>
          <w:b/>
          <w:sz w:val="28"/>
          <w:szCs w:val="28"/>
        </w:rPr>
      </w:pPr>
      <w:r w:rsidRPr="001A4F21">
        <w:rPr>
          <w:rFonts w:ascii="Times New Roman" w:hAnsi="Times New Roman" w:cs="Times New Roman"/>
          <w:b/>
          <w:sz w:val="28"/>
          <w:szCs w:val="28"/>
        </w:rPr>
        <w:t>КАРТОЧКА ЛИЧНОГО ПРИЕМА №______ЛП</w:t>
      </w:r>
    </w:p>
    <w:p w:rsidR="006B3B8C" w:rsidRPr="001A4F21" w:rsidRDefault="006B3B8C" w:rsidP="006B3B8C">
      <w:pPr>
        <w:autoSpaceDE w:val="0"/>
        <w:autoSpaceDN w:val="0"/>
        <w:adjustRightInd w:val="0"/>
        <w:spacing w:line="240" w:lineRule="atLeast"/>
        <w:jc w:val="center"/>
        <w:outlineLvl w:val="0"/>
        <w:rPr>
          <w:rFonts w:ascii="Times New Roman" w:hAnsi="Times New Roman" w:cs="Times New Roman"/>
          <w:sz w:val="28"/>
          <w:szCs w:val="28"/>
        </w:rPr>
      </w:pPr>
      <w:r w:rsidRPr="001A4F21">
        <w:rPr>
          <w:rFonts w:ascii="Times New Roman" w:hAnsi="Times New Roman" w:cs="Times New Roman"/>
          <w:sz w:val="28"/>
          <w:szCs w:val="28"/>
        </w:rPr>
        <w:t>№ _____________ от _______ 20___ г.</w:t>
      </w:r>
    </w:p>
    <w:p w:rsidR="006B3B8C" w:rsidRPr="001A4F21" w:rsidRDefault="006B3B8C" w:rsidP="006B3B8C">
      <w:pPr>
        <w:autoSpaceDE w:val="0"/>
        <w:autoSpaceDN w:val="0"/>
        <w:adjustRightInd w:val="0"/>
        <w:spacing w:line="240" w:lineRule="atLeast"/>
        <w:rPr>
          <w:rFonts w:ascii="Times New Roman" w:hAnsi="Times New Roman" w:cs="Times New Roman"/>
          <w:sz w:val="28"/>
          <w:szCs w:val="28"/>
        </w:rPr>
      </w:pP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Ф.И.О._____________________________________________________________</w:t>
      </w:r>
      <w:r w:rsidR="004A1437">
        <w:rPr>
          <w:rFonts w:ascii="Times New Roman" w:hAnsi="Times New Roman" w:cs="Times New Roman"/>
          <w:sz w:val="28"/>
          <w:szCs w:val="28"/>
        </w:rPr>
        <w:t>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Адрес, телефон 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w:t>
      </w:r>
      <w:r w:rsidR="004A1437">
        <w:rPr>
          <w:rFonts w:ascii="Times New Roman" w:hAnsi="Times New Roman" w:cs="Times New Roman"/>
          <w:sz w:val="28"/>
          <w:szCs w:val="28"/>
        </w:rPr>
        <w:t>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Дата приема 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Содержание вопроса___________________________________________________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w:t>
      </w:r>
      <w:r w:rsidR="004A1437" w:rsidRPr="004A1437">
        <w:rPr>
          <w:rFonts w:ascii="Times New Roman" w:hAnsi="Times New Roman" w:cs="Times New Roman"/>
          <w:sz w:val="28"/>
          <w:szCs w:val="28"/>
        </w:rPr>
        <w:t>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r w:rsidR="004A1437" w:rsidRPr="004A1437">
        <w:rPr>
          <w:rFonts w:ascii="Times New Roman" w:hAnsi="Times New Roman" w:cs="Times New Roman"/>
          <w:sz w:val="28"/>
          <w:szCs w:val="28"/>
        </w:rPr>
        <w:t>___</w:t>
      </w:r>
    </w:p>
    <w:p w:rsidR="006B3B8C" w:rsidRPr="004A1437" w:rsidRDefault="006B3B8C" w:rsidP="004A1437">
      <w:pPr>
        <w:pStyle w:val="af4"/>
        <w:rPr>
          <w:rFonts w:ascii="Times New Roman" w:hAnsi="Times New Roman" w:cs="Times New Roman"/>
          <w:sz w:val="28"/>
          <w:szCs w:val="28"/>
        </w:rPr>
      </w:pP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Исполнитель_________________________________________________________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w:t>
      </w:r>
      <w:r w:rsidR="004A1437" w:rsidRPr="004A1437">
        <w:rPr>
          <w:rFonts w:ascii="Times New Roman" w:hAnsi="Times New Roman" w:cs="Times New Roman"/>
          <w:sz w:val="28"/>
          <w:szCs w:val="28"/>
        </w:rPr>
        <w:t>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w:t>
      </w:r>
      <w:r w:rsidR="004A1437" w:rsidRPr="004A1437">
        <w:rPr>
          <w:rFonts w:ascii="Times New Roman" w:hAnsi="Times New Roman" w:cs="Times New Roman"/>
          <w:sz w:val="28"/>
          <w:szCs w:val="28"/>
        </w:rPr>
        <w:t>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Резолюция___________________________________________________________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sidR="004A1437">
        <w:rPr>
          <w:rFonts w:ascii="Times New Roman" w:hAnsi="Times New Roman" w:cs="Times New Roman"/>
          <w:sz w:val="28"/>
          <w:szCs w:val="28"/>
        </w:rPr>
        <w:t>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Автор резолюции_____________________________________________________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 xml:space="preserve">                                                         (подпись)                                             (Ф.И.О.) </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Срок    исполнения____________________________________________________</w:t>
      </w:r>
    </w:p>
    <w:p w:rsidR="006B3B8C" w:rsidRPr="001A4F21" w:rsidRDefault="006B3B8C" w:rsidP="006B3B8C">
      <w:pPr>
        <w:pStyle w:val="ConsPlusNormal"/>
        <w:widowControl/>
        <w:tabs>
          <w:tab w:val="left" w:pos="142"/>
        </w:tabs>
        <w:ind w:firstLine="0"/>
        <w:jc w:val="both"/>
        <w:rPr>
          <w:rFonts w:ascii="Times New Roman" w:hAnsi="Times New Roman" w:cs="Times New Roman"/>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sz w:val="28"/>
          <w:szCs w:val="28"/>
        </w:rPr>
      </w:pPr>
    </w:p>
    <w:p w:rsidR="006B3B8C" w:rsidRPr="00D94E87" w:rsidRDefault="006B3B8C" w:rsidP="006B3B8C">
      <w:pPr>
        <w:pStyle w:val="ConsPlusNormal"/>
        <w:widowControl/>
        <w:tabs>
          <w:tab w:val="left" w:pos="142"/>
        </w:tabs>
        <w:ind w:firstLine="0"/>
        <w:jc w:val="both"/>
        <w:rPr>
          <w:rFonts w:ascii="Times New Roman" w:hAnsi="Times New Roman" w:cs="Times New Roman"/>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общего отдела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Старонижестеблиевского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Н.В. Супрун</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spacing w:line="240" w:lineRule="auto"/>
        <w:rPr>
          <w:sz w:val="28"/>
          <w:szCs w:val="28"/>
        </w:rPr>
      </w:pPr>
    </w:p>
    <w:p w:rsidR="006B3B8C" w:rsidRDefault="006B3B8C" w:rsidP="006B3B8C">
      <w:pPr>
        <w:pStyle w:val="ConsPlusNormal"/>
        <w:ind w:left="6096" w:firstLine="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6B3B8C" w:rsidRDefault="006B3B8C" w:rsidP="006B3B8C">
      <w:pPr>
        <w:pStyle w:val="ConsPlusNormal"/>
        <w:tabs>
          <w:tab w:val="left" w:pos="5812"/>
        </w:tabs>
        <w:ind w:left="6096" w:right="-112" w:firstLine="0"/>
        <w:outlineLvl w:val="1"/>
        <w:rPr>
          <w:rFonts w:ascii="Times New Roman" w:hAnsi="Times New Roman" w:cs="Times New Roman"/>
          <w:sz w:val="28"/>
          <w:szCs w:val="28"/>
        </w:rPr>
      </w:pPr>
      <w:r>
        <w:rPr>
          <w:rFonts w:ascii="Times New Roman" w:hAnsi="Times New Roman" w:cs="Times New Roman"/>
          <w:sz w:val="28"/>
          <w:szCs w:val="28"/>
        </w:rPr>
        <w:t>к Инструкции о порядке</w:t>
      </w:r>
    </w:p>
    <w:p w:rsidR="006B3B8C" w:rsidRDefault="006B3B8C" w:rsidP="006B3B8C">
      <w:pPr>
        <w:pStyle w:val="ConsPlusNormal"/>
        <w:tabs>
          <w:tab w:val="left" w:pos="5812"/>
        </w:tabs>
        <w:ind w:left="6096" w:firstLine="0"/>
        <w:outlineLvl w:val="1"/>
        <w:rPr>
          <w:rFonts w:ascii="Times New Roman" w:hAnsi="Times New Roman" w:cs="Times New Roman"/>
          <w:sz w:val="28"/>
          <w:szCs w:val="28"/>
        </w:rPr>
      </w:pPr>
      <w:r>
        <w:rPr>
          <w:rFonts w:ascii="Times New Roman" w:hAnsi="Times New Roman" w:cs="Times New Roman"/>
          <w:sz w:val="28"/>
          <w:szCs w:val="28"/>
        </w:rPr>
        <w:t>рассмотрения обращений</w:t>
      </w:r>
    </w:p>
    <w:p w:rsidR="006B3B8C" w:rsidRDefault="006B3B8C" w:rsidP="006B3B8C">
      <w:pPr>
        <w:pStyle w:val="ConsPlusNormal"/>
        <w:widowControl/>
        <w:ind w:left="6096" w:firstLine="0"/>
        <w:outlineLvl w:val="1"/>
        <w:rPr>
          <w:rFonts w:ascii="Times New Roman" w:hAnsi="Times New Roman" w:cs="Times New Roman"/>
          <w:sz w:val="28"/>
          <w:szCs w:val="28"/>
        </w:rPr>
      </w:pPr>
      <w:r>
        <w:rPr>
          <w:rFonts w:ascii="Times New Roman" w:hAnsi="Times New Roman" w:cs="Times New Roman"/>
          <w:sz w:val="28"/>
          <w:szCs w:val="28"/>
        </w:rPr>
        <w:t xml:space="preserve">граждан в администрации </w:t>
      </w:r>
      <w:r w:rsidRPr="00463655">
        <w:rPr>
          <w:rFonts w:ascii="Times New Roman" w:hAnsi="Times New Roman" w:cs="Times New Roman"/>
          <w:sz w:val="28"/>
          <w:szCs w:val="28"/>
        </w:rPr>
        <w:t xml:space="preserve">Старонижестеблиевского </w:t>
      </w:r>
      <w:r>
        <w:rPr>
          <w:rFonts w:ascii="Times New Roman" w:hAnsi="Times New Roman" w:cs="Times New Roman"/>
          <w:sz w:val="28"/>
          <w:szCs w:val="28"/>
        </w:rPr>
        <w:t xml:space="preserve">сельского поселения </w:t>
      </w:r>
    </w:p>
    <w:p w:rsidR="006B3B8C" w:rsidRDefault="006B3B8C" w:rsidP="006B3B8C">
      <w:pPr>
        <w:pStyle w:val="ConsPlusNormal"/>
        <w:widowControl/>
        <w:ind w:left="6096" w:firstLine="0"/>
        <w:outlineLvl w:val="1"/>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6B3B8C" w:rsidRDefault="006B3B8C" w:rsidP="006B3B8C">
      <w:pPr>
        <w:pStyle w:val="ConsPlusNormal"/>
        <w:widowControl/>
        <w:ind w:firstLine="0"/>
        <w:rPr>
          <w:rFonts w:ascii="Times New Roman" w:hAnsi="Times New Roman" w:cs="Times New Roman"/>
          <w:sz w:val="28"/>
          <w:szCs w:val="28"/>
        </w:rPr>
      </w:pPr>
    </w:p>
    <w:p w:rsidR="006B3B8C" w:rsidRPr="004A1437" w:rsidRDefault="006B3B8C" w:rsidP="004A1437">
      <w:pPr>
        <w:pStyle w:val="af4"/>
        <w:jc w:val="center"/>
        <w:rPr>
          <w:rFonts w:ascii="Times New Roman" w:hAnsi="Times New Roman" w:cs="Times New Roman"/>
          <w:b/>
          <w:sz w:val="28"/>
          <w:szCs w:val="28"/>
        </w:rPr>
      </w:pPr>
      <w:r w:rsidRPr="004A1437">
        <w:rPr>
          <w:rFonts w:ascii="Times New Roman" w:hAnsi="Times New Roman" w:cs="Times New Roman"/>
          <w:b/>
          <w:sz w:val="28"/>
          <w:szCs w:val="28"/>
        </w:rPr>
        <w:t>АКТ</w:t>
      </w:r>
    </w:p>
    <w:p w:rsidR="006B3B8C" w:rsidRPr="004A1437" w:rsidRDefault="006B3B8C" w:rsidP="004A1437">
      <w:pPr>
        <w:pStyle w:val="af4"/>
        <w:jc w:val="center"/>
        <w:rPr>
          <w:rFonts w:ascii="Times New Roman" w:hAnsi="Times New Roman" w:cs="Times New Roman"/>
          <w:b/>
          <w:sz w:val="28"/>
          <w:szCs w:val="28"/>
        </w:rPr>
      </w:pPr>
      <w:r w:rsidRPr="004A1437">
        <w:rPr>
          <w:rFonts w:ascii="Times New Roman" w:hAnsi="Times New Roman" w:cs="Times New Roman"/>
          <w:b/>
          <w:sz w:val="28"/>
          <w:szCs w:val="28"/>
        </w:rPr>
        <w:t>комиссионного рассмотрения обращения гражданина</w:t>
      </w:r>
    </w:p>
    <w:p w:rsidR="006B3B8C" w:rsidRPr="004A1437" w:rsidRDefault="006B3B8C" w:rsidP="004A1437">
      <w:pPr>
        <w:pStyle w:val="af4"/>
        <w:jc w:val="center"/>
        <w:rPr>
          <w:rFonts w:ascii="Times New Roman" w:hAnsi="Times New Roman" w:cs="Times New Roman"/>
          <w:b/>
          <w:sz w:val="28"/>
          <w:szCs w:val="28"/>
        </w:rPr>
      </w:pPr>
      <w:r w:rsidRPr="004A1437">
        <w:rPr>
          <w:rFonts w:ascii="Times New Roman" w:hAnsi="Times New Roman" w:cs="Times New Roman"/>
          <w:b/>
          <w:sz w:val="28"/>
          <w:szCs w:val="28"/>
        </w:rPr>
        <w:t>«_____» ________ 20___ года</w:t>
      </w:r>
    </w:p>
    <w:p w:rsidR="006B3B8C" w:rsidRPr="004A1437" w:rsidRDefault="006B3B8C" w:rsidP="004A1437">
      <w:pPr>
        <w:pStyle w:val="af4"/>
        <w:rPr>
          <w:rFonts w:ascii="Times New Roman" w:hAnsi="Times New Roman" w:cs="Times New Roman"/>
          <w:sz w:val="28"/>
          <w:szCs w:val="28"/>
        </w:rPr>
      </w:pP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Мною______________________________________________________________________________________________________________________________________________________________________________________________________</w:t>
      </w:r>
    </w:p>
    <w:p w:rsidR="006B3B8C" w:rsidRPr="004A1437" w:rsidRDefault="006B3B8C" w:rsidP="004A1437">
      <w:pPr>
        <w:pStyle w:val="af4"/>
        <w:rPr>
          <w:rFonts w:ascii="Times New Roman" w:hAnsi="Times New Roman" w:cs="Times New Roman"/>
          <w:sz w:val="24"/>
          <w:szCs w:val="24"/>
        </w:rPr>
      </w:pPr>
      <w:r w:rsidRPr="004A1437">
        <w:rPr>
          <w:rFonts w:ascii="Times New Roman" w:hAnsi="Times New Roman" w:cs="Times New Roman"/>
          <w:sz w:val="24"/>
          <w:szCs w:val="24"/>
        </w:rPr>
        <w:t xml:space="preserve">                                        (Ф.И.О., должность) </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в присутствии:</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Рассмотрено обращение гражданина (Ф.И.О.) ________________________________________________________________________________________________________________________________________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proofErr w:type="gramStart"/>
      <w:r w:rsidRPr="004A1437">
        <w:rPr>
          <w:rFonts w:ascii="Times New Roman" w:hAnsi="Times New Roman" w:cs="Times New Roman"/>
          <w:sz w:val="28"/>
          <w:szCs w:val="28"/>
        </w:rPr>
        <w:t>проживающего</w:t>
      </w:r>
      <w:proofErr w:type="gramEnd"/>
      <w:r w:rsidRPr="004A1437">
        <w:rPr>
          <w:rFonts w:ascii="Times New Roman" w:hAnsi="Times New Roman" w:cs="Times New Roman"/>
          <w:sz w:val="28"/>
          <w:szCs w:val="28"/>
        </w:rPr>
        <w:t xml:space="preserve"> (ей) по адресу: 3538___Краснодарский край, Красноармейский район, _______________________________________________________</w:t>
      </w:r>
      <w:r w:rsidR="004A1437">
        <w:rPr>
          <w:rFonts w:ascii="Times New Roman" w:hAnsi="Times New Roman" w:cs="Times New Roman"/>
          <w:sz w:val="28"/>
          <w:szCs w:val="28"/>
        </w:rPr>
        <w:t>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w:t>
      </w:r>
      <w:r w:rsidR="004A1437">
        <w:rPr>
          <w:rFonts w:ascii="Times New Roman" w:hAnsi="Times New Roman" w:cs="Times New Roman"/>
          <w:sz w:val="28"/>
          <w:szCs w:val="28"/>
        </w:rPr>
        <w:t>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По вопросу:</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В результате рассмотрения установлены следующие факты, изложенные в обращении: 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Даны следующие разъяснения: ________________________________________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A1437">
        <w:rPr>
          <w:rFonts w:ascii="Times New Roman" w:hAnsi="Times New Roman" w:cs="Times New Roman"/>
          <w:sz w:val="28"/>
          <w:szCs w:val="28"/>
        </w:rPr>
        <w:lastRenderedPageBreak/>
        <w:t>_____________________________________________________________________________________________________________________________</w:t>
      </w:r>
      <w:r w:rsidR="004A1437">
        <w:rPr>
          <w:rFonts w:ascii="Times New Roman" w:hAnsi="Times New Roman" w:cs="Times New Roman"/>
          <w:sz w:val="28"/>
          <w:szCs w:val="28"/>
        </w:rPr>
        <w:t>___________</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________________________________________________________________________________________________________________________________________</w:t>
      </w:r>
    </w:p>
    <w:p w:rsidR="006B3B8C" w:rsidRPr="004A1437" w:rsidRDefault="006B3B8C" w:rsidP="004A1437">
      <w:pPr>
        <w:pStyle w:val="af4"/>
        <w:rPr>
          <w:rFonts w:ascii="Times New Roman" w:hAnsi="Times New Roman" w:cs="Times New Roman"/>
          <w:sz w:val="28"/>
          <w:szCs w:val="28"/>
        </w:rPr>
      </w:pPr>
    </w:p>
    <w:p w:rsidR="004A1437" w:rsidRPr="004A1437" w:rsidRDefault="004A1437" w:rsidP="004A1437">
      <w:pPr>
        <w:spacing w:line="240" w:lineRule="auto"/>
        <w:rPr>
          <w:rFonts w:ascii="Times New Roman" w:hAnsi="Times New Roman" w:cs="Times New Roman"/>
          <w:sz w:val="18"/>
          <w:szCs w:val="18"/>
        </w:rPr>
      </w:pPr>
      <w:r w:rsidRPr="004A1437">
        <w:rPr>
          <w:rFonts w:ascii="Times New Roman" w:hAnsi="Times New Roman" w:cs="Times New Roman"/>
          <w:sz w:val="28"/>
          <w:szCs w:val="28"/>
        </w:rPr>
        <w:t>Специалисты, производившие выезд:         ____________________________</w:t>
      </w:r>
      <w:r>
        <w:rPr>
          <w:rFonts w:ascii="Times New Roman" w:hAnsi="Times New Roman" w:cs="Times New Roman"/>
          <w:sz w:val="28"/>
          <w:szCs w:val="28"/>
        </w:rPr>
        <w:t xml:space="preserve"> </w:t>
      </w:r>
      <w:r w:rsidRPr="004A1437">
        <w:rPr>
          <w:rFonts w:ascii="Times New Roman" w:hAnsi="Times New Roman" w:cs="Times New Roman"/>
          <w:sz w:val="18"/>
          <w:szCs w:val="18"/>
        </w:rPr>
        <w:tab/>
      </w:r>
      <w:r w:rsidRPr="004A1437">
        <w:rPr>
          <w:rFonts w:ascii="Times New Roman" w:hAnsi="Times New Roman" w:cs="Times New Roman"/>
          <w:sz w:val="18"/>
          <w:szCs w:val="18"/>
        </w:rPr>
        <w:tab/>
      </w:r>
      <w:r w:rsidRPr="004A1437">
        <w:rPr>
          <w:rFonts w:ascii="Times New Roman" w:hAnsi="Times New Roman" w:cs="Times New Roman"/>
          <w:sz w:val="18"/>
          <w:szCs w:val="18"/>
        </w:rPr>
        <w:tab/>
      </w:r>
      <w:r w:rsidRPr="004A1437">
        <w:rPr>
          <w:rFonts w:ascii="Times New Roman" w:hAnsi="Times New Roman" w:cs="Times New Roman"/>
          <w:sz w:val="18"/>
          <w:szCs w:val="18"/>
        </w:rPr>
        <w:tab/>
      </w:r>
      <w:r w:rsidRPr="004A1437">
        <w:rPr>
          <w:rFonts w:ascii="Times New Roman" w:hAnsi="Times New Roman" w:cs="Times New Roman"/>
          <w:sz w:val="18"/>
          <w:szCs w:val="18"/>
        </w:rPr>
        <w:tab/>
      </w:r>
      <w:r w:rsidRPr="004A1437">
        <w:rPr>
          <w:rFonts w:ascii="Times New Roman" w:hAnsi="Times New Roman" w:cs="Times New Roman"/>
          <w:sz w:val="18"/>
          <w:szCs w:val="18"/>
        </w:rPr>
        <w:tab/>
      </w:r>
      <w:r w:rsidRPr="004A1437">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A1437">
        <w:rPr>
          <w:rFonts w:ascii="Times New Roman" w:hAnsi="Times New Roman" w:cs="Times New Roman"/>
          <w:sz w:val="18"/>
          <w:szCs w:val="18"/>
        </w:rPr>
        <w:t>(подпись)</w:t>
      </w:r>
      <w:r w:rsidRPr="004A1437">
        <w:rPr>
          <w:rFonts w:ascii="Times New Roman" w:hAnsi="Times New Roman" w:cs="Times New Roman"/>
          <w:sz w:val="18"/>
          <w:szCs w:val="18"/>
        </w:rPr>
        <w:tab/>
        <w:t xml:space="preserve">                  Ф.И.О.</w:t>
      </w:r>
      <w:r w:rsidRPr="004A1437">
        <w:rPr>
          <w:rFonts w:ascii="Times New Roman" w:hAnsi="Times New Roman" w:cs="Times New Roman"/>
          <w:sz w:val="18"/>
          <w:szCs w:val="18"/>
        </w:rPr>
        <w:tab/>
      </w:r>
    </w:p>
    <w:p w:rsidR="004A1437" w:rsidRPr="004A1437" w:rsidRDefault="004A1437" w:rsidP="004A1437">
      <w:pPr>
        <w:spacing w:line="240" w:lineRule="auto"/>
        <w:ind w:left="4253"/>
        <w:rPr>
          <w:rFonts w:ascii="Times New Roman" w:hAnsi="Times New Roman" w:cs="Times New Roman"/>
          <w:sz w:val="18"/>
          <w:szCs w:val="18"/>
        </w:rPr>
      </w:pPr>
      <w:r w:rsidRPr="004A1437">
        <w:rPr>
          <w:rFonts w:ascii="Times New Roman" w:hAnsi="Times New Roman" w:cs="Times New Roman"/>
          <w:sz w:val="28"/>
          <w:szCs w:val="28"/>
        </w:rPr>
        <w:t>_____________________________________</w:t>
      </w:r>
      <w:r w:rsidRPr="004A1437">
        <w:rPr>
          <w:rFonts w:ascii="Times New Roman" w:hAnsi="Times New Roman" w:cs="Times New Roman"/>
          <w:sz w:val="28"/>
          <w:szCs w:val="28"/>
        </w:rPr>
        <w:tab/>
      </w:r>
      <w:r w:rsidRPr="004A1437">
        <w:rPr>
          <w:rFonts w:ascii="Times New Roman" w:hAnsi="Times New Roman" w:cs="Times New Roman"/>
          <w:sz w:val="18"/>
          <w:szCs w:val="18"/>
        </w:rPr>
        <w:tab/>
        <w:t xml:space="preserve">               (подпись)                        Ф.И.О.</w:t>
      </w:r>
      <w:r>
        <w:rPr>
          <w:rFonts w:ascii="Times New Roman" w:hAnsi="Times New Roman" w:cs="Times New Roman"/>
          <w:sz w:val="18"/>
          <w:szCs w:val="18"/>
        </w:rPr>
        <w:t xml:space="preserve"> </w:t>
      </w:r>
      <w:r w:rsidRPr="004A1437">
        <w:rPr>
          <w:rFonts w:ascii="Times New Roman" w:hAnsi="Times New Roman" w:cs="Times New Roman"/>
          <w:sz w:val="28"/>
          <w:szCs w:val="28"/>
        </w:rPr>
        <w:t>_____________________________________</w:t>
      </w:r>
      <w:r w:rsidRPr="004A1437">
        <w:rPr>
          <w:rFonts w:ascii="Times New Roman" w:hAnsi="Times New Roman" w:cs="Times New Roman"/>
          <w:sz w:val="18"/>
          <w:szCs w:val="18"/>
        </w:rPr>
        <w:tab/>
      </w:r>
      <w:r w:rsidRPr="004A1437">
        <w:rPr>
          <w:rFonts w:ascii="Times New Roman" w:hAnsi="Times New Roman" w:cs="Times New Roman"/>
          <w:sz w:val="18"/>
          <w:szCs w:val="18"/>
        </w:rPr>
        <w:tab/>
        <w:t xml:space="preserve">              (подпись)                         Ф И.О.   </w:t>
      </w:r>
      <w:r w:rsidRPr="004A1437">
        <w:rPr>
          <w:rFonts w:ascii="Times New Roman" w:hAnsi="Times New Roman" w:cs="Times New Roman"/>
          <w:sz w:val="28"/>
          <w:szCs w:val="28"/>
        </w:rPr>
        <w:t>_____________________________________</w:t>
      </w:r>
      <w:r w:rsidRPr="004A1437">
        <w:rPr>
          <w:rFonts w:ascii="Times New Roman" w:hAnsi="Times New Roman" w:cs="Times New Roman"/>
          <w:sz w:val="18"/>
          <w:szCs w:val="18"/>
        </w:rPr>
        <w:tab/>
      </w:r>
      <w:r w:rsidRPr="004A1437">
        <w:rPr>
          <w:rFonts w:ascii="Times New Roman" w:hAnsi="Times New Roman" w:cs="Times New Roman"/>
          <w:sz w:val="18"/>
          <w:szCs w:val="18"/>
        </w:rPr>
        <w:tab/>
        <w:t xml:space="preserve">              (подпись)                         Ф.И.О.</w:t>
      </w:r>
    </w:p>
    <w:p w:rsidR="004A1437" w:rsidRPr="004A1437" w:rsidRDefault="004A1437" w:rsidP="004A1437">
      <w:pPr>
        <w:spacing w:line="240" w:lineRule="auto"/>
        <w:ind w:left="4253"/>
        <w:rPr>
          <w:rFonts w:ascii="Times New Roman" w:hAnsi="Times New Roman" w:cs="Times New Roman"/>
          <w:sz w:val="18"/>
          <w:szCs w:val="18"/>
        </w:rPr>
      </w:pPr>
      <w:r w:rsidRPr="004A1437">
        <w:rPr>
          <w:rFonts w:ascii="Times New Roman" w:hAnsi="Times New Roman" w:cs="Times New Roman"/>
          <w:sz w:val="28"/>
          <w:szCs w:val="28"/>
        </w:rPr>
        <w:t>Заявитель _____________________________</w:t>
      </w:r>
      <w:r w:rsidRPr="004A1437">
        <w:rPr>
          <w:rFonts w:ascii="Times New Roman" w:hAnsi="Times New Roman" w:cs="Times New Roman"/>
          <w:sz w:val="18"/>
          <w:szCs w:val="18"/>
        </w:rPr>
        <w:t xml:space="preserve"> </w:t>
      </w:r>
      <w:r w:rsidRPr="004A1437">
        <w:rPr>
          <w:rFonts w:ascii="Times New Roman" w:hAnsi="Times New Roman" w:cs="Times New Roman"/>
          <w:sz w:val="18"/>
          <w:szCs w:val="18"/>
        </w:rPr>
        <w:tab/>
      </w:r>
      <w:r w:rsidRPr="004A1437">
        <w:rPr>
          <w:rFonts w:ascii="Times New Roman" w:hAnsi="Times New Roman" w:cs="Times New Roman"/>
          <w:sz w:val="18"/>
          <w:szCs w:val="18"/>
        </w:rPr>
        <w:tab/>
      </w:r>
      <w:r w:rsidRPr="004A1437">
        <w:rPr>
          <w:rFonts w:ascii="Times New Roman" w:hAnsi="Times New Roman" w:cs="Times New Roman"/>
          <w:sz w:val="18"/>
          <w:szCs w:val="18"/>
        </w:rPr>
        <w:tab/>
        <w:t xml:space="preserve">             (подпись)                  Ф.И.О.</w:t>
      </w:r>
    </w:p>
    <w:p w:rsidR="004A1437" w:rsidRDefault="004A1437"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общего отдела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Старонижестеблиевского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Н.В. Супрун</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Pr="00D47917" w:rsidRDefault="006B3B8C" w:rsidP="006B3B8C">
      <w:pPr>
        <w:spacing w:line="240" w:lineRule="auto"/>
        <w:rPr>
          <w:sz w:val="28"/>
          <w:szCs w:val="28"/>
        </w:rPr>
      </w:pPr>
    </w:p>
    <w:p w:rsidR="006B3B8C" w:rsidRPr="00D47917" w:rsidRDefault="006B3B8C" w:rsidP="006B3B8C">
      <w:pPr>
        <w:pStyle w:val="ConsPlusNormal"/>
        <w:widowControl/>
        <w:tabs>
          <w:tab w:val="left" w:pos="142"/>
        </w:tabs>
        <w:ind w:firstLine="0"/>
        <w:jc w:val="both"/>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p>
    <w:p w:rsidR="006B3B8C" w:rsidRDefault="006B3B8C" w:rsidP="006B3B8C">
      <w:pPr>
        <w:pStyle w:val="ConsPlusNormal"/>
        <w:ind w:left="5954" w:firstLine="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6B3B8C" w:rsidRDefault="006B3B8C" w:rsidP="006B3B8C">
      <w:pPr>
        <w:pStyle w:val="ConsPlusNormal"/>
        <w:tabs>
          <w:tab w:val="left" w:pos="5812"/>
        </w:tabs>
        <w:ind w:left="5954" w:right="-112" w:firstLine="0"/>
        <w:outlineLvl w:val="1"/>
        <w:rPr>
          <w:rFonts w:ascii="Times New Roman" w:hAnsi="Times New Roman" w:cs="Times New Roman"/>
          <w:sz w:val="28"/>
          <w:szCs w:val="28"/>
        </w:rPr>
      </w:pPr>
      <w:r>
        <w:rPr>
          <w:rFonts w:ascii="Times New Roman" w:hAnsi="Times New Roman" w:cs="Times New Roman"/>
          <w:sz w:val="28"/>
          <w:szCs w:val="28"/>
        </w:rPr>
        <w:t>к Инструкции о порядке</w:t>
      </w:r>
    </w:p>
    <w:p w:rsidR="006B3B8C" w:rsidRDefault="006B3B8C" w:rsidP="006B3B8C">
      <w:pPr>
        <w:pStyle w:val="ConsPlusNormal"/>
        <w:tabs>
          <w:tab w:val="left" w:pos="5812"/>
        </w:tabs>
        <w:ind w:left="5954" w:firstLine="0"/>
        <w:outlineLvl w:val="1"/>
        <w:rPr>
          <w:rFonts w:ascii="Times New Roman" w:hAnsi="Times New Roman" w:cs="Times New Roman"/>
          <w:sz w:val="28"/>
          <w:szCs w:val="28"/>
        </w:rPr>
      </w:pPr>
      <w:r>
        <w:rPr>
          <w:rFonts w:ascii="Times New Roman" w:hAnsi="Times New Roman" w:cs="Times New Roman"/>
          <w:sz w:val="28"/>
          <w:szCs w:val="28"/>
        </w:rPr>
        <w:t>рассмотрения обращений</w:t>
      </w:r>
    </w:p>
    <w:p w:rsidR="006B3B8C" w:rsidRDefault="006B3B8C" w:rsidP="006B3B8C">
      <w:pPr>
        <w:pStyle w:val="ConsPlusNormal"/>
        <w:widowControl/>
        <w:ind w:left="5954" w:firstLine="0"/>
        <w:outlineLvl w:val="1"/>
        <w:rPr>
          <w:rFonts w:ascii="Times New Roman" w:hAnsi="Times New Roman" w:cs="Times New Roman"/>
          <w:sz w:val="28"/>
          <w:szCs w:val="28"/>
        </w:rPr>
      </w:pPr>
      <w:r>
        <w:rPr>
          <w:rFonts w:ascii="Times New Roman" w:hAnsi="Times New Roman" w:cs="Times New Roman"/>
          <w:sz w:val="28"/>
          <w:szCs w:val="28"/>
        </w:rPr>
        <w:t xml:space="preserve">граждан в администрации </w:t>
      </w:r>
      <w:r w:rsidRPr="00463655">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сельского поселения </w:t>
      </w:r>
    </w:p>
    <w:p w:rsidR="006B3B8C" w:rsidRDefault="006B3B8C" w:rsidP="006B3B8C">
      <w:pPr>
        <w:pStyle w:val="ConsPlusNormal"/>
        <w:widowControl/>
        <w:ind w:left="5954" w:firstLine="0"/>
        <w:outlineLvl w:val="1"/>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6B3B8C" w:rsidRDefault="006B3B8C" w:rsidP="006B3B8C">
      <w:pPr>
        <w:pStyle w:val="ConsPlusTitle"/>
        <w:widowControl/>
        <w:jc w:val="center"/>
        <w:rPr>
          <w:rFonts w:ascii="Times New Roman" w:hAnsi="Times New Roman" w:cs="Times New Roman"/>
          <w:b w:val="0"/>
          <w:bCs w:val="0"/>
          <w:sz w:val="28"/>
          <w:szCs w:val="28"/>
        </w:rPr>
      </w:pPr>
    </w:p>
    <w:p w:rsidR="006B3B8C" w:rsidRDefault="006B3B8C" w:rsidP="006B3B8C">
      <w:pPr>
        <w:pStyle w:val="ConsPlusTitle"/>
        <w:widowControl/>
        <w:jc w:val="center"/>
        <w:rPr>
          <w:rFonts w:ascii="Times New Roman" w:hAnsi="Times New Roman" w:cs="Times New Roman"/>
          <w:b w:val="0"/>
          <w:bCs w:val="0"/>
          <w:sz w:val="28"/>
          <w:szCs w:val="28"/>
        </w:rPr>
      </w:pPr>
    </w:p>
    <w:p w:rsidR="006B3B8C" w:rsidRDefault="006B3B8C" w:rsidP="006B3B8C">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ГРАФИК</w:t>
      </w:r>
    </w:p>
    <w:p w:rsidR="006B3B8C" w:rsidRDefault="006B3B8C" w:rsidP="006B3B8C">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приема граждан руководством администрации </w:t>
      </w:r>
    </w:p>
    <w:p w:rsidR="006B3B8C" w:rsidRPr="009B2072" w:rsidRDefault="006B3B8C" w:rsidP="006B3B8C">
      <w:pPr>
        <w:pStyle w:val="ConsPlusTitle"/>
        <w:widowControl/>
        <w:jc w:val="center"/>
        <w:rPr>
          <w:rFonts w:ascii="Times New Roman" w:hAnsi="Times New Roman" w:cs="Times New Roman"/>
          <w:b w:val="0"/>
          <w:bCs w:val="0"/>
          <w:sz w:val="28"/>
          <w:szCs w:val="28"/>
        </w:rPr>
      </w:pPr>
      <w:r w:rsidRPr="00463655">
        <w:rPr>
          <w:rFonts w:ascii="Times New Roman" w:hAnsi="Times New Roman" w:cs="Times New Roman"/>
          <w:sz w:val="28"/>
          <w:szCs w:val="28"/>
        </w:rPr>
        <w:t>Старонижестеблиевского</w:t>
      </w:r>
      <w:r>
        <w:rPr>
          <w:rFonts w:ascii="Times New Roman" w:hAnsi="Times New Roman" w:cs="Times New Roman"/>
          <w:bCs w:val="0"/>
          <w:sz w:val="28"/>
          <w:szCs w:val="28"/>
        </w:rPr>
        <w:t xml:space="preserve"> сельского поселения Красноармейского района</w:t>
      </w:r>
    </w:p>
    <w:p w:rsidR="006B3B8C" w:rsidRPr="009B2072" w:rsidRDefault="006B3B8C" w:rsidP="006B3B8C">
      <w:pPr>
        <w:pStyle w:val="ConsPlusNormal"/>
        <w:widowControl/>
        <w:ind w:firstLine="0"/>
        <w:rPr>
          <w:rFonts w:ascii="Times New Roman" w:hAnsi="Times New Roman" w:cs="Times New Roman"/>
          <w:sz w:val="28"/>
          <w:szCs w:val="28"/>
        </w:rPr>
      </w:pPr>
    </w:p>
    <w:tbl>
      <w:tblPr>
        <w:tblW w:w="9639" w:type="dxa"/>
        <w:tblInd w:w="70" w:type="dxa"/>
        <w:tblLayout w:type="fixed"/>
        <w:tblCellMar>
          <w:left w:w="70" w:type="dxa"/>
          <w:right w:w="70" w:type="dxa"/>
        </w:tblCellMar>
        <w:tblLook w:val="0000"/>
      </w:tblPr>
      <w:tblGrid>
        <w:gridCol w:w="6237"/>
        <w:gridCol w:w="2126"/>
        <w:gridCol w:w="1276"/>
      </w:tblGrid>
      <w:tr w:rsidR="006B3B8C" w:rsidRPr="00463655" w:rsidTr="006B3B8C">
        <w:trPr>
          <w:cantSplit/>
          <w:trHeight w:val="480"/>
        </w:trPr>
        <w:tc>
          <w:tcPr>
            <w:tcW w:w="6237" w:type="dxa"/>
            <w:tcBorders>
              <w:top w:val="single" w:sz="6" w:space="0" w:color="auto"/>
              <w:left w:val="single" w:sz="6" w:space="0" w:color="auto"/>
              <w:bottom w:val="single" w:sz="6" w:space="0" w:color="auto"/>
              <w:right w:val="single" w:sz="6" w:space="0" w:color="auto"/>
            </w:tcBorders>
          </w:tcPr>
          <w:p w:rsidR="006B3B8C" w:rsidRPr="00463655" w:rsidRDefault="006B3B8C" w:rsidP="006B3B8C">
            <w:pPr>
              <w:pStyle w:val="ConsPlusNormal"/>
              <w:widowControl/>
              <w:ind w:firstLine="0"/>
              <w:jc w:val="center"/>
              <w:rPr>
                <w:rFonts w:ascii="Times New Roman" w:hAnsi="Times New Roman" w:cs="Times New Roman"/>
                <w:sz w:val="28"/>
                <w:szCs w:val="28"/>
              </w:rPr>
            </w:pPr>
            <w:r w:rsidRPr="00463655">
              <w:rPr>
                <w:rFonts w:ascii="Times New Roman" w:hAnsi="Times New Roman" w:cs="Times New Roman"/>
                <w:sz w:val="28"/>
                <w:szCs w:val="28"/>
              </w:rPr>
              <w:t xml:space="preserve">Занимаемая должность, </w:t>
            </w:r>
          </w:p>
          <w:p w:rsidR="006B3B8C" w:rsidRPr="00463655" w:rsidRDefault="006B3B8C" w:rsidP="006B3B8C">
            <w:pPr>
              <w:pStyle w:val="ConsPlusNormal"/>
              <w:widowControl/>
              <w:ind w:firstLine="0"/>
              <w:jc w:val="center"/>
              <w:rPr>
                <w:rFonts w:ascii="Times New Roman" w:hAnsi="Times New Roman" w:cs="Times New Roman"/>
                <w:sz w:val="28"/>
                <w:szCs w:val="28"/>
              </w:rPr>
            </w:pPr>
            <w:r w:rsidRPr="00463655">
              <w:rPr>
                <w:rFonts w:ascii="Times New Roman" w:hAnsi="Times New Roman" w:cs="Times New Roman"/>
                <w:sz w:val="28"/>
                <w:szCs w:val="28"/>
              </w:rPr>
              <w:t>курируемый вопрос</w:t>
            </w:r>
          </w:p>
        </w:tc>
        <w:tc>
          <w:tcPr>
            <w:tcW w:w="2126" w:type="dxa"/>
            <w:tcBorders>
              <w:top w:val="single" w:sz="6" w:space="0" w:color="auto"/>
              <w:left w:val="single" w:sz="6" w:space="0" w:color="auto"/>
              <w:bottom w:val="single" w:sz="6" w:space="0" w:color="auto"/>
              <w:right w:val="single" w:sz="6" w:space="0" w:color="auto"/>
            </w:tcBorders>
          </w:tcPr>
          <w:p w:rsidR="006B3B8C" w:rsidRPr="00463655" w:rsidRDefault="006B3B8C" w:rsidP="006B3B8C">
            <w:pPr>
              <w:pStyle w:val="ConsPlusNormal"/>
              <w:widowControl/>
              <w:ind w:firstLine="0"/>
              <w:jc w:val="center"/>
              <w:rPr>
                <w:rFonts w:ascii="Times New Roman" w:hAnsi="Times New Roman" w:cs="Times New Roman"/>
                <w:sz w:val="28"/>
                <w:szCs w:val="28"/>
              </w:rPr>
            </w:pPr>
            <w:r w:rsidRPr="00463655">
              <w:rPr>
                <w:rFonts w:ascii="Times New Roman" w:hAnsi="Times New Roman" w:cs="Times New Roman"/>
                <w:sz w:val="28"/>
                <w:szCs w:val="28"/>
              </w:rPr>
              <w:t>Дни приёма</w:t>
            </w:r>
          </w:p>
        </w:tc>
        <w:tc>
          <w:tcPr>
            <w:tcW w:w="1276" w:type="dxa"/>
            <w:tcBorders>
              <w:top w:val="single" w:sz="6" w:space="0" w:color="auto"/>
              <w:left w:val="single" w:sz="6" w:space="0" w:color="auto"/>
              <w:bottom w:val="single" w:sz="6" w:space="0" w:color="auto"/>
              <w:right w:val="single" w:sz="6" w:space="0" w:color="auto"/>
            </w:tcBorders>
          </w:tcPr>
          <w:p w:rsidR="006B3B8C" w:rsidRPr="00463655" w:rsidRDefault="006B3B8C" w:rsidP="006B3B8C">
            <w:pPr>
              <w:pStyle w:val="ConsPlusNormal"/>
              <w:widowControl/>
              <w:ind w:firstLine="0"/>
              <w:jc w:val="center"/>
              <w:rPr>
                <w:rFonts w:ascii="Times New Roman" w:hAnsi="Times New Roman" w:cs="Times New Roman"/>
                <w:sz w:val="28"/>
                <w:szCs w:val="28"/>
              </w:rPr>
            </w:pPr>
            <w:r w:rsidRPr="00463655">
              <w:rPr>
                <w:rFonts w:ascii="Times New Roman" w:hAnsi="Times New Roman" w:cs="Times New Roman"/>
                <w:sz w:val="28"/>
                <w:szCs w:val="28"/>
              </w:rPr>
              <w:t xml:space="preserve">Время   </w:t>
            </w:r>
            <w:r w:rsidRPr="00463655">
              <w:rPr>
                <w:rFonts w:ascii="Times New Roman" w:hAnsi="Times New Roman" w:cs="Times New Roman"/>
                <w:sz w:val="28"/>
                <w:szCs w:val="28"/>
              </w:rPr>
              <w:br/>
              <w:t xml:space="preserve">приёма  </w:t>
            </w:r>
            <w:r w:rsidRPr="00463655">
              <w:rPr>
                <w:rFonts w:ascii="Times New Roman" w:hAnsi="Times New Roman" w:cs="Times New Roman"/>
                <w:sz w:val="28"/>
                <w:szCs w:val="28"/>
              </w:rPr>
              <w:br/>
            </w:r>
          </w:p>
        </w:tc>
      </w:tr>
      <w:tr w:rsidR="006B3B8C" w:rsidRPr="00463655" w:rsidTr="006B3B8C">
        <w:trPr>
          <w:cantSplit/>
          <w:trHeight w:val="360"/>
        </w:trPr>
        <w:tc>
          <w:tcPr>
            <w:tcW w:w="6237" w:type="dxa"/>
            <w:tcBorders>
              <w:top w:val="single" w:sz="6" w:space="0" w:color="auto"/>
              <w:left w:val="single" w:sz="6" w:space="0" w:color="auto"/>
              <w:bottom w:val="single" w:sz="6" w:space="0" w:color="auto"/>
              <w:right w:val="single" w:sz="6" w:space="0" w:color="auto"/>
            </w:tcBorders>
          </w:tcPr>
          <w:p w:rsidR="006B3B8C" w:rsidRDefault="006B3B8C" w:rsidP="006B3B8C">
            <w:pPr>
              <w:pStyle w:val="ConsPlusNormal"/>
              <w:widowControl/>
              <w:ind w:firstLine="0"/>
              <w:jc w:val="both"/>
              <w:rPr>
                <w:rFonts w:ascii="Times New Roman" w:hAnsi="Times New Roman" w:cs="Times New Roman"/>
                <w:bCs/>
                <w:sz w:val="28"/>
                <w:szCs w:val="28"/>
              </w:rPr>
            </w:pPr>
            <w:r w:rsidRPr="00463655">
              <w:rPr>
                <w:rFonts w:ascii="Times New Roman" w:hAnsi="Times New Roman" w:cs="Times New Roman"/>
                <w:sz w:val="28"/>
                <w:szCs w:val="28"/>
              </w:rPr>
              <w:t>Глава Старонижестеблиевского</w:t>
            </w:r>
            <w:r w:rsidRPr="00463655">
              <w:rPr>
                <w:rFonts w:ascii="Times New Roman" w:hAnsi="Times New Roman" w:cs="Times New Roman"/>
                <w:bCs/>
                <w:sz w:val="28"/>
                <w:szCs w:val="28"/>
              </w:rPr>
              <w:t xml:space="preserve"> </w:t>
            </w:r>
            <w:proofErr w:type="gramStart"/>
            <w:r w:rsidRPr="00463655">
              <w:rPr>
                <w:rFonts w:ascii="Times New Roman" w:hAnsi="Times New Roman" w:cs="Times New Roman"/>
                <w:bCs/>
                <w:sz w:val="28"/>
                <w:szCs w:val="28"/>
              </w:rPr>
              <w:t>сельского</w:t>
            </w:r>
            <w:proofErr w:type="gramEnd"/>
          </w:p>
          <w:p w:rsidR="006B3B8C" w:rsidRPr="00463655" w:rsidRDefault="006B3B8C" w:rsidP="006B3B8C">
            <w:pPr>
              <w:pStyle w:val="ConsPlusNormal"/>
              <w:widowControl/>
              <w:ind w:firstLine="0"/>
              <w:jc w:val="both"/>
              <w:rPr>
                <w:rFonts w:ascii="Times New Roman" w:hAnsi="Times New Roman" w:cs="Times New Roman"/>
                <w:sz w:val="28"/>
                <w:szCs w:val="28"/>
              </w:rPr>
            </w:pPr>
            <w:r w:rsidRPr="00463655">
              <w:rPr>
                <w:rFonts w:ascii="Times New Roman" w:hAnsi="Times New Roman" w:cs="Times New Roman"/>
                <w:bCs/>
                <w:sz w:val="28"/>
                <w:szCs w:val="28"/>
              </w:rPr>
              <w:t>поселения Красноармейского района</w:t>
            </w:r>
          </w:p>
        </w:tc>
        <w:tc>
          <w:tcPr>
            <w:tcW w:w="2126" w:type="dxa"/>
            <w:tcBorders>
              <w:top w:val="single" w:sz="6" w:space="0" w:color="auto"/>
              <w:left w:val="single" w:sz="6" w:space="0" w:color="auto"/>
              <w:bottom w:val="single" w:sz="6" w:space="0" w:color="auto"/>
              <w:right w:val="single" w:sz="6" w:space="0" w:color="auto"/>
            </w:tcBorders>
          </w:tcPr>
          <w:p w:rsidR="006B3B8C" w:rsidRPr="00463655" w:rsidRDefault="006B3B8C" w:rsidP="006B3B8C">
            <w:pPr>
              <w:pStyle w:val="ConsPlusNormal"/>
              <w:widowControl/>
              <w:ind w:firstLine="0"/>
              <w:jc w:val="center"/>
              <w:rPr>
                <w:rFonts w:ascii="Times New Roman" w:hAnsi="Times New Roman" w:cs="Times New Roman"/>
                <w:sz w:val="28"/>
                <w:szCs w:val="28"/>
              </w:rPr>
            </w:pPr>
            <w:r w:rsidRPr="00463655">
              <w:rPr>
                <w:rFonts w:ascii="Times New Roman" w:hAnsi="Times New Roman" w:cs="Times New Roman"/>
                <w:sz w:val="28"/>
                <w:szCs w:val="28"/>
              </w:rPr>
              <w:t xml:space="preserve">Понедельник, </w:t>
            </w:r>
          </w:p>
          <w:p w:rsidR="006B3B8C" w:rsidRPr="00463655" w:rsidRDefault="006B3B8C" w:rsidP="006B3B8C">
            <w:pPr>
              <w:pStyle w:val="ConsPlusNormal"/>
              <w:widowControl/>
              <w:ind w:firstLine="0"/>
              <w:jc w:val="center"/>
              <w:rPr>
                <w:rFonts w:ascii="Times New Roman" w:hAnsi="Times New Roman" w:cs="Times New Roman"/>
                <w:sz w:val="28"/>
                <w:szCs w:val="28"/>
              </w:rPr>
            </w:pPr>
            <w:r w:rsidRPr="00463655">
              <w:rPr>
                <w:rFonts w:ascii="Times New Roman" w:hAnsi="Times New Roman" w:cs="Times New Roman"/>
                <w:sz w:val="28"/>
                <w:szCs w:val="28"/>
              </w:rPr>
              <w:t>четверг</w:t>
            </w:r>
          </w:p>
        </w:tc>
        <w:tc>
          <w:tcPr>
            <w:tcW w:w="1276" w:type="dxa"/>
            <w:tcBorders>
              <w:top w:val="single" w:sz="6" w:space="0" w:color="auto"/>
              <w:left w:val="single" w:sz="6" w:space="0" w:color="auto"/>
              <w:bottom w:val="single" w:sz="6" w:space="0" w:color="auto"/>
              <w:right w:val="single" w:sz="6" w:space="0" w:color="auto"/>
            </w:tcBorders>
          </w:tcPr>
          <w:p w:rsidR="006B3B8C" w:rsidRPr="00463655" w:rsidRDefault="006B3B8C" w:rsidP="006B3B8C">
            <w:pPr>
              <w:pStyle w:val="ConsPlusNormal"/>
              <w:widowControl/>
              <w:ind w:firstLine="0"/>
              <w:rPr>
                <w:rFonts w:ascii="Times New Roman" w:hAnsi="Times New Roman" w:cs="Times New Roman"/>
                <w:sz w:val="28"/>
                <w:szCs w:val="28"/>
              </w:rPr>
            </w:pPr>
            <w:r w:rsidRPr="00C75855">
              <w:rPr>
                <w:rFonts w:ascii="Times New Roman" w:hAnsi="Times New Roman" w:cs="Times New Roman"/>
                <w:sz w:val="28"/>
                <w:szCs w:val="28"/>
              </w:rPr>
              <w:t>с 8.00 до 12.00</w:t>
            </w:r>
          </w:p>
        </w:tc>
      </w:tr>
      <w:tr w:rsidR="006B3B8C" w:rsidRPr="00463655" w:rsidTr="006B3B8C">
        <w:trPr>
          <w:cantSplit/>
          <w:trHeight w:val="480"/>
        </w:trPr>
        <w:tc>
          <w:tcPr>
            <w:tcW w:w="6237" w:type="dxa"/>
            <w:tcBorders>
              <w:top w:val="single" w:sz="6" w:space="0" w:color="auto"/>
              <w:left w:val="single" w:sz="6" w:space="0" w:color="auto"/>
              <w:bottom w:val="single" w:sz="6" w:space="0" w:color="auto"/>
              <w:right w:val="single" w:sz="6" w:space="0" w:color="auto"/>
            </w:tcBorders>
          </w:tcPr>
          <w:p w:rsidR="006B3B8C" w:rsidRPr="00463655" w:rsidRDefault="006B3B8C" w:rsidP="006B3B8C">
            <w:pPr>
              <w:pStyle w:val="ConsPlusNormal"/>
              <w:widowControl/>
              <w:ind w:firstLine="0"/>
              <w:jc w:val="both"/>
              <w:rPr>
                <w:rFonts w:ascii="Times New Roman" w:hAnsi="Times New Roman" w:cs="Times New Roman"/>
                <w:sz w:val="28"/>
                <w:szCs w:val="28"/>
              </w:rPr>
            </w:pPr>
            <w:r w:rsidRPr="00463655">
              <w:rPr>
                <w:rFonts w:ascii="Times New Roman" w:hAnsi="Times New Roman" w:cs="Times New Roman"/>
                <w:sz w:val="28"/>
                <w:szCs w:val="28"/>
              </w:rPr>
              <w:t>Заместитель главы Старонижестеблиевского сельского поселения Красноармейского района</w:t>
            </w:r>
          </w:p>
        </w:tc>
        <w:tc>
          <w:tcPr>
            <w:tcW w:w="2126" w:type="dxa"/>
            <w:tcBorders>
              <w:top w:val="single" w:sz="6" w:space="0" w:color="auto"/>
              <w:left w:val="single" w:sz="6" w:space="0" w:color="auto"/>
              <w:bottom w:val="single" w:sz="6" w:space="0" w:color="auto"/>
              <w:right w:val="single" w:sz="6" w:space="0" w:color="auto"/>
            </w:tcBorders>
          </w:tcPr>
          <w:p w:rsidR="006B3B8C" w:rsidRPr="00463655" w:rsidRDefault="006B3B8C" w:rsidP="006B3B8C">
            <w:pPr>
              <w:pStyle w:val="ConsPlusNormal"/>
              <w:widowControl/>
              <w:ind w:firstLine="0"/>
              <w:jc w:val="center"/>
              <w:rPr>
                <w:rFonts w:ascii="Times New Roman" w:hAnsi="Times New Roman" w:cs="Times New Roman"/>
                <w:sz w:val="28"/>
                <w:szCs w:val="28"/>
              </w:rPr>
            </w:pPr>
            <w:r w:rsidRPr="00463655">
              <w:rPr>
                <w:rFonts w:ascii="Times New Roman" w:hAnsi="Times New Roman" w:cs="Times New Roman"/>
                <w:sz w:val="28"/>
                <w:szCs w:val="28"/>
              </w:rPr>
              <w:t xml:space="preserve">Понедельник, </w:t>
            </w:r>
          </w:p>
          <w:p w:rsidR="006B3B8C" w:rsidRPr="00463655" w:rsidRDefault="006B3B8C" w:rsidP="006B3B8C">
            <w:pPr>
              <w:pStyle w:val="ConsPlusNormal"/>
              <w:widowControl/>
              <w:ind w:firstLine="0"/>
              <w:jc w:val="center"/>
              <w:rPr>
                <w:rFonts w:ascii="Times New Roman" w:hAnsi="Times New Roman" w:cs="Times New Roman"/>
                <w:sz w:val="28"/>
                <w:szCs w:val="28"/>
              </w:rPr>
            </w:pPr>
            <w:r w:rsidRPr="00463655">
              <w:rPr>
                <w:rFonts w:ascii="Times New Roman" w:hAnsi="Times New Roman" w:cs="Times New Roman"/>
                <w:sz w:val="28"/>
                <w:szCs w:val="28"/>
              </w:rPr>
              <w:t>четверг</w:t>
            </w:r>
          </w:p>
        </w:tc>
        <w:tc>
          <w:tcPr>
            <w:tcW w:w="1276" w:type="dxa"/>
            <w:tcBorders>
              <w:top w:val="single" w:sz="6" w:space="0" w:color="auto"/>
              <w:left w:val="single" w:sz="6" w:space="0" w:color="auto"/>
              <w:bottom w:val="single" w:sz="6" w:space="0" w:color="auto"/>
              <w:right w:val="single" w:sz="6" w:space="0" w:color="auto"/>
            </w:tcBorders>
          </w:tcPr>
          <w:p w:rsidR="006B3B8C" w:rsidRPr="00463655" w:rsidRDefault="006B3B8C" w:rsidP="006B3B8C">
            <w:pPr>
              <w:pStyle w:val="ConsPlusNormal"/>
              <w:widowControl/>
              <w:ind w:firstLine="0"/>
              <w:rPr>
                <w:rFonts w:ascii="Times New Roman" w:hAnsi="Times New Roman" w:cs="Times New Roman"/>
                <w:sz w:val="28"/>
                <w:szCs w:val="28"/>
              </w:rPr>
            </w:pPr>
            <w:r w:rsidRPr="00C75855">
              <w:rPr>
                <w:rFonts w:ascii="Times New Roman" w:hAnsi="Times New Roman" w:cs="Times New Roman"/>
                <w:sz w:val="28"/>
                <w:szCs w:val="28"/>
              </w:rPr>
              <w:t>с 8.00 до 12.00</w:t>
            </w:r>
          </w:p>
        </w:tc>
      </w:tr>
    </w:tbl>
    <w:p w:rsidR="006B3B8C" w:rsidRDefault="006B3B8C" w:rsidP="006B3B8C">
      <w:pPr>
        <w:pStyle w:val="ConsPlusNormal"/>
        <w:widowControl/>
        <w:ind w:firstLine="0"/>
        <w:rPr>
          <w:rFonts w:ascii="Times New Roman" w:hAnsi="Times New Roman" w:cs="Times New Roman"/>
          <w:sz w:val="28"/>
          <w:szCs w:val="28"/>
        </w:rPr>
      </w:pPr>
    </w:p>
    <w:p w:rsidR="006B3B8C" w:rsidRDefault="006B3B8C" w:rsidP="006B3B8C">
      <w:pPr>
        <w:pStyle w:val="ConsPlusNormal"/>
        <w:widowControl/>
        <w:ind w:firstLine="0"/>
        <w:rPr>
          <w:rFonts w:ascii="Times New Roman" w:hAnsi="Times New Roman" w:cs="Times New Roman"/>
          <w:sz w:val="28"/>
          <w:szCs w:val="28"/>
        </w:rPr>
      </w:pPr>
    </w:p>
    <w:p w:rsidR="006B3B8C" w:rsidRPr="00453D70" w:rsidRDefault="006B3B8C" w:rsidP="006B3B8C">
      <w:pPr>
        <w:pStyle w:val="ConsPlusNormal"/>
        <w:widowControl/>
        <w:ind w:firstLine="0"/>
        <w:rPr>
          <w:rFonts w:ascii="Times New Roman" w:hAnsi="Times New Roman" w:cs="Times New Roman"/>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общего отдела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Старонижестеблиевского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Н.В. Супрун</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Pr="00453D70" w:rsidRDefault="006B3B8C" w:rsidP="006B3B8C">
      <w:pPr>
        <w:spacing w:line="240" w:lineRule="auto"/>
        <w:rPr>
          <w:sz w:val="28"/>
          <w:szCs w:val="28"/>
        </w:rPr>
      </w:pPr>
    </w:p>
    <w:p w:rsidR="006B3B8C" w:rsidRPr="00453D70" w:rsidRDefault="006B3B8C" w:rsidP="006B3B8C">
      <w:pPr>
        <w:pStyle w:val="ConsPlusNormal"/>
        <w:tabs>
          <w:tab w:val="left" w:pos="142"/>
        </w:tabs>
        <w:ind w:firstLine="0"/>
        <w:jc w:val="both"/>
        <w:rPr>
          <w:rFonts w:ascii="Times New Roman" w:hAnsi="Times New Roman" w:cs="Times New Roman"/>
          <w:sz w:val="28"/>
          <w:szCs w:val="28"/>
        </w:rPr>
      </w:pPr>
    </w:p>
    <w:p w:rsidR="006B3B8C" w:rsidRDefault="006B3B8C" w:rsidP="006B3B8C">
      <w:pPr>
        <w:spacing w:line="240" w:lineRule="auto"/>
        <w:rPr>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p>
    <w:p w:rsidR="006B3B8C" w:rsidRDefault="006B3B8C" w:rsidP="006B3B8C">
      <w:pPr>
        <w:pStyle w:val="ConsPlusNormal"/>
        <w:ind w:left="5812" w:firstLine="0"/>
        <w:outlineLvl w:val="1"/>
        <w:rPr>
          <w:rFonts w:ascii="Times New Roman" w:hAnsi="Times New Roman" w:cs="Times New Roman"/>
          <w:sz w:val="28"/>
          <w:szCs w:val="28"/>
        </w:rPr>
      </w:pPr>
      <w:r>
        <w:rPr>
          <w:rFonts w:ascii="Times New Roman" w:hAnsi="Times New Roman" w:cs="Times New Roman"/>
          <w:sz w:val="28"/>
          <w:szCs w:val="28"/>
        </w:rPr>
        <w:t>Приложение 9</w:t>
      </w:r>
    </w:p>
    <w:p w:rsidR="006B3B8C" w:rsidRDefault="006B3B8C" w:rsidP="006B3B8C">
      <w:pPr>
        <w:pStyle w:val="ConsPlusNormal"/>
        <w:tabs>
          <w:tab w:val="left" w:pos="5812"/>
        </w:tabs>
        <w:ind w:left="5812" w:right="-112" w:firstLine="0"/>
        <w:outlineLvl w:val="1"/>
        <w:rPr>
          <w:rFonts w:ascii="Times New Roman" w:hAnsi="Times New Roman" w:cs="Times New Roman"/>
          <w:sz w:val="28"/>
          <w:szCs w:val="28"/>
        </w:rPr>
      </w:pPr>
      <w:r>
        <w:rPr>
          <w:rFonts w:ascii="Times New Roman" w:hAnsi="Times New Roman" w:cs="Times New Roman"/>
          <w:sz w:val="28"/>
          <w:szCs w:val="28"/>
        </w:rPr>
        <w:t>к Инструкции о порядке</w:t>
      </w:r>
    </w:p>
    <w:p w:rsidR="006B3B8C" w:rsidRDefault="006B3B8C" w:rsidP="006B3B8C">
      <w:pPr>
        <w:pStyle w:val="ConsPlusNormal"/>
        <w:tabs>
          <w:tab w:val="left" w:pos="5812"/>
        </w:tabs>
        <w:ind w:left="5812" w:firstLine="0"/>
        <w:outlineLvl w:val="1"/>
        <w:rPr>
          <w:rFonts w:ascii="Times New Roman" w:hAnsi="Times New Roman" w:cs="Times New Roman"/>
          <w:sz w:val="28"/>
          <w:szCs w:val="28"/>
        </w:rPr>
      </w:pPr>
      <w:r>
        <w:rPr>
          <w:rFonts w:ascii="Times New Roman" w:hAnsi="Times New Roman" w:cs="Times New Roman"/>
          <w:sz w:val="28"/>
          <w:szCs w:val="28"/>
        </w:rPr>
        <w:t>рассмотрения обращений</w:t>
      </w:r>
    </w:p>
    <w:p w:rsidR="006B3B8C" w:rsidRDefault="006B3B8C" w:rsidP="006B3B8C">
      <w:pPr>
        <w:pStyle w:val="ConsPlusNormal"/>
        <w:widowControl/>
        <w:ind w:left="5812" w:firstLine="0"/>
        <w:outlineLvl w:val="1"/>
        <w:rPr>
          <w:rFonts w:ascii="Times New Roman" w:hAnsi="Times New Roman" w:cs="Times New Roman"/>
          <w:sz w:val="28"/>
          <w:szCs w:val="28"/>
        </w:rPr>
      </w:pPr>
      <w:r>
        <w:rPr>
          <w:rFonts w:ascii="Times New Roman" w:hAnsi="Times New Roman" w:cs="Times New Roman"/>
          <w:sz w:val="28"/>
          <w:szCs w:val="28"/>
        </w:rPr>
        <w:t>граждан в администрации</w:t>
      </w:r>
    </w:p>
    <w:p w:rsidR="006B3B8C" w:rsidRDefault="006B3B8C" w:rsidP="006B3B8C">
      <w:pPr>
        <w:pStyle w:val="ConsPlusNormal"/>
        <w:widowControl/>
        <w:ind w:left="5812" w:firstLine="0"/>
        <w:outlineLvl w:val="1"/>
        <w:rPr>
          <w:rFonts w:ascii="Times New Roman" w:hAnsi="Times New Roman" w:cs="Times New Roman"/>
          <w:sz w:val="28"/>
          <w:szCs w:val="28"/>
        </w:rPr>
      </w:pPr>
      <w:r w:rsidRPr="00463655">
        <w:rPr>
          <w:rFonts w:ascii="Times New Roman" w:hAnsi="Times New Roman" w:cs="Times New Roman"/>
          <w:sz w:val="28"/>
          <w:szCs w:val="28"/>
        </w:rPr>
        <w:t xml:space="preserve">Старонижестеблиевского </w:t>
      </w:r>
      <w:r>
        <w:rPr>
          <w:rFonts w:ascii="Times New Roman" w:hAnsi="Times New Roman" w:cs="Times New Roman"/>
          <w:sz w:val="28"/>
          <w:szCs w:val="28"/>
        </w:rPr>
        <w:t xml:space="preserve">сельского поселения </w:t>
      </w:r>
    </w:p>
    <w:p w:rsidR="006B3B8C" w:rsidRDefault="006B3B8C" w:rsidP="006B3B8C">
      <w:pPr>
        <w:pStyle w:val="ConsPlusNormal"/>
        <w:widowControl/>
        <w:ind w:left="5812" w:firstLine="0"/>
        <w:outlineLvl w:val="1"/>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6B3B8C" w:rsidRPr="009B2072" w:rsidRDefault="006B3B8C" w:rsidP="006B3B8C">
      <w:pPr>
        <w:pStyle w:val="ConsPlusNormal"/>
        <w:widowControl/>
        <w:ind w:firstLine="0"/>
        <w:rPr>
          <w:rFonts w:ascii="Times New Roman" w:hAnsi="Times New Roman" w:cs="Times New Roman"/>
          <w:sz w:val="28"/>
          <w:szCs w:val="28"/>
        </w:rPr>
      </w:pPr>
    </w:p>
    <w:p w:rsidR="006B3B8C" w:rsidRDefault="006B3B8C" w:rsidP="006B3B8C">
      <w:pPr>
        <w:pStyle w:val="ConsPlusTitle"/>
        <w:widowControl/>
        <w:jc w:val="center"/>
        <w:rPr>
          <w:rFonts w:ascii="Times New Roman" w:hAnsi="Times New Roman" w:cs="Times New Roman"/>
          <w:bCs w:val="0"/>
          <w:sz w:val="28"/>
          <w:szCs w:val="28"/>
        </w:rPr>
      </w:pPr>
    </w:p>
    <w:p w:rsidR="006B3B8C" w:rsidRDefault="006B3B8C" w:rsidP="006B3B8C">
      <w:pPr>
        <w:pStyle w:val="ConsPlusTitle"/>
        <w:widowControl/>
        <w:jc w:val="center"/>
        <w:rPr>
          <w:rFonts w:ascii="Times New Roman" w:hAnsi="Times New Roman" w:cs="Times New Roman"/>
          <w:bCs w:val="0"/>
          <w:sz w:val="28"/>
          <w:szCs w:val="28"/>
        </w:rPr>
      </w:pPr>
    </w:p>
    <w:p w:rsidR="006B3B8C" w:rsidRDefault="006B3B8C" w:rsidP="006B3B8C">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ГРАФИК</w:t>
      </w:r>
    </w:p>
    <w:p w:rsidR="006B3B8C" w:rsidRDefault="006B3B8C" w:rsidP="006B3B8C">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приема руководителями</w:t>
      </w:r>
      <w:r w:rsidRPr="00DB6CD2">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отделов </w:t>
      </w:r>
    </w:p>
    <w:p w:rsidR="006B3B8C" w:rsidRPr="00A84309" w:rsidRDefault="006B3B8C" w:rsidP="006B3B8C">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администрации </w:t>
      </w:r>
      <w:r w:rsidRPr="00463655">
        <w:rPr>
          <w:rFonts w:ascii="Times New Roman" w:hAnsi="Times New Roman" w:cs="Times New Roman"/>
          <w:sz w:val="28"/>
          <w:szCs w:val="28"/>
        </w:rPr>
        <w:t>Старонижестеблиевского</w:t>
      </w:r>
      <w:r w:rsidRPr="00463655">
        <w:rPr>
          <w:rFonts w:ascii="Times New Roman" w:hAnsi="Times New Roman" w:cs="Times New Roman"/>
          <w:bCs w:val="0"/>
          <w:sz w:val="28"/>
          <w:szCs w:val="28"/>
        </w:rPr>
        <w:t xml:space="preserve"> </w:t>
      </w:r>
      <w:r w:rsidRPr="00A84309">
        <w:rPr>
          <w:rFonts w:ascii="Times New Roman" w:hAnsi="Times New Roman" w:cs="Times New Roman"/>
          <w:bCs w:val="0"/>
          <w:sz w:val="28"/>
          <w:szCs w:val="28"/>
        </w:rPr>
        <w:t xml:space="preserve">сельского поселения </w:t>
      </w:r>
    </w:p>
    <w:p w:rsidR="006B3B8C" w:rsidRDefault="006B3B8C" w:rsidP="006B3B8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6B3B8C" w:rsidRPr="00DB6CD2" w:rsidRDefault="006B3B8C" w:rsidP="006B3B8C">
      <w:pPr>
        <w:pStyle w:val="ConsPlusTitle"/>
        <w:widowControl/>
        <w:jc w:val="center"/>
        <w:rPr>
          <w:rFonts w:ascii="Times New Roman" w:hAnsi="Times New Roman" w:cs="Times New Roman"/>
          <w:bCs w:val="0"/>
          <w:sz w:val="28"/>
          <w:szCs w:val="28"/>
        </w:rPr>
      </w:pPr>
    </w:p>
    <w:tbl>
      <w:tblPr>
        <w:tblW w:w="9419" w:type="dxa"/>
        <w:tblInd w:w="70" w:type="dxa"/>
        <w:tblLayout w:type="fixed"/>
        <w:tblCellMar>
          <w:left w:w="70" w:type="dxa"/>
          <w:right w:w="70" w:type="dxa"/>
        </w:tblCellMar>
        <w:tblLook w:val="0000"/>
      </w:tblPr>
      <w:tblGrid>
        <w:gridCol w:w="3608"/>
        <w:gridCol w:w="1984"/>
        <w:gridCol w:w="3827"/>
      </w:tblGrid>
      <w:tr w:rsidR="006B3B8C" w:rsidRPr="00977C4A" w:rsidTr="006B3B8C">
        <w:trPr>
          <w:cantSplit/>
          <w:trHeight w:val="600"/>
        </w:trPr>
        <w:tc>
          <w:tcPr>
            <w:tcW w:w="3608" w:type="dxa"/>
            <w:tcBorders>
              <w:top w:val="single" w:sz="6" w:space="0" w:color="auto"/>
              <w:left w:val="single" w:sz="6" w:space="0" w:color="auto"/>
              <w:bottom w:val="single" w:sz="6" w:space="0" w:color="auto"/>
              <w:right w:val="single" w:sz="6" w:space="0" w:color="auto"/>
            </w:tcBorders>
          </w:tcPr>
          <w:p w:rsidR="006B3B8C" w:rsidRDefault="006B3B8C" w:rsidP="006B3B8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Отделы </w:t>
            </w:r>
          </w:p>
          <w:p w:rsidR="006B3B8C" w:rsidRPr="00D92D0D" w:rsidRDefault="006B3B8C" w:rsidP="006B3B8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а</w:t>
            </w:r>
            <w:r w:rsidRPr="00D92D0D">
              <w:rPr>
                <w:rFonts w:ascii="Times New Roman" w:hAnsi="Times New Roman" w:cs="Times New Roman"/>
                <w:sz w:val="24"/>
                <w:szCs w:val="24"/>
              </w:rPr>
              <w:t>дминистрации</w:t>
            </w:r>
            <w:r>
              <w:rPr>
                <w:rFonts w:ascii="Times New Roman" w:hAnsi="Times New Roman" w:cs="Times New Roman"/>
                <w:sz w:val="24"/>
                <w:szCs w:val="24"/>
              </w:rPr>
              <w:t xml:space="preserve"> Старонижестеблиевского сельского поселения Красноармейского района</w:t>
            </w:r>
          </w:p>
        </w:tc>
        <w:tc>
          <w:tcPr>
            <w:tcW w:w="1984" w:type="dxa"/>
            <w:tcBorders>
              <w:top w:val="single" w:sz="6" w:space="0" w:color="auto"/>
              <w:left w:val="single" w:sz="6" w:space="0" w:color="auto"/>
              <w:bottom w:val="single" w:sz="6" w:space="0" w:color="auto"/>
              <w:right w:val="single" w:sz="6" w:space="0" w:color="auto"/>
            </w:tcBorders>
          </w:tcPr>
          <w:p w:rsidR="006B3B8C" w:rsidRDefault="006B3B8C" w:rsidP="006B3B8C">
            <w:pPr>
              <w:pStyle w:val="ConsPlusNormal"/>
              <w:widowControl/>
              <w:ind w:firstLine="0"/>
              <w:jc w:val="center"/>
              <w:rPr>
                <w:rFonts w:ascii="Times New Roman" w:hAnsi="Times New Roman" w:cs="Times New Roman"/>
                <w:sz w:val="24"/>
                <w:szCs w:val="24"/>
              </w:rPr>
            </w:pPr>
            <w:r w:rsidRPr="00D92D0D">
              <w:rPr>
                <w:rFonts w:ascii="Times New Roman" w:hAnsi="Times New Roman" w:cs="Times New Roman"/>
                <w:sz w:val="24"/>
                <w:szCs w:val="24"/>
              </w:rPr>
              <w:t>Дни и</w:t>
            </w:r>
            <w:r>
              <w:rPr>
                <w:rFonts w:ascii="Times New Roman" w:hAnsi="Times New Roman" w:cs="Times New Roman"/>
                <w:sz w:val="24"/>
                <w:szCs w:val="24"/>
              </w:rPr>
              <w:t xml:space="preserve"> </w:t>
            </w:r>
            <w:r w:rsidRPr="00D92D0D">
              <w:rPr>
                <w:rFonts w:ascii="Times New Roman" w:hAnsi="Times New Roman" w:cs="Times New Roman"/>
                <w:sz w:val="24"/>
                <w:szCs w:val="24"/>
              </w:rPr>
              <w:t xml:space="preserve">время </w:t>
            </w:r>
          </w:p>
          <w:p w:rsidR="006B3B8C" w:rsidRPr="00D92D0D" w:rsidRDefault="006B3B8C" w:rsidP="006B3B8C">
            <w:pPr>
              <w:pStyle w:val="ConsPlusNormal"/>
              <w:widowControl/>
              <w:ind w:firstLine="0"/>
              <w:jc w:val="center"/>
              <w:rPr>
                <w:rFonts w:ascii="Times New Roman" w:hAnsi="Times New Roman" w:cs="Times New Roman"/>
                <w:sz w:val="24"/>
                <w:szCs w:val="24"/>
              </w:rPr>
            </w:pPr>
            <w:r w:rsidRPr="00D92D0D">
              <w:rPr>
                <w:rFonts w:ascii="Times New Roman" w:hAnsi="Times New Roman" w:cs="Times New Roman"/>
                <w:sz w:val="24"/>
                <w:szCs w:val="24"/>
              </w:rPr>
              <w:t>приёма</w:t>
            </w:r>
          </w:p>
        </w:tc>
        <w:tc>
          <w:tcPr>
            <w:tcW w:w="3827" w:type="dxa"/>
            <w:tcBorders>
              <w:top w:val="single" w:sz="6" w:space="0" w:color="auto"/>
              <w:left w:val="single" w:sz="6" w:space="0" w:color="auto"/>
              <w:bottom w:val="single" w:sz="6" w:space="0" w:color="auto"/>
              <w:right w:val="single" w:sz="6" w:space="0" w:color="auto"/>
            </w:tcBorders>
          </w:tcPr>
          <w:p w:rsidR="006B3B8C" w:rsidRPr="00D92D0D" w:rsidRDefault="006B3B8C" w:rsidP="006B3B8C">
            <w:pPr>
              <w:pStyle w:val="ConsPlusNormal"/>
              <w:widowControl/>
              <w:ind w:firstLine="0"/>
              <w:jc w:val="center"/>
              <w:rPr>
                <w:rFonts w:ascii="Times New Roman" w:hAnsi="Times New Roman" w:cs="Times New Roman"/>
                <w:sz w:val="24"/>
                <w:szCs w:val="24"/>
              </w:rPr>
            </w:pPr>
            <w:r w:rsidRPr="00D92D0D">
              <w:rPr>
                <w:rFonts w:ascii="Times New Roman" w:hAnsi="Times New Roman" w:cs="Times New Roman"/>
                <w:sz w:val="24"/>
                <w:szCs w:val="24"/>
              </w:rPr>
              <w:t>Место приёма</w:t>
            </w:r>
          </w:p>
        </w:tc>
      </w:tr>
      <w:tr w:rsidR="006B3B8C" w:rsidRPr="00977C4A" w:rsidTr="006B3B8C">
        <w:trPr>
          <w:cantSplit/>
          <w:trHeight w:val="300"/>
        </w:trPr>
        <w:tc>
          <w:tcPr>
            <w:tcW w:w="3608" w:type="dxa"/>
            <w:tcBorders>
              <w:top w:val="single" w:sz="6" w:space="0" w:color="auto"/>
              <w:left w:val="single" w:sz="6" w:space="0" w:color="auto"/>
              <w:bottom w:val="single" w:sz="6" w:space="0" w:color="auto"/>
              <w:right w:val="single" w:sz="6" w:space="0" w:color="auto"/>
            </w:tcBorders>
          </w:tcPr>
          <w:p w:rsidR="006B3B8C" w:rsidRPr="00D92D0D" w:rsidRDefault="006B3B8C" w:rsidP="006B3B8C">
            <w:pPr>
              <w:pStyle w:val="ConsPlusNormal"/>
              <w:widowControl/>
              <w:ind w:firstLine="0"/>
              <w:jc w:val="center"/>
              <w:rPr>
                <w:rFonts w:ascii="Times New Roman" w:hAnsi="Times New Roman" w:cs="Times New Roman"/>
                <w:sz w:val="24"/>
                <w:szCs w:val="24"/>
              </w:rPr>
            </w:pPr>
            <w:r w:rsidRPr="00D92D0D">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6B3B8C" w:rsidRPr="00D92D0D" w:rsidRDefault="006B3B8C" w:rsidP="006B3B8C">
            <w:pPr>
              <w:pStyle w:val="ConsPlusNormal"/>
              <w:widowControl/>
              <w:ind w:firstLine="0"/>
              <w:jc w:val="center"/>
              <w:rPr>
                <w:rFonts w:ascii="Times New Roman" w:hAnsi="Times New Roman" w:cs="Times New Roman"/>
                <w:sz w:val="24"/>
                <w:szCs w:val="24"/>
              </w:rPr>
            </w:pPr>
            <w:r w:rsidRPr="00D92D0D">
              <w:rPr>
                <w:rFonts w:ascii="Times New Roman" w:hAnsi="Times New Roman" w:cs="Times New Roman"/>
                <w:sz w:val="24"/>
                <w:szCs w:val="24"/>
              </w:rPr>
              <w:t>2</w:t>
            </w:r>
          </w:p>
        </w:tc>
        <w:tc>
          <w:tcPr>
            <w:tcW w:w="3827" w:type="dxa"/>
            <w:tcBorders>
              <w:top w:val="single" w:sz="6" w:space="0" w:color="auto"/>
              <w:left w:val="single" w:sz="6" w:space="0" w:color="auto"/>
              <w:bottom w:val="single" w:sz="6" w:space="0" w:color="auto"/>
              <w:right w:val="single" w:sz="6" w:space="0" w:color="auto"/>
            </w:tcBorders>
          </w:tcPr>
          <w:p w:rsidR="006B3B8C" w:rsidRPr="00D92D0D" w:rsidRDefault="006B3B8C" w:rsidP="006B3B8C">
            <w:pPr>
              <w:pStyle w:val="ConsPlusNormal"/>
              <w:widowControl/>
              <w:ind w:firstLine="0"/>
              <w:jc w:val="center"/>
              <w:rPr>
                <w:rFonts w:ascii="Times New Roman" w:hAnsi="Times New Roman" w:cs="Times New Roman"/>
                <w:sz w:val="24"/>
                <w:szCs w:val="24"/>
              </w:rPr>
            </w:pPr>
            <w:r w:rsidRPr="00D92D0D">
              <w:rPr>
                <w:rFonts w:ascii="Times New Roman" w:hAnsi="Times New Roman" w:cs="Times New Roman"/>
                <w:sz w:val="24"/>
                <w:szCs w:val="24"/>
              </w:rPr>
              <w:t>3</w:t>
            </w:r>
          </w:p>
        </w:tc>
      </w:tr>
      <w:tr w:rsidR="006B3B8C" w:rsidRPr="00977C4A" w:rsidTr="006B3B8C">
        <w:trPr>
          <w:cantSplit/>
          <w:trHeight w:val="480"/>
        </w:trPr>
        <w:tc>
          <w:tcPr>
            <w:tcW w:w="3608" w:type="dxa"/>
            <w:tcBorders>
              <w:top w:val="single" w:sz="6" w:space="0" w:color="auto"/>
              <w:left w:val="single" w:sz="6" w:space="0" w:color="auto"/>
              <w:bottom w:val="single" w:sz="6" w:space="0" w:color="auto"/>
              <w:right w:val="single" w:sz="6" w:space="0" w:color="auto"/>
            </w:tcBorders>
          </w:tcPr>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Общий отдел</w:t>
            </w:r>
          </w:p>
        </w:tc>
        <w:tc>
          <w:tcPr>
            <w:tcW w:w="1984" w:type="dxa"/>
            <w:tcBorders>
              <w:top w:val="single" w:sz="6" w:space="0" w:color="auto"/>
              <w:left w:val="single" w:sz="6" w:space="0" w:color="auto"/>
              <w:bottom w:val="single" w:sz="6" w:space="0" w:color="auto"/>
              <w:right w:val="single" w:sz="6" w:space="0" w:color="auto"/>
            </w:tcBorders>
          </w:tcPr>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Понедельник,</w:t>
            </w:r>
          </w:p>
          <w:p w:rsidR="006B3B8C"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четверг,</w:t>
            </w:r>
          </w:p>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с 8.00 до 12.00</w:t>
            </w:r>
          </w:p>
        </w:tc>
        <w:tc>
          <w:tcPr>
            <w:tcW w:w="3827" w:type="dxa"/>
            <w:tcBorders>
              <w:top w:val="single" w:sz="6" w:space="0" w:color="auto"/>
              <w:left w:val="single" w:sz="6" w:space="0" w:color="auto"/>
              <w:bottom w:val="single" w:sz="6" w:space="0" w:color="auto"/>
              <w:right w:val="single" w:sz="6" w:space="0" w:color="auto"/>
            </w:tcBorders>
          </w:tcPr>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администрация</w:t>
            </w:r>
            <w:r>
              <w:rPr>
                <w:rFonts w:ascii="Times New Roman" w:hAnsi="Times New Roman" w:cs="Times New Roman"/>
                <w:sz w:val="28"/>
                <w:szCs w:val="28"/>
              </w:rPr>
              <w:t xml:space="preserve"> сельского поселения</w:t>
            </w:r>
          </w:p>
        </w:tc>
      </w:tr>
      <w:tr w:rsidR="006B3B8C" w:rsidRPr="00977C4A" w:rsidTr="006B3B8C">
        <w:trPr>
          <w:cantSplit/>
          <w:trHeight w:val="927"/>
        </w:trPr>
        <w:tc>
          <w:tcPr>
            <w:tcW w:w="3608" w:type="dxa"/>
            <w:tcBorders>
              <w:top w:val="single" w:sz="6" w:space="0" w:color="auto"/>
              <w:left w:val="single" w:sz="6" w:space="0" w:color="auto"/>
              <w:bottom w:val="single" w:sz="6" w:space="0" w:color="auto"/>
              <w:right w:val="single" w:sz="6" w:space="0" w:color="auto"/>
            </w:tcBorders>
            <w:vAlign w:val="center"/>
          </w:tcPr>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Отдел по бухгалтерскому учету и финансам</w:t>
            </w:r>
          </w:p>
        </w:tc>
        <w:tc>
          <w:tcPr>
            <w:tcW w:w="1984" w:type="dxa"/>
            <w:tcBorders>
              <w:top w:val="single" w:sz="6" w:space="0" w:color="auto"/>
              <w:left w:val="single" w:sz="6" w:space="0" w:color="auto"/>
              <w:bottom w:val="single" w:sz="6" w:space="0" w:color="auto"/>
              <w:right w:val="single" w:sz="6" w:space="0" w:color="auto"/>
            </w:tcBorders>
          </w:tcPr>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Понедельник,</w:t>
            </w:r>
          </w:p>
          <w:p w:rsidR="006B3B8C" w:rsidRPr="00C75855" w:rsidRDefault="006B3B8C" w:rsidP="006B3B8C">
            <w:pPr>
              <w:pStyle w:val="af4"/>
              <w:rPr>
                <w:rFonts w:ascii="Times New Roman" w:hAnsi="Times New Roman" w:cs="Times New Roman"/>
                <w:sz w:val="28"/>
                <w:szCs w:val="28"/>
              </w:rPr>
            </w:pPr>
            <w:r>
              <w:rPr>
                <w:rFonts w:ascii="Times New Roman" w:hAnsi="Times New Roman" w:cs="Times New Roman"/>
                <w:sz w:val="28"/>
                <w:szCs w:val="28"/>
              </w:rPr>
              <w:t>четверг,</w:t>
            </w:r>
          </w:p>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с 8.00 до 12.00</w:t>
            </w:r>
          </w:p>
        </w:tc>
        <w:tc>
          <w:tcPr>
            <w:tcW w:w="3827" w:type="dxa"/>
            <w:tcBorders>
              <w:top w:val="single" w:sz="6" w:space="0" w:color="auto"/>
              <w:left w:val="single" w:sz="6" w:space="0" w:color="auto"/>
              <w:bottom w:val="single" w:sz="6" w:space="0" w:color="auto"/>
              <w:right w:val="single" w:sz="6" w:space="0" w:color="auto"/>
            </w:tcBorders>
          </w:tcPr>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администрация</w:t>
            </w:r>
            <w:r>
              <w:rPr>
                <w:rFonts w:ascii="Times New Roman" w:hAnsi="Times New Roman" w:cs="Times New Roman"/>
                <w:sz w:val="28"/>
                <w:szCs w:val="28"/>
              </w:rPr>
              <w:t xml:space="preserve"> сельского поселения</w:t>
            </w:r>
          </w:p>
        </w:tc>
      </w:tr>
      <w:tr w:rsidR="006B3B8C" w:rsidRPr="00977C4A" w:rsidTr="006B3B8C">
        <w:trPr>
          <w:cantSplit/>
          <w:trHeight w:val="600"/>
        </w:trPr>
        <w:tc>
          <w:tcPr>
            <w:tcW w:w="3608" w:type="dxa"/>
            <w:tcBorders>
              <w:top w:val="single" w:sz="6" w:space="0" w:color="auto"/>
              <w:left w:val="single" w:sz="6" w:space="0" w:color="auto"/>
              <w:bottom w:val="single" w:sz="6" w:space="0" w:color="auto"/>
              <w:right w:val="single" w:sz="6" w:space="0" w:color="auto"/>
            </w:tcBorders>
          </w:tcPr>
          <w:p w:rsidR="006B3B8C" w:rsidRPr="00C75855" w:rsidRDefault="006B3B8C" w:rsidP="006B3B8C">
            <w:pPr>
              <w:pStyle w:val="af4"/>
              <w:rPr>
                <w:rFonts w:ascii="Times New Roman" w:hAnsi="Times New Roman" w:cs="Times New Roman"/>
                <w:sz w:val="28"/>
                <w:szCs w:val="28"/>
              </w:rPr>
            </w:pPr>
          </w:p>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Военно-учетный стол</w:t>
            </w:r>
          </w:p>
        </w:tc>
        <w:tc>
          <w:tcPr>
            <w:tcW w:w="1984" w:type="dxa"/>
            <w:tcBorders>
              <w:top w:val="single" w:sz="6" w:space="0" w:color="auto"/>
              <w:left w:val="single" w:sz="6" w:space="0" w:color="auto"/>
              <w:bottom w:val="single" w:sz="6" w:space="0" w:color="auto"/>
              <w:right w:val="single" w:sz="6" w:space="0" w:color="auto"/>
            </w:tcBorders>
          </w:tcPr>
          <w:p w:rsidR="006B3B8C"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Понедельник,</w:t>
            </w:r>
          </w:p>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четверга,</w:t>
            </w:r>
          </w:p>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с 8.00 до 12.00</w:t>
            </w:r>
          </w:p>
        </w:tc>
        <w:tc>
          <w:tcPr>
            <w:tcW w:w="3827" w:type="dxa"/>
            <w:tcBorders>
              <w:top w:val="single" w:sz="6" w:space="0" w:color="auto"/>
              <w:left w:val="single" w:sz="6" w:space="0" w:color="auto"/>
              <w:bottom w:val="single" w:sz="6" w:space="0" w:color="auto"/>
              <w:right w:val="single" w:sz="6" w:space="0" w:color="auto"/>
            </w:tcBorders>
          </w:tcPr>
          <w:p w:rsidR="006B3B8C" w:rsidRPr="00C75855" w:rsidRDefault="006B3B8C" w:rsidP="006B3B8C">
            <w:pPr>
              <w:pStyle w:val="af4"/>
              <w:rPr>
                <w:rFonts w:ascii="Times New Roman" w:hAnsi="Times New Roman" w:cs="Times New Roman"/>
                <w:sz w:val="28"/>
                <w:szCs w:val="28"/>
              </w:rPr>
            </w:pPr>
            <w:r w:rsidRPr="00C75855">
              <w:rPr>
                <w:rFonts w:ascii="Times New Roman" w:hAnsi="Times New Roman" w:cs="Times New Roman"/>
                <w:sz w:val="28"/>
                <w:szCs w:val="28"/>
              </w:rPr>
              <w:t>администрация</w:t>
            </w:r>
            <w:r>
              <w:rPr>
                <w:rFonts w:ascii="Times New Roman" w:hAnsi="Times New Roman" w:cs="Times New Roman"/>
                <w:sz w:val="28"/>
                <w:szCs w:val="28"/>
              </w:rPr>
              <w:t xml:space="preserve"> сельского поселения</w:t>
            </w:r>
          </w:p>
        </w:tc>
      </w:tr>
    </w:tbl>
    <w:p w:rsidR="006B3B8C" w:rsidRDefault="006B3B8C" w:rsidP="006B3B8C">
      <w:pPr>
        <w:pStyle w:val="ConsPlusNormal"/>
        <w:widowControl/>
        <w:tabs>
          <w:tab w:val="left" w:pos="142"/>
        </w:tabs>
        <w:ind w:firstLine="0"/>
        <w:jc w:val="both"/>
        <w:rPr>
          <w:rFonts w:ascii="Times New Roman" w:hAnsi="Times New Roman" w:cs="Times New Roman"/>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sz w:val="28"/>
          <w:szCs w:val="28"/>
        </w:rPr>
      </w:pPr>
    </w:p>
    <w:p w:rsidR="006B3B8C" w:rsidRPr="00D65708" w:rsidRDefault="006B3B8C" w:rsidP="006B3B8C">
      <w:pPr>
        <w:pStyle w:val="ConsPlusNormal"/>
        <w:widowControl/>
        <w:tabs>
          <w:tab w:val="left" w:pos="142"/>
        </w:tabs>
        <w:ind w:firstLine="0"/>
        <w:jc w:val="both"/>
        <w:rPr>
          <w:rFonts w:ascii="Times New Roman" w:hAnsi="Times New Roman" w:cs="Times New Roman"/>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общего отдела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Старонижестеблиевского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Н.В. Супрун</w:t>
      </w: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pStyle w:val="ConsPlusNormal"/>
        <w:widowControl/>
        <w:tabs>
          <w:tab w:val="left" w:pos="142"/>
        </w:tabs>
        <w:ind w:firstLine="0"/>
        <w:jc w:val="both"/>
        <w:rPr>
          <w:rFonts w:ascii="Times New Roman" w:hAnsi="Times New Roman" w:cs="Times New Roman"/>
          <w:color w:val="000000"/>
          <w:sz w:val="28"/>
          <w:szCs w:val="28"/>
        </w:rPr>
      </w:pPr>
    </w:p>
    <w:p w:rsidR="006B3B8C" w:rsidRDefault="006B3B8C" w:rsidP="006B3B8C">
      <w:pPr>
        <w:spacing w:line="240" w:lineRule="auto"/>
        <w:rPr>
          <w:sz w:val="28"/>
          <w:szCs w:val="28"/>
        </w:rPr>
      </w:pPr>
    </w:p>
    <w:p w:rsidR="006B3B8C" w:rsidRDefault="006B3B8C" w:rsidP="006B3B8C">
      <w:pPr>
        <w:spacing w:line="240" w:lineRule="auto"/>
        <w:rPr>
          <w:sz w:val="28"/>
          <w:szCs w:val="28"/>
        </w:rPr>
      </w:pPr>
    </w:p>
    <w:p w:rsidR="006B3B8C" w:rsidRDefault="006B3B8C" w:rsidP="006B3B8C">
      <w:pPr>
        <w:spacing w:line="240" w:lineRule="auto"/>
        <w:rPr>
          <w:sz w:val="28"/>
          <w:szCs w:val="28"/>
        </w:rPr>
      </w:pPr>
    </w:p>
    <w:p w:rsidR="006B3B8C" w:rsidRDefault="006B3B8C" w:rsidP="006B3B8C">
      <w:pPr>
        <w:spacing w:line="240" w:lineRule="auto"/>
        <w:rPr>
          <w:sz w:val="28"/>
          <w:szCs w:val="28"/>
        </w:rPr>
      </w:pPr>
    </w:p>
    <w:p w:rsidR="006B3B8C" w:rsidRDefault="006B3B8C" w:rsidP="006B3B8C">
      <w:pPr>
        <w:spacing w:line="240" w:lineRule="auto"/>
        <w:rPr>
          <w:sz w:val="28"/>
          <w:szCs w:val="28"/>
        </w:rPr>
      </w:pPr>
    </w:p>
    <w:p w:rsidR="006B3B8C" w:rsidRDefault="006B3B8C" w:rsidP="006B3B8C">
      <w:pPr>
        <w:spacing w:line="240" w:lineRule="auto"/>
        <w:rPr>
          <w:sz w:val="28"/>
          <w:szCs w:val="28"/>
        </w:rPr>
      </w:pPr>
    </w:p>
    <w:p w:rsidR="006B3B8C" w:rsidRDefault="006B3B8C" w:rsidP="006B3B8C">
      <w:pPr>
        <w:spacing w:line="240" w:lineRule="auto"/>
        <w:rPr>
          <w:sz w:val="28"/>
          <w:szCs w:val="28"/>
        </w:rPr>
      </w:pPr>
    </w:p>
    <w:p w:rsidR="006B3B8C" w:rsidRDefault="006B3B8C" w:rsidP="006B3B8C">
      <w:pPr>
        <w:spacing w:line="240" w:lineRule="auto"/>
        <w:rPr>
          <w:sz w:val="28"/>
          <w:szCs w:val="28"/>
        </w:rPr>
      </w:pPr>
    </w:p>
    <w:p w:rsidR="006B3B8C" w:rsidRDefault="006B3B8C" w:rsidP="006B3B8C">
      <w:pPr>
        <w:spacing w:line="240" w:lineRule="auto"/>
        <w:ind w:firstLine="12049"/>
        <w:rPr>
          <w:sz w:val="28"/>
          <w:szCs w:val="28"/>
        </w:rPr>
        <w:sectPr w:rsidR="006B3B8C" w:rsidSect="006B3B8C">
          <w:headerReference w:type="default" r:id="rId9"/>
          <w:pgSz w:w="11906" w:h="16838"/>
          <w:pgMar w:top="567" w:right="567" w:bottom="567" w:left="1701" w:header="284" w:footer="75" w:gutter="0"/>
          <w:cols w:space="708"/>
          <w:titlePg/>
          <w:docGrid w:linePitch="360"/>
        </w:sectPr>
      </w:pPr>
    </w:p>
    <w:p w:rsidR="006B3B8C" w:rsidRPr="004A1437" w:rsidRDefault="006B3B8C" w:rsidP="004A1437">
      <w:pPr>
        <w:pStyle w:val="af4"/>
        <w:ind w:left="10773"/>
        <w:rPr>
          <w:rFonts w:ascii="Times New Roman" w:hAnsi="Times New Roman" w:cs="Times New Roman"/>
          <w:sz w:val="28"/>
          <w:szCs w:val="28"/>
        </w:rPr>
      </w:pPr>
      <w:r w:rsidRPr="004A1437">
        <w:rPr>
          <w:rFonts w:ascii="Times New Roman" w:hAnsi="Times New Roman" w:cs="Times New Roman"/>
          <w:sz w:val="28"/>
          <w:szCs w:val="28"/>
        </w:rPr>
        <w:lastRenderedPageBreak/>
        <w:t>Приложение 10</w:t>
      </w:r>
    </w:p>
    <w:p w:rsidR="006B3B8C" w:rsidRPr="004A1437" w:rsidRDefault="006B3B8C" w:rsidP="004A1437">
      <w:pPr>
        <w:pStyle w:val="af4"/>
        <w:ind w:left="10773"/>
        <w:rPr>
          <w:rFonts w:ascii="Times New Roman" w:hAnsi="Times New Roman" w:cs="Times New Roman"/>
          <w:sz w:val="28"/>
          <w:szCs w:val="28"/>
        </w:rPr>
      </w:pPr>
      <w:r w:rsidRPr="004A1437">
        <w:rPr>
          <w:rFonts w:ascii="Times New Roman" w:hAnsi="Times New Roman" w:cs="Times New Roman"/>
          <w:sz w:val="28"/>
          <w:szCs w:val="28"/>
        </w:rPr>
        <w:t>к Инструкции о порядке</w:t>
      </w:r>
    </w:p>
    <w:p w:rsidR="006B3B8C" w:rsidRPr="004A1437" w:rsidRDefault="006B3B8C" w:rsidP="004A1437">
      <w:pPr>
        <w:pStyle w:val="af4"/>
        <w:ind w:left="10773"/>
        <w:rPr>
          <w:rFonts w:ascii="Times New Roman" w:hAnsi="Times New Roman" w:cs="Times New Roman"/>
          <w:sz w:val="28"/>
          <w:szCs w:val="28"/>
        </w:rPr>
      </w:pPr>
      <w:r w:rsidRPr="004A1437">
        <w:rPr>
          <w:rFonts w:ascii="Times New Roman" w:hAnsi="Times New Roman" w:cs="Times New Roman"/>
          <w:sz w:val="28"/>
          <w:szCs w:val="28"/>
        </w:rPr>
        <w:t>рассмотрения обращений</w:t>
      </w:r>
    </w:p>
    <w:p w:rsidR="006B3B8C" w:rsidRPr="004A1437" w:rsidRDefault="006B3B8C" w:rsidP="004A1437">
      <w:pPr>
        <w:pStyle w:val="af4"/>
        <w:ind w:left="10773"/>
        <w:rPr>
          <w:rFonts w:ascii="Times New Roman" w:hAnsi="Times New Roman" w:cs="Times New Roman"/>
          <w:sz w:val="28"/>
          <w:szCs w:val="28"/>
        </w:rPr>
      </w:pPr>
      <w:r w:rsidRPr="004A1437">
        <w:rPr>
          <w:rFonts w:ascii="Times New Roman" w:hAnsi="Times New Roman" w:cs="Times New Roman"/>
          <w:sz w:val="28"/>
          <w:szCs w:val="28"/>
        </w:rPr>
        <w:t xml:space="preserve">граждан в администрации </w:t>
      </w:r>
    </w:p>
    <w:p w:rsidR="006B3B8C" w:rsidRPr="004A1437" w:rsidRDefault="006B3B8C" w:rsidP="004A1437">
      <w:pPr>
        <w:pStyle w:val="af4"/>
        <w:ind w:left="10773"/>
        <w:rPr>
          <w:rFonts w:ascii="Times New Roman" w:hAnsi="Times New Roman" w:cs="Times New Roman"/>
          <w:sz w:val="28"/>
          <w:szCs w:val="28"/>
        </w:rPr>
      </w:pPr>
      <w:r w:rsidRPr="004A1437">
        <w:rPr>
          <w:rFonts w:ascii="Times New Roman" w:hAnsi="Times New Roman" w:cs="Times New Roman"/>
          <w:sz w:val="28"/>
          <w:szCs w:val="28"/>
        </w:rPr>
        <w:t xml:space="preserve">Старонижестеблиевского сельского поселения </w:t>
      </w:r>
      <w:r w:rsidR="004A1437" w:rsidRPr="004A1437">
        <w:rPr>
          <w:rFonts w:ascii="Times New Roman" w:hAnsi="Times New Roman" w:cs="Times New Roman"/>
          <w:sz w:val="28"/>
          <w:szCs w:val="28"/>
        </w:rPr>
        <w:t xml:space="preserve"> </w:t>
      </w:r>
      <w:r w:rsidRPr="004A1437">
        <w:rPr>
          <w:rFonts w:ascii="Times New Roman" w:hAnsi="Times New Roman" w:cs="Times New Roman"/>
          <w:sz w:val="28"/>
          <w:szCs w:val="28"/>
        </w:rPr>
        <w:t>Красноармейского района</w:t>
      </w:r>
    </w:p>
    <w:p w:rsidR="006B3B8C" w:rsidRPr="004A1437" w:rsidRDefault="006B3B8C" w:rsidP="004A1437">
      <w:pPr>
        <w:pStyle w:val="af4"/>
        <w:rPr>
          <w:rFonts w:ascii="Times New Roman" w:hAnsi="Times New Roman" w:cs="Times New Roman"/>
          <w:sz w:val="28"/>
          <w:szCs w:val="28"/>
        </w:rPr>
      </w:pPr>
    </w:p>
    <w:p w:rsidR="006B3B8C" w:rsidRPr="004A1437" w:rsidRDefault="006B3B8C" w:rsidP="004A1437">
      <w:pPr>
        <w:pStyle w:val="af4"/>
        <w:jc w:val="center"/>
        <w:rPr>
          <w:rFonts w:ascii="Times New Roman" w:hAnsi="Times New Roman" w:cs="Times New Roman"/>
          <w:b/>
          <w:sz w:val="28"/>
          <w:szCs w:val="28"/>
        </w:rPr>
      </w:pPr>
      <w:r w:rsidRPr="004A1437">
        <w:rPr>
          <w:rFonts w:ascii="Times New Roman" w:hAnsi="Times New Roman" w:cs="Times New Roman"/>
          <w:b/>
          <w:sz w:val="28"/>
          <w:szCs w:val="28"/>
        </w:rPr>
        <w:t xml:space="preserve">Журнал регистрации обращений в письменной форме, поступивших </w:t>
      </w:r>
      <w:r w:rsidR="004A1437" w:rsidRPr="004A1437">
        <w:rPr>
          <w:rFonts w:ascii="Times New Roman" w:hAnsi="Times New Roman" w:cs="Times New Roman"/>
          <w:b/>
          <w:sz w:val="28"/>
          <w:szCs w:val="28"/>
        </w:rPr>
        <w:t xml:space="preserve"> </w:t>
      </w:r>
      <w:r w:rsidRPr="004A1437">
        <w:rPr>
          <w:rFonts w:ascii="Times New Roman" w:hAnsi="Times New Roman" w:cs="Times New Roman"/>
          <w:b/>
          <w:sz w:val="28"/>
          <w:szCs w:val="28"/>
        </w:rPr>
        <w:t>в администрацию Старонижестеблиевского</w:t>
      </w:r>
      <w:r w:rsidRPr="004A1437">
        <w:rPr>
          <w:rFonts w:ascii="Times New Roman" w:hAnsi="Times New Roman" w:cs="Times New Roman"/>
          <w:sz w:val="28"/>
          <w:szCs w:val="28"/>
        </w:rPr>
        <w:t xml:space="preserve"> </w:t>
      </w:r>
      <w:r w:rsidRPr="004A1437">
        <w:rPr>
          <w:rFonts w:ascii="Times New Roman" w:hAnsi="Times New Roman" w:cs="Times New Roman"/>
          <w:b/>
          <w:sz w:val="28"/>
          <w:szCs w:val="28"/>
        </w:rPr>
        <w:t>сельского поселения Красноармейского района</w:t>
      </w:r>
    </w:p>
    <w:tbl>
      <w:tblPr>
        <w:tblW w:w="1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089"/>
        <w:gridCol w:w="1604"/>
        <w:gridCol w:w="1843"/>
        <w:gridCol w:w="2522"/>
        <w:gridCol w:w="2297"/>
        <w:gridCol w:w="2126"/>
        <w:gridCol w:w="1392"/>
        <w:gridCol w:w="1442"/>
      </w:tblGrid>
      <w:tr w:rsidR="006B3B8C" w:rsidRPr="004A1437" w:rsidTr="004A1437">
        <w:tc>
          <w:tcPr>
            <w:tcW w:w="988"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Дата регистрации</w:t>
            </w:r>
          </w:p>
        </w:tc>
        <w:tc>
          <w:tcPr>
            <w:tcW w:w="1089"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Регистрационный номер</w:t>
            </w:r>
          </w:p>
        </w:tc>
        <w:tc>
          <w:tcPr>
            <w:tcW w:w="1604"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Фамилия, имя, отчество автора обращения</w:t>
            </w:r>
          </w:p>
        </w:tc>
        <w:tc>
          <w:tcPr>
            <w:tcW w:w="1843"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 xml:space="preserve">Адрес, телефон, </w:t>
            </w:r>
          </w:p>
          <w:p w:rsidR="006B3B8C" w:rsidRPr="004A1437" w:rsidRDefault="006B3B8C" w:rsidP="004A1437">
            <w:pPr>
              <w:pStyle w:val="af4"/>
              <w:rPr>
                <w:rFonts w:ascii="Times New Roman" w:hAnsi="Times New Roman" w:cs="Times New Roman"/>
                <w:sz w:val="28"/>
                <w:szCs w:val="28"/>
              </w:rPr>
            </w:pPr>
            <w:proofErr w:type="spellStart"/>
            <w:r w:rsidRPr="004A1437">
              <w:rPr>
                <w:rFonts w:ascii="Times New Roman" w:hAnsi="Times New Roman" w:cs="Times New Roman"/>
                <w:sz w:val="28"/>
                <w:szCs w:val="28"/>
              </w:rPr>
              <w:t>e-mail</w:t>
            </w:r>
            <w:proofErr w:type="spellEnd"/>
            <w:r w:rsidRPr="004A1437">
              <w:rPr>
                <w:rFonts w:ascii="Times New Roman" w:hAnsi="Times New Roman" w:cs="Times New Roman"/>
                <w:sz w:val="28"/>
                <w:szCs w:val="28"/>
              </w:rPr>
              <w:t>,</w:t>
            </w:r>
          </w:p>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тип автора</w:t>
            </w:r>
          </w:p>
        </w:tc>
        <w:tc>
          <w:tcPr>
            <w:tcW w:w="2522"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 xml:space="preserve">Вид </w:t>
            </w:r>
            <w:proofErr w:type="spellStart"/>
            <w:r w:rsidRPr="004A1437">
              <w:rPr>
                <w:rFonts w:ascii="Times New Roman" w:hAnsi="Times New Roman" w:cs="Times New Roman"/>
                <w:sz w:val="28"/>
                <w:szCs w:val="28"/>
              </w:rPr>
              <w:t>обращения</w:t>
            </w:r>
            <w:proofErr w:type="gramStart"/>
            <w:r w:rsidRPr="004A1437">
              <w:rPr>
                <w:rFonts w:ascii="Times New Roman" w:hAnsi="Times New Roman" w:cs="Times New Roman"/>
                <w:sz w:val="28"/>
                <w:szCs w:val="28"/>
              </w:rPr>
              <w:t>,о</w:t>
            </w:r>
            <w:proofErr w:type="gramEnd"/>
            <w:r w:rsidRPr="004A1437">
              <w:rPr>
                <w:rFonts w:ascii="Times New Roman" w:hAnsi="Times New Roman" w:cs="Times New Roman"/>
                <w:sz w:val="28"/>
                <w:szCs w:val="28"/>
              </w:rPr>
              <w:t>тправитель</w:t>
            </w:r>
            <w:proofErr w:type="spellEnd"/>
            <w:r w:rsidRPr="004A1437">
              <w:rPr>
                <w:rFonts w:ascii="Times New Roman" w:hAnsi="Times New Roman" w:cs="Times New Roman"/>
                <w:sz w:val="28"/>
                <w:szCs w:val="28"/>
              </w:rPr>
              <w:t>; исходящий номер сопроводительного письма, признак обращения, код тематики обращения, источник поступления;</w:t>
            </w:r>
          </w:p>
        </w:tc>
        <w:tc>
          <w:tcPr>
            <w:tcW w:w="2297"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Аннотация обращения, количество листов с приложениями</w:t>
            </w:r>
          </w:p>
        </w:tc>
        <w:tc>
          <w:tcPr>
            <w:tcW w:w="2126"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Фамилия и резолюции должностного лица, которому обращение направляется на рассмотрение;</w:t>
            </w:r>
          </w:p>
        </w:tc>
        <w:tc>
          <w:tcPr>
            <w:tcW w:w="1392"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Метод рассмотрения</w:t>
            </w:r>
          </w:p>
        </w:tc>
        <w:tc>
          <w:tcPr>
            <w:tcW w:w="1442" w:type="dxa"/>
            <w:shd w:val="clear" w:color="auto" w:fill="auto"/>
          </w:tcPr>
          <w:p w:rsidR="006B3B8C" w:rsidRPr="004A1437" w:rsidRDefault="006B3B8C" w:rsidP="004A1437">
            <w:pPr>
              <w:pStyle w:val="af4"/>
              <w:rPr>
                <w:rFonts w:ascii="Times New Roman" w:hAnsi="Times New Roman" w:cs="Times New Roman"/>
                <w:sz w:val="28"/>
                <w:szCs w:val="28"/>
              </w:rPr>
            </w:pPr>
            <w:r w:rsidRPr="004A1437">
              <w:rPr>
                <w:rFonts w:ascii="Times New Roman" w:hAnsi="Times New Roman" w:cs="Times New Roman"/>
                <w:sz w:val="28"/>
                <w:szCs w:val="28"/>
              </w:rPr>
              <w:t>Результат рассмотрения,</w:t>
            </w:r>
          </w:p>
        </w:tc>
      </w:tr>
      <w:tr w:rsidR="006B3B8C" w:rsidRPr="004A1437" w:rsidTr="004A1437">
        <w:tc>
          <w:tcPr>
            <w:tcW w:w="988"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089"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604"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843"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522"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297"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126"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392"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442" w:type="dxa"/>
            <w:shd w:val="clear" w:color="auto" w:fill="auto"/>
          </w:tcPr>
          <w:p w:rsidR="006B3B8C" w:rsidRPr="004A1437" w:rsidRDefault="006B3B8C" w:rsidP="004A1437">
            <w:pPr>
              <w:pStyle w:val="af4"/>
              <w:rPr>
                <w:rFonts w:ascii="Times New Roman" w:hAnsi="Times New Roman" w:cs="Times New Roman"/>
                <w:sz w:val="28"/>
                <w:szCs w:val="28"/>
              </w:rPr>
            </w:pPr>
          </w:p>
        </w:tc>
      </w:tr>
      <w:tr w:rsidR="006B3B8C" w:rsidRPr="004A1437" w:rsidTr="004A1437">
        <w:tc>
          <w:tcPr>
            <w:tcW w:w="988"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089"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604"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843"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522"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297"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126"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392"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442" w:type="dxa"/>
            <w:shd w:val="clear" w:color="auto" w:fill="auto"/>
          </w:tcPr>
          <w:p w:rsidR="006B3B8C" w:rsidRPr="004A1437" w:rsidRDefault="006B3B8C" w:rsidP="004A1437">
            <w:pPr>
              <w:pStyle w:val="af4"/>
              <w:rPr>
                <w:rFonts w:ascii="Times New Roman" w:hAnsi="Times New Roman" w:cs="Times New Roman"/>
                <w:sz w:val="28"/>
                <w:szCs w:val="28"/>
              </w:rPr>
            </w:pPr>
          </w:p>
        </w:tc>
      </w:tr>
      <w:tr w:rsidR="006B3B8C" w:rsidRPr="004A1437" w:rsidTr="004A1437">
        <w:tc>
          <w:tcPr>
            <w:tcW w:w="988"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089"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604"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843"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522"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297" w:type="dxa"/>
            <w:shd w:val="clear" w:color="auto" w:fill="auto"/>
          </w:tcPr>
          <w:p w:rsidR="006B3B8C" w:rsidRPr="004A1437" w:rsidRDefault="006B3B8C" w:rsidP="004A1437">
            <w:pPr>
              <w:pStyle w:val="af4"/>
              <w:rPr>
                <w:rFonts w:ascii="Times New Roman" w:hAnsi="Times New Roman" w:cs="Times New Roman"/>
                <w:sz w:val="28"/>
                <w:szCs w:val="28"/>
              </w:rPr>
            </w:pPr>
          </w:p>
        </w:tc>
        <w:tc>
          <w:tcPr>
            <w:tcW w:w="2126"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392" w:type="dxa"/>
            <w:shd w:val="clear" w:color="auto" w:fill="auto"/>
          </w:tcPr>
          <w:p w:rsidR="006B3B8C" w:rsidRPr="004A1437" w:rsidRDefault="006B3B8C" w:rsidP="004A1437">
            <w:pPr>
              <w:pStyle w:val="af4"/>
              <w:rPr>
                <w:rFonts w:ascii="Times New Roman" w:hAnsi="Times New Roman" w:cs="Times New Roman"/>
                <w:sz w:val="28"/>
                <w:szCs w:val="28"/>
              </w:rPr>
            </w:pPr>
          </w:p>
        </w:tc>
        <w:tc>
          <w:tcPr>
            <w:tcW w:w="1442" w:type="dxa"/>
            <w:shd w:val="clear" w:color="auto" w:fill="auto"/>
          </w:tcPr>
          <w:p w:rsidR="006B3B8C" w:rsidRPr="004A1437" w:rsidRDefault="006B3B8C" w:rsidP="004A1437">
            <w:pPr>
              <w:pStyle w:val="af4"/>
              <w:rPr>
                <w:rFonts w:ascii="Times New Roman" w:hAnsi="Times New Roman" w:cs="Times New Roman"/>
                <w:sz w:val="28"/>
                <w:szCs w:val="28"/>
              </w:rPr>
            </w:pPr>
          </w:p>
        </w:tc>
      </w:tr>
    </w:tbl>
    <w:p w:rsidR="006B3B8C" w:rsidRPr="004A1437" w:rsidRDefault="006B3B8C" w:rsidP="004A1437">
      <w:pPr>
        <w:pStyle w:val="af4"/>
        <w:rPr>
          <w:rFonts w:ascii="Times New Roman" w:hAnsi="Times New Roman" w:cs="Times New Roman"/>
          <w:sz w:val="28"/>
          <w:szCs w:val="28"/>
        </w:rPr>
      </w:pPr>
    </w:p>
    <w:p w:rsidR="006B3B8C" w:rsidRPr="004A1437" w:rsidRDefault="006B3B8C" w:rsidP="004A1437">
      <w:pPr>
        <w:pStyle w:val="af4"/>
        <w:rPr>
          <w:rFonts w:ascii="Times New Roman" w:hAnsi="Times New Roman" w:cs="Times New Roman"/>
          <w:sz w:val="28"/>
          <w:szCs w:val="28"/>
        </w:rPr>
      </w:pPr>
    </w:p>
    <w:p w:rsidR="006B3B8C" w:rsidRPr="004A1437" w:rsidRDefault="006B3B8C" w:rsidP="004A1437">
      <w:pPr>
        <w:pStyle w:val="af4"/>
        <w:rPr>
          <w:rFonts w:ascii="Times New Roman" w:hAnsi="Times New Roman" w:cs="Times New Roman"/>
          <w:color w:val="000000"/>
          <w:sz w:val="28"/>
          <w:szCs w:val="28"/>
        </w:rPr>
      </w:pPr>
      <w:r w:rsidRPr="004A1437">
        <w:rPr>
          <w:rFonts w:ascii="Times New Roman" w:hAnsi="Times New Roman" w:cs="Times New Roman"/>
          <w:color w:val="000000"/>
          <w:sz w:val="28"/>
          <w:szCs w:val="28"/>
        </w:rPr>
        <w:t xml:space="preserve">Начальник общего отдела </w:t>
      </w:r>
    </w:p>
    <w:p w:rsidR="006B3B8C" w:rsidRPr="004A1437" w:rsidRDefault="006B3B8C" w:rsidP="004A1437">
      <w:pPr>
        <w:pStyle w:val="af4"/>
        <w:rPr>
          <w:rFonts w:ascii="Times New Roman" w:hAnsi="Times New Roman" w:cs="Times New Roman"/>
          <w:color w:val="000000"/>
          <w:sz w:val="28"/>
          <w:szCs w:val="28"/>
        </w:rPr>
      </w:pPr>
      <w:r w:rsidRPr="004A1437">
        <w:rPr>
          <w:rFonts w:ascii="Times New Roman" w:hAnsi="Times New Roman" w:cs="Times New Roman"/>
          <w:color w:val="000000"/>
          <w:sz w:val="28"/>
          <w:szCs w:val="28"/>
        </w:rPr>
        <w:t xml:space="preserve">администрации Старонижестеблиевского </w:t>
      </w:r>
    </w:p>
    <w:p w:rsidR="006B3B8C" w:rsidRPr="004A1437" w:rsidRDefault="006B3B8C" w:rsidP="004A1437">
      <w:pPr>
        <w:pStyle w:val="af4"/>
        <w:rPr>
          <w:rFonts w:ascii="Times New Roman" w:hAnsi="Times New Roman" w:cs="Times New Roman"/>
          <w:color w:val="000000"/>
          <w:sz w:val="28"/>
          <w:szCs w:val="28"/>
        </w:rPr>
      </w:pPr>
      <w:r w:rsidRPr="004A1437">
        <w:rPr>
          <w:rFonts w:ascii="Times New Roman" w:hAnsi="Times New Roman" w:cs="Times New Roman"/>
          <w:color w:val="000000"/>
          <w:sz w:val="28"/>
          <w:szCs w:val="28"/>
        </w:rPr>
        <w:t xml:space="preserve">сельского поселения </w:t>
      </w:r>
    </w:p>
    <w:p w:rsidR="006B3B8C" w:rsidRPr="004A1437" w:rsidRDefault="006B3B8C" w:rsidP="004A1437">
      <w:pPr>
        <w:pStyle w:val="af4"/>
        <w:rPr>
          <w:rFonts w:ascii="Times New Roman" w:hAnsi="Times New Roman" w:cs="Times New Roman"/>
          <w:color w:val="000000"/>
          <w:sz w:val="28"/>
          <w:szCs w:val="28"/>
        </w:rPr>
      </w:pPr>
      <w:r w:rsidRPr="004A1437">
        <w:rPr>
          <w:rFonts w:ascii="Times New Roman" w:hAnsi="Times New Roman" w:cs="Times New Roman"/>
          <w:color w:val="000000"/>
          <w:sz w:val="28"/>
          <w:szCs w:val="28"/>
        </w:rPr>
        <w:t>Красноармейского района</w:t>
      </w:r>
      <w:r w:rsidRPr="004A1437">
        <w:rPr>
          <w:rFonts w:ascii="Times New Roman" w:hAnsi="Times New Roman" w:cs="Times New Roman"/>
          <w:color w:val="000000"/>
          <w:sz w:val="28"/>
          <w:szCs w:val="28"/>
        </w:rPr>
        <w:tab/>
      </w:r>
      <w:r w:rsidRPr="004A1437">
        <w:rPr>
          <w:rFonts w:ascii="Times New Roman" w:hAnsi="Times New Roman" w:cs="Times New Roman"/>
          <w:color w:val="000000"/>
          <w:sz w:val="28"/>
          <w:szCs w:val="28"/>
        </w:rPr>
        <w:tab/>
      </w:r>
      <w:r w:rsidRPr="004A1437">
        <w:rPr>
          <w:rFonts w:ascii="Times New Roman" w:hAnsi="Times New Roman" w:cs="Times New Roman"/>
          <w:color w:val="000000"/>
          <w:sz w:val="28"/>
          <w:szCs w:val="28"/>
        </w:rPr>
        <w:tab/>
      </w:r>
      <w:r w:rsidRPr="004A1437">
        <w:rPr>
          <w:rFonts w:ascii="Times New Roman" w:hAnsi="Times New Roman" w:cs="Times New Roman"/>
          <w:color w:val="000000"/>
          <w:sz w:val="28"/>
          <w:szCs w:val="28"/>
        </w:rPr>
        <w:tab/>
      </w:r>
      <w:r w:rsidRPr="004A1437">
        <w:rPr>
          <w:rFonts w:ascii="Times New Roman" w:hAnsi="Times New Roman" w:cs="Times New Roman"/>
          <w:color w:val="000000"/>
          <w:sz w:val="28"/>
          <w:szCs w:val="28"/>
        </w:rPr>
        <w:tab/>
      </w:r>
      <w:r w:rsidRPr="004A1437">
        <w:rPr>
          <w:rFonts w:ascii="Times New Roman" w:hAnsi="Times New Roman" w:cs="Times New Roman"/>
          <w:color w:val="000000"/>
          <w:sz w:val="28"/>
          <w:szCs w:val="28"/>
        </w:rPr>
        <w:tab/>
        <w:t xml:space="preserve">                                                                                    Н.В. Супрун</w:t>
      </w:r>
    </w:p>
    <w:p w:rsidR="006B3B8C" w:rsidRPr="006B3B8C" w:rsidRDefault="006B3B8C" w:rsidP="006B3B8C">
      <w:pPr>
        <w:rPr>
          <w:rFonts w:ascii="Times New Roman" w:hAnsi="Times New Roman" w:cs="Times New Roman"/>
          <w:sz w:val="28"/>
          <w:szCs w:val="28"/>
        </w:rPr>
      </w:pPr>
    </w:p>
    <w:p w:rsidR="006B3B8C" w:rsidRPr="000A4016" w:rsidRDefault="006B3B8C" w:rsidP="000A4016">
      <w:pPr>
        <w:pStyle w:val="af4"/>
        <w:ind w:firstLine="10632"/>
        <w:rPr>
          <w:rFonts w:ascii="Times New Roman" w:hAnsi="Times New Roman" w:cs="Times New Roman"/>
          <w:sz w:val="28"/>
          <w:szCs w:val="28"/>
        </w:rPr>
      </w:pPr>
      <w:r w:rsidRPr="000A4016">
        <w:rPr>
          <w:rFonts w:ascii="Times New Roman" w:hAnsi="Times New Roman" w:cs="Times New Roman"/>
          <w:sz w:val="28"/>
          <w:szCs w:val="28"/>
        </w:rPr>
        <w:lastRenderedPageBreak/>
        <w:t>Приложение 11</w:t>
      </w:r>
    </w:p>
    <w:p w:rsidR="006B3B8C" w:rsidRPr="000A4016" w:rsidRDefault="006B3B8C" w:rsidP="000A4016">
      <w:pPr>
        <w:pStyle w:val="af4"/>
        <w:ind w:firstLine="10632"/>
        <w:rPr>
          <w:rFonts w:ascii="Times New Roman" w:hAnsi="Times New Roman" w:cs="Times New Roman"/>
          <w:sz w:val="28"/>
          <w:szCs w:val="28"/>
        </w:rPr>
      </w:pPr>
      <w:r w:rsidRPr="000A4016">
        <w:rPr>
          <w:rFonts w:ascii="Times New Roman" w:hAnsi="Times New Roman" w:cs="Times New Roman"/>
          <w:sz w:val="28"/>
          <w:szCs w:val="28"/>
        </w:rPr>
        <w:t>к Инструкции о порядке</w:t>
      </w:r>
    </w:p>
    <w:p w:rsidR="006B3B8C" w:rsidRPr="000A4016" w:rsidRDefault="006B3B8C" w:rsidP="000A4016">
      <w:pPr>
        <w:pStyle w:val="af4"/>
        <w:ind w:firstLine="10632"/>
        <w:rPr>
          <w:rFonts w:ascii="Times New Roman" w:hAnsi="Times New Roman" w:cs="Times New Roman"/>
          <w:sz w:val="28"/>
          <w:szCs w:val="28"/>
        </w:rPr>
      </w:pPr>
      <w:r w:rsidRPr="000A4016">
        <w:rPr>
          <w:rFonts w:ascii="Times New Roman" w:hAnsi="Times New Roman" w:cs="Times New Roman"/>
          <w:sz w:val="28"/>
          <w:szCs w:val="28"/>
        </w:rPr>
        <w:t>рассмотрения обращений</w:t>
      </w:r>
    </w:p>
    <w:p w:rsidR="006B3B8C" w:rsidRPr="000A4016" w:rsidRDefault="006B3B8C" w:rsidP="000A4016">
      <w:pPr>
        <w:pStyle w:val="af4"/>
        <w:ind w:firstLine="10632"/>
        <w:rPr>
          <w:rFonts w:ascii="Times New Roman" w:hAnsi="Times New Roman" w:cs="Times New Roman"/>
          <w:sz w:val="28"/>
          <w:szCs w:val="28"/>
        </w:rPr>
      </w:pPr>
      <w:r w:rsidRPr="000A4016">
        <w:rPr>
          <w:rFonts w:ascii="Times New Roman" w:hAnsi="Times New Roman" w:cs="Times New Roman"/>
          <w:sz w:val="28"/>
          <w:szCs w:val="28"/>
        </w:rPr>
        <w:t xml:space="preserve">граждан в администрации </w:t>
      </w:r>
    </w:p>
    <w:p w:rsidR="006B3B8C" w:rsidRPr="000A4016" w:rsidRDefault="006B3B8C" w:rsidP="000A4016">
      <w:pPr>
        <w:pStyle w:val="af4"/>
        <w:ind w:firstLine="10632"/>
        <w:rPr>
          <w:rFonts w:ascii="Times New Roman" w:hAnsi="Times New Roman" w:cs="Times New Roman"/>
          <w:sz w:val="28"/>
          <w:szCs w:val="28"/>
        </w:rPr>
      </w:pPr>
      <w:r w:rsidRPr="000A4016">
        <w:rPr>
          <w:rFonts w:ascii="Times New Roman" w:hAnsi="Times New Roman" w:cs="Times New Roman"/>
          <w:sz w:val="28"/>
          <w:szCs w:val="28"/>
        </w:rPr>
        <w:t>Старонижестеблиевского</w:t>
      </w:r>
    </w:p>
    <w:p w:rsidR="006B3B8C" w:rsidRPr="000A4016" w:rsidRDefault="006B3B8C" w:rsidP="000A4016">
      <w:pPr>
        <w:pStyle w:val="af4"/>
        <w:ind w:firstLine="10632"/>
        <w:rPr>
          <w:rFonts w:ascii="Times New Roman" w:hAnsi="Times New Roman" w:cs="Times New Roman"/>
          <w:sz w:val="28"/>
          <w:szCs w:val="28"/>
        </w:rPr>
      </w:pPr>
      <w:r w:rsidRPr="000A4016">
        <w:rPr>
          <w:rFonts w:ascii="Times New Roman" w:hAnsi="Times New Roman" w:cs="Times New Roman"/>
          <w:sz w:val="28"/>
          <w:szCs w:val="28"/>
        </w:rPr>
        <w:t xml:space="preserve">сельского поселения </w:t>
      </w:r>
    </w:p>
    <w:p w:rsidR="006B3B8C" w:rsidRPr="000A4016" w:rsidRDefault="006B3B8C" w:rsidP="000A4016">
      <w:pPr>
        <w:pStyle w:val="af4"/>
        <w:ind w:firstLine="10632"/>
        <w:rPr>
          <w:rFonts w:ascii="Times New Roman" w:hAnsi="Times New Roman" w:cs="Times New Roman"/>
          <w:sz w:val="28"/>
          <w:szCs w:val="28"/>
        </w:rPr>
      </w:pPr>
      <w:r w:rsidRPr="000A4016">
        <w:rPr>
          <w:rFonts w:ascii="Times New Roman" w:hAnsi="Times New Roman" w:cs="Times New Roman"/>
          <w:sz w:val="28"/>
          <w:szCs w:val="28"/>
        </w:rPr>
        <w:t>Красноармейского района</w:t>
      </w:r>
    </w:p>
    <w:p w:rsidR="006B3B8C" w:rsidRPr="000A4016" w:rsidRDefault="006B3B8C" w:rsidP="000A4016">
      <w:pPr>
        <w:pStyle w:val="af4"/>
        <w:rPr>
          <w:rFonts w:ascii="Times New Roman" w:hAnsi="Times New Roman" w:cs="Times New Roman"/>
          <w:sz w:val="28"/>
          <w:szCs w:val="28"/>
        </w:rPr>
      </w:pPr>
    </w:p>
    <w:p w:rsidR="006B3B8C" w:rsidRPr="000A4016" w:rsidRDefault="006B3B8C" w:rsidP="000A4016">
      <w:pPr>
        <w:pStyle w:val="af4"/>
        <w:rPr>
          <w:rFonts w:ascii="Times New Roman" w:hAnsi="Times New Roman" w:cs="Times New Roman"/>
          <w:sz w:val="28"/>
          <w:szCs w:val="28"/>
        </w:rPr>
      </w:pPr>
    </w:p>
    <w:p w:rsidR="006B3B8C" w:rsidRPr="000A4016" w:rsidRDefault="006B3B8C" w:rsidP="000A4016">
      <w:pPr>
        <w:pStyle w:val="af4"/>
        <w:jc w:val="center"/>
        <w:rPr>
          <w:rFonts w:ascii="Times New Roman" w:hAnsi="Times New Roman" w:cs="Times New Roman"/>
          <w:b/>
          <w:sz w:val="28"/>
          <w:szCs w:val="28"/>
        </w:rPr>
      </w:pPr>
      <w:r w:rsidRPr="000A4016">
        <w:rPr>
          <w:rFonts w:ascii="Times New Roman" w:hAnsi="Times New Roman" w:cs="Times New Roman"/>
          <w:b/>
          <w:sz w:val="28"/>
          <w:szCs w:val="28"/>
        </w:rPr>
        <w:t>Журнал регистрации обращений в устной форме, поступивших</w:t>
      </w:r>
    </w:p>
    <w:p w:rsidR="006B3B8C" w:rsidRPr="000A4016" w:rsidRDefault="006B3B8C" w:rsidP="000A4016">
      <w:pPr>
        <w:pStyle w:val="af4"/>
        <w:jc w:val="center"/>
        <w:rPr>
          <w:rFonts w:ascii="Times New Roman" w:hAnsi="Times New Roman" w:cs="Times New Roman"/>
          <w:b/>
          <w:sz w:val="28"/>
          <w:szCs w:val="28"/>
        </w:rPr>
      </w:pPr>
      <w:r w:rsidRPr="000A4016">
        <w:rPr>
          <w:rFonts w:ascii="Times New Roman" w:hAnsi="Times New Roman" w:cs="Times New Roman"/>
          <w:b/>
          <w:sz w:val="28"/>
          <w:szCs w:val="28"/>
        </w:rPr>
        <w:t>в администрацию Старонижестеблиевского сельского поселения Красноармейского района</w:t>
      </w:r>
    </w:p>
    <w:p w:rsidR="006B3B8C" w:rsidRPr="000A4016" w:rsidRDefault="006B3B8C" w:rsidP="000A4016">
      <w:pPr>
        <w:pStyle w:val="af4"/>
        <w:rPr>
          <w:rFonts w:ascii="Times New Roman" w:hAnsi="Times New Roman" w:cs="Times New Roman"/>
          <w:b/>
          <w:sz w:val="28"/>
          <w:szCs w:val="28"/>
        </w:rPr>
      </w:pPr>
    </w:p>
    <w:tbl>
      <w:tblPr>
        <w:tblW w:w="1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089"/>
        <w:gridCol w:w="1604"/>
        <w:gridCol w:w="1843"/>
        <w:gridCol w:w="2089"/>
        <w:gridCol w:w="2730"/>
        <w:gridCol w:w="2126"/>
        <w:gridCol w:w="1392"/>
        <w:gridCol w:w="1442"/>
      </w:tblGrid>
      <w:tr w:rsidR="006B3B8C" w:rsidRPr="000A4016" w:rsidTr="006B3B8C">
        <w:tc>
          <w:tcPr>
            <w:tcW w:w="988"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Дата регистрации</w:t>
            </w:r>
          </w:p>
        </w:tc>
        <w:tc>
          <w:tcPr>
            <w:tcW w:w="1089"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Регистрационный номер</w:t>
            </w:r>
          </w:p>
        </w:tc>
        <w:tc>
          <w:tcPr>
            <w:tcW w:w="1604"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Фамилия, имя, отчество автора обращения</w:t>
            </w:r>
          </w:p>
        </w:tc>
        <w:tc>
          <w:tcPr>
            <w:tcW w:w="1843"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 xml:space="preserve">Адрес, телефон, </w:t>
            </w:r>
          </w:p>
          <w:p w:rsidR="006B3B8C" w:rsidRPr="000A4016" w:rsidRDefault="006B3B8C" w:rsidP="000A4016">
            <w:pPr>
              <w:pStyle w:val="af4"/>
              <w:rPr>
                <w:rFonts w:ascii="Times New Roman" w:hAnsi="Times New Roman" w:cs="Times New Roman"/>
                <w:sz w:val="28"/>
                <w:szCs w:val="28"/>
              </w:rPr>
            </w:pPr>
            <w:proofErr w:type="spellStart"/>
            <w:r w:rsidRPr="000A4016">
              <w:rPr>
                <w:rFonts w:ascii="Times New Roman" w:hAnsi="Times New Roman" w:cs="Times New Roman"/>
                <w:sz w:val="28"/>
                <w:szCs w:val="28"/>
              </w:rPr>
              <w:t>e-mail</w:t>
            </w:r>
            <w:proofErr w:type="spellEnd"/>
            <w:r w:rsidRPr="000A4016">
              <w:rPr>
                <w:rFonts w:ascii="Times New Roman" w:hAnsi="Times New Roman" w:cs="Times New Roman"/>
                <w:sz w:val="28"/>
                <w:szCs w:val="28"/>
              </w:rPr>
              <w:t>,</w:t>
            </w:r>
          </w:p>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тип автора</w:t>
            </w:r>
          </w:p>
        </w:tc>
        <w:tc>
          <w:tcPr>
            <w:tcW w:w="2089"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Вид обращения,</w:t>
            </w:r>
          </w:p>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 xml:space="preserve">признак обращения, </w:t>
            </w:r>
          </w:p>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код тематики обращения, источник поступления;</w:t>
            </w:r>
          </w:p>
        </w:tc>
        <w:tc>
          <w:tcPr>
            <w:tcW w:w="2730"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 xml:space="preserve">Аннотация обращения </w:t>
            </w:r>
          </w:p>
        </w:tc>
        <w:tc>
          <w:tcPr>
            <w:tcW w:w="2126"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Фамилия и резолюции должностного лица, которому обращение направляется на рассмотрение;</w:t>
            </w:r>
          </w:p>
        </w:tc>
        <w:tc>
          <w:tcPr>
            <w:tcW w:w="1392"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Метод рассмотрения</w:t>
            </w:r>
          </w:p>
        </w:tc>
        <w:tc>
          <w:tcPr>
            <w:tcW w:w="1442" w:type="dxa"/>
            <w:shd w:val="clear" w:color="auto" w:fill="auto"/>
          </w:tcPr>
          <w:p w:rsidR="006B3B8C" w:rsidRPr="000A4016" w:rsidRDefault="006B3B8C" w:rsidP="000A4016">
            <w:pPr>
              <w:pStyle w:val="af4"/>
              <w:rPr>
                <w:rFonts w:ascii="Times New Roman" w:hAnsi="Times New Roman" w:cs="Times New Roman"/>
                <w:sz w:val="28"/>
                <w:szCs w:val="28"/>
              </w:rPr>
            </w:pPr>
            <w:r w:rsidRPr="000A4016">
              <w:rPr>
                <w:rFonts w:ascii="Times New Roman" w:hAnsi="Times New Roman" w:cs="Times New Roman"/>
                <w:sz w:val="28"/>
                <w:szCs w:val="28"/>
              </w:rPr>
              <w:t>Результат рассмотрения,</w:t>
            </w:r>
          </w:p>
        </w:tc>
      </w:tr>
      <w:tr w:rsidR="006B3B8C" w:rsidRPr="000A4016" w:rsidTr="006B3B8C">
        <w:tc>
          <w:tcPr>
            <w:tcW w:w="988"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089"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604"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843"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089"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730"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126"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392"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442" w:type="dxa"/>
            <w:shd w:val="clear" w:color="auto" w:fill="auto"/>
          </w:tcPr>
          <w:p w:rsidR="006B3B8C" w:rsidRPr="000A4016" w:rsidRDefault="006B3B8C" w:rsidP="000A4016">
            <w:pPr>
              <w:pStyle w:val="af4"/>
              <w:rPr>
                <w:rFonts w:ascii="Times New Roman" w:hAnsi="Times New Roman" w:cs="Times New Roman"/>
                <w:sz w:val="28"/>
                <w:szCs w:val="28"/>
              </w:rPr>
            </w:pPr>
          </w:p>
        </w:tc>
      </w:tr>
      <w:tr w:rsidR="006B3B8C" w:rsidRPr="000A4016" w:rsidTr="006B3B8C">
        <w:tc>
          <w:tcPr>
            <w:tcW w:w="988"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089"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604"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843"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089"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730"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126"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392"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442" w:type="dxa"/>
            <w:shd w:val="clear" w:color="auto" w:fill="auto"/>
          </w:tcPr>
          <w:p w:rsidR="006B3B8C" w:rsidRPr="000A4016" w:rsidRDefault="006B3B8C" w:rsidP="000A4016">
            <w:pPr>
              <w:pStyle w:val="af4"/>
              <w:rPr>
                <w:rFonts w:ascii="Times New Roman" w:hAnsi="Times New Roman" w:cs="Times New Roman"/>
                <w:sz w:val="28"/>
                <w:szCs w:val="28"/>
              </w:rPr>
            </w:pPr>
          </w:p>
        </w:tc>
      </w:tr>
      <w:tr w:rsidR="006B3B8C" w:rsidRPr="000A4016" w:rsidTr="006B3B8C">
        <w:tc>
          <w:tcPr>
            <w:tcW w:w="988"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089"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604"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843"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089"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730" w:type="dxa"/>
            <w:shd w:val="clear" w:color="auto" w:fill="auto"/>
          </w:tcPr>
          <w:p w:rsidR="006B3B8C" w:rsidRPr="000A4016" w:rsidRDefault="006B3B8C" w:rsidP="000A4016">
            <w:pPr>
              <w:pStyle w:val="af4"/>
              <w:rPr>
                <w:rFonts w:ascii="Times New Roman" w:hAnsi="Times New Roman" w:cs="Times New Roman"/>
                <w:sz w:val="28"/>
                <w:szCs w:val="28"/>
              </w:rPr>
            </w:pPr>
          </w:p>
        </w:tc>
        <w:tc>
          <w:tcPr>
            <w:tcW w:w="2126"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392" w:type="dxa"/>
            <w:shd w:val="clear" w:color="auto" w:fill="auto"/>
          </w:tcPr>
          <w:p w:rsidR="006B3B8C" w:rsidRPr="000A4016" w:rsidRDefault="006B3B8C" w:rsidP="000A4016">
            <w:pPr>
              <w:pStyle w:val="af4"/>
              <w:rPr>
                <w:rFonts w:ascii="Times New Roman" w:hAnsi="Times New Roman" w:cs="Times New Roman"/>
                <w:sz w:val="28"/>
                <w:szCs w:val="28"/>
              </w:rPr>
            </w:pPr>
          </w:p>
        </w:tc>
        <w:tc>
          <w:tcPr>
            <w:tcW w:w="1442" w:type="dxa"/>
            <w:shd w:val="clear" w:color="auto" w:fill="auto"/>
          </w:tcPr>
          <w:p w:rsidR="006B3B8C" w:rsidRPr="000A4016" w:rsidRDefault="006B3B8C" w:rsidP="000A4016">
            <w:pPr>
              <w:pStyle w:val="af4"/>
              <w:rPr>
                <w:rFonts w:ascii="Times New Roman" w:hAnsi="Times New Roman" w:cs="Times New Roman"/>
                <w:sz w:val="28"/>
                <w:szCs w:val="28"/>
              </w:rPr>
            </w:pPr>
          </w:p>
        </w:tc>
      </w:tr>
    </w:tbl>
    <w:p w:rsidR="006B3B8C" w:rsidRPr="000A4016" w:rsidRDefault="006B3B8C" w:rsidP="000A4016">
      <w:pPr>
        <w:pStyle w:val="af4"/>
        <w:rPr>
          <w:rFonts w:ascii="Times New Roman" w:hAnsi="Times New Roman" w:cs="Times New Roman"/>
          <w:b/>
          <w:sz w:val="28"/>
          <w:szCs w:val="28"/>
        </w:rPr>
      </w:pPr>
    </w:p>
    <w:p w:rsidR="006B3B8C" w:rsidRPr="000A4016" w:rsidRDefault="006B3B8C" w:rsidP="000A4016">
      <w:pPr>
        <w:pStyle w:val="af4"/>
        <w:rPr>
          <w:rFonts w:ascii="Times New Roman" w:hAnsi="Times New Roman" w:cs="Times New Roman"/>
          <w:b/>
          <w:sz w:val="28"/>
          <w:szCs w:val="28"/>
        </w:rPr>
      </w:pPr>
    </w:p>
    <w:p w:rsidR="006B3B8C" w:rsidRPr="000A4016" w:rsidRDefault="006B3B8C" w:rsidP="000A4016">
      <w:pPr>
        <w:pStyle w:val="af4"/>
        <w:rPr>
          <w:rFonts w:ascii="Times New Roman" w:hAnsi="Times New Roman" w:cs="Times New Roman"/>
          <w:color w:val="000000"/>
          <w:sz w:val="28"/>
          <w:szCs w:val="28"/>
        </w:rPr>
      </w:pPr>
      <w:r w:rsidRPr="000A4016">
        <w:rPr>
          <w:rFonts w:ascii="Times New Roman" w:hAnsi="Times New Roman" w:cs="Times New Roman"/>
          <w:color w:val="000000"/>
          <w:sz w:val="28"/>
          <w:szCs w:val="28"/>
        </w:rPr>
        <w:t xml:space="preserve">Начальник общего отдела </w:t>
      </w:r>
    </w:p>
    <w:p w:rsidR="006B3B8C" w:rsidRPr="000A4016" w:rsidRDefault="006B3B8C" w:rsidP="000A4016">
      <w:pPr>
        <w:pStyle w:val="af4"/>
        <w:rPr>
          <w:rFonts w:ascii="Times New Roman" w:hAnsi="Times New Roman" w:cs="Times New Roman"/>
          <w:color w:val="000000"/>
          <w:sz w:val="28"/>
          <w:szCs w:val="28"/>
        </w:rPr>
      </w:pPr>
      <w:r w:rsidRPr="000A4016">
        <w:rPr>
          <w:rFonts w:ascii="Times New Roman" w:hAnsi="Times New Roman" w:cs="Times New Roman"/>
          <w:color w:val="000000"/>
          <w:sz w:val="28"/>
          <w:szCs w:val="28"/>
        </w:rPr>
        <w:t xml:space="preserve">администрации Старонижестеблиевского </w:t>
      </w:r>
    </w:p>
    <w:p w:rsidR="006B3B8C" w:rsidRPr="000A4016" w:rsidRDefault="006B3B8C" w:rsidP="000A4016">
      <w:pPr>
        <w:pStyle w:val="af4"/>
        <w:rPr>
          <w:rFonts w:ascii="Times New Roman" w:hAnsi="Times New Roman" w:cs="Times New Roman"/>
          <w:color w:val="000000"/>
          <w:sz w:val="28"/>
          <w:szCs w:val="28"/>
        </w:rPr>
      </w:pPr>
      <w:r w:rsidRPr="000A4016">
        <w:rPr>
          <w:rFonts w:ascii="Times New Roman" w:hAnsi="Times New Roman" w:cs="Times New Roman"/>
          <w:color w:val="000000"/>
          <w:sz w:val="28"/>
          <w:szCs w:val="28"/>
        </w:rPr>
        <w:t xml:space="preserve">сельского поселения </w:t>
      </w:r>
    </w:p>
    <w:p w:rsidR="006B3B8C" w:rsidRPr="000A4016" w:rsidRDefault="006B3B8C" w:rsidP="000A4016">
      <w:pPr>
        <w:pStyle w:val="af4"/>
        <w:rPr>
          <w:rFonts w:ascii="Times New Roman" w:hAnsi="Times New Roman" w:cs="Times New Roman"/>
          <w:color w:val="000000"/>
          <w:sz w:val="28"/>
          <w:szCs w:val="28"/>
        </w:rPr>
      </w:pPr>
      <w:r w:rsidRPr="000A4016">
        <w:rPr>
          <w:rFonts w:ascii="Times New Roman" w:hAnsi="Times New Roman" w:cs="Times New Roman"/>
          <w:color w:val="000000"/>
          <w:sz w:val="28"/>
          <w:szCs w:val="28"/>
        </w:rPr>
        <w:t>Красноармейского района</w:t>
      </w:r>
      <w:r w:rsidRPr="000A4016">
        <w:rPr>
          <w:rFonts w:ascii="Times New Roman" w:hAnsi="Times New Roman" w:cs="Times New Roman"/>
          <w:color w:val="000000"/>
          <w:sz w:val="28"/>
          <w:szCs w:val="28"/>
        </w:rPr>
        <w:tab/>
      </w:r>
      <w:r w:rsidRPr="000A4016">
        <w:rPr>
          <w:rFonts w:ascii="Times New Roman" w:hAnsi="Times New Roman" w:cs="Times New Roman"/>
          <w:color w:val="000000"/>
          <w:sz w:val="28"/>
          <w:szCs w:val="28"/>
        </w:rPr>
        <w:tab/>
      </w:r>
      <w:r w:rsidRPr="000A4016">
        <w:rPr>
          <w:rFonts w:ascii="Times New Roman" w:hAnsi="Times New Roman" w:cs="Times New Roman"/>
          <w:color w:val="000000"/>
          <w:sz w:val="28"/>
          <w:szCs w:val="28"/>
        </w:rPr>
        <w:tab/>
      </w:r>
      <w:r w:rsidRPr="000A4016">
        <w:rPr>
          <w:rFonts w:ascii="Times New Roman" w:hAnsi="Times New Roman" w:cs="Times New Roman"/>
          <w:color w:val="000000"/>
          <w:sz w:val="28"/>
          <w:szCs w:val="28"/>
        </w:rPr>
        <w:tab/>
      </w:r>
      <w:r w:rsidRPr="000A4016">
        <w:rPr>
          <w:rFonts w:ascii="Times New Roman" w:hAnsi="Times New Roman" w:cs="Times New Roman"/>
          <w:color w:val="000000"/>
          <w:sz w:val="28"/>
          <w:szCs w:val="28"/>
        </w:rPr>
        <w:tab/>
      </w:r>
      <w:r w:rsidRPr="000A4016">
        <w:rPr>
          <w:rFonts w:ascii="Times New Roman" w:hAnsi="Times New Roman" w:cs="Times New Roman"/>
          <w:color w:val="000000"/>
          <w:sz w:val="28"/>
          <w:szCs w:val="28"/>
        </w:rPr>
        <w:tab/>
        <w:t xml:space="preserve">                                                                                    Н.В. Супрун</w:t>
      </w:r>
    </w:p>
    <w:p w:rsidR="006B3B8C" w:rsidRPr="000A4016" w:rsidRDefault="006B3B8C" w:rsidP="000A4016">
      <w:pPr>
        <w:pStyle w:val="af4"/>
        <w:rPr>
          <w:rFonts w:ascii="Times New Roman" w:hAnsi="Times New Roman" w:cs="Times New Roman"/>
          <w:sz w:val="28"/>
          <w:szCs w:val="28"/>
        </w:rPr>
      </w:pPr>
    </w:p>
    <w:sectPr w:rsidR="006B3B8C" w:rsidRPr="000A4016" w:rsidSect="004A1437">
      <w:headerReference w:type="default" r:id="rId10"/>
      <w:pgSz w:w="16838" w:h="11906" w:orient="landscape" w:code="9"/>
      <w:pgMar w:top="1134" w:right="1106" w:bottom="567" w:left="1134" w:header="425"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0A" w:rsidRDefault="007E130A" w:rsidP="009F197B">
      <w:pPr>
        <w:spacing w:after="0" w:line="240" w:lineRule="auto"/>
      </w:pPr>
      <w:r>
        <w:separator/>
      </w:r>
    </w:p>
  </w:endnote>
  <w:endnote w:type="continuationSeparator" w:id="0">
    <w:p w:rsidR="007E130A" w:rsidRDefault="007E130A" w:rsidP="009F1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0A" w:rsidRDefault="007E130A" w:rsidP="009F197B">
      <w:pPr>
        <w:spacing w:after="0" w:line="240" w:lineRule="auto"/>
      </w:pPr>
      <w:r>
        <w:separator/>
      </w:r>
    </w:p>
  </w:footnote>
  <w:footnote w:type="continuationSeparator" w:id="0">
    <w:p w:rsidR="007E130A" w:rsidRDefault="007E130A" w:rsidP="009F1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8C" w:rsidRPr="005A026A" w:rsidRDefault="006B3B8C">
    <w:pPr>
      <w:pStyle w:val="ac"/>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8C" w:rsidRPr="004C757A" w:rsidRDefault="00544E8E">
    <w:pPr>
      <w:pStyle w:val="ac"/>
      <w:jc w:val="center"/>
      <w:rPr>
        <w:rFonts w:ascii="Times New Roman" w:hAnsi="Times New Roman" w:cs="Times New Roman"/>
        <w:sz w:val="28"/>
        <w:szCs w:val="28"/>
      </w:rPr>
    </w:pPr>
    <w:r w:rsidRPr="004C757A">
      <w:rPr>
        <w:rFonts w:ascii="Times New Roman" w:hAnsi="Times New Roman" w:cs="Times New Roman"/>
        <w:sz w:val="28"/>
        <w:szCs w:val="28"/>
      </w:rPr>
      <w:fldChar w:fldCharType="begin"/>
    </w:r>
    <w:r w:rsidR="006B3B8C" w:rsidRPr="004C757A">
      <w:rPr>
        <w:rFonts w:ascii="Times New Roman" w:hAnsi="Times New Roman" w:cs="Times New Roman"/>
        <w:sz w:val="28"/>
        <w:szCs w:val="28"/>
      </w:rPr>
      <w:instrText xml:space="preserve"> PAGE   \* MERGEFORMAT </w:instrText>
    </w:r>
    <w:r w:rsidRPr="004C757A">
      <w:rPr>
        <w:rFonts w:ascii="Times New Roman" w:hAnsi="Times New Roman" w:cs="Times New Roman"/>
        <w:sz w:val="28"/>
        <w:szCs w:val="28"/>
      </w:rPr>
      <w:fldChar w:fldCharType="separate"/>
    </w:r>
    <w:r w:rsidR="00E90E22">
      <w:rPr>
        <w:rFonts w:ascii="Times New Roman" w:hAnsi="Times New Roman" w:cs="Times New Roman"/>
        <w:noProof/>
        <w:sz w:val="28"/>
        <w:szCs w:val="28"/>
      </w:rPr>
      <w:t>36</w:t>
    </w:r>
    <w:r w:rsidRPr="004C757A">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54A75F3"/>
    <w:multiLevelType w:val="multilevel"/>
    <w:tmpl w:val="EF60FAE4"/>
    <w:lvl w:ilvl="0">
      <w:start w:val="4"/>
      <w:numFmt w:val="decimal"/>
      <w:lvlText w:val="%1."/>
      <w:lvlJc w:val="left"/>
      <w:pPr>
        <w:ind w:left="1146"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551" w:hanging="1440"/>
      </w:pPr>
      <w:rPr>
        <w:rFonts w:hint="default"/>
      </w:rPr>
    </w:lvl>
    <w:lvl w:ilvl="6">
      <w:start w:val="1"/>
      <w:numFmt w:val="decimal"/>
      <w:isLgl/>
      <w:lvlText w:val="%1.%2.%3.%4.%5.%6.%7."/>
      <w:lvlJc w:val="left"/>
      <w:pPr>
        <w:ind w:left="2976" w:hanging="1800"/>
      </w:pPr>
      <w:rPr>
        <w:rFonts w:hint="default"/>
      </w:rPr>
    </w:lvl>
    <w:lvl w:ilvl="7">
      <w:start w:val="1"/>
      <w:numFmt w:val="decimal"/>
      <w:isLgl/>
      <w:lvlText w:val="%1.%2.%3.%4.%5.%6.%7.%8."/>
      <w:lvlJc w:val="left"/>
      <w:pPr>
        <w:ind w:left="3041" w:hanging="1800"/>
      </w:pPr>
      <w:rPr>
        <w:rFonts w:hint="default"/>
      </w:rPr>
    </w:lvl>
    <w:lvl w:ilvl="8">
      <w:start w:val="1"/>
      <w:numFmt w:val="decimal"/>
      <w:isLgl/>
      <w:lvlText w:val="%1.%2.%3.%4.%5.%6.%7.%8.%9."/>
      <w:lvlJc w:val="left"/>
      <w:pPr>
        <w:ind w:left="3466" w:hanging="2160"/>
      </w:pPr>
      <w:rPr>
        <w:rFonts w:hint="default"/>
      </w:rPr>
    </w:lvl>
  </w:abstractNum>
  <w:abstractNum w:abstractNumId="4">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rsids>
    <w:rsidRoot w:val="00617150"/>
    <w:rsid w:val="00001BCB"/>
    <w:rsid w:val="00002E7E"/>
    <w:rsid w:val="00003859"/>
    <w:rsid w:val="00004AFA"/>
    <w:rsid w:val="00005A06"/>
    <w:rsid w:val="000117DF"/>
    <w:rsid w:val="000118D2"/>
    <w:rsid w:val="00013816"/>
    <w:rsid w:val="00013DBF"/>
    <w:rsid w:val="0001495E"/>
    <w:rsid w:val="0002231E"/>
    <w:rsid w:val="000232F4"/>
    <w:rsid w:val="00023A13"/>
    <w:rsid w:val="00025343"/>
    <w:rsid w:val="0002535B"/>
    <w:rsid w:val="00025AC5"/>
    <w:rsid w:val="00025FE3"/>
    <w:rsid w:val="00026099"/>
    <w:rsid w:val="000302B6"/>
    <w:rsid w:val="0003349F"/>
    <w:rsid w:val="0003351F"/>
    <w:rsid w:val="000348C0"/>
    <w:rsid w:val="000379CB"/>
    <w:rsid w:val="00044A6F"/>
    <w:rsid w:val="000457F8"/>
    <w:rsid w:val="000470C2"/>
    <w:rsid w:val="00051B80"/>
    <w:rsid w:val="00051CD0"/>
    <w:rsid w:val="0005272D"/>
    <w:rsid w:val="000531FE"/>
    <w:rsid w:val="000545BD"/>
    <w:rsid w:val="00057B54"/>
    <w:rsid w:val="0006206C"/>
    <w:rsid w:val="000628FA"/>
    <w:rsid w:val="000629DB"/>
    <w:rsid w:val="00063042"/>
    <w:rsid w:val="00064457"/>
    <w:rsid w:val="0006498E"/>
    <w:rsid w:val="00066FFE"/>
    <w:rsid w:val="000704DE"/>
    <w:rsid w:val="000705EF"/>
    <w:rsid w:val="0007073F"/>
    <w:rsid w:val="00073091"/>
    <w:rsid w:val="00077AED"/>
    <w:rsid w:val="00077E2F"/>
    <w:rsid w:val="000813E4"/>
    <w:rsid w:val="00083A23"/>
    <w:rsid w:val="0008560F"/>
    <w:rsid w:val="00085D07"/>
    <w:rsid w:val="00085FB7"/>
    <w:rsid w:val="0009366F"/>
    <w:rsid w:val="00094AE7"/>
    <w:rsid w:val="00095BA1"/>
    <w:rsid w:val="000A07A3"/>
    <w:rsid w:val="000A13EA"/>
    <w:rsid w:val="000A254D"/>
    <w:rsid w:val="000A3E3D"/>
    <w:rsid w:val="000A4016"/>
    <w:rsid w:val="000A45D2"/>
    <w:rsid w:val="000B376A"/>
    <w:rsid w:val="000B5D6E"/>
    <w:rsid w:val="000B6ECF"/>
    <w:rsid w:val="000B720C"/>
    <w:rsid w:val="000C0C69"/>
    <w:rsid w:val="000C2423"/>
    <w:rsid w:val="000C286F"/>
    <w:rsid w:val="000C3B0C"/>
    <w:rsid w:val="000C4A81"/>
    <w:rsid w:val="000C766C"/>
    <w:rsid w:val="000C7FAF"/>
    <w:rsid w:val="000D16F7"/>
    <w:rsid w:val="000D1AA4"/>
    <w:rsid w:val="000D3387"/>
    <w:rsid w:val="000D3A81"/>
    <w:rsid w:val="000D4069"/>
    <w:rsid w:val="000D435E"/>
    <w:rsid w:val="000D51CF"/>
    <w:rsid w:val="000D66B1"/>
    <w:rsid w:val="000D74F5"/>
    <w:rsid w:val="000E08AD"/>
    <w:rsid w:val="000E0CA9"/>
    <w:rsid w:val="000E2A7E"/>
    <w:rsid w:val="000E4A82"/>
    <w:rsid w:val="000E4FDF"/>
    <w:rsid w:val="000E5263"/>
    <w:rsid w:val="000E5E02"/>
    <w:rsid w:val="000E77ED"/>
    <w:rsid w:val="000E7FD5"/>
    <w:rsid w:val="000F11F0"/>
    <w:rsid w:val="000F3FF4"/>
    <w:rsid w:val="000F4371"/>
    <w:rsid w:val="000F4469"/>
    <w:rsid w:val="000F58B9"/>
    <w:rsid w:val="000F744A"/>
    <w:rsid w:val="00101939"/>
    <w:rsid w:val="0010575D"/>
    <w:rsid w:val="00105C1C"/>
    <w:rsid w:val="00106CB9"/>
    <w:rsid w:val="00107BD2"/>
    <w:rsid w:val="00110661"/>
    <w:rsid w:val="001110A9"/>
    <w:rsid w:val="00111D59"/>
    <w:rsid w:val="0011210D"/>
    <w:rsid w:val="00112616"/>
    <w:rsid w:val="00115306"/>
    <w:rsid w:val="00115E36"/>
    <w:rsid w:val="00115F34"/>
    <w:rsid w:val="0011765C"/>
    <w:rsid w:val="00117BCF"/>
    <w:rsid w:val="00121875"/>
    <w:rsid w:val="00122266"/>
    <w:rsid w:val="00122556"/>
    <w:rsid w:val="00122D8E"/>
    <w:rsid w:val="00124EC3"/>
    <w:rsid w:val="001255EF"/>
    <w:rsid w:val="00126459"/>
    <w:rsid w:val="001314AC"/>
    <w:rsid w:val="00131972"/>
    <w:rsid w:val="00134892"/>
    <w:rsid w:val="0013542F"/>
    <w:rsid w:val="00137942"/>
    <w:rsid w:val="001404E5"/>
    <w:rsid w:val="001408C9"/>
    <w:rsid w:val="00140E08"/>
    <w:rsid w:val="00142795"/>
    <w:rsid w:val="001429CE"/>
    <w:rsid w:val="001434AD"/>
    <w:rsid w:val="001452A0"/>
    <w:rsid w:val="001462DE"/>
    <w:rsid w:val="00146581"/>
    <w:rsid w:val="00151573"/>
    <w:rsid w:val="0015212E"/>
    <w:rsid w:val="00152406"/>
    <w:rsid w:val="00152C54"/>
    <w:rsid w:val="00155B93"/>
    <w:rsid w:val="00155D30"/>
    <w:rsid w:val="0015660F"/>
    <w:rsid w:val="00157B1F"/>
    <w:rsid w:val="00162B35"/>
    <w:rsid w:val="001639B3"/>
    <w:rsid w:val="001664AA"/>
    <w:rsid w:val="0016751C"/>
    <w:rsid w:val="00170FED"/>
    <w:rsid w:val="001710BE"/>
    <w:rsid w:val="00171207"/>
    <w:rsid w:val="00172D7F"/>
    <w:rsid w:val="00173406"/>
    <w:rsid w:val="001741FF"/>
    <w:rsid w:val="0017497D"/>
    <w:rsid w:val="00174B84"/>
    <w:rsid w:val="0018029C"/>
    <w:rsid w:val="00181213"/>
    <w:rsid w:val="001816B1"/>
    <w:rsid w:val="00183D33"/>
    <w:rsid w:val="00184F36"/>
    <w:rsid w:val="00186EDA"/>
    <w:rsid w:val="001907FA"/>
    <w:rsid w:val="00192255"/>
    <w:rsid w:val="00192343"/>
    <w:rsid w:val="001952B2"/>
    <w:rsid w:val="001969A7"/>
    <w:rsid w:val="001A0220"/>
    <w:rsid w:val="001A044C"/>
    <w:rsid w:val="001A214E"/>
    <w:rsid w:val="001A34A8"/>
    <w:rsid w:val="001A37A5"/>
    <w:rsid w:val="001A3FD6"/>
    <w:rsid w:val="001A4ACB"/>
    <w:rsid w:val="001A4F21"/>
    <w:rsid w:val="001A5400"/>
    <w:rsid w:val="001A591E"/>
    <w:rsid w:val="001A5AF8"/>
    <w:rsid w:val="001A68B9"/>
    <w:rsid w:val="001A6F80"/>
    <w:rsid w:val="001A7BCA"/>
    <w:rsid w:val="001B1362"/>
    <w:rsid w:val="001B2391"/>
    <w:rsid w:val="001B2919"/>
    <w:rsid w:val="001B4F8C"/>
    <w:rsid w:val="001B6C65"/>
    <w:rsid w:val="001B7D49"/>
    <w:rsid w:val="001C0402"/>
    <w:rsid w:val="001C312F"/>
    <w:rsid w:val="001C65C9"/>
    <w:rsid w:val="001C670F"/>
    <w:rsid w:val="001C678F"/>
    <w:rsid w:val="001C6E76"/>
    <w:rsid w:val="001C77BF"/>
    <w:rsid w:val="001D3E8F"/>
    <w:rsid w:val="001D5DFF"/>
    <w:rsid w:val="001D7858"/>
    <w:rsid w:val="001D7CC6"/>
    <w:rsid w:val="001E0804"/>
    <w:rsid w:val="001E1C42"/>
    <w:rsid w:val="001E1DD2"/>
    <w:rsid w:val="001E38CD"/>
    <w:rsid w:val="001E40B6"/>
    <w:rsid w:val="001E5CC0"/>
    <w:rsid w:val="001E6678"/>
    <w:rsid w:val="001E6B37"/>
    <w:rsid w:val="001E7C15"/>
    <w:rsid w:val="001F0B39"/>
    <w:rsid w:val="001F15D3"/>
    <w:rsid w:val="001F1B48"/>
    <w:rsid w:val="001F7D9F"/>
    <w:rsid w:val="002004A8"/>
    <w:rsid w:val="00200F36"/>
    <w:rsid w:val="002034D6"/>
    <w:rsid w:val="002040AB"/>
    <w:rsid w:val="00204390"/>
    <w:rsid w:val="00205A19"/>
    <w:rsid w:val="00206371"/>
    <w:rsid w:val="00207011"/>
    <w:rsid w:val="0021161F"/>
    <w:rsid w:val="002145D7"/>
    <w:rsid w:val="00216F15"/>
    <w:rsid w:val="00223682"/>
    <w:rsid w:val="002242F3"/>
    <w:rsid w:val="002244BA"/>
    <w:rsid w:val="002270E9"/>
    <w:rsid w:val="00227D20"/>
    <w:rsid w:val="00231463"/>
    <w:rsid w:val="00232E77"/>
    <w:rsid w:val="00233710"/>
    <w:rsid w:val="00234FE2"/>
    <w:rsid w:val="00235E7C"/>
    <w:rsid w:val="00241579"/>
    <w:rsid w:val="002446DE"/>
    <w:rsid w:val="00244C5D"/>
    <w:rsid w:val="00244E2D"/>
    <w:rsid w:val="002456C6"/>
    <w:rsid w:val="00246BFC"/>
    <w:rsid w:val="00250293"/>
    <w:rsid w:val="002514C8"/>
    <w:rsid w:val="002517AF"/>
    <w:rsid w:val="00253272"/>
    <w:rsid w:val="0025395A"/>
    <w:rsid w:val="00254BFD"/>
    <w:rsid w:val="00255190"/>
    <w:rsid w:val="00257A83"/>
    <w:rsid w:val="0026008E"/>
    <w:rsid w:val="002614DD"/>
    <w:rsid w:val="0026245E"/>
    <w:rsid w:val="00263901"/>
    <w:rsid w:val="002645F6"/>
    <w:rsid w:val="00266705"/>
    <w:rsid w:val="00267650"/>
    <w:rsid w:val="0027118B"/>
    <w:rsid w:val="00272E64"/>
    <w:rsid w:val="00272F54"/>
    <w:rsid w:val="00273C79"/>
    <w:rsid w:val="002740DD"/>
    <w:rsid w:val="00275FB3"/>
    <w:rsid w:val="002768EF"/>
    <w:rsid w:val="00283BA0"/>
    <w:rsid w:val="0028543E"/>
    <w:rsid w:val="002868C8"/>
    <w:rsid w:val="00287859"/>
    <w:rsid w:val="00293026"/>
    <w:rsid w:val="00293200"/>
    <w:rsid w:val="00293D40"/>
    <w:rsid w:val="0029662D"/>
    <w:rsid w:val="00296EE3"/>
    <w:rsid w:val="00297A32"/>
    <w:rsid w:val="002A04B5"/>
    <w:rsid w:val="002A36DF"/>
    <w:rsid w:val="002A49AA"/>
    <w:rsid w:val="002A638A"/>
    <w:rsid w:val="002A771C"/>
    <w:rsid w:val="002B099F"/>
    <w:rsid w:val="002B1FDA"/>
    <w:rsid w:val="002B469C"/>
    <w:rsid w:val="002B6319"/>
    <w:rsid w:val="002B687A"/>
    <w:rsid w:val="002C103B"/>
    <w:rsid w:val="002C2FAB"/>
    <w:rsid w:val="002C3052"/>
    <w:rsid w:val="002C5190"/>
    <w:rsid w:val="002C6888"/>
    <w:rsid w:val="002C73EC"/>
    <w:rsid w:val="002C74FA"/>
    <w:rsid w:val="002D108B"/>
    <w:rsid w:val="002E6628"/>
    <w:rsid w:val="002F2B30"/>
    <w:rsid w:val="002F4390"/>
    <w:rsid w:val="00301E2F"/>
    <w:rsid w:val="003055E0"/>
    <w:rsid w:val="00305E71"/>
    <w:rsid w:val="00306901"/>
    <w:rsid w:val="0030756F"/>
    <w:rsid w:val="00307601"/>
    <w:rsid w:val="00310DDC"/>
    <w:rsid w:val="00311825"/>
    <w:rsid w:val="00311D36"/>
    <w:rsid w:val="0031214A"/>
    <w:rsid w:val="00317C01"/>
    <w:rsid w:val="00320128"/>
    <w:rsid w:val="00320FD8"/>
    <w:rsid w:val="00324CFC"/>
    <w:rsid w:val="00326BF8"/>
    <w:rsid w:val="00327DB0"/>
    <w:rsid w:val="003349EA"/>
    <w:rsid w:val="00334B96"/>
    <w:rsid w:val="003353CE"/>
    <w:rsid w:val="003369E9"/>
    <w:rsid w:val="00337110"/>
    <w:rsid w:val="00341D3D"/>
    <w:rsid w:val="00342EA2"/>
    <w:rsid w:val="003439CD"/>
    <w:rsid w:val="003444CF"/>
    <w:rsid w:val="00344657"/>
    <w:rsid w:val="00346C0B"/>
    <w:rsid w:val="00347195"/>
    <w:rsid w:val="00354302"/>
    <w:rsid w:val="00356859"/>
    <w:rsid w:val="00357A4C"/>
    <w:rsid w:val="003606DF"/>
    <w:rsid w:val="003609A1"/>
    <w:rsid w:val="00364571"/>
    <w:rsid w:val="00365A09"/>
    <w:rsid w:val="00367117"/>
    <w:rsid w:val="00371970"/>
    <w:rsid w:val="00371EC8"/>
    <w:rsid w:val="00372192"/>
    <w:rsid w:val="00373830"/>
    <w:rsid w:val="00374040"/>
    <w:rsid w:val="00376D64"/>
    <w:rsid w:val="0038084C"/>
    <w:rsid w:val="00381A7E"/>
    <w:rsid w:val="00383649"/>
    <w:rsid w:val="00384FC7"/>
    <w:rsid w:val="00386417"/>
    <w:rsid w:val="00390F80"/>
    <w:rsid w:val="003913D3"/>
    <w:rsid w:val="00391E65"/>
    <w:rsid w:val="00394714"/>
    <w:rsid w:val="00394B9F"/>
    <w:rsid w:val="003A2D33"/>
    <w:rsid w:val="003A2D41"/>
    <w:rsid w:val="003A2DF2"/>
    <w:rsid w:val="003A5858"/>
    <w:rsid w:val="003A5BA7"/>
    <w:rsid w:val="003A6022"/>
    <w:rsid w:val="003A6EB5"/>
    <w:rsid w:val="003A7721"/>
    <w:rsid w:val="003B0903"/>
    <w:rsid w:val="003B1654"/>
    <w:rsid w:val="003B1A47"/>
    <w:rsid w:val="003B21FE"/>
    <w:rsid w:val="003B38C0"/>
    <w:rsid w:val="003B3F23"/>
    <w:rsid w:val="003B5D2A"/>
    <w:rsid w:val="003B7EAC"/>
    <w:rsid w:val="003C015B"/>
    <w:rsid w:val="003C19AC"/>
    <w:rsid w:val="003C2AB6"/>
    <w:rsid w:val="003C33E7"/>
    <w:rsid w:val="003C35AB"/>
    <w:rsid w:val="003C3CE5"/>
    <w:rsid w:val="003C4EFD"/>
    <w:rsid w:val="003C76D7"/>
    <w:rsid w:val="003C7AA0"/>
    <w:rsid w:val="003D1363"/>
    <w:rsid w:val="003D3B50"/>
    <w:rsid w:val="003D5581"/>
    <w:rsid w:val="003D64C3"/>
    <w:rsid w:val="003D6C51"/>
    <w:rsid w:val="003D6CC4"/>
    <w:rsid w:val="003D7488"/>
    <w:rsid w:val="003E0577"/>
    <w:rsid w:val="003E3B53"/>
    <w:rsid w:val="003E3C92"/>
    <w:rsid w:val="003E44AC"/>
    <w:rsid w:val="003E490C"/>
    <w:rsid w:val="003E66CB"/>
    <w:rsid w:val="003E7015"/>
    <w:rsid w:val="003F0A10"/>
    <w:rsid w:val="003F13C8"/>
    <w:rsid w:val="003F1AC9"/>
    <w:rsid w:val="003F3D88"/>
    <w:rsid w:val="003F404C"/>
    <w:rsid w:val="003F502A"/>
    <w:rsid w:val="003F560B"/>
    <w:rsid w:val="003F5CCC"/>
    <w:rsid w:val="00403E85"/>
    <w:rsid w:val="004044BC"/>
    <w:rsid w:val="004062AE"/>
    <w:rsid w:val="00407093"/>
    <w:rsid w:val="00412B4D"/>
    <w:rsid w:val="00412BB2"/>
    <w:rsid w:val="00413476"/>
    <w:rsid w:val="00413B66"/>
    <w:rsid w:val="00420D68"/>
    <w:rsid w:val="00421F10"/>
    <w:rsid w:val="00424369"/>
    <w:rsid w:val="004258D9"/>
    <w:rsid w:val="0042651F"/>
    <w:rsid w:val="0042788B"/>
    <w:rsid w:val="00427E90"/>
    <w:rsid w:val="00430274"/>
    <w:rsid w:val="00430663"/>
    <w:rsid w:val="00431B81"/>
    <w:rsid w:val="00434109"/>
    <w:rsid w:val="00434794"/>
    <w:rsid w:val="00434F80"/>
    <w:rsid w:val="0043513D"/>
    <w:rsid w:val="00435879"/>
    <w:rsid w:val="00441912"/>
    <w:rsid w:val="00441BC6"/>
    <w:rsid w:val="00442AA4"/>
    <w:rsid w:val="00442BCB"/>
    <w:rsid w:val="004434C9"/>
    <w:rsid w:val="004449E7"/>
    <w:rsid w:val="00444D9F"/>
    <w:rsid w:val="00444FB6"/>
    <w:rsid w:val="004455D9"/>
    <w:rsid w:val="00445642"/>
    <w:rsid w:val="00445A47"/>
    <w:rsid w:val="00446EF9"/>
    <w:rsid w:val="00452BDA"/>
    <w:rsid w:val="004547FE"/>
    <w:rsid w:val="00457529"/>
    <w:rsid w:val="00457E43"/>
    <w:rsid w:val="00460457"/>
    <w:rsid w:val="00462B11"/>
    <w:rsid w:val="00463387"/>
    <w:rsid w:val="00463592"/>
    <w:rsid w:val="004644A6"/>
    <w:rsid w:val="00467F1B"/>
    <w:rsid w:val="004719CA"/>
    <w:rsid w:val="00473136"/>
    <w:rsid w:val="004732D1"/>
    <w:rsid w:val="004739CB"/>
    <w:rsid w:val="00473A22"/>
    <w:rsid w:val="00474D3C"/>
    <w:rsid w:val="00475DD5"/>
    <w:rsid w:val="00476BD6"/>
    <w:rsid w:val="00476E16"/>
    <w:rsid w:val="00477533"/>
    <w:rsid w:val="004802C1"/>
    <w:rsid w:val="004809E7"/>
    <w:rsid w:val="00480F50"/>
    <w:rsid w:val="004868AB"/>
    <w:rsid w:val="00487505"/>
    <w:rsid w:val="00491F9E"/>
    <w:rsid w:val="00494B8D"/>
    <w:rsid w:val="0049757D"/>
    <w:rsid w:val="004A1437"/>
    <w:rsid w:val="004A4DF7"/>
    <w:rsid w:val="004A54A0"/>
    <w:rsid w:val="004A7D54"/>
    <w:rsid w:val="004B0941"/>
    <w:rsid w:val="004B0978"/>
    <w:rsid w:val="004B1FA7"/>
    <w:rsid w:val="004B3597"/>
    <w:rsid w:val="004B3787"/>
    <w:rsid w:val="004C0A11"/>
    <w:rsid w:val="004C1554"/>
    <w:rsid w:val="004C21DC"/>
    <w:rsid w:val="004C345B"/>
    <w:rsid w:val="004C43F5"/>
    <w:rsid w:val="004C526B"/>
    <w:rsid w:val="004C688C"/>
    <w:rsid w:val="004C757A"/>
    <w:rsid w:val="004D0878"/>
    <w:rsid w:val="004D3B57"/>
    <w:rsid w:val="004D4FA6"/>
    <w:rsid w:val="004D6FA4"/>
    <w:rsid w:val="004D7C0C"/>
    <w:rsid w:val="004D7EAF"/>
    <w:rsid w:val="004E1551"/>
    <w:rsid w:val="004E25D7"/>
    <w:rsid w:val="004E3DAC"/>
    <w:rsid w:val="004E3DDA"/>
    <w:rsid w:val="004E5329"/>
    <w:rsid w:val="004E569F"/>
    <w:rsid w:val="004F09E9"/>
    <w:rsid w:val="004F0DAF"/>
    <w:rsid w:val="004F109D"/>
    <w:rsid w:val="004F2B43"/>
    <w:rsid w:val="004F39F1"/>
    <w:rsid w:val="004F5932"/>
    <w:rsid w:val="004F5AAB"/>
    <w:rsid w:val="0050235B"/>
    <w:rsid w:val="00502AF5"/>
    <w:rsid w:val="00503096"/>
    <w:rsid w:val="005058A7"/>
    <w:rsid w:val="00506E88"/>
    <w:rsid w:val="00511490"/>
    <w:rsid w:val="00513AEA"/>
    <w:rsid w:val="005155D0"/>
    <w:rsid w:val="005163E3"/>
    <w:rsid w:val="00516D19"/>
    <w:rsid w:val="00516D51"/>
    <w:rsid w:val="00521D13"/>
    <w:rsid w:val="00523C7C"/>
    <w:rsid w:val="00526003"/>
    <w:rsid w:val="00526D90"/>
    <w:rsid w:val="005278A3"/>
    <w:rsid w:val="00534923"/>
    <w:rsid w:val="00534BF2"/>
    <w:rsid w:val="00536AEE"/>
    <w:rsid w:val="00536F37"/>
    <w:rsid w:val="0053705A"/>
    <w:rsid w:val="00537C14"/>
    <w:rsid w:val="00541A2A"/>
    <w:rsid w:val="00544E8E"/>
    <w:rsid w:val="005460FB"/>
    <w:rsid w:val="00551E74"/>
    <w:rsid w:val="005530AA"/>
    <w:rsid w:val="00553591"/>
    <w:rsid w:val="00553AE6"/>
    <w:rsid w:val="0055438F"/>
    <w:rsid w:val="00554E9E"/>
    <w:rsid w:val="00555E91"/>
    <w:rsid w:val="005579FE"/>
    <w:rsid w:val="00557DA5"/>
    <w:rsid w:val="00560504"/>
    <w:rsid w:val="00560D95"/>
    <w:rsid w:val="00561459"/>
    <w:rsid w:val="005615FB"/>
    <w:rsid w:val="00564CF8"/>
    <w:rsid w:val="00564D30"/>
    <w:rsid w:val="0056691E"/>
    <w:rsid w:val="00567426"/>
    <w:rsid w:val="005679DB"/>
    <w:rsid w:val="00572173"/>
    <w:rsid w:val="005734E7"/>
    <w:rsid w:val="00573B7C"/>
    <w:rsid w:val="00574113"/>
    <w:rsid w:val="00576A37"/>
    <w:rsid w:val="00577310"/>
    <w:rsid w:val="00580AE9"/>
    <w:rsid w:val="005854CC"/>
    <w:rsid w:val="005855E0"/>
    <w:rsid w:val="005900BF"/>
    <w:rsid w:val="005918FD"/>
    <w:rsid w:val="0059288A"/>
    <w:rsid w:val="00594C9C"/>
    <w:rsid w:val="005956D7"/>
    <w:rsid w:val="005961CF"/>
    <w:rsid w:val="00596BEC"/>
    <w:rsid w:val="005A1068"/>
    <w:rsid w:val="005A19D7"/>
    <w:rsid w:val="005A2164"/>
    <w:rsid w:val="005A4E6B"/>
    <w:rsid w:val="005A6C24"/>
    <w:rsid w:val="005B093D"/>
    <w:rsid w:val="005B1126"/>
    <w:rsid w:val="005B11F5"/>
    <w:rsid w:val="005B29B1"/>
    <w:rsid w:val="005B3E02"/>
    <w:rsid w:val="005B4527"/>
    <w:rsid w:val="005B7B22"/>
    <w:rsid w:val="005B7F71"/>
    <w:rsid w:val="005C0FDC"/>
    <w:rsid w:val="005C299B"/>
    <w:rsid w:val="005C37EA"/>
    <w:rsid w:val="005C44B4"/>
    <w:rsid w:val="005C453D"/>
    <w:rsid w:val="005C67DA"/>
    <w:rsid w:val="005D0FE6"/>
    <w:rsid w:val="005D1E24"/>
    <w:rsid w:val="005D1F65"/>
    <w:rsid w:val="005D538F"/>
    <w:rsid w:val="005D7EDF"/>
    <w:rsid w:val="005E0740"/>
    <w:rsid w:val="005E080D"/>
    <w:rsid w:val="005E2159"/>
    <w:rsid w:val="005E5ED3"/>
    <w:rsid w:val="005E6322"/>
    <w:rsid w:val="005F1B72"/>
    <w:rsid w:val="005F2D21"/>
    <w:rsid w:val="005F6C22"/>
    <w:rsid w:val="00604A8F"/>
    <w:rsid w:val="00606279"/>
    <w:rsid w:val="00606C11"/>
    <w:rsid w:val="00606EAA"/>
    <w:rsid w:val="00607335"/>
    <w:rsid w:val="00613333"/>
    <w:rsid w:val="00614970"/>
    <w:rsid w:val="006153B0"/>
    <w:rsid w:val="00615E23"/>
    <w:rsid w:val="00616778"/>
    <w:rsid w:val="00617150"/>
    <w:rsid w:val="006173CC"/>
    <w:rsid w:val="00617DB4"/>
    <w:rsid w:val="00620175"/>
    <w:rsid w:val="0062094A"/>
    <w:rsid w:val="006221F3"/>
    <w:rsid w:val="0062255E"/>
    <w:rsid w:val="0062341A"/>
    <w:rsid w:val="0062465E"/>
    <w:rsid w:val="00627C02"/>
    <w:rsid w:val="006308B1"/>
    <w:rsid w:val="0063135A"/>
    <w:rsid w:val="0063148E"/>
    <w:rsid w:val="0063221B"/>
    <w:rsid w:val="0063539B"/>
    <w:rsid w:val="00635994"/>
    <w:rsid w:val="006374B3"/>
    <w:rsid w:val="00640660"/>
    <w:rsid w:val="0064114E"/>
    <w:rsid w:val="0064317F"/>
    <w:rsid w:val="0064360B"/>
    <w:rsid w:val="006436AA"/>
    <w:rsid w:val="00645750"/>
    <w:rsid w:val="006470CB"/>
    <w:rsid w:val="00650BBB"/>
    <w:rsid w:val="00651FBF"/>
    <w:rsid w:val="00655DAF"/>
    <w:rsid w:val="00656657"/>
    <w:rsid w:val="00657412"/>
    <w:rsid w:val="006602E8"/>
    <w:rsid w:val="00660441"/>
    <w:rsid w:val="00660AA1"/>
    <w:rsid w:val="00660F8A"/>
    <w:rsid w:val="0066176F"/>
    <w:rsid w:val="00662239"/>
    <w:rsid w:val="00662922"/>
    <w:rsid w:val="0066416C"/>
    <w:rsid w:val="00665F54"/>
    <w:rsid w:val="00672342"/>
    <w:rsid w:val="00673206"/>
    <w:rsid w:val="00676548"/>
    <w:rsid w:val="00677662"/>
    <w:rsid w:val="00681EE5"/>
    <w:rsid w:val="006825BD"/>
    <w:rsid w:val="00682C9D"/>
    <w:rsid w:val="006834BA"/>
    <w:rsid w:val="00684C7F"/>
    <w:rsid w:val="006879E4"/>
    <w:rsid w:val="006904E2"/>
    <w:rsid w:val="006913A9"/>
    <w:rsid w:val="00694915"/>
    <w:rsid w:val="006A032E"/>
    <w:rsid w:val="006A0334"/>
    <w:rsid w:val="006A0DA2"/>
    <w:rsid w:val="006A1ED8"/>
    <w:rsid w:val="006A349C"/>
    <w:rsid w:val="006B1E2B"/>
    <w:rsid w:val="006B3B8C"/>
    <w:rsid w:val="006C1FD1"/>
    <w:rsid w:val="006C3AAE"/>
    <w:rsid w:val="006C4BED"/>
    <w:rsid w:val="006C5D9C"/>
    <w:rsid w:val="006C7D15"/>
    <w:rsid w:val="006D161E"/>
    <w:rsid w:val="006D261C"/>
    <w:rsid w:val="006D3AB2"/>
    <w:rsid w:val="006D3F20"/>
    <w:rsid w:val="006D6167"/>
    <w:rsid w:val="006D78F8"/>
    <w:rsid w:val="006E0E9F"/>
    <w:rsid w:val="006E141F"/>
    <w:rsid w:val="006E1D9E"/>
    <w:rsid w:val="006E2FB6"/>
    <w:rsid w:val="006E4B21"/>
    <w:rsid w:val="006E75BB"/>
    <w:rsid w:val="006E7A99"/>
    <w:rsid w:val="006F0144"/>
    <w:rsid w:val="006F1F6A"/>
    <w:rsid w:val="006F38B9"/>
    <w:rsid w:val="006F5456"/>
    <w:rsid w:val="006F7E7F"/>
    <w:rsid w:val="0070222C"/>
    <w:rsid w:val="00703B5A"/>
    <w:rsid w:val="0070408D"/>
    <w:rsid w:val="00704330"/>
    <w:rsid w:val="0070458C"/>
    <w:rsid w:val="00705998"/>
    <w:rsid w:val="00706584"/>
    <w:rsid w:val="00706FDF"/>
    <w:rsid w:val="007076D2"/>
    <w:rsid w:val="0071198D"/>
    <w:rsid w:val="00712AEE"/>
    <w:rsid w:val="007167C3"/>
    <w:rsid w:val="00716E50"/>
    <w:rsid w:val="00717ABE"/>
    <w:rsid w:val="00723F5B"/>
    <w:rsid w:val="007240B7"/>
    <w:rsid w:val="007250DA"/>
    <w:rsid w:val="00725B68"/>
    <w:rsid w:val="00725D41"/>
    <w:rsid w:val="00725E06"/>
    <w:rsid w:val="0072637B"/>
    <w:rsid w:val="0073418A"/>
    <w:rsid w:val="0073756C"/>
    <w:rsid w:val="0073797C"/>
    <w:rsid w:val="00737D44"/>
    <w:rsid w:val="00741677"/>
    <w:rsid w:val="0074300E"/>
    <w:rsid w:val="00743569"/>
    <w:rsid w:val="00743BEA"/>
    <w:rsid w:val="00744943"/>
    <w:rsid w:val="007460FE"/>
    <w:rsid w:val="00747344"/>
    <w:rsid w:val="0074762A"/>
    <w:rsid w:val="00747B73"/>
    <w:rsid w:val="007567E3"/>
    <w:rsid w:val="00760C20"/>
    <w:rsid w:val="00762A57"/>
    <w:rsid w:val="00763131"/>
    <w:rsid w:val="00764BE1"/>
    <w:rsid w:val="00764C97"/>
    <w:rsid w:val="00765FE9"/>
    <w:rsid w:val="00770572"/>
    <w:rsid w:val="00771D61"/>
    <w:rsid w:val="00772729"/>
    <w:rsid w:val="007730A3"/>
    <w:rsid w:val="00774095"/>
    <w:rsid w:val="00775147"/>
    <w:rsid w:val="0077526E"/>
    <w:rsid w:val="00775778"/>
    <w:rsid w:val="00776AA5"/>
    <w:rsid w:val="0077738F"/>
    <w:rsid w:val="00777AC2"/>
    <w:rsid w:val="007828DB"/>
    <w:rsid w:val="0078513C"/>
    <w:rsid w:val="00785614"/>
    <w:rsid w:val="00785FE1"/>
    <w:rsid w:val="00787F20"/>
    <w:rsid w:val="007904DD"/>
    <w:rsid w:val="007911E2"/>
    <w:rsid w:val="00791D9A"/>
    <w:rsid w:val="00791E0E"/>
    <w:rsid w:val="00792C47"/>
    <w:rsid w:val="00794656"/>
    <w:rsid w:val="0079656D"/>
    <w:rsid w:val="007967D5"/>
    <w:rsid w:val="007969D9"/>
    <w:rsid w:val="00796BEF"/>
    <w:rsid w:val="007978B2"/>
    <w:rsid w:val="007979B4"/>
    <w:rsid w:val="007A1C5A"/>
    <w:rsid w:val="007A24B8"/>
    <w:rsid w:val="007A2DAC"/>
    <w:rsid w:val="007A31B9"/>
    <w:rsid w:val="007B0B03"/>
    <w:rsid w:val="007B1B4D"/>
    <w:rsid w:val="007B20CC"/>
    <w:rsid w:val="007B21A5"/>
    <w:rsid w:val="007B2EEF"/>
    <w:rsid w:val="007B2EFB"/>
    <w:rsid w:val="007B7ACD"/>
    <w:rsid w:val="007B7E4C"/>
    <w:rsid w:val="007C19EE"/>
    <w:rsid w:val="007C4728"/>
    <w:rsid w:val="007C51A7"/>
    <w:rsid w:val="007C5992"/>
    <w:rsid w:val="007C63FC"/>
    <w:rsid w:val="007C7153"/>
    <w:rsid w:val="007C7D50"/>
    <w:rsid w:val="007C7F49"/>
    <w:rsid w:val="007D0957"/>
    <w:rsid w:val="007D1D2E"/>
    <w:rsid w:val="007D3EC3"/>
    <w:rsid w:val="007D53ED"/>
    <w:rsid w:val="007D7D54"/>
    <w:rsid w:val="007E05A6"/>
    <w:rsid w:val="007E130A"/>
    <w:rsid w:val="007E1A1F"/>
    <w:rsid w:val="007E1EA3"/>
    <w:rsid w:val="007E2010"/>
    <w:rsid w:val="007E2306"/>
    <w:rsid w:val="007E23F8"/>
    <w:rsid w:val="007E3A0C"/>
    <w:rsid w:val="007E47EB"/>
    <w:rsid w:val="007E50D2"/>
    <w:rsid w:val="007E5876"/>
    <w:rsid w:val="007F2D69"/>
    <w:rsid w:val="007F32CE"/>
    <w:rsid w:val="007F6826"/>
    <w:rsid w:val="007F699B"/>
    <w:rsid w:val="007F74FF"/>
    <w:rsid w:val="007F7F22"/>
    <w:rsid w:val="0080001C"/>
    <w:rsid w:val="00802801"/>
    <w:rsid w:val="0080335E"/>
    <w:rsid w:val="008046D5"/>
    <w:rsid w:val="00804BBF"/>
    <w:rsid w:val="0080551E"/>
    <w:rsid w:val="00805D75"/>
    <w:rsid w:val="00813E6F"/>
    <w:rsid w:val="008158DD"/>
    <w:rsid w:val="00820569"/>
    <w:rsid w:val="00821773"/>
    <w:rsid w:val="008219AE"/>
    <w:rsid w:val="00824291"/>
    <w:rsid w:val="00826AA2"/>
    <w:rsid w:val="0083000D"/>
    <w:rsid w:val="008300CD"/>
    <w:rsid w:val="008308C3"/>
    <w:rsid w:val="008336F9"/>
    <w:rsid w:val="00833E1F"/>
    <w:rsid w:val="00835E14"/>
    <w:rsid w:val="0083715D"/>
    <w:rsid w:val="00841609"/>
    <w:rsid w:val="00841912"/>
    <w:rsid w:val="008427D6"/>
    <w:rsid w:val="0084399B"/>
    <w:rsid w:val="008446CE"/>
    <w:rsid w:val="0085022C"/>
    <w:rsid w:val="0085030C"/>
    <w:rsid w:val="008556B4"/>
    <w:rsid w:val="00855C9A"/>
    <w:rsid w:val="00855E6B"/>
    <w:rsid w:val="00860336"/>
    <w:rsid w:val="00860E02"/>
    <w:rsid w:val="0086172B"/>
    <w:rsid w:val="0086185D"/>
    <w:rsid w:val="00862254"/>
    <w:rsid w:val="008641FA"/>
    <w:rsid w:val="008652F4"/>
    <w:rsid w:val="00866383"/>
    <w:rsid w:val="0087020D"/>
    <w:rsid w:val="00872CA0"/>
    <w:rsid w:val="00873C56"/>
    <w:rsid w:val="008740E0"/>
    <w:rsid w:val="008746B9"/>
    <w:rsid w:val="0087759E"/>
    <w:rsid w:val="00877CEE"/>
    <w:rsid w:val="008856F7"/>
    <w:rsid w:val="00890746"/>
    <w:rsid w:val="00890E88"/>
    <w:rsid w:val="00894654"/>
    <w:rsid w:val="00894B47"/>
    <w:rsid w:val="008A00D6"/>
    <w:rsid w:val="008A17BA"/>
    <w:rsid w:val="008A19B3"/>
    <w:rsid w:val="008A31CF"/>
    <w:rsid w:val="008A4BCD"/>
    <w:rsid w:val="008A7D9B"/>
    <w:rsid w:val="008B17FD"/>
    <w:rsid w:val="008B3EC2"/>
    <w:rsid w:val="008B47C3"/>
    <w:rsid w:val="008B663E"/>
    <w:rsid w:val="008B75A8"/>
    <w:rsid w:val="008B7C09"/>
    <w:rsid w:val="008C299B"/>
    <w:rsid w:val="008C3EBF"/>
    <w:rsid w:val="008C4E50"/>
    <w:rsid w:val="008D2027"/>
    <w:rsid w:val="008D43B0"/>
    <w:rsid w:val="008D5169"/>
    <w:rsid w:val="008D7F24"/>
    <w:rsid w:val="008E03A7"/>
    <w:rsid w:val="008E10A0"/>
    <w:rsid w:val="008E344F"/>
    <w:rsid w:val="008E4BC9"/>
    <w:rsid w:val="008E57C7"/>
    <w:rsid w:val="008E58B5"/>
    <w:rsid w:val="008E7BBB"/>
    <w:rsid w:val="008F1432"/>
    <w:rsid w:val="008F1D06"/>
    <w:rsid w:val="008F1E7C"/>
    <w:rsid w:val="008F5F65"/>
    <w:rsid w:val="008F5FF6"/>
    <w:rsid w:val="00900546"/>
    <w:rsid w:val="0090114F"/>
    <w:rsid w:val="009016F0"/>
    <w:rsid w:val="00903776"/>
    <w:rsid w:val="009037B6"/>
    <w:rsid w:val="0090546A"/>
    <w:rsid w:val="00905E1E"/>
    <w:rsid w:val="00906B72"/>
    <w:rsid w:val="0091310E"/>
    <w:rsid w:val="00913FFB"/>
    <w:rsid w:val="00915731"/>
    <w:rsid w:val="009168F6"/>
    <w:rsid w:val="00916C37"/>
    <w:rsid w:val="00921D30"/>
    <w:rsid w:val="009231C3"/>
    <w:rsid w:val="0092556C"/>
    <w:rsid w:val="00925EAB"/>
    <w:rsid w:val="00930018"/>
    <w:rsid w:val="00930AC1"/>
    <w:rsid w:val="00931B89"/>
    <w:rsid w:val="00933300"/>
    <w:rsid w:val="00936225"/>
    <w:rsid w:val="009401D4"/>
    <w:rsid w:val="0094135D"/>
    <w:rsid w:val="00942033"/>
    <w:rsid w:val="00942E99"/>
    <w:rsid w:val="00945171"/>
    <w:rsid w:val="00945585"/>
    <w:rsid w:val="0094708D"/>
    <w:rsid w:val="00950D1A"/>
    <w:rsid w:val="0095394C"/>
    <w:rsid w:val="00955A99"/>
    <w:rsid w:val="0095607E"/>
    <w:rsid w:val="009567FC"/>
    <w:rsid w:val="00956A1B"/>
    <w:rsid w:val="00957211"/>
    <w:rsid w:val="0095786F"/>
    <w:rsid w:val="00957BC4"/>
    <w:rsid w:val="00957BD0"/>
    <w:rsid w:val="0096202B"/>
    <w:rsid w:val="00962B8A"/>
    <w:rsid w:val="0096518E"/>
    <w:rsid w:val="009670B7"/>
    <w:rsid w:val="009674CD"/>
    <w:rsid w:val="009702F4"/>
    <w:rsid w:val="00973B81"/>
    <w:rsid w:val="0097440F"/>
    <w:rsid w:val="009754C4"/>
    <w:rsid w:val="009767D5"/>
    <w:rsid w:val="00977C4A"/>
    <w:rsid w:val="009805BC"/>
    <w:rsid w:val="009816EB"/>
    <w:rsid w:val="0098206B"/>
    <w:rsid w:val="00983373"/>
    <w:rsid w:val="009837B8"/>
    <w:rsid w:val="00990430"/>
    <w:rsid w:val="009907B2"/>
    <w:rsid w:val="00992C89"/>
    <w:rsid w:val="00995365"/>
    <w:rsid w:val="009A137C"/>
    <w:rsid w:val="009A2688"/>
    <w:rsid w:val="009A2853"/>
    <w:rsid w:val="009A3D7F"/>
    <w:rsid w:val="009A5DDE"/>
    <w:rsid w:val="009A7661"/>
    <w:rsid w:val="009B4DF0"/>
    <w:rsid w:val="009B5D8A"/>
    <w:rsid w:val="009B6DDE"/>
    <w:rsid w:val="009B7BFE"/>
    <w:rsid w:val="009C1FCE"/>
    <w:rsid w:val="009C2C45"/>
    <w:rsid w:val="009C38EF"/>
    <w:rsid w:val="009C47D4"/>
    <w:rsid w:val="009C5898"/>
    <w:rsid w:val="009C60D3"/>
    <w:rsid w:val="009C62E8"/>
    <w:rsid w:val="009D0F4C"/>
    <w:rsid w:val="009D1CB3"/>
    <w:rsid w:val="009D3543"/>
    <w:rsid w:val="009D357F"/>
    <w:rsid w:val="009D60F4"/>
    <w:rsid w:val="009E3C12"/>
    <w:rsid w:val="009E4B0F"/>
    <w:rsid w:val="009E671E"/>
    <w:rsid w:val="009E685E"/>
    <w:rsid w:val="009E75BA"/>
    <w:rsid w:val="009F0ECA"/>
    <w:rsid w:val="009F197B"/>
    <w:rsid w:val="009F1B88"/>
    <w:rsid w:val="009F351B"/>
    <w:rsid w:val="009F6E39"/>
    <w:rsid w:val="009F7154"/>
    <w:rsid w:val="009F7753"/>
    <w:rsid w:val="00A00158"/>
    <w:rsid w:val="00A0207E"/>
    <w:rsid w:val="00A0269C"/>
    <w:rsid w:val="00A02AA1"/>
    <w:rsid w:val="00A032C4"/>
    <w:rsid w:val="00A038BC"/>
    <w:rsid w:val="00A03F03"/>
    <w:rsid w:val="00A04828"/>
    <w:rsid w:val="00A05A5C"/>
    <w:rsid w:val="00A10BC2"/>
    <w:rsid w:val="00A10EC8"/>
    <w:rsid w:val="00A136B8"/>
    <w:rsid w:val="00A1385C"/>
    <w:rsid w:val="00A14CE0"/>
    <w:rsid w:val="00A15607"/>
    <w:rsid w:val="00A15FA0"/>
    <w:rsid w:val="00A179B3"/>
    <w:rsid w:val="00A2035B"/>
    <w:rsid w:val="00A210F9"/>
    <w:rsid w:val="00A218AC"/>
    <w:rsid w:val="00A23737"/>
    <w:rsid w:val="00A239E2"/>
    <w:rsid w:val="00A240F7"/>
    <w:rsid w:val="00A24653"/>
    <w:rsid w:val="00A2774C"/>
    <w:rsid w:val="00A323F5"/>
    <w:rsid w:val="00A34E2E"/>
    <w:rsid w:val="00A3592B"/>
    <w:rsid w:val="00A366B1"/>
    <w:rsid w:val="00A36B82"/>
    <w:rsid w:val="00A40B20"/>
    <w:rsid w:val="00A41BB6"/>
    <w:rsid w:val="00A4242C"/>
    <w:rsid w:val="00A42E45"/>
    <w:rsid w:val="00A43048"/>
    <w:rsid w:val="00A4496F"/>
    <w:rsid w:val="00A449FB"/>
    <w:rsid w:val="00A45759"/>
    <w:rsid w:val="00A47A69"/>
    <w:rsid w:val="00A50111"/>
    <w:rsid w:val="00A50F0A"/>
    <w:rsid w:val="00A523EB"/>
    <w:rsid w:val="00A527F4"/>
    <w:rsid w:val="00A53D0C"/>
    <w:rsid w:val="00A560FE"/>
    <w:rsid w:val="00A56605"/>
    <w:rsid w:val="00A57BFD"/>
    <w:rsid w:val="00A60101"/>
    <w:rsid w:val="00A6518C"/>
    <w:rsid w:val="00A6716C"/>
    <w:rsid w:val="00A67B4D"/>
    <w:rsid w:val="00A712B2"/>
    <w:rsid w:val="00A730A6"/>
    <w:rsid w:val="00A73350"/>
    <w:rsid w:val="00A73B6D"/>
    <w:rsid w:val="00A74DA2"/>
    <w:rsid w:val="00A759F1"/>
    <w:rsid w:val="00A76C1E"/>
    <w:rsid w:val="00A7761F"/>
    <w:rsid w:val="00A8093D"/>
    <w:rsid w:val="00A8289F"/>
    <w:rsid w:val="00A83366"/>
    <w:rsid w:val="00A833D4"/>
    <w:rsid w:val="00A83BF8"/>
    <w:rsid w:val="00A84887"/>
    <w:rsid w:val="00A87AE1"/>
    <w:rsid w:val="00A87E22"/>
    <w:rsid w:val="00A87E9F"/>
    <w:rsid w:val="00A916C3"/>
    <w:rsid w:val="00A91846"/>
    <w:rsid w:val="00A9265F"/>
    <w:rsid w:val="00A93A05"/>
    <w:rsid w:val="00A94657"/>
    <w:rsid w:val="00A9518D"/>
    <w:rsid w:val="00A9770B"/>
    <w:rsid w:val="00A9797A"/>
    <w:rsid w:val="00AA09ED"/>
    <w:rsid w:val="00AA61B1"/>
    <w:rsid w:val="00AA65CF"/>
    <w:rsid w:val="00AB0EB9"/>
    <w:rsid w:val="00AB2385"/>
    <w:rsid w:val="00AB2B85"/>
    <w:rsid w:val="00AB5D2A"/>
    <w:rsid w:val="00AB6259"/>
    <w:rsid w:val="00AC4D7E"/>
    <w:rsid w:val="00AC5448"/>
    <w:rsid w:val="00AC7ED9"/>
    <w:rsid w:val="00AD0432"/>
    <w:rsid w:val="00AD0747"/>
    <w:rsid w:val="00AD2F95"/>
    <w:rsid w:val="00AD3B1E"/>
    <w:rsid w:val="00AD3F27"/>
    <w:rsid w:val="00AD6C3C"/>
    <w:rsid w:val="00AD6F1A"/>
    <w:rsid w:val="00AE161B"/>
    <w:rsid w:val="00AE28B9"/>
    <w:rsid w:val="00AE3258"/>
    <w:rsid w:val="00AE59F0"/>
    <w:rsid w:val="00AE5C42"/>
    <w:rsid w:val="00AE711A"/>
    <w:rsid w:val="00AF27E3"/>
    <w:rsid w:val="00AF3475"/>
    <w:rsid w:val="00AF3585"/>
    <w:rsid w:val="00AF4469"/>
    <w:rsid w:val="00AF4484"/>
    <w:rsid w:val="00AF51FB"/>
    <w:rsid w:val="00AF5559"/>
    <w:rsid w:val="00AF7735"/>
    <w:rsid w:val="00B00815"/>
    <w:rsid w:val="00B01873"/>
    <w:rsid w:val="00B01C19"/>
    <w:rsid w:val="00B03D1F"/>
    <w:rsid w:val="00B065E3"/>
    <w:rsid w:val="00B11BAD"/>
    <w:rsid w:val="00B11DA7"/>
    <w:rsid w:val="00B12D8C"/>
    <w:rsid w:val="00B152C4"/>
    <w:rsid w:val="00B15FED"/>
    <w:rsid w:val="00B1606C"/>
    <w:rsid w:val="00B17886"/>
    <w:rsid w:val="00B17E78"/>
    <w:rsid w:val="00B243D8"/>
    <w:rsid w:val="00B26F7A"/>
    <w:rsid w:val="00B26FA8"/>
    <w:rsid w:val="00B2712D"/>
    <w:rsid w:val="00B30F1C"/>
    <w:rsid w:val="00B31EB6"/>
    <w:rsid w:val="00B32C56"/>
    <w:rsid w:val="00B335FC"/>
    <w:rsid w:val="00B344CC"/>
    <w:rsid w:val="00B36E29"/>
    <w:rsid w:val="00B3731F"/>
    <w:rsid w:val="00B40C5C"/>
    <w:rsid w:val="00B41ABE"/>
    <w:rsid w:val="00B47FA6"/>
    <w:rsid w:val="00B506FE"/>
    <w:rsid w:val="00B52A0E"/>
    <w:rsid w:val="00B56833"/>
    <w:rsid w:val="00B63504"/>
    <w:rsid w:val="00B65778"/>
    <w:rsid w:val="00B67FAB"/>
    <w:rsid w:val="00B747A7"/>
    <w:rsid w:val="00B74FC1"/>
    <w:rsid w:val="00B75845"/>
    <w:rsid w:val="00B83205"/>
    <w:rsid w:val="00B83507"/>
    <w:rsid w:val="00B84F98"/>
    <w:rsid w:val="00B8640A"/>
    <w:rsid w:val="00B86F0E"/>
    <w:rsid w:val="00B873FE"/>
    <w:rsid w:val="00B92B9B"/>
    <w:rsid w:val="00B951A6"/>
    <w:rsid w:val="00B95C8E"/>
    <w:rsid w:val="00B9772F"/>
    <w:rsid w:val="00BA29CC"/>
    <w:rsid w:val="00BA307C"/>
    <w:rsid w:val="00BA34EC"/>
    <w:rsid w:val="00BA497D"/>
    <w:rsid w:val="00BA67CC"/>
    <w:rsid w:val="00BB003C"/>
    <w:rsid w:val="00BB2D6F"/>
    <w:rsid w:val="00BB2E7F"/>
    <w:rsid w:val="00BB5D00"/>
    <w:rsid w:val="00BB6DC9"/>
    <w:rsid w:val="00BB7883"/>
    <w:rsid w:val="00BC1DA5"/>
    <w:rsid w:val="00BC77D2"/>
    <w:rsid w:val="00BD00E2"/>
    <w:rsid w:val="00BD0CDB"/>
    <w:rsid w:val="00BD334B"/>
    <w:rsid w:val="00BD3642"/>
    <w:rsid w:val="00BD5597"/>
    <w:rsid w:val="00BE4D0D"/>
    <w:rsid w:val="00C010C3"/>
    <w:rsid w:val="00C04F12"/>
    <w:rsid w:val="00C10636"/>
    <w:rsid w:val="00C11B19"/>
    <w:rsid w:val="00C12089"/>
    <w:rsid w:val="00C14D69"/>
    <w:rsid w:val="00C15B13"/>
    <w:rsid w:val="00C16A04"/>
    <w:rsid w:val="00C17259"/>
    <w:rsid w:val="00C22296"/>
    <w:rsid w:val="00C2231B"/>
    <w:rsid w:val="00C25A6C"/>
    <w:rsid w:val="00C268D4"/>
    <w:rsid w:val="00C26FA7"/>
    <w:rsid w:val="00C34113"/>
    <w:rsid w:val="00C345D7"/>
    <w:rsid w:val="00C36F52"/>
    <w:rsid w:val="00C41BD6"/>
    <w:rsid w:val="00C4345A"/>
    <w:rsid w:val="00C44A14"/>
    <w:rsid w:val="00C53312"/>
    <w:rsid w:val="00C537B7"/>
    <w:rsid w:val="00C553A6"/>
    <w:rsid w:val="00C55D89"/>
    <w:rsid w:val="00C56118"/>
    <w:rsid w:val="00C57273"/>
    <w:rsid w:val="00C5765E"/>
    <w:rsid w:val="00C57AA9"/>
    <w:rsid w:val="00C602F3"/>
    <w:rsid w:val="00C60699"/>
    <w:rsid w:val="00C621C8"/>
    <w:rsid w:val="00C637F8"/>
    <w:rsid w:val="00C64BE4"/>
    <w:rsid w:val="00C6635A"/>
    <w:rsid w:val="00C66FE8"/>
    <w:rsid w:val="00C703A0"/>
    <w:rsid w:val="00C724EB"/>
    <w:rsid w:val="00C741D6"/>
    <w:rsid w:val="00C7510D"/>
    <w:rsid w:val="00C75555"/>
    <w:rsid w:val="00C763B6"/>
    <w:rsid w:val="00C7788C"/>
    <w:rsid w:val="00C80718"/>
    <w:rsid w:val="00C81342"/>
    <w:rsid w:val="00C8490A"/>
    <w:rsid w:val="00C84BB4"/>
    <w:rsid w:val="00C850C1"/>
    <w:rsid w:val="00C85D72"/>
    <w:rsid w:val="00C87BD0"/>
    <w:rsid w:val="00C9025D"/>
    <w:rsid w:val="00C90C76"/>
    <w:rsid w:val="00C90F47"/>
    <w:rsid w:val="00C9383F"/>
    <w:rsid w:val="00C93C82"/>
    <w:rsid w:val="00C940CD"/>
    <w:rsid w:val="00C947F0"/>
    <w:rsid w:val="00C976A0"/>
    <w:rsid w:val="00C97B2F"/>
    <w:rsid w:val="00CA0A5B"/>
    <w:rsid w:val="00CA0E7C"/>
    <w:rsid w:val="00CA3CBA"/>
    <w:rsid w:val="00CA48E0"/>
    <w:rsid w:val="00CB34D7"/>
    <w:rsid w:val="00CB4E3E"/>
    <w:rsid w:val="00CB673B"/>
    <w:rsid w:val="00CB7EF3"/>
    <w:rsid w:val="00CC020B"/>
    <w:rsid w:val="00CC2042"/>
    <w:rsid w:val="00CC3306"/>
    <w:rsid w:val="00CC493D"/>
    <w:rsid w:val="00CC6963"/>
    <w:rsid w:val="00CC748D"/>
    <w:rsid w:val="00CD113D"/>
    <w:rsid w:val="00CD5F6C"/>
    <w:rsid w:val="00CE001A"/>
    <w:rsid w:val="00CE7DD1"/>
    <w:rsid w:val="00CF1EA4"/>
    <w:rsid w:val="00CF29E1"/>
    <w:rsid w:val="00CF71C2"/>
    <w:rsid w:val="00CF77CD"/>
    <w:rsid w:val="00D00FF3"/>
    <w:rsid w:val="00D01A35"/>
    <w:rsid w:val="00D0305F"/>
    <w:rsid w:val="00D038E9"/>
    <w:rsid w:val="00D07FDE"/>
    <w:rsid w:val="00D12763"/>
    <w:rsid w:val="00D12B6A"/>
    <w:rsid w:val="00D12D4E"/>
    <w:rsid w:val="00D12EBD"/>
    <w:rsid w:val="00D152D2"/>
    <w:rsid w:val="00D16025"/>
    <w:rsid w:val="00D16898"/>
    <w:rsid w:val="00D21448"/>
    <w:rsid w:val="00D21ABB"/>
    <w:rsid w:val="00D222C7"/>
    <w:rsid w:val="00D22CDA"/>
    <w:rsid w:val="00D2380C"/>
    <w:rsid w:val="00D24720"/>
    <w:rsid w:val="00D250E3"/>
    <w:rsid w:val="00D325BE"/>
    <w:rsid w:val="00D32D07"/>
    <w:rsid w:val="00D32D0B"/>
    <w:rsid w:val="00D35A38"/>
    <w:rsid w:val="00D42792"/>
    <w:rsid w:val="00D42EA7"/>
    <w:rsid w:val="00D45404"/>
    <w:rsid w:val="00D477A8"/>
    <w:rsid w:val="00D5120E"/>
    <w:rsid w:val="00D521A0"/>
    <w:rsid w:val="00D534DD"/>
    <w:rsid w:val="00D53519"/>
    <w:rsid w:val="00D5483D"/>
    <w:rsid w:val="00D54C21"/>
    <w:rsid w:val="00D56CAF"/>
    <w:rsid w:val="00D57015"/>
    <w:rsid w:val="00D639CA"/>
    <w:rsid w:val="00D649D5"/>
    <w:rsid w:val="00D65DCE"/>
    <w:rsid w:val="00D66ACC"/>
    <w:rsid w:val="00D66C77"/>
    <w:rsid w:val="00D7195C"/>
    <w:rsid w:val="00D71E60"/>
    <w:rsid w:val="00D73B10"/>
    <w:rsid w:val="00D74709"/>
    <w:rsid w:val="00D755BE"/>
    <w:rsid w:val="00D76BEC"/>
    <w:rsid w:val="00D83305"/>
    <w:rsid w:val="00D83BDF"/>
    <w:rsid w:val="00D840AC"/>
    <w:rsid w:val="00D85B24"/>
    <w:rsid w:val="00D87FA0"/>
    <w:rsid w:val="00D91D6A"/>
    <w:rsid w:val="00D92D0D"/>
    <w:rsid w:val="00D93AC5"/>
    <w:rsid w:val="00D95431"/>
    <w:rsid w:val="00D95775"/>
    <w:rsid w:val="00D95EAF"/>
    <w:rsid w:val="00D95F4E"/>
    <w:rsid w:val="00D97829"/>
    <w:rsid w:val="00D9789F"/>
    <w:rsid w:val="00D97955"/>
    <w:rsid w:val="00DA045D"/>
    <w:rsid w:val="00DA25C3"/>
    <w:rsid w:val="00DA343E"/>
    <w:rsid w:val="00DA522F"/>
    <w:rsid w:val="00DA6098"/>
    <w:rsid w:val="00DA6DA9"/>
    <w:rsid w:val="00DA6DDB"/>
    <w:rsid w:val="00DA77D3"/>
    <w:rsid w:val="00DA7B69"/>
    <w:rsid w:val="00DB0803"/>
    <w:rsid w:val="00DB1CE5"/>
    <w:rsid w:val="00DB212C"/>
    <w:rsid w:val="00DB33F4"/>
    <w:rsid w:val="00DB4B21"/>
    <w:rsid w:val="00DB4CAA"/>
    <w:rsid w:val="00DB69BE"/>
    <w:rsid w:val="00DB6CD2"/>
    <w:rsid w:val="00DB7021"/>
    <w:rsid w:val="00DC2635"/>
    <w:rsid w:val="00DC56E2"/>
    <w:rsid w:val="00DC664C"/>
    <w:rsid w:val="00DD0C70"/>
    <w:rsid w:val="00DD1C39"/>
    <w:rsid w:val="00DD31A8"/>
    <w:rsid w:val="00DD37BC"/>
    <w:rsid w:val="00DD4830"/>
    <w:rsid w:val="00DD5777"/>
    <w:rsid w:val="00DD6B04"/>
    <w:rsid w:val="00DD7DC4"/>
    <w:rsid w:val="00DE17A9"/>
    <w:rsid w:val="00DE1F10"/>
    <w:rsid w:val="00DE20DE"/>
    <w:rsid w:val="00DE2D76"/>
    <w:rsid w:val="00DE5F03"/>
    <w:rsid w:val="00DE679C"/>
    <w:rsid w:val="00DE6EDF"/>
    <w:rsid w:val="00DE7708"/>
    <w:rsid w:val="00DE7DB4"/>
    <w:rsid w:val="00DF0124"/>
    <w:rsid w:val="00DF2CE3"/>
    <w:rsid w:val="00DF2F95"/>
    <w:rsid w:val="00DF4D05"/>
    <w:rsid w:val="00DF6817"/>
    <w:rsid w:val="00DF6A3C"/>
    <w:rsid w:val="00DF6BA1"/>
    <w:rsid w:val="00DF7C35"/>
    <w:rsid w:val="00E009D8"/>
    <w:rsid w:val="00E00C8F"/>
    <w:rsid w:val="00E028E4"/>
    <w:rsid w:val="00E03BB0"/>
    <w:rsid w:val="00E04CDF"/>
    <w:rsid w:val="00E059D4"/>
    <w:rsid w:val="00E06877"/>
    <w:rsid w:val="00E06F58"/>
    <w:rsid w:val="00E07FB6"/>
    <w:rsid w:val="00E10072"/>
    <w:rsid w:val="00E10E8F"/>
    <w:rsid w:val="00E20A55"/>
    <w:rsid w:val="00E2100F"/>
    <w:rsid w:val="00E2130B"/>
    <w:rsid w:val="00E26067"/>
    <w:rsid w:val="00E345AD"/>
    <w:rsid w:val="00E348B1"/>
    <w:rsid w:val="00E35275"/>
    <w:rsid w:val="00E37309"/>
    <w:rsid w:val="00E4022B"/>
    <w:rsid w:val="00E41071"/>
    <w:rsid w:val="00E420EB"/>
    <w:rsid w:val="00E428F7"/>
    <w:rsid w:val="00E447D7"/>
    <w:rsid w:val="00E44E80"/>
    <w:rsid w:val="00E45F49"/>
    <w:rsid w:val="00E47C45"/>
    <w:rsid w:val="00E540C6"/>
    <w:rsid w:val="00E55224"/>
    <w:rsid w:val="00E56C30"/>
    <w:rsid w:val="00E56D1A"/>
    <w:rsid w:val="00E636D3"/>
    <w:rsid w:val="00E64644"/>
    <w:rsid w:val="00E66F4A"/>
    <w:rsid w:val="00E676A0"/>
    <w:rsid w:val="00E70C52"/>
    <w:rsid w:val="00E71582"/>
    <w:rsid w:val="00E72A1C"/>
    <w:rsid w:val="00E72B01"/>
    <w:rsid w:val="00E74D47"/>
    <w:rsid w:val="00E752D4"/>
    <w:rsid w:val="00E7580E"/>
    <w:rsid w:val="00E75A26"/>
    <w:rsid w:val="00E763AC"/>
    <w:rsid w:val="00E773BA"/>
    <w:rsid w:val="00E802BA"/>
    <w:rsid w:val="00E80B27"/>
    <w:rsid w:val="00E8151A"/>
    <w:rsid w:val="00E87AA2"/>
    <w:rsid w:val="00E90E22"/>
    <w:rsid w:val="00E92026"/>
    <w:rsid w:val="00E932B1"/>
    <w:rsid w:val="00E93B78"/>
    <w:rsid w:val="00E949CC"/>
    <w:rsid w:val="00E96B0D"/>
    <w:rsid w:val="00EA3D1A"/>
    <w:rsid w:val="00EA5314"/>
    <w:rsid w:val="00EA6D23"/>
    <w:rsid w:val="00EB0E6A"/>
    <w:rsid w:val="00EB1228"/>
    <w:rsid w:val="00EB2A35"/>
    <w:rsid w:val="00EB2F5D"/>
    <w:rsid w:val="00EB30BE"/>
    <w:rsid w:val="00EB3A32"/>
    <w:rsid w:val="00EB4490"/>
    <w:rsid w:val="00EB4E2B"/>
    <w:rsid w:val="00EB5BD7"/>
    <w:rsid w:val="00EB6FE0"/>
    <w:rsid w:val="00EB7509"/>
    <w:rsid w:val="00EB77D2"/>
    <w:rsid w:val="00EB78A3"/>
    <w:rsid w:val="00EC006A"/>
    <w:rsid w:val="00EC1128"/>
    <w:rsid w:val="00EC2190"/>
    <w:rsid w:val="00EC514B"/>
    <w:rsid w:val="00EC6DB9"/>
    <w:rsid w:val="00EC7473"/>
    <w:rsid w:val="00ED301D"/>
    <w:rsid w:val="00ED3FA1"/>
    <w:rsid w:val="00ED4995"/>
    <w:rsid w:val="00ED6B7F"/>
    <w:rsid w:val="00ED7DB1"/>
    <w:rsid w:val="00EE09E2"/>
    <w:rsid w:val="00EE1A8D"/>
    <w:rsid w:val="00EE1CA0"/>
    <w:rsid w:val="00EE47E2"/>
    <w:rsid w:val="00EE4B8F"/>
    <w:rsid w:val="00EE5B17"/>
    <w:rsid w:val="00EE772E"/>
    <w:rsid w:val="00EF4567"/>
    <w:rsid w:val="00EF5167"/>
    <w:rsid w:val="00EF64CB"/>
    <w:rsid w:val="00EF6E00"/>
    <w:rsid w:val="00EF7913"/>
    <w:rsid w:val="00F00B46"/>
    <w:rsid w:val="00F01025"/>
    <w:rsid w:val="00F019FB"/>
    <w:rsid w:val="00F01D0D"/>
    <w:rsid w:val="00F0220C"/>
    <w:rsid w:val="00F02DD0"/>
    <w:rsid w:val="00F03000"/>
    <w:rsid w:val="00F06809"/>
    <w:rsid w:val="00F0704A"/>
    <w:rsid w:val="00F0759D"/>
    <w:rsid w:val="00F07610"/>
    <w:rsid w:val="00F1157C"/>
    <w:rsid w:val="00F12F07"/>
    <w:rsid w:val="00F141BE"/>
    <w:rsid w:val="00F149A8"/>
    <w:rsid w:val="00F1735E"/>
    <w:rsid w:val="00F2141E"/>
    <w:rsid w:val="00F22770"/>
    <w:rsid w:val="00F235DE"/>
    <w:rsid w:val="00F23A7B"/>
    <w:rsid w:val="00F24A4E"/>
    <w:rsid w:val="00F251E5"/>
    <w:rsid w:val="00F26D00"/>
    <w:rsid w:val="00F27373"/>
    <w:rsid w:val="00F301D0"/>
    <w:rsid w:val="00F3052B"/>
    <w:rsid w:val="00F31258"/>
    <w:rsid w:val="00F33018"/>
    <w:rsid w:val="00F373BD"/>
    <w:rsid w:val="00F37463"/>
    <w:rsid w:val="00F40B98"/>
    <w:rsid w:val="00F41B7E"/>
    <w:rsid w:val="00F42229"/>
    <w:rsid w:val="00F435A2"/>
    <w:rsid w:val="00F43B22"/>
    <w:rsid w:val="00F44A05"/>
    <w:rsid w:val="00F44BB9"/>
    <w:rsid w:val="00F4626B"/>
    <w:rsid w:val="00F4636C"/>
    <w:rsid w:val="00F46CCE"/>
    <w:rsid w:val="00F50EF8"/>
    <w:rsid w:val="00F5146C"/>
    <w:rsid w:val="00F51527"/>
    <w:rsid w:val="00F51C2D"/>
    <w:rsid w:val="00F543A3"/>
    <w:rsid w:val="00F56B7B"/>
    <w:rsid w:val="00F57B5F"/>
    <w:rsid w:val="00F6023A"/>
    <w:rsid w:val="00F60AAD"/>
    <w:rsid w:val="00F611ED"/>
    <w:rsid w:val="00F61C81"/>
    <w:rsid w:val="00F61DB4"/>
    <w:rsid w:val="00F64BC8"/>
    <w:rsid w:val="00F65730"/>
    <w:rsid w:val="00F65856"/>
    <w:rsid w:val="00F65CEF"/>
    <w:rsid w:val="00F679AF"/>
    <w:rsid w:val="00F67BFC"/>
    <w:rsid w:val="00F70D31"/>
    <w:rsid w:val="00F72770"/>
    <w:rsid w:val="00F735BF"/>
    <w:rsid w:val="00F77719"/>
    <w:rsid w:val="00F816F9"/>
    <w:rsid w:val="00F82CA0"/>
    <w:rsid w:val="00F82D45"/>
    <w:rsid w:val="00F85FBF"/>
    <w:rsid w:val="00F87313"/>
    <w:rsid w:val="00F8744B"/>
    <w:rsid w:val="00F92351"/>
    <w:rsid w:val="00F94549"/>
    <w:rsid w:val="00FA1903"/>
    <w:rsid w:val="00FA4A29"/>
    <w:rsid w:val="00FB01A1"/>
    <w:rsid w:val="00FB2B7E"/>
    <w:rsid w:val="00FB30AC"/>
    <w:rsid w:val="00FB31AB"/>
    <w:rsid w:val="00FB4252"/>
    <w:rsid w:val="00FB48AD"/>
    <w:rsid w:val="00FB5686"/>
    <w:rsid w:val="00FB6EB7"/>
    <w:rsid w:val="00FB75D4"/>
    <w:rsid w:val="00FC1506"/>
    <w:rsid w:val="00FC2C70"/>
    <w:rsid w:val="00FC73A8"/>
    <w:rsid w:val="00FD2176"/>
    <w:rsid w:val="00FD3AF4"/>
    <w:rsid w:val="00FD3AF5"/>
    <w:rsid w:val="00FD44CC"/>
    <w:rsid w:val="00FD7C55"/>
    <w:rsid w:val="00FD7CF7"/>
    <w:rsid w:val="00FE1561"/>
    <w:rsid w:val="00FE1CF8"/>
    <w:rsid w:val="00FE2E29"/>
    <w:rsid w:val="00FE3CF6"/>
    <w:rsid w:val="00FF00EB"/>
    <w:rsid w:val="00FF0102"/>
    <w:rsid w:val="00FF0521"/>
    <w:rsid w:val="00FF0BFF"/>
    <w:rsid w:val="00FF297C"/>
    <w:rsid w:val="00FF2EA8"/>
    <w:rsid w:val="00FF44E4"/>
    <w:rsid w:val="00FF61D9"/>
    <w:rsid w:val="00FF6711"/>
    <w:rsid w:val="00FF73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uiPriority w:val="99"/>
    <w:rsid w:val="00A36B82"/>
    <w:pPr>
      <w:widowControl w:val="0"/>
      <w:autoSpaceDE w:val="0"/>
      <w:autoSpaceDN w:val="0"/>
      <w:adjustRightInd w:val="0"/>
      <w:ind w:firstLine="720"/>
    </w:pPr>
    <w:rPr>
      <w:rFonts w:ascii="Arial" w:hAnsi="Arial" w:cs="Arial"/>
    </w:rPr>
  </w:style>
  <w:style w:type="paragraph" w:customStyle="1" w:styleId="ConsPlusNonformat">
    <w:name w:val="ConsPlusNonformat"/>
    <w:rsid w:val="00A36B82"/>
    <w:pPr>
      <w:widowControl w:val="0"/>
      <w:autoSpaceDE w:val="0"/>
      <w:autoSpaceDN w:val="0"/>
      <w:adjustRightInd w:val="0"/>
    </w:pPr>
    <w:rPr>
      <w:rFonts w:ascii="Courier New" w:hAnsi="Courier New" w:cs="Courier New"/>
    </w:rPr>
  </w:style>
  <w:style w:type="paragraph" w:customStyle="1" w:styleId="ConsPlusTitle">
    <w:name w:val="ConsPlusTitle"/>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rsid w:val="00B83205"/>
  </w:style>
  <w:style w:type="character" w:customStyle="1" w:styleId="af0">
    <w:name w:val="Гипертекстовая ссылка"/>
    <w:basedOn w:val="a0"/>
    <w:uiPriority w:val="99"/>
    <w:rsid w:val="0056691E"/>
    <w:rPr>
      <w:color w:val="106BBE"/>
    </w:rPr>
  </w:style>
  <w:style w:type="character" w:customStyle="1" w:styleId="af1">
    <w:name w:val="Добавленный текст"/>
    <w:uiPriority w:val="99"/>
    <w:rsid w:val="0056691E"/>
    <w:rPr>
      <w:color w:val="000000"/>
      <w:shd w:val="clear" w:color="auto" w:fill="C1D7FF"/>
    </w:rPr>
  </w:style>
  <w:style w:type="paragraph" w:customStyle="1" w:styleId="af2">
    <w:name w:val="Прижатый влево"/>
    <w:basedOn w:val="a"/>
    <w:next w:val="a"/>
    <w:uiPriority w:val="99"/>
    <w:rsid w:val="003C33E7"/>
    <w:pPr>
      <w:autoSpaceDE w:val="0"/>
      <w:autoSpaceDN w:val="0"/>
      <w:adjustRightInd w:val="0"/>
      <w:spacing w:after="0" w:line="240" w:lineRule="auto"/>
    </w:pPr>
    <w:rPr>
      <w:rFonts w:ascii="Arial" w:hAnsi="Arial" w:cs="Arial"/>
      <w:sz w:val="24"/>
      <w:szCs w:val="24"/>
    </w:rPr>
  </w:style>
  <w:style w:type="character" w:styleId="af3">
    <w:name w:val="Emphasis"/>
    <w:basedOn w:val="a0"/>
    <w:uiPriority w:val="20"/>
    <w:qFormat/>
    <w:locked/>
    <w:rsid w:val="00297A32"/>
    <w:rPr>
      <w:i/>
      <w:iCs/>
    </w:rPr>
  </w:style>
  <w:style w:type="paragraph" w:styleId="af4">
    <w:name w:val="No Spacing"/>
    <w:uiPriority w:val="1"/>
    <w:qFormat/>
    <w:rsid w:val="006B3B8C"/>
    <w:rPr>
      <w:sz w:val="22"/>
      <w:szCs w:val="22"/>
    </w:rPr>
  </w:style>
  <w:style w:type="paragraph" w:customStyle="1" w:styleId="af5">
    <w:name w:val="Нормальный (таблица)"/>
    <w:basedOn w:val="a"/>
    <w:next w:val="a"/>
    <w:uiPriority w:val="99"/>
    <w:rsid w:val="00CF77CD"/>
    <w:pPr>
      <w:widowControl w:val="0"/>
      <w:autoSpaceDE w:val="0"/>
      <w:autoSpaceDN w:val="0"/>
      <w:adjustRightInd w:val="0"/>
      <w:spacing w:after="0" w:line="240" w:lineRule="auto"/>
      <w:jc w:val="both"/>
    </w:pPr>
    <w:rPr>
      <w:rFonts w:ascii="Arial" w:hAnsi="Arial" w:cs="Arial"/>
      <w:sz w:val="24"/>
      <w:szCs w:val="24"/>
    </w:rPr>
  </w:style>
  <w:style w:type="paragraph" w:styleId="af6">
    <w:name w:val="Body Text"/>
    <w:basedOn w:val="a"/>
    <w:link w:val="af7"/>
    <w:semiHidden/>
    <w:unhideWhenUsed/>
    <w:rsid w:val="00CF77CD"/>
    <w:pPr>
      <w:tabs>
        <w:tab w:val="left" w:pos="6180"/>
      </w:tabs>
      <w:spacing w:after="0" w:line="240" w:lineRule="auto"/>
      <w:jc w:val="both"/>
    </w:pPr>
    <w:rPr>
      <w:rFonts w:ascii="Times New Roman" w:hAnsi="Times New Roman" w:cs="Times New Roman"/>
      <w:sz w:val="20"/>
      <w:szCs w:val="20"/>
    </w:rPr>
  </w:style>
  <w:style w:type="character" w:customStyle="1" w:styleId="af7">
    <w:name w:val="Основной текст Знак"/>
    <w:basedOn w:val="a0"/>
    <w:link w:val="af6"/>
    <w:semiHidden/>
    <w:rsid w:val="00CF77C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90947581">
      <w:bodyDiv w:val="1"/>
      <w:marLeft w:val="0"/>
      <w:marRight w:val="0"/>
      <w:marTop w:val="0"/>
      <w:marBottom w:val="0"/>
      <w:divBdr>
        <w:top w:val="none" w:sz="0" w:space="0" w:color="auto"/>
        <w:left w:val="none" w:sz="0" w:space="0" w:color="auto"/>
        <w:bottom w:val="none" w:sz="0" w:space="0" w:color="auto"/>
        <w:right w:val="none" w:sz="0" w:space="0" w:color="auto"/>
      </w:divBdr>
    </w:div>
    <w:div w:id="869806367">
      <w:bodyDiv w:val="1"/>
      <w:marLeft w:val="0"/>
      <w:marRight w:val="0"/>
      <w:marTop w:val="0"/>
      <w:marBottom w:val="0"/>
      <w:divBdr>
        <w:top w:val="none" w:sz="0" w:space="0" w:color="auto"/>
        <w:left w:val="none" w:sz="0" w:space="0" w:color="auto"/>
        <w:bottom w:val="none" w:sz="0" w:space="0" w:color="auto"/>
        <w:right w:val="none" w:sz="0" w:space="0" w:color="auto"/>
      </w:divBdr>
    </w:div>
    <w:div w:id="1217551962">
      <w:bodyDiv w:val="1"/>
      <w:marLeft w:val="0"/>
      <w:marRight w:val="0"/>
      <w:marTop w:val="0"/>
      <w:marBottom w:val="0"/>
      <w:divBdr>
        <w:top w:val="none" w:sz="0" w:space="0" w:color="auto"/>
        <w:left w:val="none" w:sz="0" w:space="0" w:color="auto"/>
        <w:bottom w:val="none" w:sz="0" w:space="0" w:color="auto"/>
        <w:right w:val="none" w:sz="0" w:space="0" w:color="auto"/>
      </w:divBdr>
    </w:div>
    <w:div w:id="1494639359">
      <w:bodyDiv w:val="1"/>
      <w:marLeft w:val="0"/>
      <w:marRight w:val="0"/>
      <w:marTop w:val="0"/>
      <w:marBottom w:val="0"/>
      <w:divBdr>
        <w:top w:val="none" w:sz="0" w:space="0" w:color="auto"/>
        <w:left w:val="none" w:sz="0" w:space="0" w:color="auto"/>
        <w:bottom w:val="none" w:sz="0" w:space="0" w:color="auto"/>
        <w:right w:val="none" w:sz="0" w:space="0" w:color="auto"/>
      </w:divBdr>
    </w:div>
    <w:div w:id="1666859390">
      <w:bodyDiv w:val="1"/>
      <w:marLeft w:val="0"/>
      <w:marRight w:val="0"/>
      <w:marTop w:val="0"/>
      <w:marBottom w:val="0"/>
      <w:divBdr>
        <w:top w:val="none" w:sz="0" w:space="0" w:color="auto"/>
        <w:left w:val="none" w:sz="0" w:space="0" w:color="auto"/>
        <w:bottom w:val="none" w:sz="0" w:space="0" w:color="auto"/>
        <w:right w:val="none" w:sz="0" w:space="0" w:color="auto"/>
      </w:divBdr>
    </w:div>
    <w:div w:id="1706829144">
      <w:bodyDiv w:val="1"/>
      <w:marLeft w:val="0"/>
      <w:marRight w:val="0"/>
      <w:marTop w:val="0"/>
      <w:marBottom w:val="0"/>
      <w:divBdr>
        <w:top w:val="none" w:sz="0" w:space="0" w:color="auto"/>
        <w:left w:val="none" w:sz="0" w:space="0" w:color="auto"/>
        <w:bottom w:val="none" w:sz="0" w:space="0" w:color="auto"/>
        <w:right w:val="none" w:sz="0" w:space="0" w:color="auto"/>
      </w:divBdr>
    </w:div>
    <w:div w:id="1805583291">
      <w:bodyDiv w:val="1"/>
      <w:marLeft w:val="0"/>
      <w:marRight w:val="0"/>
      <w:marTop w:val="0"/>
      <w:marBottom w:val="0"/>
      <w:divBdr>
        <w:top w:val="none" w:sz="0" w:space="0" w:color="auto"/>
        <w:left w:val="none" w:sz="0" w:space="0" w:color="auto"/>
        <w:bottom w:val="none" w:sz="0" w:space="0" w:color="auto"/>
        <w:right w:val="none" w:sz="0" w:space="0" w:color="auto"/>
      </w:divBdr>
    </w:div>
    <w:div w:id="1976716346">
      <w:bodyDiv w:val="1"/>
      <w:marLeft w:val="0"/>
      <w:marRight w:val="0"/>
      <w:marTop w:val="0"/>
      <w:marBottom w:val="0"/>
      <w:divBdr>
        <w:top w:val="none" w:sz="0" w:space="0" w:color="auto"/>
        <w:left w:val="none" w:sz="0" w:space="0" w:color="auto"/>
        <w:bottom w:val="none" w:sz="0" w:space="0" w:color="auto"/>
        <w:right w:val="none" w:sz="0" w:space="0" w:color="auto"/>
      </w:divBdr>
    </w:div>
    <w:div w:id="20857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716D-C3AC-47F0-A49D-DB079B0E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11660</Words>
  <Characters>66462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uzer</cp:lastModifiedBy>
  <cp:revision>3</cp:revision>
  <cp:lastPrinted>2024-05-21T05:35:00Z</cp:lastPrinted>
  <dcterms:created xsi:type="dcterms:W3CDTF">2024-05-21T05:38:00Z</dcterms:created>
  <dcterms:modified xsi:type="dcterms:W3CDTF">2024-05-21T05:39:00Z</dcterms:modified>
</cp:coreProperties>
</file>