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45"/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660"/>
      </w:tblGrid>
      <w:tr w:rsidR="00C364C7" w:rsidRPr="00E86DDC" w:rsidTr="00275D6B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64C7" w:rsidRPr="00E86DDC" w:rsidRDefault="00C364C7" w:rsidP="00275D6B">
            <w:pPr>
              <w:pStyle w:val="1"/>
              <w:spacing w:after="0" w:line="276" w:lineRule="auto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E86DDC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85775" cy="600075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64C7" w:rsidRPr="00E86DDC" w:rsidTr="00275D6B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64C7" w:rsidRPr="00E86DDC" w:rsidRDefault="00C364C7" w:rsidP="00275D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D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C364C7" w:rsidRPr="00E86DDC" w:rsidRDefault="00C364C7" w:rsidP="00275D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D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СТАРОНИЖЕСТЕБЛИЕВСКОГО СЕЛЬСКОГО ПОСЕЛЕНИЯ </w:t>
            </w:r>
          </w:p>
          <w:p w:rsidR="00C364C7" w:rsidRPr="00E86DDC" w:rsidRDefault="00C364C7" w:rsidP="00275D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6D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КРАСНОАРМЕЙСКОГО РАЙОНА</w:t>
            </w:r>
          </w:p>
          <w:p w:rsidR="00C364C7" w:rsidRPr="00E86DDC" w:rsidRDefault="00C364C7" w:rsidP="00275D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E86DDC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</w:tc>
      </w:tr>
    </w:tbl>
    <w:p w:rsidR="00E86DDC" w:rsidRPr="00C364C7" w:rsidRDefault="00E86DDC" w:rsidP="00E86DDC">
      <w:pPr>
        <w:tabs>
          <w:tab w:val="left" w:pos="9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364C7">
        <w:rPr>
          <w:rFonts w:ascii="Times New Roman" w:hAnsi="Times New Roman" w:cs="Times New Roman"/>
          <w:sz w:val="24"/>
          <w:szCs w:val="24"/>
        </w:rPr>
        <w:t>от «_</w:t>
      </w:r>
      <w:r w:rsidR="00AC7630">
        <w:rPr>
          <w:rFonts w:ascii="Times New Roman" w:hAnsi="Times New Roman" w:cs="Times New Roman"/>
          <w:sz w:val="24"/>
          <w:szCs w:val="24"/>
        </w:rPr>
        <w:t>29</w:t>
      </w:r>
      <w:r w:rsidRPr="00C364C7">
        <w:rPr>
          <w:rFonts w:ascii="Times New Roman" w:hAnsi="Times New Roman" w:cs="Times New Roman"/>
          <w:sz w:val="24"/>
          <w:szCs w:val="24"/>
        </w:rPr>
        <w:t>__»__</w:t>
      </w:r>
      <w:r w:rsidR="00AC7630">
        <w:rPr>
          <w:rFonts w:ascii="Times New Roman" w:hAnsi="Times New Roman" w:cs="Times New Roman"/>
          <w:sz w:val="24"/>
          <w:szCs w:val="24"/>
        </w:rPr>
        <w:t>11</w:t>
      </w:r>
      <w:r w:rsidRPr="00C364C7">
        <w:rPr>
          <w:rFonts w:ascii="Times New Roman" w:hAnsi="Times New Roman" w:cs="Times New Roman"/>
          <w:sz w:val="24"/>
          <w:szCs w:val="24"/>
        </w:rPr>
        <w:t>_____ 20</w:t>
      </w:r>
      <w:r w:rsidR="00887908" w:rsidRPr="00C364C7">
        <w:rPr>
          <w:rFonts w:ascii="Times New Roman" w:hAnsi="Times New Roman" w:cs="Times New Roman"/>
          <w:sz w:val="24"/>
          <w:szCs w:val="24"/>
        </w:rPr>
        <w:t>23</w:t>
      </w:r>
      <w:r w:rsidRPr="00C364C7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C364C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C364C7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C763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64FAD" w:rsidRPr="00C364C7">
        <w:rPr>
          <w:rFonts w:ascii="Times New Roman" w:hAnsi="Times New Roman" w:cs="Times New Roman"/>
          <w:sz w:val="24"/>
          <w:szCs w:val="24"/>
        </w:rPr>
        <w:t xml:space="preserve"> </w:t>
      </w:r>
      <w:r w:rsidRPr="00C364C7">
        <w:rPr>
          <w:rFonts w:ascii="Times New Roman" w:hAnsi="Times New Roman" w:cs="Times New Roman"/>
          <w:sz w:val="24"/>
          <w:szCs w:val="24"/>
        </w:rPr>
        <w:t>№__</w:t>
      </w:r>
      <w:r w:rsidR="00AC7630">
        <w:rPr>
          <w:rFonts w:ascii="Times New Roman" w:hAnsi="Times New Roman" w:cs="Times New Roman"/>
          <w:sz w:val="24"/>
          <w:szCs w:val="24"/>
        </w:rPr>
        <w:t>285</w:t>
      </w:r>
      <w:r w:rsidRPr="00C364C7">
        <w:rPr>
          <w:rFonts w:ascii="Times New Roman" w:hAnsi="Times New Roman" w:cs="Times New Roman"/>
          <w:sz w:val="24"/>
          <w:szCs w:val="24"/>
        </w:rPr>
        <w:t>__</w:t>
      </w:r>
    </w:p>
    <w:p w:rsidR="00E86DDC" w:rsidRPr="00E86DDC" w:rsidRDefault="00E86DDC" w:rsidP="00E86DDC">
      <w:pPr>
        <w:spacing w:after="0"/>
        <w:jc w:val="center"/>
        <w:rPr>
          <w:rFonts w:ascii="Times New Roman" w:hAnsi="Times New Roman" w:cs="Times New Roman"/>
        </w:rPr>
      </w:pPr>
      <w:r w:rsidRPr="00E86DDC">
        <w:rPr>
          <w:rFonts w:ascii="Times New Roman" w:hAnsi="Times New Roman" w:cs="Times New Roman"/>
        </w:rPr>
        <w:t>станица Старонижестеблиевская</w:t>
      </w:r>
    </w:p>
    <w:p w:rsidR="00E86DDC" w:rsidRPr="00E86DDC" w:rsidRDefault="00E86DDC" w:rsidP="00C364C7">
      <w:pPr>
        <w:spacing w:after="0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E86DDC" w:rsidRDefault="00E86DDC" w:rsidP="00C364C7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64C7" w:rsidRDefault="00C364C7" w:rsidP="00C364C7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364C7" w:rsidRDefault="001B42C9" w:rsidP="00C364C7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12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внесении изменений</w:t>
      </w:r>
      <w:r w:rsidRPr="00112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 постановление администрации </w:t>
      </w:r>
    </w:p>
    <w:p w:rsidR="00B51859" w:rsidRDefault="001B42C9" w:rsidP="00C364C7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Старонижестеблиевского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 Красноармейского района от 26 апреля 2021 года №52 «Об утверждении муниципальной программы </w:t>
      </w:r>
      <w:r w:rsidRPr="00112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B51859" w:rsidRDefault="001B42C9" w:rsidP="00C364C7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12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«Газификация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Старонижестеблиевского</w:t>
      </w:r>
      <w:proofErr w:type="spellEnd"/>
      <w:r w:rsidRPr="00112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 </w:t>
      </w:r>
    </w:p>
    <w:p w:rsidR="001B42C9" w:rsidRDefault="001B42C9" w:rsidP="00C364C7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Красноармейского</w:t>
      </w:r>
      <w:r w:rsidRPr="00112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района»</w:t>
      </w:r>
    </w:p>
    <w:p w:rsidR="00E86DDC" w:rsidRDefault="00E86DDC" w:rsidP="00C364C7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86DDC" w:rsidRDefault="00E86DDC" w:rsidP="00C364C7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C364C7" w:rsidRPr="00112334" w:rsidRDefault="00C364C7" w:rsidP="00C364C7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BE7091" w:rsidRPr="00112334" w:rsidRDefault="00BE7091" w:rsidP="00C364C7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</w:t>
      </w:r>
      <w:r w:rsidR="00C364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ствии с Федеральным законом от </w:t>
      </w:r>
      <w:r w:rsidRP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>6 октября 2003 года № 131-ФЗ «Об общих принципах организации местного самоуправления в Российско</w:t>
      </w:r>
      <w:r w:rsidR="004216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Федерации», в целях повышения </w:t>
      </w:r>
      <w:r w:rsidRP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эффективности</w:t>
      </w:r>
      <w:r w:rsidR="00E86DDC">
        <w:rPr>
          <w:rFonts w:ascii="Times New Roman" w:hAnsi="Times New Roman" w:cs="Times New Roman"/>
          <w:sz w:val="28"/>
          <w:szCs w:val="28"/>
        </w:rPr>
        <w:t xml:space="preserve"> </w:t>
      </w:r>
      <w:r w:rsidRP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использования средств бю</w:t>
      </w:r>
      <w:r w:rsidRP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P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жета </w:t>
      </w:r>
      <w:r w:rsidR="004216D5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Старонижестеблиевского</w:t>
      </w:r>
      <w:r w:rsidRP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Красноармейского</w:t>
      </w:r>
      <w:r w:rsidRP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района, </w:t>
      </w:r>
      <w:r w:rsidR="004216D5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Постановлением Правительства Российской Феде</w:t>
      </w:r>
      <w:r w:rsidR="00C364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рации </w:t>
      </w:r>
      <w:r w:rsidR="00275D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C364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30 декабря 2013 года №1314 </w:t>
      </w:r>
      <w:r w:rsidR="004216D5">
        <w:rPr>
          <w:rFonts w:ascii="Times New Roman" w:eastAsia="Times New Roman" w:hAnsi="Times New Roman" w:cs="Times New Roman"/>
          <w:color w:val="000000"/>
          <w:sz w:val="28"/>
          <w:szCs w:val="28"/>
        </w:rPr>
        <w:t>«Правила подключения (технологического пр</w:t>
      </w:r>
      <w:r w:rsidR="004216D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4216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соединения) объектов капитального строительства к сетям газораспределения», </w:t>
      </w:r>
      <w:r w:rsidRP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</w:t>
      </w:r>
      <w:r w:rsidR="00FC09C4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Уставом</w:t>
      </w:r>
      <w:r w:rsidRP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216D5">
        <w:rPr>
          <w:rFonts w:ascii="Times New Roman" w:eastAsia="Times New Roman" w:hAnsi="Times New Roman" w:cs="Times New Roman"/>
          <w:color w:val="000000"/>
          <w:sz w:val="28"/>
          <w:szCs w:val="28"/>
        </w:rPr>
        <w:t>Старонижестеблиевского</w:t>
      </w:r>
      <w:r w:rsidRP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proofErr w:type="gramEnd"/>
      <w:r w:rsidRP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>Кра</w:t>
      </w:r>
      <w:r w:rsid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>ноармейского</w:t>
      </w:r>
      <w:r w:rsidRP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</w:t>
      </w:r>
      <w:r w:rsidR="004216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она, </w:t>
      </w:r>
      <w:r w:rsidRP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постановляю:</w:t>
      </w:r>
    </w:p>
    <w:p w:rsidR="00BE7091" w:rsidRPr="00112334" w:rsidRDefault="00E86DDC" w:rsidP="00C364C7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275D6B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 изменения в</w:t>
      </w:r>
      <w:r w:rsidR="00BE7091" w:rsidRP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муниципальную программу «Газификация </w:t>
      </w:r>
      <w:r w:rsidR="004216D5">
        <w:rPr>
          <w:rFonts w:ascii="Times New Roman" w:eastAsia="Times New Roman" w:hAnsi="Times New Roman" w:cs="Times New Roman"/>
          <w:color w:val="000000"/>
          <w:sz w:val="28"/>
          <w:szCs w:val="28"/>
        </w:rPr>
        <w:t>Стар</w:t>
      </w:r>
      <w:r w:rsidR="004216D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4216D5">
        <w:rPr>
          <w:rFonts w:ascii="Times New Roman" w:eastAsia="Times New Roman" w:hAnsi="Times New Roman" w:cs="Times New Roman"/>
          <w:color w:val="000000"/>
          <w:sz w:val="28"/>
          <w:szCs w:val="28"/>
        </w:rPr>
        <w:t>нижестеблиевского</w:t>
      </w:r>
      <w:r w:rsidR="00BE7091" w:rsidRP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Красноармейского</w:t>
      </w:r>
      <w:r w:rsidR="00BE7091" w:rsidRP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района»</w:t>
      </w:r>
      <w:r w:rsidR="009D6EE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75D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(прилаг</w:t>
      </w:r>
      <w:r w:rsidR="00275D6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75D6B">
        <w:rPr>
          <w:rFonts w:ascii="Times New Roman" w:eastAsia="Times New Roman" w:hAnsi="Times New Roman" w:cs="Times New Roman"/>
          <w:color w:val="000000"/>
          <w:sz w:val="28"/>
          <w:szCs w:val="28"/>
        </w:rPr>
        <w:t>ется)</w:t>
      </w:r>
      <w:r w:rsidR="00BE7091" w:rsidRP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75D6B" w:rsidRPr="00275D6B" w:rsidRDefault="00275D6B" w:rsidP="00275D6B">
      <w:pPr>
        <w:pStyle w:val="a7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86DDC" w:rsidRPr="00275D6B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="00BE7091" w:rsidRPr="00275D6B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="00BE7091" w:rsidRPr="00275D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выполнением настоящего постановления </w:t>
      </w:r>
      <w:r w:rsidRPr="00275D6B">
        <w:rPr>
          <w:rFonts w:ascii="Times New Roman" w:hAnsi="Times New Roman" w:cs="Times New Roman"/>
          <w:sz w:val="28"/>
          <w:szCs w:val="28"/>
        </w:rPr>
        <w:t>возложить на з</w:t>
      </w:r>
      <w:r w:rsidRPr="00275D6B">
        <w:rPr>
          <w:rFonts w:ascii="Times New Roman" w:hAnsi="Times New Roman" w:cs="Times New Roman"/>
          <w:sz w:val="28"/>
          <w:szCs w:val="28"/>
        </w:rPr>
        <w:t>а</w:t>
      </w:r>
      <w:r w:rsidRPr="00275D6B">
        <w:rPr>
          <w:rFonts w:ascii="Times New Roman" w:hAnsi="Times New Roman" w:cs="Times New Roman"/>
          <w:sz w:val="28"/>
          <w:szCs w:val="28"/>
        </w:rPr>
        <w:t xml:space="preserve">местителя главы </w:t>
      </w:r>
      <w:proofErr w:type="spellStart"/>
      <w:r w:rsidRPr="00275D6B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275D6B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</w:t>
      </w:r>
      <w:r w:rsidRPr="00275D6B">
        <w:rPr>
          <w:rFonts w:ascii="Times New Roman" w:hAnsi="Times New Roman" w:cs="Times New Roman"/>
          <w:sz w:val="28"/>
          <w:szCs w:val="28"/>
        </w:rPr>
        <w:t>й</w:t>
      </w:r>
      <w:r w:rsidRPr="00275D6B">
        <w:rPr>
          <w:rFonts w:ascii="Times New Roman" w:hAnsi="Times New Roman" w:cs="Times New Roman"/>
          <w:sz w:val="28"/>
          <w:szCs w:val="28"/>
        </w:rPr>
        <w:t>ского района Е.Е. Черепанову.</w:t>
      </w:r>
    </w:p>
    <w:p w:rsidR="00112334" w:rsidRDefault="00E86DDC" w:rsidP="00C364C7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BE7091" w:rsidRPr="00112334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 вступает в силу с</w:t>
      </w:r>
      <w:r w:rsidR="00FC09C4">
        <w:rPr>
          <w:rFonts w:ascii="Times New Roman" w:eastAsia="Times New Roman" w:hAnsi="Times New Roman" w:cs="Times New Roman"/>
          <w:color w:val="000000"/>
          <w:sz w:val="28"/>
          <w:szCs w:val="28"/>
        </w:rPr>
        <w:t>о дня его обнародования.</w:t>
      </w:r>
    </w:p>
    <w:p w:rsidR="00E86DDC" w:rsidRDefault="00E86DDC" w:rsidP="00C364C7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D6EE6" w:rsidRDefault="009D6EE6" w:rsidP="00C364C7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D6EE6" w:rsidRDefault="009D6EE6" w:rsidP="00C364C7">
      <w:pPr>
        <w:shd w:val="clear" w:color="auto" w:fill="FFFFFF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86DDC" w:rsidRPr="00C971FC" w:rsidRDefault="00E86DDC" w:rsidP="00C971FC">
      <w:pPr>
        <w:pStyle w:val="a7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Глава</w:t>
      </w:r>
    </w:p>
    <w:p w:rsidR="00E86DDC" w:rsidRPr="00C971FC" w:rsidRDefault="00E86DDC" w:rsidP="00C971FC">
      <w:pPr>
        <w:pStyle w:val="a7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Старонижестеблиевского </w:t>
      </w:r>
    </w:p>
    <w:p w:rsidR="00E86DDC" w:rsidRPr="00C971FC" w:rsidRDefault="00E86DDC" w:rsidP="00C971FC">
      <w:pPr>
        <w:pStyle w:val="a7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86DDC" w:rsidRPr="00C971FC" w:rsidRDefault="00E86DDC" w:rsidP="00C971FC">
      <w:pPr>
        <w:pStyle w:val="a7"/>
        <w:ind w:right="-284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</w:t>
      </w:r>
      <w:r w:rsidR="00C971FC">
        <w:rPr>
          <w:rFonts w:ascii="Times New Roman" w:hAnsi="Times New Roman" w:cs="Times New Roman"/>
          <w:sz w:val="28"/>
          <w:szCs w:val="28"/>
        </w:rPr>
        <w:t xml:space="preserve">    </w:t>
      </w:r>
      <w:r w:rsidRPr="00C971F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75D6B" w:rsidRPr="00C971F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971FC">
        <w:rPr>
          <w:rFonts w:ascii="Times New Roman" w:hAnsi="Times New Roman" w:cs="Times New Roman"/>
          <w:sz w:val="28"/>
          <w:szCs w:val="28"/>
        </w:rPr>
        <w:t xml:space="preserve">    В.В. </w:t>
      </w:r>
      <w:proofErr w:type="spellStart"/>
      <w:r w:rsidRPr="00C971FC">
        <w:rPr>
          <w:rFonts w:ascii="Times New Roman" w:hAnsi="Times New Roman" w:cs="Times New Roman"/>
          <w:sz w:val="28"/>
          <w:szCs w:val="28"/>
        </w:rPr>
        <w:t>Новак</w:t>
      </w:r>
      <w:proofErr w:type="spellEnd"/>
    </w:p>
    <w:p w:rsidR="00FC09C4" w:rsidRPr="00C971FC" w:rsidRDefault="00FC09C4" w:rsidP="00C971FC">
      <w:pPr>
        <w:pStyle w:val="a7"/>
        <w:ind w:right="-284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F7FE0" w:rsidTr="00EF7FE0">
        <w:tc>
          <w:tcPr>
            <w:tcW w:w="4785" w:type="dxa"/>
          </w:tcPr>
          <w:p w:rsidR="00EF7FE0" w:rsidRPr="00EF7FE0" w:rsidRDefault="00EF7FE0" w:rsidP="00112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275D6B" w:rsidRDefault="00275D6B" w:rsidP="00112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C971FC" w:rsidRDefault="00C971FC" w:rsidP="00112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275D6B" w:rsidRDefault="00275D6B" w:rsidP="00112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275D6B" w:rsidRDefault="00275D6B" w:rsidP="00275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275D6B" w:rsidRDefault="00275D6B" w:rsidP="00275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275D6B" w:rsidRDefault="00275D6B" w:rsidP="00275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EF7FE0" w:rsidRDefault="00C971FC" w:rsidP="00275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F7FE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Приложение</w:t>
            </w:r>
          </w:p>
          <w:p w:rsidR="00EF7FE0" w:rsidRDefault="00EF7FE0" w:rsidP="00275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 постановлению администрации Старонижестеблиевского сельского поселения Красноармейского района</w:t>
            </w:r>
          </w:p>
          <w:p w:rsidR="00EF7FE0" w:rsidRDefault="00EF7FE0" w:rsidP="00275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 ___________№______</w:t>
            </w:r>
          </w:p>
          <w:p w:rsidR="00EF7FE0" w:rsidRDefault="00EF7FE0" w:rsidP="00275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EF7FE0" w:rsidRDefault="00EF7FE0" w:rsidP="00275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УТВЕРЖДЕНА</w:t>
            </w:r>
          </w:p>
          <w:p w:rsidR="00EF7FE0" w:rsidRDefault="00EF7FE0" w:rsidP="00275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постановлением администрации </w:t>
            </w:r>
          </w:p>
          <w:p w:rsidR="00EF7FE0" w:rsidRDefault="00EF7FE0" w:rsidP="00275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</w:p>
          <w:p w:rsidR="00EF7FE0" w:rsidRPr="00EF7FE0" w:rsidRDefault="00EF7FE0" w:rsidP="00275D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 _____________№_____</w:t>
            </w:r>
          </w:p>
          <w:p w:rsidR="00EF7FE0" w:rsidRDefault="00EF7FE0" w:rsidP="001123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112334" w:rsidRPr="00275D6B" w:rsidRDefault="00112334" w:rsidP="0011233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75D6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Паспорт муниципальной программы</w:t>
      </w:r>
    </w:p>
    <w:p w:rsidR="00887908" w:rsidRPr="00275D6B" w:rsidRDefault="00112334" w:rsidP="0011233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75D6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«Газификация Старонижестеблиевского сельского поселения </w:t>
      </w:r>
    </w:p>
    <w:p w:rsidR="00112334" w:rsidRPr="00275D6B" w:rsidRDefault="00112334" w:rsidP="0011233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75D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Красноармейского района»</w:t>
      </w:r>
    </w:p>
    <w:p w:rsidR="00EF7FE0" w:rsidRDefault="00EF7FE0" w:rsidP="0011233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112334" w:rsidTr="00112334">
        <w:tc>
          <w:tcPr>
            <w:tcW w:w="4785" w:type="dxa"/>
            <w:vAlign w:val="center"/>
          </w:tcPr>
          <w:p w:rsidR="00112334" w:rsidRDefault="00112334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Координатор муниципальной пр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4786" w:type="dxa"/>
            <w:vAlign w:val="center"/>
          </w:tcPr>
          <w:p w:rsidR="00112334" w:rsidRDefault="002B76FC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Главный </w:t>
            </w:r>
            <w:r w:rsidR="00EF4F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специалист общего отдела администрации Старонижестеблие</w:t>
            </w:r>
            <w:r w:rsidR="00EF4F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r w:rsidR="00EF4F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ского сельского поселения Красн</w:t>
            </w:r>
            <w:r w:rsidR="00EF4F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="00EF4F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армейского района – Дягилева Над</w:t>
            </w:r>
            <w:r w:rsidR="00EF4F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</w:t>
            </w:r>
            <w:r w:rsidR="00EF4F8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жда Юрьевна</w:t>
            </w:r>
          </w:p>
        </w:tc>
      </w:tr>
      <w:tr w:rsidR="00112334" w:rsidTr="00112334">
        <w:tc>
          <w:tcPr>
            <w:tcW w:w="4785" w:type="dxa"/>
            <w:vAlign w:val="center"/>
          </w:tcPr>
          <w:p w:rsidR="00112334" w:rsidRDefault="00112334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4786" w:type="dxa"/>
            <w:vAlign w:val="center"/>
          </w:tcPr>
          <w:p w:rsidR="00112334" w:rsidRDefault="00112334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 предусмотрен</w:t>
            </w:r>
          </w:p>
        </w:tc>
      </w:tr>
      <w:tr w:rsidR="00112334" w:rsidTr="00112334">
        <w:tc>
          <w:tcPr>
            <w:tcW w:w="4785" w:type="dxa"/>
            <w:vAlign w:val="center"/>
          </w:tcPr>
          <w:p w:rsidR="00112334" w:rsidRDefault="00112334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Участники муниципальной програ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мы</w:t>
            </w:r>
          </w:p>
        </w:tc>
        <w:tc>
          <w:tcPr>
            <w:tcW w:w="4786" w:type="dxa"/>
            <w:vAlign w:val="center"/>
          </w:tcPr>
          <w:p w:rsidR="00112334" w:rsidRDefault="00112334" w:rsidP="004F27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Администрация Старонижестеблие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ского сельского поселения Красн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армейского района</w:t>
            </w:r>
          </w:p>
        </w:tc>
      </w:tr>
      <w:tr w:rsidR="00EF7FE0" w:rsidTr="00112334">
        <w:tc>
          <w:tcPr>
            <w:tcW w:w="4785" w:type="dxa"/>
            <w:vAlign w:val="center"/>
          </w:tcPr>
          <w:p w:rsidR="00EF7FE0" w:rsidRDefault="00EF7FE0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Подпрограммы муниципальной пр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граммы</w:t>
            </w:r>
          </w:p>
        </w:tc>
        <w:tc>
          <w:tcPr>
            <w:tcW w:w="4786" w:type="dxa"/>
            <w:vAlign w:val="center"/>
          </w:tcPr>
          <w:p w:rsidR="00EF7FE0" w:rsidRDefault="00EF7FE0" w:rsidP="004F27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 предусмотрены</w:t>
            </w:r>
          </w:p>
        </w:tc>
      </w:tr>
      <w:tr w:rsidR="00EF7FE0" w:rsidTr="00112334">
        <w:tc>
          <w:tcPr>
            <w:tcW w:w="4785" w:type="dxa"/>
            <w:vAlign w:val="center"/>
          </w:tcPr>
          <w:p w:rsidR="00EF7FE0" w:rsidRDefault="00EF7FE0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4786" w:type="dxa"/>
            <w:vAlign w:val="center"/>
          </w:tcPr>
          <w:p w:rsidR="00EF7FE0" w:rsidRDefault="00EF7FE0" w:rsidP="004F27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Не </w:t>
            </w:r>
            <w:r w:rsidR="00FC09C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предусмотрены</w:t>
            </w:r>
          </w:p>
        </w:tc>
      </w:tr>
      <w:tr w:rsidR="00112334" w:rsidTr="00112334">
        <w:tc>
          <w:tcPr>
            <w:tcW w:w="4785" w:type="dxa"/>
            <w:vAlign w:val="center"/>
          </w:tcPr>
          <w:p w:rsidR="00112334" w:rsidRDefault="00112334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4786" w:type="dxa"/>
            <w:vAlign w:val="center"/>
          </w:tcPr>
          <w:p w:rsidR="00112334" w:rsidRDefault="00112334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комплексное развитие газификации населенных пунктов поселения;</w:t>
            </w:r>
          </w:p>
          <w:p w:rsidR="00112334" w:rsidRDefault="00112334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повышение жизненного уровня н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селения;</w:t>
            </w:r>
          </w:p>
        </w:tc>
      </w:tr>
      <w:tr w:rsidR="00112334" w:rsidTr="00112334">
        <w:tc>
          <w:tcPr>
            <w:tcW w:w="4785" w:type="dxa"/>
            <w:vAlign w:val="center"/>
          </w:tcPr>
          <w:p w:rsidR="00112334" w:rsidRDefault="00112334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786" w:type="dxa"/>
            <w:vAlign w:val="center"/>
          </w:tcPr>
          <w:p w:rsidR="00112334" w:rsidRDefault="00112334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расширение газораспределительной системы в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 Красноарме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ского района;</w:t>
            </w:r>
          </w:p>
          <w:p w:rsidR="00112334" w:rsidRDefault="00112334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снижение затрат на приобретение топлива для отопления объектов;</w:t>
            </w:r>
          </w:p>
          <w:p w:rsidR="00112334" w:rsidRDefault="00112334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-улучшение социально-бытовых у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ловий граждан поселения;</w:t>
            </w:r>
          </w:p>
          <w:p w:rsidR="00112334" w:rsidRDefault="00112334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проведение проверок по содерж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нию и обслуживанию газопроводов.</w:t>
            </w:r>
          </w:p>
        </w:tc>
      </w:tr>
      <w:tr w:rsidR="00112334" w:rsidTr="00112334">
        <w:tc>
          <w:tcPr>
            <w:tcW w:w="4785" w:type="dxa"/>
            <w:vAlign w:val="center"/>
          </w:tcPr>
          <w:p w:rsidR="00112334" w:rsidRDefault="00112334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Перечень целевых показателей мун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ципальной программы</w:t>
            </w:r>
          </w:p>
        </w:tc>
        <w:tc>
          <w:tcPr>
            <w:tcW w:w="4786" w:type="dxa"/>
            <w:vAlign w:val="center"/>
          </w:tcPr>
          <w:p w:rsidR="00112334" w:rsidRDefault="00112334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количество выполненных схем и проектов по газификации поселения;</w:t>
            </w:r>
          </w:p>
          <w:p w:rsidR="00112334" w:rsidRDefault="00112334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 количество проведенных проверок газопроводов</w:t>
            </w:r>
          </w:p>
        </w:tc>
      </w:tr>
      <w:tr w:rsidR="00112334" w:rsidTr="00112334">
        <w:tc>
          <w:tcPr>
            <w:tcW w:w="4785" w:type="dxa"/>
            <w:vAlign w:val="center"/>
          </w:tcPr>
          <w:p w:rsidR="00112334" w:rsidRDefault="00112334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Этапы и сроки реализации муниц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пальной программы</w:t>
            </w:r>
          </w:p>
        </w:tc>
        <w:tc>
          <w:tcPr>
            <w:tcW w:w="4786" w:type="dxa"/>
            <w:vAlign w:val="center"/>
          </w:tcPr>
          <w:p w:rsidR="00112334" w:rsidRDefault="00112334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Программа реализуется в</w:t>
            </w:r>
            <w:r w:rsidR="008459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один этап. Сроки реализации 2024 -2027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годы.</w:t>
            </w:r>
          </w:p>
        </w:tc>
      </w:tr>
      <w:tr w:rsidR="00112334" w:rsidTr="00112334">
        <w:tc>
          <w:tcPr>
            <w:tcW w:w="4785" w:type="dxa"/>
            <w:vAlign w:val="center"/>
          </w:tcPr>
          <w:p w:rsidR="00112334" w:rsidRDefault="00112334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4786" w:type="dxa"/>
            <w:vAlign w:val="center"/>
          </w:tcPr>
          <w:p w:rsidR="00112334" w:rsidRDefault="003009E0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Объем финансирования муниципал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ной программы за счет местного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бюджета составляет:</w:t>
            </w:r>
          </w:p>
          <w:p w:rsidR="003009E0" w:rsidRDefault="00845918" w:rsidP="001123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2024 – 400</w:t>
            </w:r>
            <w:r w:rsidR="003009E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тыс</w:t>
            </w:r>
            <w:proofErr w:type="gramStart"/>
            <w:r w:rsidR="003009E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.р</w:t>
            </w:r>
            <w:proofErr w:type="gramEnd"/>
            <w:r w:rsidR="003009E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уб.</w:t>
            </w:r>
          </w:p>
          <w:p w:rsidR="003009E0" w:rsidRDefault="00845918" w:rsidP="003009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2025 – 600</w:t>
            </w:r>
            <w:r w:rsidR="003009E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тыс</w:t>
            </w:r>
            <w:proofErr w:type="gramStart"/>
            <w:r w:rsidR="003009E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.р</w:t>
            </w:r>
            <w:proofErr w:type="gramEnd"/>
            <w:r w:rsidR="003009E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уб.</w:t>
            </w:r>
          </w:p>
          <w:p w:rsidR="003009E0" w:rsidRDefault="00845918" w:rsidP="003009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2026 – 1 500</w:t>
            </w:r>
            <w:r w:rsidR="003009E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тыс</w:t>
            </w:r>
            <w:proofErr w:type="gramStart"/>
            <w:r w:rsidR="003009E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.р</w:t>
            </w:r>
            <w:proofErr w:type="gramEnd"/>
            <w:r w:rsidR="003009E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уб.</w:t>
            </w:r>
          </w:p>
          <w:p w:rsidR="003009E0" w:rsidRDefault="00845918" w:rsidP="003009E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2027 – 300</w:t>
            </w:r>
            <w:r w:rsidR="003009E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тыс</w:t>
            </w:r>
            <w:proofErr w:type="gramStart"/>
            <w:r w:rsidR="003009E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.р</w:t>
            </w:r>
            <w:proofErr w:type="gramEnd"/>
            <w:r w:rsidR="003009E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уб.</w:t>
            </w:r>
          </w:p>
        </w:tc>
      </w:tr>
    </w:tbl>
    <w:p w:rsidR="00112334" w:rsidRPr="00112334" w:rsidRDefault="00112334" w:rsidP="0011233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E7091" w:rsidRPr="00112334" w:rsidRDefault="00BE7091" w:rsidP="0011233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233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</w:t>
      </w:r>
      <w:r w:rsidRPr="00112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Характеристика текущего состояния муниципального имущества на территории </w:t>
      </w:r>
      <w:r w:rsidR="00112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Старонижестеблиевского</w:t>
      </w:r>
      <w:r w:rsidRPr="00112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сельского поселения</w:t>
      </w:r>
    </w:p>
    <w:p w:rsidR="00BE7091" w:rsidRDefault="00112334" w:rsidP="0011233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Красноармейского</w:t>
      </w:r>
      <w:r w:rsidR="00BE7091" w:rsidRPr="001123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района</w:t>
      </w:r>
    </w:p>
    <w:p w:rsidR="00112334" w:rsidRPr="00112334" w:rsidRDefault="00112334" w:rsidP="0011233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7091" w:rsidRPr="00275D6B" w:rsidRDefault="00BE7091" w:rsidP="00275D6B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D6B">
        <w:rPr>
          <w:rFonts w:ascii="Times New Roman" w:hAnsi="Times New Roman" w:cs="Times New Roman"/>
          <w:sz w:val="28"/>
          <w:szCs w:val="28"/>
        </w:rPr>
        <w:t>В условиях стремитель</w:t>
      </w:r>
      <w:r w:rsidR="00D62CA7" w:rsidRPr="00275D6B">
        <w:rPr>
          <w:rFonts w:ascii="Times New Roman" w:hAnsi="Times New Roman" w:cs="Times New Roman"/>
          <w:sz w:val="28"/>
          <w:szCs w:val="28"/>
        </w:rPr>
        <w:t>ного роста потребления топливно</w:t>
      </w:r>
      <w:r w:rsidRPr="00275D6B">
        <w:rPr>
          <w:rFonts w:ascii="Times New Roman" w:hAnsi="Times New Roman" w:cs="Times New Roman"/>
          <w:sz w:val="28"/>
          <w:szCs w:val="28"/>
        </w:rPr>
        <w:t>-энергетических ресурсов природный газ является наиболее надежным источником энергосб</w:t>
      </w:r>
      <w:r w:rsidRPr="00275D6B">
        <w:rPr>
          <w:rFonts w:ascii="Times New Roman" w:hAnsi="Times New Roman" w:cs="Times New Roman"/>
          <w:sz w:val="28"/>
          <w:szCs w:val="28"/>
        </w:rPr>
        <w:t>е</w:t>
      </w:r>
      <w:r w:rsidRPr="00275D6B">
        <w:rPr>
          <w:rFonts w:ascii="Times New Roman" w:hAnsi="Times New Roman" w:cs="Times New Roman"/>
          <w:sz w:val="28"/>
          <w:szCs w:val="28"/>
        </w:rPr>
        <w:t>режения и экономичным видом топлива. Поэтому особенно актуальными ст</w:t>
      </w:r>
      <w:r w:rsidRPr="00275D6B">
        <w:rPr>
          <w:rFonts w:ascii="Times New Roman" w:hAnsi="Times New Roman" w:cs="Times New Roman"/>
          <w:sz w:val="28"/>
          <w:szCs w:val="28"/>
        </w:rPr>
        <w:t>а</w:t>
      </w:r>
      <w:r w:rsidRPr="00275D6B">
        <w:rPr>
          <w:rFonts w:ascii="Times New Roman" w:hAnsi="Times New Roman" w:cs="Times New Roman"/>
          <w:sz w:val="28"/>
          <w:szCs w:val="28"/>
        </w:rPr>
        <w:t>новятся вопросы газификации жилых домов.</w:t>
      </w:r>
    </w:p>
    <w:p w:rsidR="00BE7091" w:rsidRPr="00275D6B" w:rsidRDefault="00BE7091" w:rsidP="00275D6B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D6B">
        <w:rPr>
          <w:rFonts w:ascii="Times New Roman" w:hAnsi="Times New Roman" w:cs="Times New Roman"/>
          <w:sz w:val="28"/>
          <w:szCs w:val="28"/>
        </w:rPr>
        <w:t xml:space="preserve">Проблема газификации в </w:t>
      </w:r>
      <w:proofErr w:type="spellStart"/>
      <w:r w:rsidR="005C74AF" w:rsidRPr="00275D6B">
        <w:rPr>
          <w:rFonts w:ascii="Times New Roman" w:hAnsi="Times New Roman" w:cs="Times New Roman"/>
          <w:sz w:val="28"/>
          <w:szCs w:val="28"/>
        </w:rPr>
        <w:t>Старонижестеблиевском</w:t>
      </w:r>
      <w:proofErr w:type="spellEnd"/>
      <w:r w:rsidRPr="00275D6B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112334" w:rsidRPr="00275D6B">
        <w:rPr>
          <w:rFonts w:ascii="Times New Roman" w:hAnsi="Times New Roman" w:cs="Times New Roman"/>
          <w:sz w:val="28"/>
          <w:szCs w:val="28"/>
        </w:rPr>
        <w:t>Красноармейского</w:t>
      </w:r>
      <w:r w:rsidRPr="00275D6B">
        <w:rPr>
          <w:rFonts w:ascii="Times New Roman" w:hAnsi="Times New Roman" w:cs="Times New Roman"/>
          <w:sz w:val="28"/>
          <w:szCs w:val="28"/>
        </w:rPr>
        <w:t xml:space="preserve"> района является одной из социальных задач.</w:t>
      </w:r>
    </w:p>
    <w:p w:rsidR="00BE7091" w:rsidRPr="00275D6B" w:rsidRDefault="00BE7091" w:rsidP="00275D6B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D6B">
        <w:rPr>
          <w:rFonts w:ascii="Times New Roman" w:hAnsi="Times New Roman" w:cs="Times New Roman"/>
          <w:sz w:val="28"/>
          <w:szCs w:val="28"/>
        </w:rPr>
        <w:t xml:space="preserve">Реализация Программы позволит обеспечить рост темпов газификации в </w:t>
      </w:r>
      <w:proofErr w:type="spellStart"/>
      <w:r w:rsidR="005C74AF" w:rsidRPr="00275D6B">
        <w:rPr>
          <w:rFonts w:ascii="Times New Roman" w:hAnsi="Times New Roman" w:cs="Times New Roman"/>
          <w:sz w:val="28"/>
          <w:szCs w:val="28"/>
        </w:rPr>
        <w:t>Старонижестеблиевском</w:t>
      </w:r>
      <w:proofErr w:type="spellEnd"/>
      <w:r w:rsidRPr="00275D6B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112334" w:rsidRPr="00275D6B">
        <w:rPr>
          <w:rFonts w:ascii="Times New Roman" w:hAnsi="Times New Roman" w:cs="Times New Roman"/>
          <w:sz w:val="28"/>
          <w:szCs w:val="28"/>
        </w:rPr>
        <w:t>Красноармейского</w:t>
      </w:r>
      <w:r w:rsidRPr="00275D6B">
        <w:rPr>
          <w:rFonts w:ascii="Times New Roman" w:hAnsi="Times New Roman" w:cs="Times New Roman"/>
          <w:sz w:val="28"/>
          <w:szCs w:val="28"/>
        </w:rPr>
        <w:t xml:space="preserve"> района, осл</w:t>
      </w:r>
      <w:r w:rsidRPr="00275D6B">
        <w:rPr>
          <w:rFonts w:ascii="Times New Roman" w:hAnsi="Times New Roman" w:cs="Times New Roman"/>
          <w:sz w:val="28"/>
          <w:szCs w:val="28"/>
        </w:rPr>
        <w:t>а</w:t>
      </w:r>
      <w:r w:rsidRPr="00275D6B">
        <w:rPr>
          <w:rFonts w:ascii="Times New Roman" w:hAnsi="Times New Roman" w:cs="Times New Roman"/>
          <w:sz w:val="28"/>
          <w:szCs w:val="28"/>
        </w:rPr>
        <w:t>бит социальную напряженность в обществе, будет способствовать повышению жизненного уровня населения. Реализация мероприятий Программы и эффе</w:t>
      </w:r>
      <w:r w:rsidRPr="00275D6B">
        <w:rPr>
          <w:rFonts w:ascii="Times New Roman" w:hAnsi="Times New Roman" w:cs="Times New Roman"/>
          <w:sz w:val="28"/>
          <w:szCs w:val="28"/>
        </w:rPr>
        <w:t>к</w:t>
      </w:r>
      <w:r w:rsidRPr="00275D6B">
        <w:rPr>
          <w:rFonts w:ascii="Times New Roman" w:hAnsi="Times New Roman" w:cs="Times New Roman"/>
          <w:sz w:val="28"/>
          <w:szCs w:val="28"/>
        </w:rPr>
        <w:t>тивное использование средств бюджета поселения невозможно без применения программно-целевого метода, добиться эффекта в развитии и модернизации г</w:t>
      </w:r>
      <w:r w:rsidRPr="00275D6B">
        <w:rPr>
          <w:rFonts w:ascii="Times New Roman" w:hAnsi="Times New Roman" w:cs="Times New Roman"/>
          <w:sz w:val="28"/>
          <w:szCs w:val="28"/>
        </w:rPr>
        <w:t>а</w:t>
      </w:r>
      <w:r w:rsidRPr="00275D6B">
        <w:rPr>
          <w:rFonts w:ascii="Times New Roman" w:hAnsi="Times New Roman" w:cs="Times New Roman"/>
          <w:sz w:val="28"/>
          <w:szCs w:val="28"/>
        </w:rPr>
        <w:t>зифи</w:t>
      </w:r>
      <w:r w:rsidR="005C74AF" w:rsidRPr="00275D6B">
        <w:rPr>
          <w:rFonts w:ascii="Times New Roman" w:hAnsi="Times New Roman" w:cs="Times New Roman"/>
          <w:sz w:val="28"/>
          <w:szCs w:val="28"/>
        </w:rPr>
        <w:t xml:space="preserve">кации населенных пунктов, </w:t>
      </w:r>
      <w:r w:rsidRPr="00275D6B">
        <w:rPr>
          <w:rFonts w:ascii="Times New Roman" w:hAnsi="Times New Roman" w:cs="Times New Roman"/>
          <w:sz w:val="28"/>
          <w:szCs w:val="28"/>
        </w:rPr>
        <w:t>создании благоприятного инвестиционного климата.</w:t>
      </w:r>
    </w:p>
    <w:p w:rsidR="00BE7091" w:rsidRPr="00275D6B" w:rsidRDefault="00275D6B" w:rsidP="00275D6B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Целесообразность и преимущество использования</w:t>
      </w:r>
      <w:r w:rsidR="00BE7091" w:rsidRPr="00275D6B">
        <w:rPr>
          <w:rFonts w:ascii="Times New Roman" w:hAnsi="Times New Roman" w:cs="Times New Roman"/>
          <w:sz w:val="28"/>
          <w:szCs w:val="28"/>
        </w:rPr>
        <w:t xml:space="preserve"> программно-целевого метода обусловлены необходимостью достижения наиболее оптимальных кач</w:t>
      </w:r>
      <w:r w:rsidR="00BE7091" w:rsidRPr="00275D6B">
        <w:rPr>
          <w:rFonts w:ascii="Times New Roman" w:hAnsi="Times New Roman" w:cs="Times New Roman"/>
          <w:sz w:val="28"/>
          <w:szCs w:val="28"/>
        </w:rPr>
        <w:t>е</w:t>
      </w:r>
      <w:r w:rsidR="00BE7091" w:rsidRPr="00275D6B">
        <w:rPr>
          <w:rFonts w:ascii="Times New Roman" w:hAnsi="Times New Roman" w:cs="Times New Roman"/>
          <w:sz w:val="28"/>
          <w:szCs w:val="28"/>
        </w:rPr>
        <w:t>ственных и количественных результатов в ходе реализации Программы при с</w:t>
      </w:r>
      <w:r w:rsidR="00BE7091" w:rsidRPr="00275D6B">
        <w:rPr>
          <w:rFonts w:ascii="Times New Roman" w:hAnsi="Times New Roman" w:cs="Times New Roman"/>
          <w:sz w:val="28"/>
          <w:szCs w:val="28"/>
        </w:rPr>
        <w:t>о</w:t>
      </w:r>
      <w:r w:rsidR="00BE7091" w:rsidRPr="00275D6B">
        <w:rPr>
          <w:rFonts w:ascii="Times New Roman" w:hAnsi="Times New Roman" w:cs="Times New Roman"/>
          <w:sz w:val="28"/>
          <w:szCs w:val="28"/>
        </w:rPr>
        <w:t>хранении эффективности в выборе способов решения социально значимых проблем. В связи с этим лишь использование системного и комплексного по</w:t>
      </w:r>
      <w:r w:rsidR="00BE7091" w:rsidRPr="00275D6B">
        <w:rPr>
          <w:rFonts w:ascii="Times New Roman" w:hAnsi="Times New Roman" w:cs="Times New Roman"/>
          <w:sz w:val="28"/>
          <w:szCs w:val="28"/>
        </w:rPr>
        <w:t>д</w:t>
      </w:r>
      <w:r w:rsidR="00BE7091" w:rsidRPr="00275D6B">
        <w:rPr>
          <w:rFonts w:ascii="Times New Roman" w:hAnsi="Times New Roman" w:cs="Times New Roman"/>
          <w:sz w:val="28"/>
          <w:szCs w:val="28"/>
        </w:rPr>
        <w:t>хода позволит обеспечить достижение наибольшего эффекта.</w:t>
      </w:r>
    </w:p>
    <w:p w:rsidR="00BE7091" w:rsidRPr="00275D6B" w:rsidRDefault="00BE7091" w:rsidP="00275D6B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D6B">
        <w:rPr>
          <w:rFonts w:ascii="Times New Roman" w:hAnsi="Times New Roman" w:cs="Times New Roman"/>
          <w:sz w:val="28"/>
          <w:szCs w:val="28"/>
        </w:rPr>
        <w:t>В результате газификации будет создана база по снабжению граждан с</w:t>
      </w:r>
      <w:r w:rsidRPr="00275D6B">
        <w:rPr>
          <w:rFonts w:ascii="Times New Roman" w:hAnsi="Times New Roman" w:cs="Times New Roman"/>
          <w:sz w:val="28"/>
          <w:szCs w:val="28"/>
        </w:rPr>
        <w:t>а</w:t>
      </w:r>
      <w:r w:rsidRPr="00275D6B">
        <w:rPr>
          <w:rFonts w:ascii="Times New Roman" w:hAnsi="Times New Roman" w:cs="Times New Roman"/>
          <w:sz w:val="28"/>
          <w:szCs w:val="28"/>
        </w:rPr>
        <w:t>мым дешевым, экологически чистым и удобным в использовании газовым то</w:t>
      </w:r>
      <w:r w:rsidRPr="00275D6B">
        <w:rPr>
          <w:rFonts w:ascii="Times New Roman" w:hAnsi="Times New Roman" w:cs="Times New Roman"/>
          <w:sz w:val="28"/>
          <w:szCs w:val="28"/>
        </w:rPr>
        <w:t>п</w:t>
      </w:r>
      <w:r w:rsidRPr="00275D6B">
        <w:rPr>
          <w:rFonts w:ascii="Times New Roman" w:hAnsi="Times New Roman" w:cs="Times New Roman"/>
          <w:sz w:val="28"/>
          <w:szCs w:val="28"/>
        </w:rPr>
        <w:t>ливом.</w:t>
      </w:r>
    </w:p>
    <w:p w:rsidR="00EF7FE0" w:rsidRPr="00275D6B" w:rsidRDefault="00EF7FE0" w:rsidP="00275D6B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091" w:rsidRPr="00275D6B" w:rsidRDefault="00BE7091" w:rsidP="00275D6B">
      <w:pPr>
        <w:pStyle w:val="a7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275D6B">
        <w:rPr>
          <w:rFonts w:ascii="Times New Roman" w:hAnsi="Times New Roman" w:cs="Times New Roman"/>
          <w:b/>
          <w:bCs/>
          <w:sz w:val="28"/>
          <w:szCs w:val="28"/>
        </w:rPr>
        <w:t>2. Цели, задачи и целевые показатели, сроки и этапы</w:t>
      </w:r>
    </w:p>
    <w:p w:rsidR="00BE7091" w:rsidRPr="00275D6B" w:rsidRDefault="00BE7091" w:rsidP="00275D6B">
      <w:pPr>
        <w:pStyle w:val="a7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5D6B">
        <w:rPr>
          <w:rFonts w:ascii="Times New Roman" w:hAnsi="Times New Roman" w:cs="Times New Roman"/>
          <w:b/>
          <w:bCs/>
          <w:sz w:val="28"/>
          <w:szCs w:val="28"/>
        </w:rPr>
        <w:t>реализации муниципальной программы</w:t>
      </w:r>
    </w:p>
    <w:p w:rsidR="005C74AF" w:rsidRPr="00275D6B" w:rsidRDefault="005C74AF" w:rsidP="00275D6B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091" w:rsidRPr="00275D6B" w:rsidRDefault="00BE7091" w:rsidP="00275D6B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D6B">
        <w:rPr>
          <w:rFonts w:ascii="Times New Roman" w:hAnsi="Times New Roman" w:cs="Times New Roman"/>
          <w:sz w:val="28"/>
          <w:szCs w:val="28"/>
        </w:rPr>
        <w:t>Основными целями Программы являются: комплексное развитие газиф</w:t>
      </w:r>
      <w:r w:rsidRPr="00275D6B">
        <w:rPr>
          <w:rFonts w:ascii="Times New Roman" w:hAnsi="Times New Roman" w:cs="Times New Roman"/>
          <w:sz w:val="28"/>
          <w:szCs w:val="28"/>
        </w:rPr>
        <w:t>и</w:t>
      </w:r>
      <w:r w:rsidRPr="00275D6B">
        <w:rPr>
          <w:rFonts w:ascii="Times New Roman" w:hAnsi="Times New Roman" w:cs="Times New Roman"/>
          <w:sz w:val="28"/>
          <w:szCs w:val="28"/>
        </w:rPr>
        <w:t>кации населенных пунктов поселения, повышение жизненного уровня насел</w:t>
      </w:r>
      <w:r w:rsidRPr="00275D6B">
        <w:rPr>
          <w:rFonts w:ascii="Times New Roman" w:hAnsi="Times New Roman" w:cs="Times New Roman"/>
          <w:sz w:val="28"/>
          <w:szCs w:val="28"/>
        </w:rPr>
        <w:t>е</w:t>
      </w:r>
      <w:r w:rsidRPr="00275D6B">
        <w:rPr>
          <w:rFonts w:ascii="Times New Roman" w:hAnsi="Times New Roman" w:cs="Times New Roman"/>
          <w:sz w:val="28"/>
          <w:szCs w:val="28"/>
        </w:rPr>
        <w:t>ния.</w:t>
      </w:r>
    </w:p>
    <w:p w:rsidR="00BE7091" w:rsidRPr="00275D6B" w:rsidRDefault="00BE7091" w:rsidP="00275D6B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D6B">
        <w:rPr>
          <w:rFonts w:ascii="Times New Roman" w:hAnsi="Times New Roman" w:cs="Times New Roman"/>
          <w:sz w:val="28"/>
          <w:szCs w:val="28"/>
        </w:rPr>
        <w:t>Для реализации поставленных целей предусматривается решение сл</w:t>
      </w:r>
      <w:r w:rsidRPr="00275D6B">
        <w:rPr>
          <w:rFonts w:ascii="Times New Roman" w:hAnsi="Times New Roman" w:cs="Times New Roman"/>
          <w:sz w:val="28"/>
          <w:szCs w:val="28"/>
        </w:rPr>
        <w:t>е</w:t>
      </w:r>
      <w:r w:rsidRPr="00275D6B">
        <w:rPr>
          <w:rFonts w:ascii="Times New Roman" w:hAnsi="Times New Roman" w:cs="Times New Roman"/>
          <w:sz w:val="28"/>
          <w:szCs w:val="28"/>
        </w:rPr>
        <w:t>дующих задач:</w:t>
      </w:r>
    </w:p>
    <w:p w:rsidR="00BE7091" w:rsidRPr="00275D6B" w:rsidRDefault="00275D6B" w:rsidP="00275D6B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E7091" w:rsidRPr="00275D6B">
        <w:rPr>
          <w:rFonts w:ascii="Times New Roman" w:hAnsi="Times New Roman" w:cs="Times New Roman"/>
          <w:sz w:val="28"/>
          <w:szCs w:val="28"/>
        </w:rPr>
        <w:t xml:space="preserve"> расширение газораспределительной системы в </w:t>
      </w:r>
      <w:proofErr w:type="spellStart"/>
      <w:r w:rsidR="005C74AF" w:rsidRPr="00275D6B">
        <w:rPr>
          <w:rFonts w:ascii="Times New Roman" w:hAnsi="Times New Roman" w:cs="Times New Roman"/>
          <w:sz w:val="28"/>
          <w:szCs w:val="28"/>
        </w:rPr>
        <w:t>Старонижестеблие</w:t>
      </w:r>
      <w:r w:rsidR="005C74AF" w:rsidRPr="00275D6B">
        <w:rPr>
          <w:rFonts w:ascii="Times New Roman" w:hAnsi="Times New Roman" w:cs="Times New Roman"/>
          <w:sz w:val="28"/>
          <w:szCs w:val="28"/>
        </w:rPr>
        <w:t>в</w:t>
      </w:r>
      <w:r w:rsidR="005C74AF" w:rsidRPr="00275D6B"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 w:rsidR="00BE7091" w:rsidRPr="00275D6B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112334" w:rsidRPr="00275D6B">
        <w:rPr>
          <w:rFonts w:ascii="Times New Roman" w:hAnsi="Times New Roman" w:cs="Times New Roman"/>
          <w:sz w:val="28"/>
          <w:szCs w:val="28"/>
        </w:rPr>
        <w:t>Красноармейского</w:t>
      </w:r>
      <w:r w:rsidR="00BE7091" w:rsidRPr="00275D6B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BE7091" w:rsidRPr="00275D6B" w:rsidRDefault="00BE7091" w:rsidP="00275D6B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D6B">
        <w:rPr>
          <w:rFonts w:ascii="Times New Roman" w:hAnsi="Times New Roman" w:cs="Times New Roman"/>
          <w:sz w:val="28"/>
          <w:szCs w:val="28"/>
        </w:rPr>
        <w:t>2) снижение затрат на приобретение топлива для отопления объектов;</w:t>
      </w:r>
    </w:p>
    <w:p w:rsidR="00275D6B" w:rsidRDefault="00275D6B" w:rsidP="00275D6B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BE7091" w:rsidRPr="00275D6B">
        <w:rPr>
          <w:rFonts w:ascii="Times New Roman" w:hAnsi="Times New Roman" w:cs="Times New Roman"/>
          <w:sz w:val="28"/>
          <w:szCs w:val="28"/>
        </w:rPr>
        <w:t>улучшение социально-бытовых условий проживания граждан посел</w:t>
      </w:r>
      <w:r w:rsidR="00BE7091" w:rsidRPr="00275D6B">
        <w:rPr>
          <w:rFonts w:ascii="Times New Roman" w:hAnsi="Times New Roman" w:cs="Times New Roman"/>
          <w:sz w:val="28"/>
          <w:szCs w:val="28"/>
        </w:rPr>
        <w:t>е</w:t>
      </w:r>
      <w:r w:rsidR="00BE7091" w:rsidRPr="00275D6B">
        <w:rPr>
          <w:rFonts w:ascii="Times New Roman" w:hAnsi="Times New Roman" w:cs="Times New Roman"/>
          <w:sz w:val="28"/>
          <w:szCs w:val="28"/>
        </w:rPr>
        <w:t>ния;</w:t>
      </w:r>
    </w:p>
    <w:p w:rsidR="00BE7091" w:rsidRPr="00275D6B" w:rsidRDefault="00275D6B" w:rsidP="00275D6B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BE7091" w:rsidRPr="00275D6B">
        <w:rPr>
          <w:rFonts w:ascii="Times New Roman" w:hAnsi="Times New Roman" w:cs="Times New Roman"/>
          <w:sz w:val="28"/>
          <w:szCs w:val="28"/>
        </w:rPr>
        <w:t>проведение проверок по содержанию и обслуживанию газопроводов.</w:t>
      </w:r>
    </w:p>
    <w:p w:rsidR="00BE7091" w:rsidRPr="00275D6B" w:rsidRDefault="00BE7091" w:rsidP="00275D6B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D6B">
        <w:rPr>
          <w:rFonts w:ascii="Times New Roman" w:hAnsi="Times New Roman" w:cs="Times New Roman"/>
          <w:sz w:val="28"/>
          <w:szCs w:val="28"/>
        </w:rPr>
        <w:t>Перечень целей, задач и характеризующих их целевых показателей пр</w:t>
      </w:r>
      <w:r w:rsidRPr="00275D6B">
        <w:rPr>
          <w:rFonts w:ascii="Times New Roman" w:hAnsi="Times New Roman" w:cs="Times New Roman"/>
          <w:sz w:val="28"/>
          <w:szCs w:val="28"/>
        </w:rPr>
        <w:t>и</w:t>
      </w:r>
      <w:r w:rsidRPr="00275D6B">
        <w:rPr>
          <w:rFonts w:ascii="Times New Roman" w:hAnsi="Times New Roman" w:cs="Times New Roman"/>
          <w:sz w:val="28"/>
          <w:szCs w:val="28"/>
        </w:rPr>
        <w:t>веден в приложении № 1 к паспорту муниципальной программы.</w:t>
      </w:r>
    </w:p>
    <w:p w:rsidR="00EF7FE0" w:rsidRPr="00275D6B" w:rsidRDefault="00EF7FE0" w:rsidP="00275D6B">
      <w:pPr>
        <w:pStyle w:val="a7"/>
        <w:ind w:right="-284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333A9" w:rsidRPr="00275D6B" w:rsidRDefault="00275D6B" w:rsidP="00275D6B">
      <w:pPr>
        <w:pStyle w:val="a7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75D6B">
        <w:rPr>
          <w:rFonts w:ascii="Times New Roman" w:hAnsi="Times New Roman" w:cs="Times New Roman"/>
          <w:bCs/>
          <w:sz w:val="28"/>
          <w:szCs w:val="28"/>
        </w:rPr>
        <w:t>3</w:t>
      </w:r>
    </w:p>
    <w:p w:rsidR="00BE7091" w:rsidRPr="00275D6B" w:rsidRDefault="00BE7091" w:rsidP="00275D6B">
      <w:pPr>
        <w:pStyle w:val="a7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275D6B">
        <w:rPr>
          <w:rFonts w:ascii="Times New Roman" w:hAnsi="Times New Roman" w:cs="Times New Roman"/>
          <w:b/>
          <w:bCs/>
          <w:sz w:val="28"/>
          <w:szCs w:val="28"/>
        </w:rPr>
        <w:t>3. Перечень и краткое описание мероприятий</w:t>
      </w:r>
    </w:p>
    <w:p w:rsidR="00BE7091" w:rsidRPr="00275D6B" w:rsidRDefault="00BE7091" w:rsidP="00275D6B">
      <w:pPr>
        <w:pStyle w:val="a7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5D6B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5C74AF" w:rsidRPr="00275D6B" w:rsidRDefault="005C74AF" w:rsidP="00275D6B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091" w:rsidRPr="00275D6B" w:rsidRDefault="00BE7091" w:rsidP="00275D6B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D6B">
        <w:rPr>
          <w:rFonts w:ascii="Times New Roman" w:hAnsi="Times New Roman" w:cs="Times New Roman"/>
          <w:sz w:val="28"/>
          <w:szCs w:val="28"/>
        </w:rPr>
        <w:t>Система программных мероприятий направлена на повышение уровня г</w:t>
      </w:r>
      <w:r w:rsidRPr="00275D6B">
        <w:rPr>
          <w:rFonts w:ascii="Times New Roman" w:hAnsi="Times New Roman" w:cs="Times New Roman"/>
          <w:sz w:val="28"/>
          <w:szCs w:val="28"/>
        </w:rPr>
        <w:t>а</w:t>
      </w:r>
      <w:r w:rsidRPr="00275D6B">
        <w:rPr>
          <w:rFonts w:ascii="Times New Roman" w:hAnsi="Times New Roman" w:cs="Times New Roman"/>
          <w:sz w:val="28"/>
          <w:szCs w:val="28"/>
        </w:rPr>
        <w:t xml:space="preserve">зификации населенных пунктов </w:t>
      </w:r>
      <w:r w:rsidR="007464D1" w:rsidRPr="00275D6B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275D6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112334" w:rsidRPr="00275D6B">
        <w:rPr>
          <w:rFonts w:ascii="Times New Roman" w:hAnsi="Times New Roman" w:cs="Times New Roman"/>
          <w:sz w:val="28"/>
          <w:szCs w:val="28"/>
        </w:rPr>
        <w:t>Красноармейского</w:t>
      </w:r>
      <w:r w:rsidRPr="00275D6B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BE7091" w:rsidRPr="00275D6B" w:rsidRDefault="00BE7091" w:rsidP="00275D6B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D6B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программы приводится в приложении № 2 к муниципальной программе.</w:t>
      </w:r>
    </w:p>
    <w:p w:rsidR="005C74AF" w:rsidRPr="00275D6B" w:rsidRDefault="005C74AF" w:rsidP="00275D6B">
      <w:pPr>
        <w:pStyle w:val="a7"/>
        <w:ind w:right="-284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C74AF" w:rsidRPr="00275D6B" w:rsidRDefault="00BE7091" w:rsidP="00275D6B">
      <w:pPr>
        <w:pStyle w:val="a7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5D6B">
        <w:rPr>
          <w:rFonts w:ascii="Times New Roman" w:hAnsi="Times New Roman" w:cs="Times New Roman"/>
          <w:b/>
          <w:bCs/>
          <w:iCs/>
          <w:sz w:val="28"/>
          <w:szCs w:val="28"/>
        </w:rPr>
        <w:t>4.</w:t>
      </w:r>
      <w:r w:rsidRPr="00275D6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75D6B">
        <w:rPr>
          <w:rFonts w:ascii="Times New Roman" w:hAnsi="Times New Roman" w:cs="Times New Roman"/>
          <w:b/>
          <w:bCs/>
          <w:sz w:val="28"/>
          <w:szCs w:val="28"/>
        </w:rPr>
        <w:t>Обоснование ресурсного обеспечения</w:t>
      </w:r>
    </w:p>
    <w:p w:rsidR="00BE7091" w:rsidRPr="00275D6B" w:rsidRDefault="00BE7091" w:rsidP="00275D6B">
      <w:pPr>
        <w:pStyle w:val="a7"/>
        <w:ind w:righ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5D6B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5C74AF" w:rsidRPr="00275D6B" w:rsidRDefault="005C74AF" w:rsidP="00275D6B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091" w:rsidRPr="00275D6B" w:rsidRDefault="00BE7091" w:rsidP="00275D6B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D6B">
        <w:rPr>
          <w:rFonts w:ascii="Times New Roman" w:hAnsi="Times New Roman" w:cs="Times New Roman"/>
          <w:sz w:val="28"/>
          <w:szCs w:val="28"/>
        </w:rPr>
        <w:t>Финансовое обеспечение мероприятий Программы планируется обесп</w:t>
      </w:r>
      <w:r w:rsidRPr="00275D6B">
        <w:rPr>
          <w:rFonts w:ascii="Times New Roman" w:hAnsi="Times New Roman" w:cs="Times New Roman"/>
          <w:sz w:val="28"/>
          <w:szCs w:val="28"/>
        </w:rPr>
        <w:t>е</w:t>
      </w:r>
      <w:r w:rsidRPr="00275D6B">
        <w:rPr>
          <w:rFonts w:ascii="Times New Roman" w:hAnsi="Times New Roman" w:cs="Times New Roman"/>
          <w:sz w:val="28"/>
          <w:szCs w:val="28"/>
        </w:rPr>
        <w:t xml:space="preserve">чить за счёт средств бюджета </w:t>
      </w:r>
      <w:r w:rsidR="007464D1" w:rsidRPr="00275D6B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275D6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112334" w:rsidRPr="00275D6B">
        <w:rPr>
          <w:rFonts w:ascii="Times New Roman" w:hAnsi="Times New Roman" w:cs="Times New Roman"/>
          <w:sz w:val="28"/>
          <w:szCs w:val="28"/>
        </w:rPr>
        <w:t>Красноармейского</w:t>
      </w:r>
      <w:r w:rsidRPr="00275D6B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BE7091" w:rsidRPr="00275D6B" w:rsidRDefault="00BE7091" w:rsidP="00275D6B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D6B">
        <w:rPr>
          <w:rFonts w:ascii="Times New Roman" w:hAnsi="Times New Roman" w:cs="Times New Roman"/>
          <w:sz w:val="28"/>
          <w:szCs w:val="28"/>
        </w:rPr>
        <w:t>Объемы финансирования мероприятий могут уточняться в соответствии с решением о местном бюджете на соответствующий финансовый год и план</w:t>
      </w:r>
      <w:r w:rsidRPr="00275D6B">
        <w:rPr>
          <w:rFonts w:ascii="Times New Roman" w:hAnsi="Times New Roman" w:cs="Times New Roman"/>
          <w:sz w:val="28"/>
          <w:szCs w:val="28"/>
        </w:rPr>
        <w:t>о</w:t>
      </w:r>
      <w:r w:rsidRPr="00275D6B">
        <w:rPr>
          <w:rFonts w:ascii="Times New Roman" w:hAnsi="Times New Roman" w:cs="Times New Roman"/>
          <w:sz w:val="28"/>
          <w:szCs w:val="28"/>
        </w:rPr>
        <w:t>вый период.</w:t>
      </w:r>
    </w:p>
    <w:p w:rsidR="00BE7091" w:rsidRPr="00275D6B" w:rsidRDefault="00BE7091" w:rsidP="00275D6B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D6B">
        <w:rPr>
          <w:rFonts w:ascii="Times New Roman" w:hAnsi="Times New Roman" w:cs="Times New Roman"/>
          <w:sz w:val="28"/>
          <w:szCs w:val="28"/>
        </w:rPr>
        <w:t>Объемы финансирования мероприятий могут уточняться в соответствии с решением о местном бюджете на соответствующий финансовый год.</w:t>
      </w:r>
    </w:p>
    <w:p w:rsidR="005C74AF" w:rsidRPr="00275D6B" w:rsidRDefault="005C74AF" w:rsidP="00275D6B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1988"/>
        <w:gridCol w:w="1522"/>
        <w:gridCol w:w="1418"/>
        <w:gridCol w:w="1559"/>
        <w:gridCol w:w="1559"/>
        <w:gridCol w:w="1276"/>
      </w:tblGrid>
      <w:tr w:rsidR="005C74AF" w:rsidRPr="005C74AF" w:rsidTr="00C908D6">
        <w:tc>
          <w:tcPr>
            <w:tcW w:w="1988" w:type="dxa"/>
            <w:vMerge w:val="restart"/>
            <w:vAlign w:val="center"/>
          </w:tcPr>
          <w:p w:rsidR="005C74AF" w:rsidRPr="005C74AF" w:rsidRDefault="005C74AF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Источник ф</w:t>
            </w: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нансирования</w:t>
            </w:r>
          </w:p>
        </w:tc>
        <w:tc>
          <w:tcPr>
            <w:tcW w:w="7334" w:type="dxa"/>
            <w:gridSpan w:val="5"/>
            <w:vAlign w:val="center"/>
          </w:tcPr>
          <w:p w:rsidR="005C74AF" w:rsidRPr="005C74AF" w:rsidRDefault="005C74AF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Объемы финансирования, тыс</w:t>
            </w:r>
            <w:proofErr w:type="gramStart"/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</w:tc>
      </w:tr>
      <w:tr w:rsidR="009266AF" w:rsidRPr="005C74AF" w:rsidTr="00C908D6">
        <w:tc>
          <w:tcPr>
            <w:tcW w:w="1988" w:type="dxa"/>
            <w:vMerge/>
            <w:vAlign w:val="center"/>
          </w:tcPr>
          <w:p w:rsidR="009266AF" w:rsidRPr="005C74AF" w:rsidRDefault="009266AF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2" w:type="dxa"/>
            <w:vAlign w:val="center"/>
          </w:tcPr>
          <w:p w:rsidR="009266AF" w:rsidRPr="005C74AF" w:rsidRDefault="009266AF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266AF" w:rsidRPr="005C74AF" w:rsidRDefault="009266AF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9266AF" w:rsidRPr="005C74AF" w:rsidRDefault="009266AF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9266AF" w:rsidRPr="005C74AF" w:rsidRDefault="009266AF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9266AF" w:rsidRPr="005C74AF" w:rsidRDefault="009266AF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9266AF" w:rsidRPr="005C74AF" w:rsidTr="00C908D6">
        <w:tc>
          <w:tcPr>
            <w:tcW w:w="1988" w:type="dxa"/>
            <w:vAlign w:val="center"/>
          </w:tcPr>
          <w:p w:rsidR="009266AF" w:rsidRPr="005C74AF" w:rsidRDefault="009266AF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2" w:type="dxa"/>
            <w:vAlign w:val="center"/>
          </w:tcPr>
          <w:p w:rsidR="009266AF" w:rsidRPr="005C74AF" w:rsidRDefault="009266AF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9266AF" w:rsidRPr="005C74AF" w:rsidRDefault="009266AF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9266AF" w:rsidRPr="005C74AF" w:rsidRDefault="009266AF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9266AF" w:rsidRPr="005C74AF" w:rsidRDefault="009266AF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9266AF" w:rsidRPr="005C74AF" w:rsidRDefault="009266AF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266AF" w:rsidRPr="005C74AF" w:rsidTr="00C908D6">
        <w:tc>
          <w:tcPr>
            <w:tcW w:w="1988" w:type="dxa"/>
            <w:vAlign w:val="center"/>
          </w:tcPr>
          <w:p w:rsidR="009266AF" w:rsidRPr="005C74AF" w:rsidRDefault="009266AF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 пр</w:t>
            </w: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грамме</w:t>
            </w:r>
          </w:p>
        </w:tc>
        <w:tc>
          <w:tcPr>
            <w:tcW w:w="1522" w:type="dxa"/>
            <w:vAlign w:val="center"/>
          </w:tcPr>
          <w:p w:rsidR="009266AF" w:rsidRPr="005C74AF" w:rsidRDefault="00C908D6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2 800,0</w:t>
            </w:r>
          </w:p>
        </w:tc>
        <w:tc>
          <w:tcPr>
            <w:tcW w:w="1418" w:type="dxa"/>
            <w:vAlign w:val="center"/>
          </w:tcPr>
          <w:p w:rsidR="009266AF" w:rsidRPr="005C74AF" w:rsidRDefault="00C908D6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559" w:type="dxa"/>
            <w:vAlign w:val="center"/>
          </w:tcPr>
          <w:p w:rsidR="009266AF" w:rsidRPr="005C74AF" w:rsidRDefault="00C908D6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559" w:type="dxa"/>
            <w:vAlign w:val="center"/>
          </w:tcPr>
          <w:p w:rsidR="009266AF" w:rsidRPr="005C74AF" w:rsidRDefault="00C908D6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276" w:type="dxa"/>
            <w:vAlign w:val="center"/>
          </w:tcPr>
          <w:p w:rsidR="009266AF" w:rsidRPr="005C74AF" w:rsidRDefault="00C908D6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</w:t>
            </w:r>
            <w:r w:rsidR="00926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266AF" w:rsidRPr="005C74AF" w:rsidTr="00C908D6">
        <w:tc>
          <w:tcPr>
            <w:tcW w:w="1988" w:type="dxa"/>
            <w:vAlign w:val="center"/>
          </w:tcPr>
          <w:p w:rsidR="009266AF" w:rsidRPr="005C74AF" w:rsidRDefault="009266AF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1.Федеральный бюджет</w:t>
            </w:r>
          </w:p>
        </w:tc>
        <w:tc>
          <w:tcPr>
            <w:tcW w:w="1522" w:type="dxa"/>
            <w:vAlign w:val="center"/>
          </w:tcPr>
          <w:p w:rsidR="009266AF" w:rsidRPr="005C74AF" w:rsidRDefault="009266AF" w:rsidP="008E2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266AF" w:rsidRPr="005C74AF" w:rsidRDefault="009266AF" w:rsidP="008E2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9266AF" w:rsidRPr="005C74AF" w:rsidRDefault="009266AF" w:rsidP="008E2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9266AF" w:rsidRPr="005C74AF" w:rsidRDefault="009266AF" w:rsidP="008E2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266AF" w:rsidRPr="005C74AF" w:rsidRDefault="009266AF" w:rsidP="008E2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266AF" w:rsidRPr="005C74AF" w:rsidTr="00C908D6">
        <w:tc>
          <w:tcPr>
            <w:tcW w:w="1988" w:type="dxa"/>
            <w:vAlign w:val="center"/>
          </w:tcPr>
          <w:p w:rsidR="009266AF" w:rsidRPr="005C74AF" w:rsidRDefault="009266AF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Краевой бю</w:t>
            </w: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</w:t>
            </w:r>
          </w:p>
        </w:tc>
        <w:tc>
          <w:tcPr>
            <w:tcW w:w="1522" w:type="dxa"/>
            <w:vAlign w:val="center"/>
          </w:tcPr>
          <w:p w:rsidR="009266AF" w:rsidRPr="005C74AF" w:rsidRDefault="009266AF" w:rsidP="008E2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266AF" w:rsidRPr="005C74AF" w:rsidRDefault="009266AF" w:rsidP="008E2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9266AF" w:rsidRPr="005C74AF" w:rsidRDefault="009266AF" w:rsidP="008E2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9266AF" w:rsidRPr="005C74AF" w:rsidRDefault="009266AF" w:rsidP="008E2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266AF" w:rsidRPr="005C74AF" w:rsidRDefault="009266AF" w:rsidP="008E2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266AF" w:rsidRPr="005C74AF" w:rsidTr="00C908D6">
        <w:tc>
          <w:tcPr>
            <w:tcW w:w="1988" w:type="dxa"/>
            <w:vAlign w:val="center"/>
          </w:tcPr>
          <w:p w:rsidR="009266AF" w:rsidRPr="005C74AF" w:rsidRDefault="009266AF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3.Местный бюджет</w:t>
            </w:r>
          </w:p>
        </w:tc>
        <w:tc>
          <w:tcPr>
            <w:tcW w:w="1522" w:type="dxa"/>
            <w:vAlign w:val="center"/>
          </w:tcPr>
          <w:p w:rsidR="009266AF" w:rsidRPr="005C74AF" w:rsidRDefault="00C908D6" w:rsidP="008E2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2 800,0</w:t>
            </w:r>
          </w:p>
        </w:tc>
        <w:tc>
          <w:tcPr>
            <w:tcW w:w="1418" w:type="dxa"/>
            <w:vAlign w:val="center"/>
          </w:tcPr>
          <w:p w:rsidR="009266AF" w:rsidRPr="005C74AF" w:rsidRDefault="00C908D6" w:rsidP="008E2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</w:t>
            </w:r>
            <w:r w:rsidR="00926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9266AF" w:rsidRPr="005C74AF" w:rsidRDefault="00C908D6" w:rsidP="008E2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</w:t>
            </w:r>
            <w:r w:rsidR="00926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9266AF" w:rsidRPr="005C74AF" w:rsidRDefault="00C908D6" w:rsidP="008E2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1 500,</w:t>
            </w:r>
            <w:r w:rsidR="00926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266AF" w:rsidRPr="005C74AF" w:rsidRDefault="00C908D6" w:rsidP="008E2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</w:t>
            </w:r>
            <w:r w:rsidR="00926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266AF" w:rsidRPr="005C74AF" w:rsidTr="00C908D6">
        <w:tc>
          <w:tcPr>
            <w:tcW w:w="1988" w:type="dxa"/>
            <w:vAlign w:val="center"/>
          </w:tcPr>
          <w:p w:rsidR="009266AF" w:rsidRPr="005C74AF" w:rsidRDefault="009266AF" w:rsidP="005C74A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4.Внебюджетные источники ф</w:t>
            </w: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C74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нансирования</w:t>
            </w:r>
          </w:p>
        </w:tc>
        <w:tc>
          <w:tcPr>
            <w:tcW w:w="1522" w:type="dxa"/>
            <w:vAlign w:val="center"/>
          </w:tcPr>
          <w:p w:rsidR="009266AF" w:rsidRPr="005C74AF" w:rsidRDefault="009266AF" w:rsidP="008E2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9266AF" w:rsidRPr="005C74AF" w:rsidRDefault="009266AF" w:rsidP="008E2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9266AF" w:rsidRPr="005C74AF" w:rsidRDefault="009266AF" w:rsidP="008E2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9266AF" w:rsidRPr="005C74AF" w:rsidRDefault="009266AF" w:rsidP="008E2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9266AF" w:rsidRPr="005C74AF" w:rsidRDefault="009266AF" w:rsidP="008E288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5C74AF" w:rsidRDefault="005C74AF" w:rsidP="005C74A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7091" w:rsidRPr="00AA539A" w:rsidRDefault="00BE7091" w:rsidP="00AA539A">
      <w:pPr>
        <w:pStyle w:val="a7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5. Методика оценки эффективности реализации муниципальной</w:t>
      </w:r>
    </w:p>
    <w:p w:rsidR="00BE7091" w:rsidRPr="00AA539A" w:rsidRDefault="00BE7091" w:rsidP="00AA539A">
      <w:pPr>
        <w:pStyle w:val="a7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Программы</w:t>
      </w:r>
    </w:p>
    <w:p w:rsidR="007464D1" w:rsidRPr="00AA539A" w:rsidRDefault="007464D1" w:rsidP="00AA539A">
      <w:pPr>
        <w:pStyle w:val="a7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представляет собой алгоритм оценки ее фактической эффективности в процессе и по итогам реализации и должна быть основана на оценке результативности Программы с учетом общего объема ресурсов, направленных на ее реализацию.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учитывает н</w:t>
      </w:r>
      <w:r w:rsidRPr="00AA539A">
        <w:rPr>
          <w:rFonts w:ascii="Times New Roman" w:hAnsi="Times New Roman" w:cs="Times New Roman"/>
          <w:sz w:val="28"/>
          <w:szCs w:val="28"/>
        </w:rPr>
        <w:t>е</w:t>
      </w:r>
      <w:r w:rsidRPr="00AA539A">
        <w:rPr>
          <w:rFonts w:ascii="Times New Roman" w:hAnsi="Times New Roman" w:cs="Times New Roman"/>
          <w:sz w:val="28"/>
          <w:szCs w:val="28"/>
        </w:rPr>
        <w:t xml:space="preserve">обходимость </w:t>
      </w:r>
      <w:proofErr w:type="gramStart"/>
      <w:r w:rsidRPr="00AA539A">
        <w:rPr>
          <w:rFonts w:ascii="Times New Roman" w:hAnsi="Times New Roman" w:cs="Times New Roman"/>
          <w:sz w:val="28"/>
          <w:szCs w:val="28"/>
        </w:rPr>
        <w:t>проведения оценки степени достижения целей</w:t>
      </w:r>
      <w:proofErr w:type="gramEnd"/>
      <w:r w:rsidRPr="00AA539A">
        <w:rPr>
          <w:rFonts w:ascii="Times New Roman" w:hAnsi="Times New Roman" w:cs="Times New Roman"/>
          <w:sz w:val="28"/>
          <w:szCs w:val="28"/>
        </w:rPr>
        <w:t xml:space="preserve"> и решения задач Программы.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Оценка степени достижения целей и решения задач Программы опред</w:t>
      </w:r>
      <w:r w:rsidRPr="00AA539A">
        <w:rPr>
          <w:rFonts w:ascii="Times New Roman" w:hAnsi="Times New Roman" w:cs="Times New Roman"/>
          <w:sz w:val="28"/>
          <w:szCs w:val="28"/>
        </w:rPr>
        <w:t>е</w:t>
      </w:r>
      <w:r w:rsidRPr="00AA539A">
        <w:rPr>
          <w:rFonts w:ascii="Times New Roman" w:hAnsi="Times New Roman" w:cs="Times New Roman"/>
          <w:sz w:val="28"/>
          <w:szCs w:val="28"/>
        </w:rPr>
        <w:t>ляется путем сопоставления фактически достигнутых значений целевых пок</w:t>
      </w:r>
      <w:r w:rsidRPr="00AA539A">
        <w:rPr>
          <w:rFonts w:ascii="Times New Roman" w:hAnsi="Times New Roman" w:cs="Times New Roman"/>
          <w:sz w:val="28"/>
          <w:szCs w:val="28"/>
        </w:rPr>
        <w:t>а</w:t>
      </w:r>
      <w:r w:rsidRPr="00AA539A">
        <w:rPr>
          <w:rFonts w:ascii="Times New Roman" w:hAnsi="Times New Roman" w:cs="Times New Roman"/>
          <w:sz w:val="28"/>
          <w:szCs w:val="28"/>
        </w:rPr>
        <w:t>зателей (индикаторов) Программы и их плановых значений по формуле: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539A">
        <w:rPr>
          <w:rFonts w:ascii="Times New Roman" w:hAnsi="Times New Roman" w:cs="Times New Roman"/>
          <w:sz w:val="28"/>
          <w:szCs w:val="28"/>
        </w:rPr>
        <w:t>Сдц</w:t>
      </w:r>
      <w:proofErr w:type="spellEnd"/>
      <w:r w:rsidRPr="00AA539A">
        <w:rPr>
          <w:rFonts w:ascii="Times New Roman" w:hAnsi="Times New Roman" w:cs="Times New Roman"/>
          <w:sz w:val="28"/>
          <w:szCs w:val="28"/>
        </w:rPr>
        <w:t xml:space="preserve"> = (Сдп</w:t>
      </w:r>
      <w:proofErr w:type="gramStart"/>
      <w:r w:rsidRPr="00AA539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A539A">
        <w:rPr>
          <w:rFonts w:ascii="Times New Roman" w:hAnsi="Times New Roman" w:cs="Times New Roman"/>
          <w:sz w:val="28"/>
          <w:szCs w:val="28"/>
        </w:rPr>
        <w:t xml:space="preserve"> + Сдп2 + СД</w:t>
      </w:r>
      <w:r w:rsidR="007464D1" w:rsidRPr="00AA539A">
        <w:rPr>
          <w:rFonts w:ascii="Times New Roman" w:hAnsi="Times New Roman" w:cs="Times New Roman"/>
          <w:sz w:val="28"/>
          <w:szCs w:val="28"/>
        </w:rPr>
        <w:t>ПN</w:t>
      </w:r>
      <w:r w:rsidRPr="00AA539A">
        <w:rPr>
          <w:rFonts w:ascii="Times New Roman" w:hAnsi="Times New Roman" w:cs="Times New Roman"/>
          <w:sz w:val="28"/>
          <w:szCs w:val="28"/>
        </w:rPr>
        <w:t xml:space="preserve">) / </w:t>
      </w:r>
      <w:r w:rsidRPr="00AA539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A539A">
        <w:rPr>
          <w:rFonts w:ascii="Times New Roman" w:hAnsi="Times New Roman" w:cs="Times New Roman"/>
          <w:sz w:val="28"/>
          <w:szCs w:val="28"/>
        </w:rPr>
        <w:t>, где:</w:t>
      </w:r>
    </w:p>
    <w:p w:rsidR="00AA539A" w:rsidRPr="00AA539A" w:rsidRDefault="00AA539A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539A" w:rsidRPr="00AA539A" w:rsidRDefault="00AA539A" w:rsidP="00AA539A">
      <w:pPr>
        <w:pStyle w:val="a7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4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539A">
        <w:rPr>
          <w:rFonts w:ascii="Times New Roman" w:hAnsi="Times New Roman" w:cs="Times New Roman"/>
          <w:sz w:val="28"/>
          <w:szCs w:val="28"/>
        </w:rPr>
        <w:t>Сдц</w:t>
      </w:r>
      <w:proofErr w:type="spellEnd"/>
      <w:r w:rsidRPr="00AA539A">
        <w:rPr>
          <w:rFonts w:ascii="Times New Roman" w:hAnsi="Times New Roman" w:cs="Times New Roman"/>
          <w:sz w:val="28"/>
          <w:szCs w:val="28"/>
        </w:rPr>
        <w:t xml:space="preserve"> - степень достижения целей (решения задач);</w:t>
      </w:r>
    </w:p>
    <w:p w:rsidR="00BE7091" w:rsidRPr="00AA539A" w:rsidRDefault="00AA539A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Сдп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BE7091" w:rsidRPr="00AA539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E7091" w:rsidRPr="00AA539A">
        <w:rPr>
          <w:rFonts w:ascii="Times New Roman" w:hAnsi="Times New Roman" w:cs="Times New Roman"/>
          <w:sz w:val="28"/>
          <w:szCs w:val="28"/>
        </w:rPr>
        <w:t>СДП</w:t>
      </w:r>
      <w:r w:rsidR="007464D1" w:rsidRPr="00AA539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BE7091" w:rsidRPr="00AA539A">
        <w:rPr>
          <w:rFonts w:ascii="Times New Roman" w:hAnsi="Times New Roman" w:cs="Times New Roman"/>
          <w:sz w:val="28"/>
          <w:szCs w:val="28"/>
        </w:rPr>
        <w:t>)- степень достижения целевого показателя (индикатора) Программы, N - количество целевых показателей (индикаторов) Программы.</w:t>
      </w:r>
      <w:proofErr w:type="gramEnd"/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Степень достижения целевого показателя (индикатора) Программы (</w:t>
      </w:r>
      <w:proofErr w:type="spellStart"/>
      <w:r w:rsidRPr="00AA539A">
        <w:rPr>
          <w:rFonts w:ascii="Times New Roman" w:hAnsi="Times New Roman" w:cs="Times New Roman"/>
          <w:sz w:val="28"/>
          <w:szCs w:val="28"/>
        </w:rPr>
        <w:t>Сдц</w:t>
      </w:r>
      <w:proofErr w:type="spellEnd"/>
      <w:r w:rsidRPr="00AA539A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539A">
        <w:rPr>
          <w:rFonts w:ascii="Times New Roman" w:hAnsi="Times New Roman" w:cs="Times New Roman"/>
          <w:sz w:val="28"/>
          <w:szCs w:val="28"/>
        </w:rPr>
        <w:t>Спп</w:t>
      </w:r>
      <w:proofErr w:type="spellEnd"/>
      <w:r w:rsidRPr="00AA539A">
        <w:rPr>
          <w:rFonts w:ascii="Times New Roman" w:hAnsi="Times New Roman" w:cs="Times New Roman"/>
          <w:sz w:val="28"/>
          <w:szCs w:val="28"/>
        </w:rPr>
        <w:t xml:space="preserve"> = ЗФ/</w:t>
      </w:r>
      <w:proofErr w:type="spellStart"/>
      <w:r w:rsidRPr="00AA539A">
        <w:rPr>
          <w:rFonts w:ascii="Times New Roman" w:hAnsi="Times New Roman" w:cs="Times New Roman"/>
          <w:sz w:val="28"/>
          <w:szCs w:val="28"/>
        </w:rPr>
        <w:t>Зп</w:t>
      </w:r>
      <w:proofErr w:type="spellEnd"/>
      <w:r w:rsidRPr="00AA539A">
        <w:rPr>
          <w:rFonts w:ascii="Times New Roman" w:hAnsi="Times New Roman" w:cs="Times New Roman"/>
          <w:sz w:val="28"/>
          <w:szCs w:val="28"/>
        </w:rPr>
        <w:t>, где:</w:t>
      </w:r>
    </w:p>
    <w:p w:rsidR="00BE7091" w:rsidRPr="00AA539A" w:rsidRDefault="00AA539A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ЗФ - фактическое</w:t>
      </w:r>
      <w:r w:rsidR="00BE7091" w:rsidRPr="00AA539A">
        <w:rPr>
          <w:rFonts w:ascii="Times New Roman" w:hAnsi="Times New Roman" w:cs="Times New Roman"/>
          <w:sz w:val="28"/>
          <w:szCs w:val="28"/>
        </w:rPr>
        <w:t xml:space="preserve"> значение</w:t>
      </w:r>
      <w:r w:rsidR="007464D1" w:rsidRPr="00AA539A">
        <w:rPr>
          <w:rFonts w:ascii="Times New Roman" w:hAnsi="Times New Roman" w:cs="Times New Roman"/>
          <w:sz w:val="28"/>
          <w:szCs w:val="28"/>
        </w:rPr>
        <w:t xml:space="preserve"> целевого показателя (идентификатора) </w:t>
      </w:r>
      <w:r w:rsidR="00BE7091" w:rsidRPr="00AA539A">
        <w:rPr>
          <w:rFonts w:ascii="Times New Roman" w:hAnsi="Times New Roman" w:cs="Times New Roman"/>
          <w:sz w:val="28"/>
          <w:szCs w:val="28"/>
        </w:rPr>
        <w:t>Пр</w:t>
      </w:r>
      <w:r w:rsidR="00BE7091" w:rsidRPr="00AA539A">
        <w:rPr>
          <w:rFonts w:ascii="Times New Roman" w:hAnsi="Times New Roman" w:cs="Times New Roman"/>
          <w:sz w:val="28"/>
          <w:szCs w:val="28"/>
        </w:rPr>
        <w:t>о</w:t>
      </w:r>
      <w:r w:rsidR="00BE7091" w:rsidRPr="00AA539A">
        <w:rPr>
          <w:rFonts w:ascii="Times New Roman" w:hAnsi="Times New Roman" w:cs="Times New Roman"/>
          <w:sz w:val="28"/>
          <w:szCs w:val="28"/>
        </w:rPr>
        <w:t>граммы;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539A">
        <w:rPr>
          <w:rFonts w:ascii="Times New Roman" w:hAnsi="Times New Roman" w:cs="Times New Roman"/>
          <w:sz w:val="28"/>
          <w:szCs w:val="28"/>
        </w:rPr>
        <w:t>Зп</w:t>
      </w:r>
      <w:proofErr w:type="spellEnd"/>
      <w:r w:rsidRPr="00AA539A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(индикатора) Программы (для целевых показателей (индикаторов), желаемой тенденцией развития кот</w:t>
      </w:r>
      <w:r w:rsidRPr="00AA539A">
        <w:rPr>
          <w:rFonts w:ascii="Times New Roman" w:hAnsi="Times New Roman" w:cs="Times New Roman"/>
          <w:sz w:val="28"/>
          <w:szCs w:val="28"/>
        </w:rPr>
        <w:t>о</w:t>
      </w:r>
      <w:r w:rsidRPr="00AA539A">
        <w:rPr>
          <w:rFonts w:ascii="Times New Roman" w:hAnsi="Times New Roman" w:cs="Times New Roman"/>
          <w:sz w:val="28"/>
          <w:szCs w:val="28"/>
        </w:rPr>
        <w:t>рых является рост значений) или,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539A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Pr="00AA539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A539A">
        <w:rPr>
          <w:rFonts w:ascii="Times New Roman" w:hAnsi="Times New Roman" w:cs="Times New Roman"/>
          <w:sz w:val="28"/>
          <w:szCs w:val="28"/>
        </w:rPr>
        <w:t>Зп</w:t>
      </w:r>
      <w:proofErr w:type="spellEnd"/>
      <w:r w:rsidRPr="00AA539A">
        <w:rPr>
          <w:rFonts w:ascii="Times New Roman" w:hAnsi="Times New Roman" w:cs="Times New Roman"/>
          <w:sz w:val="28"/>
          <w:szCs w:val="28"/>
        </w:rPr>
        <w:t xml:space="preserve"> / ЗФ (для целевых показателей (индикаторов), желаемой те</w:t>
      </w:r>
      <w:r w:rsidRPr="00AA539A">
        <w:rPr>
          <w:rFonts w:ascii="Times New Roman" w:hAnsi="Times New Roman" w:cs="Times New Roman"/>
          <w:sz w:val="28"/>
          <w:szCs w:val="28"/>
        </w:rPr>
        <w:t>н</w:t>
      </w:r>
      <w:r w:rsidRPr="00AA539A">
        <w:rPr>
          <w:rFonts w:ascii="Times New Roman" w:hAnsi="Times New Roman" w:cs="Times New Roman"/>
          <w:sz w:val="28"/>
          <w:szCs w:val="28"/>
        </w:rPr>
        <w:t>денцией развития которых является снижение значений).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Эффективность реализации Программы (</w:t>
      </w:r>
      <w:proofErr w:type="spellStart"/>
      <w:r w:rsidRPr="00AA539A">
        <w:rPr>
          <w:rFonts w:ascii="Times New Roman" w:hAnsi="Times New Roman" w:cs="Times New Roman"/>
          <w:sz w:val="28"/>
          <w:szCs w:val="28"/>
        </w:rPr>
        <w:t>Эмп</w:t>
      </w:r>
      <w:proofErr w:type="spellEnd"/>
      <w:r w:rsidRPr="00AA539A">
        <w:rPr>
          <w:rFonts w:ascii="Times New Roman" w:hAnsi="Times New Roman" w:cs="Times New Roman"/>
          <w:sz w:val="28"/>
          <w:szCs w:val="28"/>
        </w:rPr>
        <w:t>) рассчитывается по сл</w:t>
      </w:r>
      <w:r w:rsidRPr="00AA539A">
        <w:rPr>
          <w:rFonts w:ascii="Times New Roman" w:hAnsi="Times New Roman" w:cs="Times New Roman"/>
          <w:sz w:val="28"/>
          <w:szCs w:val="28"/>
        </w:rPr>
        <w:t>е</w:t>
      </w:r>
      <w:r w:rsidRPr="00AA539A">
        <w:rPr>
          <w:rFonts w:ascii="Times New Roman" w:hAnsi="Times New Roman" w:cs="Times New Roman"/>
          <w:sz w:val="28"/>
          <w:szCs w:val="28"/>
        </w:rPr>
        <w:t>дующей формуле: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539A">
        <w:rPr>
          <w:rFonts w:ascii="Times New Roman" w:hAnsi="Times New Roman" w:cs="Times New Roman"/>
          <w:sz w:val="28"/>
          <w:szCs w:val="28"/>
        </w:rPr>
        <w:t>Эмп=</w:t>
      </w:r>
      <w:proofErr w:type="spellEnd"/>
      <w:r w:rsidRPr="00AA53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539A">
        <w:rPr>
          <w:rFonts w:ascii="Times New Roman" w:hAnsi="Times New Roman" w:cs="Times New Roman"/>
          <w:sz w:val="28"/>
          <w:szCs w:val="28"/>
        </w:rPr>
        <w:t>Сдц</w:t>
      </w:r>
      <w:proofErr w:type="spellEnd"/>
      <w:r w:rsidRPr="00AA53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539A">
        <w:rPr>
          <w:rFonts w:ascii="Times New Roman" w:hAnsi="Times New Roman" w:cs="Times New Roman"/>
          <w:sz w:val="28"/>
          <w:szCs w:val="28"/>
        </w:rPr>
        <w:t>х</w:t>
      </w:r>
      <w:proofErr w:type="spellEnd"/>
      <w:proofErr w:type="gramStart"/>
      <w:r w:rsidRPr="00AA539A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AA539A">
        <w:rPr>
          <w:rFonts w:ascii="Times New Roman" w:hAnsi="Times New Roman" w:cs="Times New Roman"/>
          <w:sz w:val="28"/>
          <w:szCs w:val="28"/>
        </w:rPr>
        <w:t>ф, где: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Уф - уровень финансирования реализации Программы;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Вывод об эффективности (неэффективности) реализации Программы о</w:t>
      </w:r>
      <w:r w:rsidRPr="00AA539A">
        <w:rPr>
          <w:rFonts w:ascii="Times New Roman" w:hAnsi="Times New Roman" w:cs="Times New Roman"/>
          <w:sz w:val="28"/>
          <w:szCs w:val="28"/>
        </w:rPr>
        <w:t>п</w:t>
      </w:r>
      <w:r w:rsidRPr="00AA539A">
        <w:rPr>
          <w:rFonts w:ascii="Times New Roman" w:hAnsi="Times New Roman" w:cs="Times New Roman"/>
          <w:sz w:val="28"/>
          <w:szCs w:val="28"/>
        </w:rPr>
        <w:t>ределяется на основании следующих критериев.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 xml:space="preserve">Эффективность реализации Программы - </w:t>
      </w:r>
      <w:proofErr w:type="spellStart"/>
      <w:r w:rsidRPr="00AA539A">
        <w:rPr>
          <w:rFonts w:ascii="Times New Roman" w:hAnsi="Times New Roman" w:cs="Times New Roman"/>
          <w:sz w:val="28"/>
          <w:szCs w:val="28"/>
        </w:rPr>
        <w:t>Эмп</w:t>
      </w:r>
      <w:proofErr w:type="spellEnd"/>
      <w:r w:rsidRPr="00AA539A">
        <w:rPr>
          <w:rFonts w:ascii="Times New Roman" w:hAnsi="Times New Roman" w:cs="Times New Roman"/>
          <w:sz w:val="28"/>
          <w:szCs w:val="28"/>
        </w:rPr>
        <w:t xml:space="preserve"> - будет тем выше, чем в</w:t>
      </w:r>
      <w:r w:rsidRPr="00AA539A">
        <w:rPr>
          <w:rFonts w:ascii="Times New Roman" w:hAnsi="Times New Roman" w:cs="Times New Roman"/>
          <w:sz w:val="28"/>
          <w:szCs w:val="28"/>
        </w:rPr>
        <w:t>ы</w:t>
      </w:r>
      <w:r w:rsidRPr="00AA539A">
        <w:rPr>
          <w:rFonts w:ascii="Times New Roman" w:hAnsi="Times New Roman" w:cs="Times New Roman"/>
          <w:sz w:val="28"/>
          <w:szCs w:val="28"/>
        </w:rPr>
        <w:t xml:space="preserve">ше значение степени достижения целей (решения задач) Программы </w:t>
      </w:r>
      <w:proofErr w:type="gramStart"/>
      <w:r w:rsidRPr="00AA539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A539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A539A">
        <w:rPr>
          <w:rFonts w:ascii="Times New Roman" w:hAnsi="Times New Roman" w:cs="Times New Roman"/>
          <w:sz w:val="28"/>
          <w:szCs w:val="28"/>
        </w:rPr>
        <w:t>дц</w:t>
      </w:r>
      <w:proofErr w:type="spellEnd"/>
      <w:r w:rsidRPr="00AA539A">
        <w:rPr>
          <w:rFonts w:ascii="Times New Roman" w:hAnsi="Times New Roman" w:cs="Times New Roman"/>
          <w:sz w:val="28"/>
          <w:szCs w:val="28"/>
        </w:rPr>
        <w:t xml:space="preserve"> и при этом ниже значение уровня финансирования реализации муниципальной пр</w:t>
      </w:r>
      <w:r w:rsidRPr="00AA539A">
        <w:rPr>
          <w:rFonts w:ascii="Times New Roman" w:hAnsi="Times New Roman" w:cs="Times New Roman"/>
          <w:sz w:val="28"/>
          <w:szCs w:val="28"/>
        </w:rPr>
        <w:t>о</w:t>
      </w:r>
      <w:r w:rsidRPr="00AA539A">
        <w:rPr>
          <w:rFonts w:ascii="Times New Roman" w:hAnsi="Times New Roman" w:cs="Times New Roman"/>
          <w:sz w:val="28"/>
          <w:szCs w:val="28"/>
        </w:rPr>
        <w:t>граммы - Уф: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539A">
        <w:rPr>
          <w:rFonts w:ascii="Times New Roman" w:hAnsi="Times New Roman" w:cs="Times New Roman"/>
          <w:sz w:val="28"/>
          <w:szCs w:val="28"/>
        </w:rPr>
        <w:t>Эмп=</w:t>
      </w:r>
      <w:proofErr w:type="spellEnd"/>
      <w:r w:rsidRPr="00AA539A">
        <w:rPr>
          <w:rFonts w:ascii="Times New Roman" w:hAnsi="Times New Roman" w:cs="Times New Roman"/>
          <w:sz w:val="28"/>
          <w:szCs w:val="28"/>
        </w:rPr>
        <w:t xml:space="preserve"> 1 _ высокая эффективность реализации Программы;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 xml:space="preserve">1 &gt; </w:t>
      </w:r>
      <w:proofErr w:type="spellStart"/>
      <w:r w:rsidRPr="00AA539A">
        <w:rPr>
          <w:rFonts w:ascii="Times New Roman" w:hAnsi="Times New Roman" w:cs="Times New Roman"/>
          <w:sz w:val="28"/>
          <w:szCs w:val="28"/>
        </w:rPr>
        <w:t>Эмп</w:t>
      </w:r>
      <w:proofErr w:type="spellEnd"/>
      <w:r w:rsidRPr="00AA539A">
        <w:rPr>
          <w:rFonts w:ascii="Times New Roman" w:hAnsi="Times New Roman" w:cs="Times New Roman"/>
          <w:sz w:val="28"/>
          <w:szCs w:val="28"/>
        </w:rPr>
        <w:t xml:space="preserve"> &gt; 0,75 - средняя эффективность реализации Программы;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A539A">
        <w:rPr>
          <w:rFonts w:ascii="Times New Roman" w:hAnsi="Times New Roman" w:cs="Times New Roman"/>
          <w:sz w:val="28"/>
          <w:szCs w:val="28"/>
        </w:rPr>
        <w:t>Эмп</w:t>
      </w:r>
      <w:proofErr w:type="spellEnd"/>
      <w:r w:rsidRPr="00AA539A">
        <w:rPr>
          <w:rFonts w:ascii="Times New Roman" w:hAnsi="Times New Roman" w:cs="Times New Roman"/>
          <w:sz w:val="28"/>
          <w:szCs w:val="28"/>
        </w:rPr>
        <w:t xml:space="preserve"> &lt; 0,75 - низкая эффективность реализации Программы.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Ожидаемыми социальными и экономическими результатами реализации Программы являются: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обеспечение реализации единой политики в области эффективного и р</w:t>
      </w:r>
      <w:r w:rsidRPr="00AA539A">
        <w:rPr>
          <w:rFonts w:ascii="Times New Roman" w:hAnsi="Times New Roman" w:cs="Times New Roman"/>
          <w:sz w:val="28"/>
          <w:szCs w:val="28"/>
        </w:rPr>
        <w:t>а</w:t>
      </w:r>
      <w:r w:rsidRPr="00AA539A">
        <w:rPr>
          <w:rFonts w:ascii="Times New Roman" w:hAnsi="Times New Roman" w:cs="Times New Roman"/>
          <w:sz w:val="28"/>
          <w:szCs w:val="28"/>
        </w:rPr>
        <w:t xml:space="preserve">ционального использования муниципального имущества и земельных ресурсов на территории </w:t>
      </w:r>
      <w:r w:rsidR="007464D1" w:rsidRPr="00AA539A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AA539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112334" w:rsidRPr="00AA539A">
        <w:rPr>
          <w:rFonts w:ascii="Times New Roman" w:hAnsi="Times New Roman" w:cs="Times New Roman"/>
          <w:sz w:val="28"/>
          <w:szCs w:val="28"/>
        </w:rPr>
        <w:t>Красноармейск</w:t>
      </w:r>
      <w:r w:rsidR="00112334" w:rsidRPr="00AA539A">
        <w:rPr>
          <w:rFonts w:ascii="Times New Roman" w:hAnsi="Times New Roman" w:cs="Times New Roman"/>
          <w:sz w:val="28"/>
          <w:szCs w:val="28"/>
        </w:rPr>
        <w:t>о</w:t>
      </w:r>
      <w:r w:rsidR="00112334" w:rsidRPr="00AA539A">
        <w:rPr>
          <w:rFonts w:ascii="Times New Roman" w:hAnsi="Times New Roman" w:cs="Times New Roman"/>
          <w:sz w:val="28"/>
          <w:szCs w:val="28"/>
        </w:rPr>
        <w:t>го</w:t>
      </w:r>
      <w:r w:rsidRPr="00AA539A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 xml:space="preserve">формирование, выполнение землеустроительных и кадастровых работ в отношении земельных участков, на которые у </w:t>
      </w:r>
      <w:r w:rsidR="007464D1" w:rsidRPr="00AA539A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AA539A">
        <w:rPr>
          <w:rFonts w:ascii="Times New Roman" w:hAnsi="Times New Roman" w:cs="Times New Roman"/>
          <w:sz w:val="28"/>
          <w:szCs w:val="28"/>
        </w:rPr>
        <w:t xml:space="preserve"> сел</w:t>
      </w:r>
      <w:r w:rsidRPr="00AA539A">
        <w:rPr>
          <w:rFonts w:ascii="Times New Roman" w:hAnsi="Times New Roman" w:cs="Times New Roman"/>
          <w:sz w:val="28"/>
          <w:szCs w:val="28"/>
        </w:rPr>
        <w:t>ь</w:t>
      </w:r>
      <w:r w:rsidRPr="00AA539A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r w:rsidR="00112334" w:rsidRPr="00AA539A">
        <w:rPr>
          <w:rFonts w:ascii="Times New Roman" w:hAnsi="Times New Roman" w:cs="Times New Roman"/>
          <w:sz w:val="28"/>
          <w:szCs w:val="28"/>
        </w:rPr>
        <w:t>Красноармейского</w:t>
      </w:r>
      <w:r w:rsidRPr="00AA539A">
        <w:rPr>
          <w:rFonts w:ascii="Times New Roman" w:hAnsi="Times New Roman" w:cs="Times New Roman"/>
          <w:sz w:val="28"/>
          <w:szCs w:val="28"/>
        </w:rPr>
        <w:t xml:space="preserve"> района возникло право собственности;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передача в аренду муниципального имущества в соответствии с уровнем рыночной стоимости арендной платы;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обеспечение выполнения Программы управления имущественных и з</w:t>
      </w:r>
      <w:r w:rsidRPr="00AA539A">
        <w:rPr>
          <w:rFonts w:ascii="Times New Roman" w:hAnsi="Times New Roman" w:cs="Times New Roman"/>
          <w:sz w:val="28"/>
          <w:szCs w:val="28"/>
        </w:rPr>
        <w:t>е</w:t>
      </w:r>
      <w:r w:rsidRPr="00AA539A">
        <w:rPr>
          <w:rFonts w:ascii="Times New Roman" w:hAnsi="Times New Roman" w:cs="Times New Roman"/>
          <w:sz w:val="28"/>
          <w:szCs w:val="28"/>
        </w:rPr>
        <w:t>мельных отношений и целевых показателей.</w:t>
      </w:r>
    </w:p>
    <w:p w:rsidR="007464D1" w:rsidRPr="00AA539A" w:rsidRDefault="007464D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539A" w:rsidRPr="00AA539A" w:rsidRDefault="00BE7091" w:rsidP="00AA539A">
      <w:pPr>
        <w:pStyle w:val="a7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 xml:space="preserve">6. Механизм реализации муниципальной программы и контроль </w:t>
      </w:r>
      <w:proofErr w:type="gramStart"/>
      <w:r w:rsidRPr="00AA539A">
        <w:rPr>
          <w:rFonts w:ascii="Times New Roman" w:hAnsi="Times New Roman" w:cs="Times New Roman"/>
          <w:sz w:val="28"/>
          <w:szCs w:val="28"/>
        </w:rPr>
        <w:t>за</w:t>
      </w:r>
      <w:proofErr w:type="gramEnd"/>
    </w:p>
    <w:p w:rsidR="00BE7091" w:rsidRPr="00AA539A" w:rsidRDefault="00BE7091" w:rsidP="00AA539A">
      <w:pPr>
        <w:pStyle w:val="a7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ее выполнением</w:t>
      </w:r>
    </w:p>
    <w:p w:rsidR="007464D1" w:rsidRPr="00AA539A" w:rsidRDefault="007464D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 xml:space="preserve">Текущее управление программой осуществляет координатор программы - администрация </w:t>
      </w:r>
      <w:r w:rsidR="007464D1" w:rsidRPr="00AA539A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AA539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112334" w:rsidRPr="00AA539A">
        <w:rPr>
          <w:rFonts w:ascii="Times New Roman" w:hAnsi="Times New Roman" w:cs="Times New Roman"/>
          <w:sz w:val="28"/>
          <w:szCs w:val="28"/>
        </w:rPr>
        <w:t>Красноарме</w:t>
      </w:r>
      <w:r w:rsidR="00112334" w:rsidRPr="00AA539A">
        <w:rPr>
          <w:rFonts w:ascii="Times New Roman" w:hAnsi="Times New Roman" w:cs="Times New Roman"/>
          <w:sz w:val="28"/>
          <w:szCs w:val="28"/>
        </w:rPr>
        <w:t>й</w:t>
      </w:r>
      <w:r w:rsidR="00112334" w:rsidRPr="00AA539A">
        <w:rPr>
          <w:rFonts w:ascii="Times New Roman" w:hAnsi="Times New Roman" w:cs="Times New Roman"/>
          <w:sz w:val="28"/>
          <w:szCs w:val="28"/>
        </w:rPr>
        <w:t>ского</w:t>
      </w:r>
      <w:r w:rsidRPr="00AA539A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Координатор программы:</w:t>
      </w:r>
    </w:p>
    <w:p w:rsidR="00AA539A" w:rsidRDefault="00AA539A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539A" w:rsidRDefault="00AA539A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539A" w:rsidRDefault="00AA539A" w:rsidP="00AA539A">
      <w:pPr>
        <w:pStyle w:val="a7"/>
        <w:ind w:right="-284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</w:p>
    <w:p w:rsidR="00BE7091" w:rsidRPr="00AA539A" w:rsidRDefault="007464D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 xml:space="preserve">- </w:t>
      </w:r>
      <w:r w:rsidR="00A21152" w:rsidRPr="00AA539A">
        <w:rPr>
          <w:rFonts w:ascii="Times New Roman" w:hAnsi="Times New Roman" w:cs="Times New Roman"/>
          <w:sz w:val="28"/>
          <w:szCs w:val="28"/>
        </w:rPr>
        <w:t xml:space="preserve">обеспечивает разработку  муниципальной программы,  </w:t>
      </w:r>
      <w:r w:rsidR="00BE7091" w:rsidRPr="00AA539A">
        <w:rPr>
          <w:rFonts w:ascii="Times New Roman" w:hAnsi="Times New Roman" w:cs="Times New Roman"/>
          <w:sz w:val="28"/>
          <w:szCs w:val="28"/>
        </w:rPr>
        <w:t>ее согласование с иными исполнителями отдельных мероприятий программы;</w:t>
      </w:r>
    </w:p>
    <w:p w:rsidR="00A21152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- формирует структуру программы и перечень иных исполнителей о</w:t>
      </w:r>
      <w:r w:rsidRPr="00AA539A">
        <w:rPr>
          <w:rFonts w:ascii="Times New Roman" w:hAnsi="Times New Roman" w:cs="Times New Roman"/>
          <w:sz w:val="28"/>
          <w:szCs w:val="28"/>
        </w:rPr>
        <w:t>т</w:t>
      </w:r>
      <w:r w:rsidRPr="00AA539A">
        <w:rPr>
          <w:rFonts w:ascii="Times New Roman" w:hAnsi="Times New Roman" w:cs="Times New Roman"/>
          <w:sz w:val="28"/>
          <w:szCs w:val="28"/>
        </w:rPr>
        <w:t>дельных мероприятий программы;</w:t>
      </w:r>
    </w:p>
    <w:p w:rsidR="00BE7091" w:rsidRPr="00AA539A" w:rsidRDefault="00A21152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 xml:space="preserve">- </w:t>
      </w:r>
      <w:r w:rsidR="00BE7091" w:rsidRPr="00AA539A">
        <w:rPr>
          <w:rFonts w:ascii="Times New Roman" w:hAnsi="Times New Roman" w:cs="Times New Roman"/>
          <w:sz w:val="28"/>
          <w:szCs w:val="28"/>
        </w:rPr>
        <w:t>принимает решение о внесении в установленном порядке изменений в программу и несет ответственность за достижение целевых показателей пр</w:t>
      </w:r>
      <w:r w:rsidR="00BE7091" w:rsidRPr="00AA539A">
        <w:rPr>
          <w:rFonts w:ascii="Times New Roman" w:hAnsi="Times New Roman" w:cs="Times New Roman"/>
          <w:sz w:val="28"/>
          <w:szCs w:val="28"/>
        </w:rPr>
        <w:t>о</w:t>
      </w:r>
      <w:r w:rsidR="00BE7091" w:rsidRPr="00AA539A">
        <w:rPr>
          <w:rFonts w:ascii="Times New Roman" w:hAnsi="Times New Roman" w:cs="Times New Roman"/>
          <w:sz w:val="28"/>
          <w:szCs w:val="28"/>
        </w:rPr>
        <w:t>граммы;</w:t>
      </w:r>
    </w:p>
    <w:p w:rsidR="00BE7091" w:rsidRPr="00AA539A" w:rsidRDefault="00A21152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 xml:space="preserve">-  </w:t>
      </w:r>
      <w:r w:rsidR="00BE7091" w:rsidRPr="00AA539A">
        <w:rPr>
          <w:rFonts w:ascii="Times New Roman" w:hAnsi="Times New Roman" w:cs="Times New Roman"/>
          <w:sz w:val="28"/>
          <w:szCs w:val="28"/>
        </w:rPr>
        <w:t>организует реализацию программы, координацию деятельности иных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исполнителей отдельных мероприятий программы;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-  осуществляет подготовку предложений по объемам и источникам средств реализации программы;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-   разрабатывает в пределах своих полномочий правовые акты, необх</w:t>
      </w:r>
      <w:r w:rsidRPr="00AA539A">
        <w:rPr>
          <w:rFonts w:ascii="Times New Roman" w:hAnsi="Times New Roman" w:cs="Times New Roman"/>
          <w:sz w:val="28"/>
          <w:szCs w:val="28"/>
        </w:rPr>
        <w:t>о</w:t>
      </w:r>
      <w:r w:rsidRPr="00AA539A">
        <w:rPr>
          <w:rFonts w:ascii="Times New Roman" w:hAnsi="Times New Roman" w:cs="Times New Roman"/>
          <w:sz w:val="28"/>
          <w:szCs w:val="28"/>
        </w:rPr>
        <w:t>димые для выполнения муниципальной программы;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-  несет ответственность за целевое и эффективное использование выд</w:t>
      </w:r>
      <w:r w:rsidRPr="00AA539A">
        <w:rPr>
          <w:rFonts w:ascii="Times New Roman" w:hAnsi="Times New Roman" w:cs="Times New Roman"/>
          <w:sz w:val="28"/>
          <w:szCs w:val="28"/>
        </w:rPr>
        <w:t>е</w:t>
      </w:r>
      <w:r w:rsidRPr="00AA539A">
        <w:rPr>
          <w:rFonts w:ascii="Times New Roman" w:hAnsi="Times New Roman" w:cs="Times New Roman"/>
          <w:sz w:val="28"/>
          <w:szCs w:val="28"/>
        </w:rPr>
        <w:t>ленных в его распоряжение бюджетных средств;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-  заключает договоры (контракты) в соответствии с Гражданским коде</w:t>
      </w:r>
      <w:r w:rsidRPr="00AA539A">
        <w:rPr>
          <w:rFonts w:ascii="Times New Roman" w:hAnsi="Times New Roman" w:cs="Times New Roman"/>
          <w:sz w:val="28"/>
          <w:szCs w:val="28"/>
        </w:rPr>
        <w:t>к</w:t>
      </w:r>
      <w:r w:rsidRPr="00AA539A">
        <w:rPr>
          <w:rFonts w:ascii="Times New Roman" w:hAnsi="Times New Roman" w:cs="Times New Roman"/>
          <w:sz w:val="28"/>
          <w:szCs w:val="28"/>
        </w:rPr>
        <w:t>сом РФ и Федеральным законом от 5 апреля 2013 года № 44-ФЗ «О контрак</w:t>
      </w:r>
      <w:r w:rsidRPr="00AA539A">
        <w:rPr>
          <w:rFonts w:ascii="Times New Roman" w:hAnsi="Times New Roman" w:cs="Times New Roman"/>
          <w:sz w:val="28"/>
          <w:szCs w:val="28"/>
        </w:rPr>
        <w:t>т</w:t>
      </w:r>
      <w:r w:rsidRPr="00AA539A">
        <w:rPr>
          <w:rFonts w:ascii="Times New Roman" w:hAnsi="Times New Roman" w:cs="Times New Roman"/>
          <w:sz w:val="28"/>
          <w:szCs w:val="28"/>
        </w:rPr>
        <w:t>ной системе в сфере закупок товаров, работ, услуг для обеспечения государс</w:t>
      </w:r>
      <w:r w:rsidRPr="00AA539A">
        <w:rPr>
          <w:rFonts w:ascii="Times New Roman" w:hAnsi="Times New Roman" w:cs="Times New Roman"/>
          <w:sz w:val="28"/>
          <w:szCs w:val="28"/>
        </w:rPr>
        <w:t>т</w:t>
      </w:r>
      <w:r w:rsidRPr="00AA539A">
        <w:rPr>
          <w:rFonts w:ascii="Times New Roman" w:hAnsi="Times New Roman" w:cs="Times New Roman"/>
          <w:sz w:val="28"/>
          <w:szCs w:val="28"/>
        </w:rPr>
        <w:t>венных и муниципальных нужд».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муниципальной програ</w:t>
      </w:r>
      <w:r w:rsidRPr="00AA539A">
        <w:rPr>
          <w:rFonts w:ascii="Times New Roman" w:hAnsi="Times New Roman" w:cs="Times New Roman"/>
          <w:sz w:val="28"/>
          <w:szCs w:val="28"/>
        </w:rPr>
        <w:t>м</w:t>
      </w:r>
      <w:r w:rsidRPr="00AA539A">
        <w:rPr>
          <w:rFonts w:ascii="Times New Roman" w:hAnsi="Times New Roman" w:cs="Times New Roman"/>
          <w:sz w:val="28"/>
          <w:szCs w:val="28"/>
        </w:rPr>
        <w:t>мы и текущего контроля координатор программы осуществляет ведение отче</w:t>
      </w:r>
      <w:r w:rsidRPr="00AA539A">
        <w:rPr>
          <w:rFonts w:ascii="Times New Roman" w:hAnsi="Times New Roman" w:cs="Times New Roman"/>
          <w:sz w:val="28"/>
          <w:szCs w:val="28"/>
        </w:rPr>
        <w:t>т</w:t>
      </w:r>
      <w:r w:rsidRPr="00AA539A">
        <w:rPr>
          <w:rFonts w:ascii="Times New Roman" w:hAnsi="Times New Roman" w:cs="Times New Roman"/>
          <w:sz w:val="28"/>
          <w:szCs w:val="28"/>
        </w:rPr>
        <w:t>ности по реализации программы</w:t>
      </w:r>
    </w:p>
    <w:p w:rsidR="00BE7091" w:rsidRPr="00AA539A" w:rsidRDefault="00BE7091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39A">
        <w:rPr>
          <w:rFonts w:ascii="Times New Roman" w:hAnsi="Times New Roman" w:cs="Times New Roman"/>
          <w:sz w:val="28"/>
          <w:szCs w:val="28"/>
        </w:rPr>
        <w:t>Анализ выполнения и реализации муниципальной программы, на основ</w:t>
      </w:r>
      <w:r w:rsidRPr="00AA539A">
        <w:rPr>
          <w:rFonts w:ascii="Times New Roman" w:hAnsi="Times New Roman" w:cs="Times New Roman"/>
          <w:sz w:val="28"/>
          <w:szCs w:val="28"/>
        </w:rPr>
        <w:t>а</w:t>
      </w:r>
      <w:r w:rsidRPr="00AA539A">
        <w:rPr>
          <w:rFonts w:ascii="Times New Roman" w:hAnsi="Times New Roman" w:cs="Times New Roman"/>
          <w:sz w:val="28"/>
          <w:szCs w:val="28"/>
        </w:rPr>
        <w:t xml:space="preserve">нии предоставленных координатором отчетов о ходе реализации программы осуществляет ведущий специалист администрации </w:t>
      </w:r>
      <w:r w:rsidR="007464D1" w:rsidRPr="00AA539A">
        <w:rPr>
          <w:rFonts w:ascii="Times New Roman" w:hAnsi="Times New Roman" w:cs="Times New Roman"/>
          <w:sz w:val="28"/>
          <w:szCs w:val="28"/>
        </w:rPr>
        <w:t>Старонижестеблиевского</w:t>
      </w:r>
      <w:r w:rsidRPr="00AA539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112334" w:rsidRPr="00AA539A">
        <w:rPr>
          <w:rFonts w:ascii="Times New Roman" w:hAnsi="Times New Roman" w:cs="Times New Roman"/>
          <w:sz w:val="28"/>
          <w:szCs w:val="28"/>
        </w:rPr>
        <w:t>Красноармейского</w:t>
      </w:r>
      <w:r w:rsidRPr="00AA539A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E86DDC" w:rsidRPr="00AA539A" w:rsidRDefault="00E86DDC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DDC" w:rsidRDefault="00E86DDC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1FC" w:rsidRDefault="00C971FC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1FC" w:rsidRPr="00C971FC" w:rsidRDefault="00C971FC" w:rsidP="00C971FC">
      <w:pPr>
        <w:pStyle w:val="a7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</w:t>
      </w:r>
      <w:r w:rsidRPr="00C971FC">
        <w:rPr>
          <w:rFonts w:ascii="Times New Roman" w:hAnsi="Times New Roman" w:cs="Times New Roman"/>
          <w:sz w:val="28"/>
          <w:szCs w:val="28"/>
        </w:rPr>
        <w:t xml:space="preserve"> специалист общего отдела</w:t>
      </w:r>
    </w:p>
    <w:p w:rsidR="00C971FC" w:rsidRPr="00C971FC" w:rsidRDefault="00C971FC" w:rsidP="00C971FC">
      <w:pPr>
        <w:pStyle w:val="a7"/>
        <w:ind w:right="-284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C971FC" w:rsidRPr="00C971FC" w:rsidRDefault="00C971FC" w:rsidP="00C971FC">
      <w:pPr>
        <w:pStyle w:val="a7"/>
        <w:ind w:right="-284"/>
        <w:rPr>
          <w:rFonts w:ascii="Times New Roman" w:hAnsi="Times New Roman" w:cs="Times New Roman"/>
          <w:sz w:val="28"/>
          <w:szCs w:val="28"/>
        </w:rPr>
      </w:pPr>
      <w:proofErr w:type="spellStart"/>
      <w:r w:rsidRPr="00C971FC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</w:p>
    <w:p w:rsidR="00C971FC" w:rsidRPr="00C971FC" w:rsidRDefault="00C971FC" w:rsidP="00C971FC">
      <w:pPr>
        <w:pStyle w:val="a7"/>
        <w:ind w:right="-284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C971FC">
        <w:rPr>
          <w:rFonts w:ascii="Times New Roman" w:hAnsi="Times New Roman" w:cs="Times New Roman"/>
          <w:sz w:val="28"/>
          <w:szCs w:val="28"/>
        </w:rPr>
        <w:tab/>
      </w:r>
    </w:p>
    <w:p w:rsidR="00C971FC" w:rsidRDefault="00C971FC" w:rsidP="00C971FC">
      <w:pPr>
        <w:pStyle w:val="a7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971FC">
        <w:rPr>
          <w:rFonts w:ascii="Times New Roman" w:hAnsi="Times New Roman" w:cs="Times New Roman"/>
          <w:sz w:val="28"/>
          <w:szCs w:val="28"/>
        </w:rPr>
        <w:t>Красноармейского района</w:t>
      </w:r>
      <w:r w:rsidRPr="00C971FC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                                                         </w:t>
      </w:r>
      <w:r w:rsidRPr="00C971FC">
        <w:rPr>
          <w:rFonts w:ascii="Times New Roman" w:eastAsia="MS Mincho" w:hAnsi="Times New Roman" w:cs="Times New Roman"/>
          <w:sz w:val="28"/>
          <w:szCs w:val="28"/>
          <w:lang w:eastAsia="ja-JP"/>
        </w:rPr>
        <w:t>Н.Ю. Дягилева</w:t>
      </w:r>
    </w:p>
    <w:p w:rsidR="00C971FC" w:rsidRDefault="00C971FC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1FC" w:rsidRDefault="00C971FC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1FC" w:rsidRDefault="00C971FC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1FC" w:rsidRDefault="00C971FC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1FC" w:rsidRDefault="00C971FC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1FC" w:rsidRDefault="00C971FC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1FC" w:rsidRDefault="00C971FC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1FC" w:rsidRDefault="00C971FC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1FC" w:rsidRDefault="00C971FC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1FC" w:rsidRDefault="00C971FC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1FC" w:rsidRDefault="00C971FC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1FC" w:rsidRDefault="00C971FC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1FC" w:rsidRDefault="00C971FC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71FC" w:rsidRPr="00AA539A" w:rsidRDefault="00C971FC" w:rsidP="00AA539A">
      <w:pPr>
        <w:pStyle w:val="a7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971FC" w:rsidRPr="00AA539A" w:rsidSect="00275D6B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E7091"/>
    <w:rsid w:val="00083560"/>
    <w:rsid w:val="00112334"/>
    <w:rsid w:val="00171873"/>
    <w:rsid w:val="001B42C9"/>
    <w:rsid w:val="00275D6B"/>
    <w:rsid w:val="002B76FC"/>
    <w:rsid w:val="003009E0"/>
    <w:rsid w:val="003C0958"/>
    <w:rsid w:val="004216D5"/>
    <w:rsid w:val="00441C99"/>
    <w:rsid w:val="005333A9"/>
    <w:rsid w:val="00534882"/>
    <w:rsid w:val="00567F41"/>
    <w:rsid w:val="005C74AF"/>
    <w:rsid w:val="006D1ADF"/>
    <w:rsid w:val="00740E28"/>
    <w:rsid w:val="007464D1"/>
    <w:rsid w:val="00764FAD"/>
    <w:rsid w:val="00827A5B"/>
    <w:rsid w:val="00845918"/>
    <w:rsid w:val="00870EA1"/>
    <w:rsid w:val="00887908"/>
    <w:rsid w:val="008966A6"/>
    <w:rsid w:val="00914D07"/>
    <w:rsid w:val="009266AF"/>
    <w:rsid w:val="009D6EE6"/>
    <w:rsid w:val="00A21152"/>
    <w:rsid w:val="00A41897"/>
    <w:rsid w:val="00AA539A"/>
    <w:rsid w:val="00AC7630"/>
    <w:rsid w:val="00B24514"/>
    <w:rsid w:val="00B51859"/>
    <w:rsid w:val="00BE7091"/>
    <w:rsid w:val="00C364C7"/>
    <w:rsid w:val="00C908D6"/>
    <w:rsid w:val="00C971FC"/>
    <w:rsid w:val="00D5652F"/>
    <w:rsid w:val="00D62CA7"/>
    <w:rsid w:val="00D772CA"/>
    <w:rsid w:val="00E6674E"/>
    <w:rsid w:val="00E86DDC"/>
    <w:rsid w:val="00EF4F8E"/>
    <w:rsid w:val="00EF7FE0"/>
    <w:rsid w:val="00FB3B33"/>
    <w:rsid w:val="00FC09C4"/>
    <w:rsid w:val="00FF2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EA1"/>
  </w:style>
  <w:style w:type="paragraph" w:styleId="1">
    <w:name w:val="heading 1"/>
    <w:basedOn w:val="a"/>
    <w:next w:val="a"/>
    <w:link w:val="10"/>
    <w:qFormat/>
    <w:rsid w:val="00E86DD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23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86DD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86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6DD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86DDC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7">
    <w:name w:val="No Spacing"/>
    <w:uiPriority w:val="1"/>
    <w:qFormat/>
    <w:rsid w:val="00275D6B"/>
    <w:pPr>
      <w:spacing w:after="0" w:line="240" w:lineRule="auto"/>
    </w:pPr>
  </w:style>
  <w:style w:type="paragraph" w:styleId="a8">
    <w:name w:val="Plain Text"/>
    <w:basedOn w:val="a"/>
    <w:link w:val="a9"/>
    <w:rsid w:val="00C971FC"/>
    <w:pPr>
      <w:spacing w:after="0" w:line="240" w:lineRule="auto"/>
    </w:pPr>
    <w:rPr>
      <w:rFonts w:ascii="Courier New" w:eastAsia="Times New Roman" w:hAnsi="Courier New" w:cs="Times New Roman"/>
      <w:sz w:val="20"/>
      <w:szCs w:val="24"/>
      <w:lang w:eastAsia="ru-RU"/>
    </w:rPr>
  </w:style>
  <w:style w:type="character" w:customStyle="1" w:styleId="a9">
    <w:name w:val="Текст Знак"/>
    <w:basedOn w:val="a0"/>
    <w:link w:val="a8"/>
    <w:rsid w:val="00C971FC"/>
    <w:rPr>
      <w:rFonts w:ascii="Courier New" w:eastAsia="Times New Roman" w:hAnsi="Courier New" w:cs="Times New Roman"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1732</Words>
  <Characters>9877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uzer</dc:creator>
  <cp:lastModifiedBy>uzer</cp:lastModifiedBy>
  <cp:revision>32</cp:revision>
  <cp:lastPrinted>2023-11-30T10:19:00Z</cp:lastPrinted>
  <dcterms:created xsi:type="dcterms:W3CDTF">2021-04-16T08:33:00Z</dcterms:created>
  <dcterms:modified xsi:type="dcterms:W3CDTF">2023-12-04T10:53:00Z</dcterms:modified>
</cp:coreProperties>
</file>