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46A8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D46A8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46A8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D46A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D46A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D46A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46A8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D46A8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D46A8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E48E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E48E5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D46A8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E48E5">
              <w:rPr>
                <w:rFonts w:ascii="Times New Roman" w:hAnsi="Times New Roman" w:cs="Times New Roman"/>
                <w:bCs/>
              </w:rPr>
              <w:t>201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46A8B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46A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7022" w:rsidRPr="00D46A8B" w:rsidRDefault="00D727E1" w:rsidP="00D46A8B">
      <w:pPr>
        <w:pStyle w:val="afa"/>
        <w:ind w:right="282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hyperlink r:id="rId6" w:history="1">
        <w:r w:rsidR="005D7022" w:rsidRPr="00DF6DE8">
          <w:rPr>
            <w:rStyle w:val="a7"/>
            <w:rFonts w:ascii="Times New Roman" w:hAnsi="Times New Roman"/>
            <w:b/>
            <w:bCs/>
            <w:color w:val="000000"/>
            <w:sz w:val="28"/>
            <w:szCs w:val="28"/>
          </w:rPr>
          <w:t xml:space="preserve">Об утверждении Правил определения нормативных затрат на обеспечение функций администрации </w:t>
        </w:r>
        <w:proofErr w:type="spellStart"/>
        <w:r w:rsidR="005D7022" w:rsidRPr="00DF6DE8">
          <w:rPr>
            <w:rStyle w:val="a7"/>
            <w:rFonts w:ascii="Times New Roman" w:hAnsi="Times New Roman"/>
            <w:b/>
            <w:bCs/>
            <w:color w:val="000000"/>
            <w:sz w:val="28"/>
            <w:szCs w:val="28"/>
          </w:rPr>
          <w:t>Старонижестеблиевского</w:t>
        </w:r>
        <w:proofErr w:type="spellEnd"/>
        <w:r w:rsidR="005D7022" w:rsidRPr="00DF6DE8">
          <w:rPr>
            <w:rStyle w:val="a7"/>
            <w:rFonts w:ascii="Times New Roman" w:hAnsi="Times New Roman"/>
            <w:b/>
            <w:bCs/>
            <w:color w:val="000000"/>
            <w:sz w:val="28"/>
            <w:szCs w:val="28"/>
          </w:rPr>
          <w:t xml:space="preserve"> сельского поселения Красноармейского района и подведомственных ей муниципальных</w:t>
        </w:r>
        <w:bookmarkStart w:id="0" w:name="_Hlt145595429"/>
        <w:bookmarkStart w:id="1" w:name="_Hlt145595430"/>
        <w:bookmarkEnd w:id="0"/>
        <w:bookmarkEnd w:id="1"/>
        <w:r w:rsidR="00D46A8B">
          <w:rPr>
            <w:rStyle w:val="a7"/>
            <w:rFonts w:ascii="Times New Roman" w:hAnsi="Times New Roman"/>
            <w:b/>
            <w:bCs/>
            <w:color w:val="000000"/>
            <w:sz w:val="28"/>
            <w:szCs w:val="28"/>
          </w:rPr>
          <w:t xml:space="preserve"> </w:t>
        </w:r>
        <w:r w:rsidR="005D7022" w:rsidRPr="00DF6DE8">
          <w:rPr>
            <w:rStyle w:val="a7"/>
            <w:rFonts w:ascii="Times New Roman" w:hAnsi="Times New Roman"/>
            <w:b/>
            <w:bCs/>
            <w:color w:val="000000"/>
            <w:sz w:val="28"/>
            <w:szCs w:val="28"/>
          </w:rPr>
          <w:t xml:space="preserve">казенных учреждений: муниципальное казенное учреждение культуры </w:t>
        </w:r>
        <w:proofErr w:type="spellStart"/>
        <w:r w:rsidR="005D7022" w:rsidRPr="00DF6DE8">
          <w:rPr>
            <w:rStyle w:val="a7"/>
            <w:rFonts w:ascii="Times New Roman" w:hAnsi="Times New Roman"/>
            <w:b/>
            <w:bCs/>
            <w:color w:val="000000"/>
            <w:sz w:val="28"/>
            <w:szCs w:val="28"/>
          </w:rPr>
          <w:t>Старонижестеблиевского</w:t>
        </w:r>
        <w:proofErr w:type="spellEnd"/>
        <w:r w:rsidR="005D7022" w:rsidRPr="00DF6DE8">
          <w:rPr>
            <w:rStyle w:val="a7"/>
            <w:rFonts w:ascii="Times New Roman" w:hAnsi="Times New Roman"/>
            <w:b/>
            <w:bCs/>
            <w:color w:val="000000"/>
            <w:sz w:val="28"/>
            <w:szCs w:val="28"/>
          </w:rPr>
          <w:t xml:space="preserve"> сельского поселения «Сельский дом культуры» и муниципальное казённое учреждение культуры «</w:t>
        </w:r>
        <w:proofErr w:type="spellStart"/>
        <w:r w:rsidR="005D7022" w:rsidRPr="00DF6DE8">
          <w:rPr>
            <w:rStyle w:val="a7"/>
            <w:rFonts w:ascii="Times New Roman" w:hAnsi="Times New Roman"/>
            <w:b/>
            <w:bCs/>
            <w:color w:val="000000"/>
            <w:sz w:val="28"/>
            <w:szCs w:val="28"/>
          </w:rPr>
          <w:t>Старонижестеблиевская</w:t>
        </w:r>
        <w:proofErr w:type="spellEnd"/>
        <w:r w:rsidR="005D7022" w:rsidRPr="00DF6DE8">
          <w:rPr>
            <w:rStyle w:val="a7"/>
            <w:rFonts w:ascii="Times New Roman" w:hAnsi="Times New Roman"/>
            <w:b/>
            <w:bCs/>
            <w:color w:val="000000"/>
            <w:sz w:val="28"/>
            <w:szCs w:val="28"/>
          </w:rPr>
          <w:t xml:space="preserve"> сельская библиотека» </w:t>
        </w:r>
      </w:hyperlink>
    </w:p>
    <w:p w:rsidR="005D7022" w:rsidRPr="00EA19B1" w:rsidRDefault="005D7022" w:rsidP="00D46A8B">
      <w:pPr>
        <w:ind w:left="709" w:right="282" w:hanging="142"/>
        <w:jc w:val="center"/>
      </w:pPr>
    </w:p>
    <w:p w:rsidR="005D7022" w:rsidRDefault="005D7022" w:rsidP="00D46A8B">
      <w:pPr>
        <w:pStyle w:val="1"/>
        <w:ind w:left="-851" w:right="282" w:hanging="142"/>
        <w:jc w:val="both"/>
        <w:rPr>
          <w:b w:val="0"/>
          <w:bCs w:val="0"/>
          <w:color w:val="auto"/>
        </w:rPr>
      </w:pPr>
    </w:p>
    <w:p w:rsidR="005D7022" w:rsidRPr="005D7022" w:rsidRDefault="005D7022" w:rsidP="00D46A8B">
      <w:pPr>
        <w:ind w:right="282"/>
      </w:pPr>
    </w:p>
    <w:p w:rsidR="005D7022" w:rsidRPr="005D7022" w:rsidRDefault="005D7022" w:rsidP="00D46A8B">
      <w:pPr>
        <w:pStyle w:val="afa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D7022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7" w:history="1">
        <w:r w:rsidRPr="005D7022">
          <w:rPr>
            <w:rStyle w:val="a7"/>
            <w:rFonts w:ascii="Times New Roman" w:hAnsi="Times New Roman"/>
            <w:color w:val="000000"/>
            <w:sz w:val="28"/>
            <w:szCs w:val="28"/>
          </w:rPr>
          <w:t>пунктом 2 части 4 статьи 19</w:t>
        </w:r>
      </w:hyperlink>
      <w:r w:rsidRPr="005D7022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       5 апреля 2013 года № 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8" w:history="1">
        <w:r w:rsidRPr="005D7022">
          <w:rPr>
            <w:rStyle w:val="a7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5D702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D7022">
        <w:rPr>
          <w:rFonts w:ascii="Times New Roman" w:hAnsi="Times New Roman"/>
          <w:color w:val="000000"/>
          <w:sz w:val="28"/>
          <w:szCs w:val="28"/>
        </w:rPr>
        <w:t xml:space="preserve">13 октября 2014 года № 1047 «Об Общих правилах определения нормативных </w:t>
      </w:r>
      <w:proofErr w:type="gramStart"/>
      <w:r w:rsidRPr="005D7022">
        <w:rPr>
          <w:rFonts w:ascii="Times New Roman" w:hAnsi="Times New Roman"/>
          <w:color w:val="000000"/>
          <w:sz w:val="28"/>
          <w:szCs w:val="28"/>
        </w:rPr>
        <w:t xml:space="preserve">затрат на обеспечение функций государственных органов, органов управления государственными внебюджетными фондами и </w:t>
      </w:r>
      <w:proofErr w:type="gramEnd"/>
      <w:r w:rsidRPr="005D7022">
        <w:rPr>
          <w:rFonts w:ascii="Times New Roman" w:hAnsi="Times New Roman"/>
          <w:color w:val="000000"/>
          <w:sz w:val="28"/>
          <w:szCs w:val="28"/>
        </w:rPr>
        <w:t xml:space="preserve">муниципальных органов, определенных в соответствии с Бюджетным кодексом Российской Федерации </w:t>
      </w:r>
      <w:r w:rsidRPr="005D7022">
        <w:rPr>
          <w:rFonts w:ascii="Times New Roman" w:hAnsi="Times New Roman"/>
          <w:sz w:val="28"/>
          <w:szCs w:val="28"/>
        </w:rPr>
        <w:t>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5D7022">
        <w:rPr>
          <w:rFonts w:ascii="Times New Roman" w:hAnsi="Times New Roman"/>
          <w:sz w:val="28"/>
          <w:szCs w:val="28"/>
        </w:rPr>
        <w:t>Росатом</w:t>
      </w:r>
      <w:proofErr w:type="spellEnd"/>
      <w:r w:rsidRPr="005D7022">
        <w:rPr>
          <w:rFonts w:ascii="Times New Roman" w:hAnsi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Pr="005D7022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» и подведомственных им организаций», Уставом </w:t>
      </w:r>
      <w:proofErr w:type="spellStart"/>
      <w:r w:rsidRPr="005D7022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proofErr w:type="gramStart"/>
      <w:r w:rsidRPr="005D702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D702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D7022">
        <w:rPr>
          <w:rFonts w:ascii="Times New Roman" w:hAnsi="Times New Roman"/>
          <w:sz w:val="28"/>
          <w:szCs w:val="28"/>
        </w:rPr>
        <w:t>н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 о в л я ю:</w:t>
      </w:r>
    </w:p>
    <w:p w:rsidR="005D7022" w:rsidRPr="005D7022" w:rsidRDefault="005D7022" w:rsidP="00D46A8B">
      <w:pPr>
        <w:pStyle w:val="afa"/>
        <w:ind w:right="282"/>
        <w:jc w:val="both"/>
        <w:rPr>
          <w:rFonts w:ascii="Times New Roman" w:hAnsi="Times New Roman"/>
          <w:sz w:val="28"/>
          <w:szCs w:val="28"/>
        </w:rPr>
      </w:pPr>
      <w:bookmarkStart w:id="2" w:name="sub_1"/>
      <w:r>
        <w:rPr>
          <w:rFonts w:ascii="Times New Roman" w:hAnsi="Times New Roman"/>
          <w:sz w:val="28"/>
          <w:szCs w:val="28"/>
        </w:rPr>
        <w:tab/>
      </w:r>
      <w:r w:rsidRPr="005D7022">
        <w:rPr>
          <w:rFonts w:ascii="Times New Roman" w:hAnsi="Times New Roman"/>
          <w:sz w:val="28"/>
          <w:szCs w:val="28"/>
        </w:rPr>
        <w:t xml:space="preserve">1. Утвердить </w:t>
      </w:r>
      <w:hyperlink w:anchor="sub_1000" w:history="1">
        <w:r w:rsidRPr="005D7022">
          <w:rPr>
            <w:rStyle w:val="a7"/>
            <w:rFonts w:ascii="Times New Roman" w:hAnsi="Times New Roman"/>
            <w:color w:val="000000"/>
            <w:sz w:val="28"/>
            <w:szCs w:val="28"/>
          </w:rPr>
          <w:t>Правила</w:t>
        </w:r>
      </w:hyperlink>
      <w:r w:rsidRPr="005D7022">
        <w:rPr>
          <w:rFonts w:ascii="Times New Roman" w:hAnsi="Times New Roman"/>
          <w:color w:val="000000"/>
          <w:sz w:val="28"/>
          <w:szCs w:val="28"/>
        </w:rPr>
        <w:t xml:space="preserve"> оп</w:t>
      </w:r>
      <w:r w:rsidRPr="005D7022">
        <w:rPr>
          <w:rFonts w:ascii="Times New Roman" w:hAnsi="Times New Roman"/>
          <w:sz w:val="28"/>
          <w:szCs w:val="28"/>
        </w:rPr>
        <w:t xml:space="preserve">ределения нормативных затрат на обеспечение функций администрации </w:t>
      </w:r>
      <w:proofErr w:type="spellStart"/>
      <w:r w:rsidRPr="005D7022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подведомственных ей муниципальных казенных учреждений: муниципальное казенное учреждение культуры </w:t>
      </w:r>
      <w:proofErr w:type="spellStart"/>
      <w:r w:rsidRPr="005D7022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 сельского поселения «Сельский дом культуры» и муниципальное казённое учреждение культуры «</w:t>
      </w:r>
      <w:proofErr w:type="spellStart"/>
      <w:r w:rsidRPr="005D7022">
        <w:rPr>
          <w:rFonts w:ascii="Times New Roman" w:hAnsi="Times New Roman"/>
          <w:sz w:val="28"/>
          <w:szCs w:val="28"/>
        </w:rPr>
        <w:t>Старонижестеблиевская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 сельская библиотека».</w:t>
      </w:r>
    </w:p>
    <w:p w:rsidR="00D46A8B" w:rsidRDefault="005D7022" w:rsidP="00D46A8B">
      <w:pPr>
        <w:pStyle w:val="afa"/>
        <w:ind w:right="282"/>
        <w:jc w:val="both"/>
        <w:rPr>
          <w:rFonts w:ascii="Times New Roman" w:hAnsi="Times New Roman"/>
          <w:sz w:val="28"/>
          <w:szCs w:val="28"/>
        </w:rPr>
      </w:pPr>
      <w:bookmarkStart w:id="3" w:name="sub_2"/>
      <w:bookmarkEnd w:id="2"/>
      <w:r>
        <w:rPr>
          <w:rFonts w:ascii="Times New Roman" w:hAnsi="Times New Roman"/>
          <w:sz w:val="28"/>
          <w:szCs w:val="28"/>
        </w:rPr>
        <w:tab/>
      </w:r>
      <w:r w:rsidRPr="005D7022">
        <w:rPr>
          <w:rFonts w:ascii="Times New Roman" w:hAnsi="Times New Roman"/>
          <w:sz w:val="28"/>
          <w:szCs w:val="28"/>
        </w:rPr>
        <w:t>2. Признать утратившим силу</w:t>
      </w:r>
      <w:bookmarkStart w:id="4" w:name="sub_21"/>
      <w:bookmarkEnd w:id="3"/>
      <w:r w:rsidRPr="005D7022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 w:rsidRPr="005D7022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</w:t>
      </w:r>
      <w:proofErr w:type="gramStart"/>
      <w:r w:rsidRPr="005D7022">
        <w:rPr>
          <w:rFonts w:ascii="Times New Roman" w:hAnsi="Times New Roman"/>
          <w:sz w:val="28"/>
          <w:szCs w:val="28"/>
        </w:rPr>
        <w:t>от</w:t>
      </w:r>
      <w:proofErr w:type="gramEnd"/>
      <w:r w:rsidRPr="005D7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46A8B" w:rsidRDefault="00D46A8B" w:rsidP="00D46A8B">
      <w:pPr>
        <w:pStyle w:val="afa"/>
        <w:ind w:right="282"/>
        <w:jc w:val="both"/>
        <w:rPr>
          <w:rFonts w:ascii="Times New Roman" w:hAnsi="Times New Roman"/>
          <w:sz w:val="28"/>
          <w:szCs w:val="28"/>
        </w:rPr>
      </w:pPr>
    </w:p>
    <w:p w:rsidR="00D46A8B" w:rsidRDefault="00D46A8B" w:rsidP="00D46A8B">
      <w:pPr>
        <w:pStyle w:val="afa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5D7022" w:rsidRPr="005D7022" w:rsidRDefault="005D7022" w:rsidP="00D46A8B">
      <w:pPr>
        <w:pStyle w:val="afa"/>
        <w:ind w:right="282"/>
        <w:jc w:val="both"/>
        <w:rPr>
          <w:rFonts w:ascii="Times New Roman" w:hAnsi="Times New Roman"/>
          <w:sz w:val="28"/>
          <w:szCs w:val="28"/>
        </w:rPr>
      </w:pPr>
      <w:r w:rsidRPr="005D7022">
        <w:rPr>
          <w:rFonts w:ascii="Times New Roman" w:hAnsi="Times New Roman"/>
          <w:sz w:val="28"/>
          <w:szCs w:val="28"/>
        </w:rPr>
        <w:t>1 февраля 2017 года № 23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7022">
        <w:rPr>
          <w:rFonts w:ascii="Times New Roman" w:hAnsi="Times New Roman"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proofErr w:type="spellStart"/>
      <w:r w:rsidRPr="005D7022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включая подведомственные учреждения: муниципальное казенное учреждение культуры </w:t>
      </w:r>
      <w:proofErr w:type="spellStart"/>
      <w:r w:rsidRPr="005D7022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 сельского поселения «Сельский дом культуры» и муниципальное казённое учреждение культуры «</w:t>
      </w:r>
      <w:proofErr w:type="spellStart"/>
      <w:r w:rsidRPr="005D7022">
        <w:rPr>
          <w:rFonts w:ascii="Times New Roman" w:hAnsi="Times New Roman"/>
          <w:sz w:val="28"/>
          <w:szCs w:val="28"/>
        </w:rPr>
        <w:t>Старонижестеблиевская</w:t>
      </w:r>
      <w:proofErr w:type="spellEnd"/>
      <w:r w:rsidRPr="005D7022">
        <w:rPr>
          <w:rFonts w:ascii="Times New Roman" w:hAnsi="Times New Roman"/>
          <w:sz w:val="28"/>
          <w:szCs w:val="28"/>
        </w:rPr>
        <w:t xml:space="preserve"> сельская библиотека».</w:t>
      </w:r>
    </w:p>
    <w:bookmarkEnd w:id="4"/>
    <w:p w:rsidR="005D7022" w:rsidRPr="005D7022" w:rsidRDefault="005D7022" w:rsidP="00D46A8B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9E5F0C">
        <w:rPr>
          <w:rFonts w:ascii="Times New Roman" w:hAnsi="Times New Roman" w:cs="Times New Roman"/>
          <w:sz w:val="28"/>
          <w:szCs w:val="28"/>
        </w:rPr>
        <w:t>3</w:t>
      </w:r>
      <w:r w:rsidRPr="005D7022">
        <w:rPr>
          <w:rFonts w:ascii="Times New Roman" w:hAnsi="Times New Roman" w:cs="Times New Roman"/>
          <w:sz w:val="28"/>
          <w:szCs w:val="28"/>
        </w:rPr>
        <w:t>. Начальнику</w:t>
      </w:r>
      <w:r w:rsidRPr="005D70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7022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 администр</w:t>
      </w:r>
      <w:r w:rsidRPr="005D7022">
        <w:rPr>
          <w:rFonts w:ascii="Times New Roman" w:hAnsi="Times New Roman" w:cs="Times New Roman"/>
          <w:sz w:val="28"/>
          <w:szCs w:val="28"/>
        </w:rPr>
        <w:t>а</w:t>
      </w:r>
      <w:r w:rsidRPr="005D7022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5D702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702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(Коваленко) обнародовать настоящее постановление в соответствии с дейс</w:t>
      </w:r>
      <w:r w:rsidRPr="005D7022">
        <w:rPr>
          <w:rFonts w:ascii="Times New Roman" w:hAnsi="Times New Roman" w:cs="Times New Roman"/>
          <w:sz w:val="28"/>
          <w:szCs w:val="28"/>
        </w:rPr>
        <w:t>т</w:t>
      </w:r>
      <w:r w:rsidRPr="005D7022">
        <w:rPr>
          <w:rFonts w:ascii="Times New Roman" w:hAnsi="Times New Roman" w:cs="Times New Roman"/>
          <w:sz w:val="28"/>
          <w:szCs w:val="28"/>
        </w:rPr>
        <w:t xml:space="preserve">вующим законодательством и разместить на официальном сайте </w:t>
      </w:r>
      <w:proofErr w:type="spellStart"/>
      <w:r w:rsidRPr="005D7022">
        <w:rPr>
          <w:rFonts w:ascii="Times New Roman" w:hAnsi="Times New Roman" w:cs="Times New Roman"/>
          <w:sz w:val="28"/>
          <w:szCs w:val="28"/>
        </w:rPr>
        <w:t>Старониж</w:t>
      </w:r>
      <w:r w:rsidRPr="005D7022">
        <w:rPr>
          <w:rFonts w:ascii="Times New Roman" w:hAnsi="Times New Roman" w:cs="Times New Roman"/>
          <w:sz w:val="28"/>
          <w:szCs w:val="28"/>
        </w:rPr>
        <w:t>е</w:t>
      </w:r>
      <w:r w:rsidRPr="005D702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5D702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сети интернет.</w:t>
      </w:r>
    </w:p>
    <w:p w:rsidR="000B5B5E" w:rsidRPr="000B5B5E" w:rsidRDefault="005D7022" w:rsidP="000B5B5E">
      <w:pPr>
        <w:tabs>
          <w:tab w:val="left" w:pos="709"/>
        </w:tabs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5C57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577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B5B5E" w:rsidRPr="000B5B5E">
        <w:rPr>
          <w:rFonts w:ascii="Times New Roman" w:hAnsi="Times New Roman" w:cs="Times New Roman"/>
          <w:sz w:val="28"/>
          <w:szCs w:val="28"/>
        </w:rPr>
        <w:t>возложить на з</w:t>
      </w:r>
      <w:r w:rsidR="000B5B5E" w:rsidRPr="000B5B5E">
        <w:rPr>
          <w:rFonts w:ascii="Times New Roman" w:hAnsi="Times New Roman" w:cs="Times New Roman"/>
          <w:sz w:val="28"/>
          <w:szCs w:val="28"/>
        </w:rPr>
        <w:t>а</w:t>
      </w:r>
      <w:r w:rsidR="000B5B5E" w:rsidRPr="000B5B5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0B5B5E" w:rsidRPr="000B5B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B5B5E" w:rsidRPr="000B5B5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0B5B5E" w:rsidRPr="000B5B5E">
        <w:rPr>
          <w:rFonts w:ascii="Times New Roman" w:hAnsi="Times New Roman" w:cs="Times New Roman"/>
          <w:sz w:val="28"/>
          <w:szCs w:val="28"/>
        </w:rPr>
        <w:t>й</w:t>
      </w:r>
      <w:r w:rsidR="000B5B5E" w:rsidRPr="000B5B5E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5D7022" w:rsidRPr="005B430E" w:rsidRDefault="005D7022" w:rsidP="00D46A8B">
      <w:pPr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5B430E">
        <w:rPr>
          <w:rFonts w:ascii="Times New Roman" w:hAnsi="Times New Roman" w:cs="Times New Roman"/>
          <w:sz w:val="28"/>
          <w:szCs w:val="28"/>
        </w:rPr>
        <w:t xml:space="preserve">5. 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5B430E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>
        <w:rPr>
          <w:rFonts w:ascii="Times New Roman" w:hAnsi="Times New Roman" w:cs="Times New Roman"/>
          <w:sz w:val="28"/>
          <w:szCs w:val="28"/>
        </w:rPr>
        <w:t>бнародов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B430E">
        <w:rPr>
          <w:rFonts w:ascii="Times New Roman" w:hAnsi="Times New Roman" w:cs="Times New Roman"/>
          <w:sz w:val="28"/>
          <w:szCs w:val="28"/>
        </w:rPr>
        <w:t>.</w:t>
      </w:r>
    </w:p>
    <w:p w:rsidR="005D7022" w:rsidRDefault="005D7022" w:rsidP="00D46A8B">
      <w:pPr>
        <w:ind w:left="-851" w:right="282" w:firstLine="1560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D46A8B">
      <w:pPr>
        <w:ind w:left="-851" w:right="282" w:firstLine="1560"/>
        <w:rPr>
          <w:rFonts w:ascii="Times New Roman" w:hAnsi="Times New Roman" w:cs="Times New Roman"/>
          <w:sz w:val="28"/>
          <w:szCs w:val="28"/>
        </w:rPr>
      </w:pPr>
    </w:p>
    <w:p w:rsidR="005D7022" w:rsidRPr="00A53502" w:rsidRDefault="005D7022" w:rsidP="00D46A8B">
      <w:pPr>
        <w:ind w:left="-851" w:right="282" w:firstLine="1560"/>
        <w:rPr>
          <w:rFonts w:ascii="Times New Roman" w:hAnsi="Times New Roman" w:cs="Times New Roman"/>
          <w:sz w:val="28"/>
          <w:szCs w:val="28"/>
        </w:rPr>
      </w:pPr>
    </w:p>
    <w:p w:rsidR="005D7022" w:rsidRPr="005D7022" w:rsidRDefault="005D7022" w:rsidP="00D46A8B">
      <w:pPr>
        <w:ind w:left="-851" w:right="282" w:firstLine="851"/>
        <w:rPr>
          <w:rFonts w:ascii="Times New Roman" w:hAnsi="Times New Roman" w:cs="Times New Roman"/>
          <w:sz w:val="28"/>
          <w:szCs w:val="28"/>
        </w:rPr>
      </w:pPr>
      <w:r w:rsidRPr="005D702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7022" w:rsidRPr="005D7022" w:rsidRDefault="005D7022" w:rsidP="00D46A8B">
      <w:pPr>
        <w:ind w:left="-851" w:right="282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D702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22" w:rsidRPr="005D7022" w:rsidRDefault="005D7022" w:rsidP="00D46A8B">
      <w:pPr>
        <w:ind w:left="-851" w:right="282" w:firstLine="851"/>
        <w:rPr>
          <w:rFonts w:ascii="Times New Roman" w:hAnsi="Times New Roman" w:cs="Times New Roman"/>
          <w:sz w:val="28"/>
          <w:szCs w:val="28"/>
        </w:rPr>
      </w:pPr>
      <w:r w:rsidRPr="005D702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</w:p>
    <w:p w:rsidR="005D7022" w:rsidRPr="005D7022" w:rsidRDefault="005D7022" w:rsidP="00D46A8B">
      <w:pPr>
        <w:ind w:left="-851" w:right="282" w:firstLine="851"/>
        <w:rPr>
          <w:rFonts w:ascii="Times New Roman" w:hAnsi="Times New Roman" w:cs="Times New Roman"/>
          <w:sz w:val="28"/>
          <w:szCs w:val="28"/>
        </w:rPr>
      </w:pPr>
      <w:r w:rsidRPr="005D702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D702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5D702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D7022" w:rsidRPr="005D7022" w:rsidRDefault="005D7022" w:rsidP="00D46A8B">
      <w:pPr>
        <w:pStyle w:val="afa"/>
        <w:ind w:left="-851" w:right="282" w:firstLine="851"/>
        <w:rPr>
          <w:rFonts w:ascii="Times New Roman" w:hAnsi="Times New Roman"/>
          <w:bCs/>
          <w:sz w:val="28"/>
          <w:szCs w:val="28"/>
        </w:rPr>
      </w:pPr>
    </w:p>
    <w:p w:rsidR="005D7022" w:rsidRPr="005D7022" w:rsidRDefault="005D7022" w:rsidP="00D46A8B">
      <w:pPr>
        <w:pStyle w:val="afa"/>
        <w:ind w:left="-851" w:right="282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Pr="005D7022" w:rsidRDefault="005D7022" w:rsidP="00D46A8B">
      <w:pPr>
        <w:pStyle w:val="afa"/>
        <w:ind w:left="-851" w:right="282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-851" w:right="282" w:firstLine="1560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-851" w:right="282" w:firstLine="1560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-851" w:right="282" w:firstLine="1560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-851" w:right="282" w:firstLine="1560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jc w:val="center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5D7022" w:rsidRDefault="005D7022" w:rsidP="00D46A8B">
      <w:pPr>
        <w:pStyle w:val="afa"/>
        <w:ind w:left="5387" w:right="282"/>
        <w:rPr>
          <w:rFonts w:ascii="Times New Roman" w:hAnsi="Times New Roman"/>
          <w:bCs/>
          <w:sz w:val="28"/>
          <w:szCs w:val="28"/>
        </w:rPr>
      </w:pPr>
    </w:p>
    <w:p w:rsidR="005D7022" w:rsidRDefault="005D7022" w:rsidP="00D46A8B">
      <w:pPr>
        <w:pStyle w:val="afa"/>
        <w:ind w:left="5387" w:right="282"/>
        <w:rPr>
          <w:rFonts w:ascii="Times New Roman" w:hAnsi="Times New Roman"/>
          <w:bCs/>
          <w:sz w:val="28"/>
          <w:szCs w:val="28"/>
        </w:rPr>
      </w:pPr>
      <w:r w:rsidRPr="006C6AE7">
        <w:rPr>
          <w:rFonts w:ascii="Times New Roman" w:hAnsi="Times New Roman"/>
          <w:bCs/>
          <w:sz w:val="28"/>
          <w:szCs w:val="28"/>
        </w:rPr>
        <w:t xml:space="preserve">УТВЕРЖДЕНЫ </w:t>
      </w:r>
    </w:p>
    <w:p w:rsidR="005D7022" w:rsidRPr="006C6AE7" w:rsidRDefault="005D7022" w:rsidP="00D46A8B">
      <w:pPr>
        <w:pStyle w:val="afa"/>
        <w:ind w:left="5387" w:right="28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C6AE7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AE7">
        <w:rPr>
          <w:rFonts w:ascii="Times New Roman" w:hAnsi="Times New Roman"/>
          <w:bCs/>
          <w:sz w:val="28"/>
          <w:szCs w:val="28"/>
        </w:rPr>
        <w:t>администрации</w:t>
      </w:r>
    </w:p>
    <w:p w:rsidR="005D7022" w:rsidRPr="006C6AE7" w:rsidRDefault="005D7022" w:rsidP="00D46A8B">
      <w:pPr>
        <w:pStyle w:val="afa"/>
        <w:ind w:left="5387" w:right="282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6C6AE7">
        <w:rPr>
          <w:rFonts w:ascii="Times New Roman" w:hAnsi="Times New Roman"/>
          <w:bCs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C6AE7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</w:p>
    <w:p w:rsidR="005D7022" w:rsidRPr="006C6AE7" w:rsidRDefault="005D7022" w:rsidP="00D46A8B">
      <w:pPr>
        <w:pStyle w:val="afa"/>
        <w:ind w:left="5387" w:right="28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Красноармейского</w:t>
      </w:r>
      <w:r w:rsidRPr="006C6AE7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</w:p>
    <w:p w:rsidR="005D7022" w:rsidRPr="006C6AE7" w:rsidRDefault="005D7022" w:rsidP="00D46A8B">
      <w:pPr>
        <w:ind w:left="5387" w:right="282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«___»_________2023</w:t>
      </w:r>
      <w:r w:rsidRPr="006C6AE7">
        <w:rPr>
          <w:rFonts w:ascii="Times New Roman" w:hAnsi="Times New Roman"/>
          <w:bCs/>
          <w:sz w:val="28"/>
          <w:szCs w:val="28"/>
        </w:rPr>
        <w:t xml:space="preserve"> № ____</w:t>
      </w:r>
    </w:p>
    <w:p w:rsidR="005D7022" w:rsidRDefault="005D7022" w:rsidP="00D46A8B">
      <w:pPr>
        <w:ind w:left="5387" w:right="282"/>
        <w:rPr>
          <w:rFonts w:ascii="Times New Roman" w:hAnsi="Times New Roman"/>
          <w:b/>
          <w:sz w:val="28"/>
          <w:szCs w:val="28"/>
        </w:rPr>
      </w:pPr>
    </w:p>
    <w:p w:rsidR="005D7022" w:rsidRDefault="005D7022" w:rsidP="00D46A8B">
      <w:pPr>
        <w:ind w:right="282" w:firstLine="0"/>
        <w:rPr>
          <w:rFonts w:ascii="Times New Roman" w:hAnsi="Times New Roman"/>
          <w:b/>
          <w:sz w:val="28"/>
          <w:szCs w:val="28"/>
        </w:rPr>
      </w:pPr>
    </w:p>
    <w:p w:rsidR="005D7022" w:rsidRPr="00D10D14" w:rsidRDefault="005D7022" w:rsidP="00F3798D">
      <w:pPr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D1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3798D" w:rsidRDefault="005D7022" w:rsidP="00F3798D">
      <w:pPr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0C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обеспечение функций </w:t>
      </w:r>
    </w:p>
    <w:p w:rsidR="00F3798D" w:rsidRDefault="005D7022" w:rsidP="00F3798D">
      <w:pPr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0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E5F0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9E5F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D7022" w:rsidRDefault="005D7022" w:rsidP="00F3798D">
      <w:pPr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0C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и подведомственных ей муниципальных казенных учреждений: муниципальное казенное учреждение культуры </w:t>
      </w:r>
      <w:proofErr w:type="spellStart"/>
      <w:r w:rsidRPr="009E5F0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9E5F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«Сельский дом культуры» и муниципальное казённое учреждение культуры «</w:t>
      </w:r>
      <w:proofErr w:type="spellStart"/>
      <w:r w:rsidRPr="009E5F0C"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 w:rsidRPr="009E5F0C"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библиотека»</w:t>
      </w:r>
    </w:p>
    <w:p w:rsidR="005D7022" w:rsidRPr="009E5F0C" w:rsidRDefault="005D7022" w:rsidP="00F3798D">
      <w:pPr>
        <w:tabs>
          <w:tab w:val="left" w:pos="709"/>
        </w:tabs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1. Настоящие Правила определения нормативных затрат на обеспечение функций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15B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ноармейского </w:t>
      </w:r>
      <w:r w:rsidRPr="00415B15">
        <w:rPr>
          <w:rFonts w:ascii="Times New Roman" w:hAnsi="Times New Roman" w:cs="Times New Roman"/>
          <w:sz w:val="28"/>
          <w:szCs w:val="28"/>
        </w:rPr>
        <w:t xml:space="preserve">района (далее - администрация </w:t>
      </w:r>
      <w:r>
        <w:rPr>
          <w:rFonts w:ascii="Times New Roman" w:hAnsi="Times New Roman" w:cs="Times New Roman"/>
          <w:sz w:val="28"/>
          <w:szCs w:val="28"/>
        </w:rPr>
        <w:t>поселения) и подведомственных ей</w:t>
      </w:r>
      <w:r w:rsidRPr="00415B15">
        <w:rPr>
          <w:rFonts w:ascii="Times New Roman" w:hAnsi="Times New Roman" w:cs="Times New Roman"/>
          <w:sz w:val="28"/>
          <w:szCs w:val="28"/>
        </w:rPr>
        <w:t xml:space="preserve"> </w:t>
      </w:r>
      <w:r w:rsidRPr="009E5F0C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9E5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B15">
        <w:rPr>
          <w:rFonts w:ascii="Times New Roman" w:hAnsi="Times New Roman" w:cs="Times New Roman"/>
          <w:sz w:val="28"/>
          <w:szCs w:val="28"/>
        </w:rPr>
        <w:t>учреждений (далее - правила) устанавливают тр</w:t>
      </w:r>
      <w:r w:rsidRPr="00415B15">
        <w:rPr>
          <w:rFonts w:ascii="Times New Roman" w:hAnsi="Times New Roman" w:cs="Times New Roman"/>
          <w:sz w:val="28"/>
          <w:szCs w:val="28"/>
        </w:rPr>
        <w:t>е</w:t>
      </w:r>
      <w:r w:rsidRPr="00415B15">
        <w:rPr>
          <w:rFonts w:ascii="Times New Roman" w:hAnsi="Times New Roman" w:cs="Times New Roman"/>
          <w:sz w:val="28"/>
          <w:szCs w:val="28"/>
        </w:rPr>
        <w:t>бования к определению нормативных затрат на обеспечение функций админ</w:t>
      </w:r>
      <w:r w:rsidRPr="00415B15">
        <w:rPr>
          <w:rFonts w:ascii="Times New Roman" w:hAnsi="Times New Roman" w:cs="Times New Roman"/>
          <w:sz w:val="28"/>
          <w:szCs w:val="28"/>
        </w:rPr>
        <w:t>и</w:t>
      </w:r>
      <w:r w:rsidRPr="00415B15">
        <w:rPr>
          <w:rFonts w:ascii="Times New Roman" w:hAnsi="Times New Roman" w:cs="Times New Roman"/>
          <w:sz w:val="28"/>
          <w:szCs w:val="28"/>
        </w:rPr>
        <w:t>страции поселения в части закупок товаров, работ и услуг.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2. Нормативные затраты применяются для обоснования объекта и (или) объектов закупки соответствующего муниципального органа и подведомстве</w:t>
      </w:r>
      <w:r w:rsidRPr="00415B15">
        <w:rPr>
          <w:rFonts w:ascii="Times New Roman" w:hAnsi="Times New Roman" w:cs="Times New Roman"/>
          <w:sz w:val="28"/>
          <w:szCs w:val="28"/>
        </w:rPr>
        <w:t>н</w:t>
      </w:r>
      <w:r w:rsidRPr="00415B15">
        <w:rPr>
          <w:rFonts w:ascii="Times New Roman" w:hAnsi="Times New Roman" w:cs="Times New Roman"/>
          <w:sz w:val="28"/>
          <w:szCs w:val="28"/>
        </w:rPr>
        <w:t>ных ему учреждений.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3. Нормативные затраты, порядок определения которых не установлен Методикой определения нормативных затрат на обеспечение функций органов местного самоуправления и подведомственных ему учреждений, (далее - Мет</w:t>
      </w:r>
      <w:r w:rsidRPr="00415B15">
        <w:rPr>
          <w:rFonts w:ascii="Times New Roman" w:hAnsi="Times New Roman" w:cs="Times New Roman"/>
          <w:sz w:val="28"/>
          <w:szCs w:val="28"/>
        </w:rPr>
        <w:t>о</w:t>
      </w:r>
      <w:r w:rsidRPr="00415B15">
        <w:rPr>
          <w:rFonts w:ascii="Times New Roman" w:hAnsi="Times New Roman" w:cs="Times New Roman"/>
          <w:sz w:val="28"/>
          <w:szCs w:val="28"/>
        </w:rPr>
        <w:t>дика)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5B1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определяются в порядке, устанавливаемом правовым актом муниципального органа.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</w:t>
      </w:r>
      <w:r w:rsidRPr="00415B15">
        <w:rPr>
          <w:rFonts w:ascii="Times New Roman" w:hAnsi="Times New Roman" w:cs="Times New Roman"/>
          <w:sz w:val="28"/>
          <w:szCs w:val="28"/>
        </w:rPr>
        <w:t>и</w:t>
      </w:r>
      <w:r w:rsidRPr="00415B15">
        <w:rPr>
          <w:rFonts w:ascii="Times New Roman" w:hAnsi="Times New Roman" w:cs="Times New Roman"/>
          <w:sz w:val="28"/>
          <w:szCs w:val="28"/>
        </w:rPr>
        <w:t>танный на основе нормативных затрат, не может превышать объема доведе</w:t>
      </w:r>
      <w:r w:rsidRPr="00415B15">
        <w:rPr>
          <w:rFonts w:ascii="Times New Roman" w:hAnsi="Times New Roman" w:cs="Times New Roman"/>
          <w:sz w:val="28"/>
          <w:szCs w:val="28"/>
        </w:rPr>
        <w:t>н</w:t>
      </w:r>
      <w:r w:rsidRPr="00415B15">
        <w:rPr>
          <w:rFonts w:ascii="Times New Roman" w:hAnsi="Times New Roman" w:cs="Times New Roman"/>
          <w:sz w:val="28"/>
          <w:szCs w:val="28"/>
        </w:rPr>
        <w:t>ных муниципальному органу и находящимся в их ведении муниципальным к</w:t>
      </w:r>
      <w:r w:rsidRPr="00415B15">
        <w:rPr>
          <w:rFonts w:ascii="Times New Roman" w:hAnsi="Times New Roman" w:cs="Times New Roman"/>
          <w:sz w:val="28"/>
          <w:szCs w:val="28"/>
        </w:rPr>
        <w:t>а</w:t>
      </w:r>
      <w:r w:rsidRPr="00415B15">
        <w:rPr>
          <w:rFonts w:ascii="Times New Roman" w:hAnsi="Times New Roman" w:cs="Times New Roman"/>
          <w:sz w:val="28"/>
          <w:szCs w:val="28"/>
        </w:rPr>
        <w:t>зенным учреждениям, как получателям бюджетных средств, лимитов бюдже</w:t>
      </w:r>
      <w:r w:rsidRPr="00415B15">
        <w:rPr>
          <w:rFonts w:ascii="Times New Roman" w:hAnsi="Times New Roman" w:cs="Times New Roman"/>
          <w:sz w:val="28"/>
          <w:szCs w:val="28"/>
        </w:rPr>
        <w:t>т</w:t>
      </w:r>
      <w:r w:rsidRPr="00415B15">
        <w:rPr>
          <w:rFonts w:ascii="Times New Roman" w:hAnsi="Times New Roman" w:cs="Times New Roman"/>
          <w:sz w:val="28"/>
          <w:szCs w:val="28"/>
        </w:rPr>
        <w:t>ных обязательств на закупку товаров, работ, услуг в рамках исполнения бю</w:t>
      </w:r>
      <w:r w:rsidRPr="00415B15">
        <w:rPr>
          <w:rFonts w:ascii="Times New Roman" w:hAnsi="Times New Roman" w:cs="Times New Roman"/>
          <w:sz w:val="28"/>
          <w:szCs w:val="28"/>
        </w:rPr>
        <w:t>д</w:t>
      </w:r>
      <w:r w:rsidRPr="00415B15">
        <w:rPr>
          <w:rFonts w:ascii="Times New Roman" w:hAnsi="Times New Roman" w:cs="Times New Roman"/>
          <w:sz w:val="28"/>
          <w:szCs w:val="28"/>
        </w:rPr>
        <w:t xml:space="preserve">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</w:t>
      </w:r>
      <w:r w:rsidRPr="00415B1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15B15">
        <w:rPr>
          <w:rFonts w:ascii="Times New Roman" w:hAnsi="Times New Roman" w:cs="Times New Roman"/>
          <w:sz w:val="28"/>
          <w:szCs w:val="28"/>
        </w:rPr>
        <w:t>При определении нормативных затрат муниципальный орган применяет технические регламенты, принятые в соответствии с законодательством Ро</w:t>
      </w:r>
      <w:r w:rsidRPr="00415B15">
        <w:rPr>
          <w:rFonts w:ascii="Times New Roman" w:hAnsi="Times New Roman" w:cs="Times New Roman"/>
          <w:sz w:val="28"/>
          <w:szCs w:val="28"/>
        </w:rPr>
        <w:t>с</w:t>
      </w:r>
      <w:r w:rsidRPr="00415B15">
        <w:rPr>
          <w:rFonts w:ascii="Times New Roman" w:hAnsi="Times New Roman" w:cs="Times New Roman"/>
          <w:sz w:val="28"/>
          <w:szCs w:val="28"/>
        </w:rPr>
        <w:t>сийской Федерации о техническом регулировании, документы, разрабатыва</w:t>
      </w:r>
      <w:r w:rsidRPr="00415B15">
        <w:rPr>
          <w:rFonts w:ascii="Times New Roman" w:hAnsi="Times New Roman" w:cs="Times New Roman"/>
          <w:sz w:val="28"/>
          <w:szCs w:val="28"/>
        </w:rPr>
        <w:t>е</w:t>
      </w:r>
      <w:r w:rsidRPr="00415B15">
        <w:rPr>
          <w:rFonts w:ascii="Times New Roman" w:hAnsi="Times New Roman" w:cs="Times New Roman"/>
          <w:sz w:val="28"/>
          <w:szCs w:val="28"/>
        </w:rPr>
        <w:t>мые и применяемые в национальной системе стандартизации, принятые в соо</w:t>
      </w:r>
      <w:r w:rsidRPr="00415B15">
        <w:rPr>
          <w:rFonts w:ascii="Times New Roman" w:hAnsi="Times New Roman" w:cs="Times New Roman"/>
          <w:sz w:val="28"/>
          <w:szCs w:val="28"/>
        </w:rPr>
        <w:t>т</w:t>
      </w:r>
      <w:r w:rsidRPr="00415B15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стандартизации, иные требования, связанные с определением соответствия поставляемого товара, в</w:t>
      </w:r>
      <w:r w:rsidRPr="00415B15">
        <w:rPr>
          <w:rFonts w:ascii="Times New Roman" w:hAnsi="Times New Roman" w:cs="Times New Roman"/>
          <w:sz w:val="28"/>
          <w:szCs w:val="28"/>
        </w:rPr>
        <w:t>ы</w:t>
      </w:r>
      <w:r w:rsidRPr="00415B15">
        <w:rPr>
          <w:rFonts w:ascii="Times New Roman" w:hAnsi="Times New Roman" w:cs="Times New Roman"/>
          <w:sz w:val="28"/>
          <w:szCs w:val="28"/>
        </w:rPr>
        <w:t>полняемой работы, оказываемой услуги потребностям заказчика, а также уч</w:t>
      </w:r>
      <w:r w:rsidRPr="00415B15">
        <w:rPr>
          <w:rFonts w:ascii="Times New Roman" w:hAnsi="Times New Roman" w:cs="Times New Roman"/>
          <w:sz w:val="28"/>
          <w:szCs w:val="28"/>
        </w:rPr>
        <w:t>и</w:t>
      </w:r>
      <w:r w:rsidRPr="00415B15">
        <w:rPr>
          <w:rFonts w:ascii="Times New Roman" w:hAnsi="Times New Roman" w:cs="Times New Roman"/>
          <w:sz w:val="28"/>
          <w:szCs w:val="28"/>
        </w:rPr>
        <w:t>тывают регулируемые цены (тарифы) и положения абзаца второго</w:t>
      </w:r>
      <w:proofErr w:type="gramEnd"/>
      <w:r w:rsidRPr="00415B1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F3798D" w:rsidRDefault="00F3798D" w:rsidP="00F3798D">
      <w:pPr>
        <w:tabs>
          <w:tab w:val="left" w:pos="709"/>
        </w:tabs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415B15">
        <w:rPr>
          <w:rFonts w:ascii="Times New Roman" w:hAnsi="Times New Roman" w:cs="Times New Roman"/>
          <w:sz w:val="28"/>
          <w:szCs w:val="28"/>
        </w:rPr>
        <w:t>Для определения нормативных затрат в соответствии с разделами I и II Методики в формулах используются нормативы цены товаров, работ, услуг, у</w:t>
      </w:r>
      <w:r w:rsidRPr="00415B15">
        <w:rPr>
          <w:rFonts w:ascii="Times New Roman" w:hAnsi="Times New Roman" w:cs="Times New Roman"/>
          <w:sz w:val="28"/>
          <w:szCs w:val="28"/>
        </w:rPr>
        <w:t>с</w:t>
      </w:r>
      <w:r w:rsidRPr="00415B15">
        <w:rPr>
          <w:rFonts w:ascii="Times New Roman" w:hAnsi="Times New Roman" w:cs="Times New Roman"/>
          <w:sz w:val="28"/>
          <w:szCs w:val="28"/>
        </w:rPr>
        <w:t xml:space="preserve">танавливаемые муниципальным органом с учетом положений </w:t>
      </w:r>
      <w:hyperlink r:id="rId9" w:history="1">
        <w:r w:rsidRPr="00F3798D">
          <w:rPr>
            <w:rStyle w:val="a7"/>
            <w:rFonts w:ascii="Times New Roman" w:eastAsiaTheme="minorEastAsia" w:hAnsi="Times New Roman"/>
            <w:color w:val="auto"/>
            <w:sz w:val="28"/>
            <w:szCs w:val="28"/>
          </w:rPr>
          <w:t>статьи 22</w:t>
        </w:r>
      </w:hyperlink>
      <w:r w:rsidRPr="00415B15">
        <w:rPr>
          <w:rFonts w:ascii="Times New Roman" w:hAnsi="Times New Roman" w:cs="Times New Roman"/>
          <w:sz w:val="28"/>
          <w:szCs w:val="28"/>
        </w:rPr>
        <w:t xml:space="preserve"> Фед</w:t>
      </w:r>
      <w:r w:rsidRPr="00415B15">
        <w:rPr>
          <w:rFonts w:ascii="Times New Roman" w:hAnsi="Times New Roman" w:cs="Times New Roman"/>
          <w:sz w:val="28"/>
          <w:szCs w:val="28"/>
        </w:rPr>
        <w:t>е</w:t>
      </w:r>
      <w:r w:rsidRPr="00415B15">
        <w:rPr>
          <w:rFonts w:ascii="Times New Roman" w:hAnsi="Times New Roman" w:cs="Times New Roman"/>
          <w:sz w:val="28"/>
          <w:szCs w:val="28"/>
        </w:rPr>
        <w:t>рального за</w:t>
      </w:r>
      <w:r w:rsidR="00F3798D">
        <w:rPr>
          <w:rFonts w:ascii="Times New Roman" w:hAnsi="Times New Roman" w:cs="Times New Roman"/>
          <w:sz w:val="28"/>
          <w:szCs w:val="28"/>
        </w:rPr>
        <w:t>кона от 5 апреля 2013 года № 44-ФЗ «</w:t>
      </w:r>
      <w:r w:rsidRPr="00415B15">
        <w:rPr>
          <w:rFonts w:ascii="Times New Roman" w:hAnsi="Times New Roman" w:cs="Times New Roman"/>
          <w:sz w:val="28"/>
          <w:szCs w:val="28"/>
        </w:rPr>
        <w:t>О контрактной системе в сф</w:t>
      </w:r>
      <w:r w:rsidRPr="00415B15">
        <w:rPr>
          <w:rFonts w:ascii="Times New Roman" w:hAnsi="Times New Roman" w:cs="Times New Roman"/>
          <w:sz w:val="28"/>
          <w:szCs w:val="28"/>
        </w:rPr>
        <w:t>е</w:t>
      </w:r>
      <w:r w:rsidRPr="00415B15">
        <w:rPr>
          <w:rFonts w:ascii="Times New Roman" w:hAnsi="Times New Roman" w:cs="Times New Roman"/>
          <w:sz w:val="28"/>
          <w:szCs w:val="28"/>
        </w:rPr>
        <w:t>ре закупок товаров, работ, услуг для обеспечения государственных и муниц</w:t>
      </w:r>
      <w:r w:rsidRPr="00415B15">
        <w:rPr>
          <w:rFonts w:ascii="Times New Roman" w:hAnsi="Times New Roman" w:cs="Times New Roman"/>
          <w:sz w:val="28"/>
          <w:szCs w:val="28"/>
        </w:rPr>
        <w:t>и</w:t>
      </w:r>
      <w:r w:rsidRPr="00415B15">
        <w:rPr>
          <w:rFonts w:ascii="Times New Roman" w:hAnsi="Times New Roman" w:cs="Times New Roman"/>
          <w:sz w:val="28"/>
          <w:szCs w:val="28"/>
        </w:rPr>
        <w:t>паль</w:t>
      </w:r>
      <w:r w:rsidR="00F3798D">
        <w:rPr>
          <w:rFonts w:ascii="Times New Roman" w:hAnsi="Times New Roman" w:cs="Times New Roman"/>
          <w:sz w:val="28"/>
          <w:szCs w:val="28"/>
        </w:rPr>
        <w:t xml:space="preserve">ных нужд» (далее - Федеральный закон № </w:t>
      </w:r>
      <w:r w:rsidRPr="00415B15">
        <w:rPr>
          <w:rFonts w:ascii="Times New Roman" w:hAnsi="Times New Roman" w:cs="Times New Roman"/>
          <w:sz w:val="28"/>
          <w:szCs w:val="28"/>
        </w:rPr>
        <w:t>44-ФЗ).</w:t>
      </w:r>
      <w:proofErr w:type="gramEnd"/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Для определения нормативных затрат в соответствии с разделами I и II Методики в формулах используются нормативы количества товаров, работ, у</w:t>
      </w:r>
      <w:r w:rsidRPr="00415B15">
        <w:rPr>
          <w:rFonts w:ascii="Times New Roman" w:hAnsi="Times New Roman" w:cs="Times New Roman"/>
          <w:sz w:val="28"/>
          <w:szCs w:val="28"/>
        </w:rPr>
        <w:t>с</w:t>
      </w:r>
      <w:r w:rsidRPr="00415B15">
        <w:rPr>
          <w:rFonts w:ascii="Times New Roman" w:hAnsi="Times New Roman" w:cs="Times New Roman"/>
          <w:sz w:val="28"/>
          <w:szCs w:val="28"/>
        </w:rPr>
        <w:t>луг, устанавливаемые муниципальным органом, если эти нормативы не пред</w:t>
      </w:r>
      <w:r w:rsidRPr="00415B15">
        <w:rPr>
          <w:rFonts w:ascii="Times New Roman" w:hAnsi="Times New Roman" w:cs="Times New Roman"/>
          <w:sz w:val="28"/>
          <w:szCs w:val="28"/>
        </w:rPr>
        <w:t>у</w:t>
      </w:r>
      <w:r w:rsidRPr="00415B15">
        <w:rPr>
          <w:rFonts w:ascii="Times New Roman" w:hAnsi="Times New Roman" w:cs="Times New Roman"/>
          <w:sz w:val="28"/>
          <w:szCs w:val="28"/>
        </w:rPr>
        <w:t>смотрены приложением к Методике.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5. Муниципальный орган вправе разрабатывать и утверждать индивид</w:t>
      </w:r>
      <w:r w:rsidRPr="00415B15">
        <w:rPr>
          <w:rFonts w:ascii="Times New Roman" w:hAnsi="Times New Roman" w:cs="Times New Roman"/>
          <w:sz w:val="28"/>
          <w:szCs w:val="28"/>
        </w:rPr>
        <w:t>у</w:t>
      </w:r>
      <w:r w:rsidRPr="00415B15">
        <w:rPr>
          <w:rFonts w:ascii="Times New Roman" w:hAnsi="Times New Roman" w:cs="Times New Roman"/>
          <w:sz w:val="28"/>
          <w:szCs w:val="28"/>
        </w:rPr>
        <w:t>альные (установленные для каждого работника) и (или) коллективные (уст</w:t>
      </w:r>
      <w:r w:rsidRPr="00415B15">
        <w:rPr>
          <w:rFonts w:ascii="Times New Roman" w:hAnsi="Times New Roman" w:cs="Times New Roman"/>
          <w:sz w:val="28"/>
          <w:szCs w:val="28"/>
        </w:rPr>
        <w:t>а</w:t>
      </w:r>
      <w:r w:rsidRPr="00415B15">
        <w:rPr>
          <w:rFonts w:ascii="Times New Roman" w:hAnsi="Times New Roman" w:cs="Times New Roman"/>
          <w:sz w:val="28"/>
          <w:szCs w:val="28"/>
        </w:rPr>
        <w:t>новленные для нескольких работников) формируемые по категориям или гру</w:t>
      </w:r>
      <w:r w:rsidRPr="00415B15">
        <w:rPr>
          <w:rFonts w:ascii="Times New Roman" w:hAnsi="Times New Roman" w:cs="Times New Roman"/>
          <w:sz w:val="28"/>
          <w:szCs w:val="28"/>
        </w:rPr>
        <w:t>п</w:t>
      </w:r>
      <w:r w:rsidRPr="00415B15">
        <w:rPr>
          <w:rFonts w:ascii="Times New Roman" w:hAnsi="Times New Roman" w:cs="Times New Roman"/>
          <w:sz w:val="28"/>
          <w:szCs w:val="28"/>
        </w:rPr>
        <w:t>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</w:t>
      </w:r>
      <w:r w:rsidRPr="00415B15">
        <w:rPr>
          <w:rFonts w:ascii="Times New Roman" w:hAnsi="Times New Roman" w:cs="Times New Roman"/>
          <w:sz w:val="28"/>
          <w:szCs w:val="28"/>
        </w:rPr>
        <w:t>у</w:t>
      </w:r>
      <w:r w:rsidRPr="00415B15">
        <w:rPr>
          <w:rFonts w:ascii="Times New Roman" w:hAnsi="Times New Roman" w:cs="Times New Roman"/>
          <w:sz w:val="28"/>
          <w:szCs w:val="28"/>
        </w:rPr>
        <w:t>дования, подключенного к сети подвижной связи;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SIM-карт, используемых в планшетных компьютерах;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принтеров, многофункциональных устройств, копир</w:t>
      </w:r>
      <w:r w:rsidRPr="00415B15">
        <w:rPr>
          <w:rFonts w:ascii="Times New Roman" w:hAnsi="Times New Roman" w:cs="Times New Roman"/>
          <w:sz w:val="28"/>
          <w:szCs w:val="28"/>
        </w:rPr>
        <w:t>о</w:t>
      </w:r>
      <w:r w:rsidRPr="00415B15">
        <w:rPr>
          <w:rFonts w:ascii="Times New Roman" w:hAnsi="Times New Roman" w:cs="Times New Roman"/>
          <w:sz w:val="28"/>
          <w:szCs w:val="28"/>
        </w:rPr>
        <w:t>вальных аппаратов и иной оргтехники;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рабочих станций;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</w:t>
      </w:r>
      <w:r w:rsidRPr="00415B15">
        <w:rPr>
          <w:rFonts w:ascii="Times New Roman" w:hAnsi="Times New Roman" w:cs="Times New Roman"/>
          <w:sz w:val="28"/>
          <w:szCs w:val="28"/>
        </w:rPr>
        <w:t>о</w:t>
      </w:r>
      <w:r w:rsidRPr="00415B15">
        <w:rPr>
          <w:rFonts w:ascii="Times New Roman" w:hAnsi="Times New Roman" w:cs="Times New Roman"/>
          <w:sz w:val="28"/>
          <w:szCs w:val="28"/>
        </w:rPr>
        <w:t>ны;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количества и цены иных товаров и услуг.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</w:t>
      </w:r>
      <w:r w:rsidRPr="00415B15">
        <w:rPr>
          <w:rFonts w:ascii="Times New Roman" w:hAnsi="Times New Roman" w:cs="Times New Roman"/>
          <w:sz w:val="28"/>
          <w:szCs w:val="28"/>
        </w:rPr>
        <w:t>т</w:t>
      </w:r>
      <w:r w:rsidRPr="00415B15">
        <w:rPr>
          <w:rFonts w:ascii="Times New Roman" w:hAnsi="Times New Roman" w:cs="Times New Roman"/>
          <w:sz w:val="28"/>
          <w:szCs w:val="28"/>
        </w:rPr>
        <w:t>ва товаров, учитываемых на соответствующих балансах у муниципального о</w:t>
      </w:r>
      <w:r w:rsidRPr="00415B15">
        <w:rPr>
          <w:rFonts w:ascii="Times New Roman" w:hAnsi="Times New Roman" w:cs="Times New Roman"/>
          <w:sz w:val="28"/>
          <w:szCs w:val="28"/>
        </w:rPr>
        <w:t>р</w:t>
      </w:r>
      <w:r w:rsidRPr="00415B15">
        <w:rPr>
          <w:rFonts w:ascii="Times New Roman" w:hAnsi="Times New Roman" w:cs="Times New Roman"/>
          <w:sz w:val="28"/>
          <w:szCs w:val="28"/>
        </w:rPr>
        <w:t>гана и подведомственных учреждений.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7. В отношении товаров, относящихся к основным средствам, устанавл</w:t>
      </w:r>
      <w:r w:rsidRPr="00415B15">
        <w:rPr>
          <w:rFonts w:ascii="Times New Roman" w:hAnsi="Times New Roman" w:cs="Times New Roman"/>
          <w:sz w:val="28"/>
          <w:szCs w:val="28"/>
        </w:rPr>
        <w:t>и</w:t>
      </w:r>
      <w:r w:rsidRPr="00415B15">
        <w:rPr>
          <w:rFonts w:ascii="Times New Roman" w:hAnsi="Times New Roman" w:cs="Times New Roman"/>
          <w:sz w:val="28"/>
          <w:szCs w:val="28"/>
        </w:rPr>
        <w:t>ваются сроки их полезного использования в соответствии с требованиями зак</w:t>
      </w:r>
      <w:r w:rsidRPr="00415B15">
        <w:rPr>
          <w:rFonts w:ascii="Times New Roman" w:hAnsi="Times New Roman" w:cs="Times New Roman"/>
          <w:sz w:val="28"/>
          <w:szCs w:val="28"/>
        </w:rPr>
        <w:t>о</w:t>
      </w:r>
      <w:r w:rsidRPr="00415B15">
        <w:rPr>
          <w:rFonts w:ascii="Times New Roman" w:hAnsi="Times New Roman" w:cs="Times New Roman"/>
          <w:sz w:val="28"/>
          <w:szCs w:val="28"/>
        </w:rPr>
        <w:t>нодательства Российской Федерации о бухгалтерском учете или исходя из предполагаемого срока их фактического использования. При этом предпол</w:t>
      </w:r>
      <w:r w:rsidRPr="00415B15">
        <w:rPr>
          <w:rFonts w:ascii="Times New Roman" w:hAnsi="Times New Roman" w:cs="Times New Roman"/>
          <w:sz w:val="28"/>
          <w:szCs w:val="28"/>
        </w:rPr>
        <w:t>а</w:t>
      </w:r>
      <w:r w:rsidRPr="00415B15">
        <w:rPr>
          <w:rFonts w:ascii="Times New Roman" w:hAnsi="Times New Roman" w:cs="Times New Roman"/>
          <w:sz w:val="28"/>
          <w:szCs w:val="28"/>
        </w:rPr>
        <w:t>гаемый срок фактического использования не может быть меньше срока поле</w:t>
      </w:r>
      <w:r w:rsidRPr="00415B15">
        <w:rPr>
          <w:rFonts w:ascii="Times New Roman" w:hAnsi="Times New Roman" w:cs="Times New Roman"/>
          <w:sz w:val="28"/>
          <w:szCs w:val="28"/>
        </w:rPr>
        <w:t>з</w:t>
      </w:r>
      <w:r w:rsidRPr="00415B15">
        <w:rPr>
          <w:rFonts w:ascii="Times New Roman" w:hAnsi="Times New Roman" w:cs="Times New Roman"/>
          <w:sz w:val="28"/>
          <w:szCs w:val="28"/>
        </w:rPr>
        <w:t>ного использования, определяемого в соответствии с требованиями законод</w:t>
      </w:r>
      <w:r w:rsidRPr="00415B15">
        <w:rPr>
          <w:rFonts w:ascii="Times New Roman" w:hAnsi="Times New Roman" w:cs="Times New Roman"/>
          <w:sz w:val="28"/>
          <w:szCs w:val="28"/>
        </w:rPr>
        <w:t>а</w:t>
      </w:r>
      <w:r w:rsidRPr="00415B15">
        <w:rPr>
          <w:rFonts w:ascii="Times New Roman" w:hAnsi="Times New Roman" w:cs="Times New Roman"/>
          <w:sz w:val="28"/>
          <w:szCs w:val="28"/>
        </w:rPr>
        <w:t>тельства Российской Федерации о бухгалтерском учете.</w:t>
      </w:r>
    </w:p>
    <w:p w:rsidR="00F3798D" w:rsidRDefault="00F3798D" w:rsidP="00F3798D">
      <w:pPr>
        <w:tabs>
          <w:tab w:val="left" w:pos="709"/>
        </w:tabs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Муниципальным органом может быть установлена периодичность в</w:t>
      </w:r>
      <w:r w:rsidRPr="00415B15">
        <w:rPr>
          <w:rFonts w:ascii="Times New Roman" w:hAnsi="Times New Roman" w:cs="Times New Roman"/>
          <w:sz w:val="28"/>
          <w:szCs w:val="28"/>
        </w:rPr>
        <w:t>ы</w:t>
      </w:r>
      <w:r w:rsidRPr="00415B15">
        <w:rPr>
          <w:rFonts w:ascii="Times New Roman" w:hAnsi="Times New Roman" w:cs="Times New Roman"/>
          <w:sz w:val="28"/>
          <w:szCs w:val="28"/>
        </w:rPr>
        <w:t>полнения (оказания) работ (услуг), если такая периодичность в отношении с</w:t>
      </w:r>
      <w:r w:rsidRPr="00415B15">
        <w:rPr>
          <w:rFonts w:ascii="Times New Roman" w:hAnsi="Times New Roman" w:cs="Times New Roman"/>
          <w:sz w:val="28"/>
          <w:szCs w:val="28"/>
        </w:rPr>
        <w:t>о</w:t>
      </w:r>
      <w:r w:rsidRPr="00415B15">
        <w:rPr>
          <w:rFonts w:ascii="Times New Roman" w:hAnsi="Times New Roman" w:cs="Times New Roman"/>
          <w:sz w:val="28"/>
          <w:szCs w:val="28"/>
        </w:rPr>
        <w:t>ответствующих работ (услуг) не определена нормативными правовыми (прав</w:t>
      </w:r>
      <w:r w:rsidRPr="00415B15">
        <w:rPr>
          <w:rFonts w:ascii="Times New Roman" w:hAnsi="Times New Roman" w:cs="Times New Roman"/>
          <w:sz w:val="28"/>
          <w:szCs w:val="28"/>
        </w:rPr>
        <w:t>о</w:t>
      </w:r>
      <w:r w:rsidRPr="00415B15">
        <w:rPr>
          <w:rFonts w:ascii="Times New Roman" w:hAnsi="Times New Roman" w:cs="Times New Roman"/>
          <w:sz w:val="28"/>
          <w:szCs w:val="28"/>
        </w:rPr>
        <w:t>выми) актами.</w:t>
      </w: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8. Нормативные затраты подлежат размещению в единой информацио</w:t>
      </w:r>
      <w:r w:rsidRPr="00415B15">
        <w:rPr>
          <w:rFonts w:ascii="Times New Roman" w:hAnsi="Times New Roman" w:cs="Times New Roman"/>
          <w:sz w:val="28"/>
          <w:szCs w:val="28"/>
        </w:rPr>
        <w:t>н</w:t>
      </w:r>
      <w:r w:rsidRPr="00415B15">
        <w:rPr>
          <w:rFonts w:ascii="Times New Roman" w:hAnsi="Times New Roman" w:cs="Times New Roman"/>
          <w:sz w:val="28"/>
          <w:szCs w:val="28"/>
        </w:rPr>
        <w:t>ной системе в сфере закупок.</w:t>
      </w: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415B15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3798D" w:rsidRPr="00F3798D" w:rsidRDefault="00F3798D" w:rsidP="00F3798D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F3798D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F3798D" w:rsidRPr="00F3798D" w:rsidRDefault="00F3798D" w:rsidP="00F3798D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F3798D"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F3798D" w:rsidRPr="00F3798D" w:rsidRDefault="00F3798D" w:rsidP="00F3798D">
      <w:pPr>
        <w:ind w:right="-240"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F3798D">
        <w:rPr>
          <w:rFonts w:ascii="Times New Roman" w:hAnsi="Times New Roman" w:cs="Times New Roman"/>
          <w:sz w:val="28"/>
          <w:szCs w:val="28"/>
        </w:rPr>
        <w:t>(контрактный управляющий)</w:t>
      </w:r>
    </w:p>
    <w:p w:rsidR="00F3798D" w:rsidRPr="00F3798D" w:rsidRDefault="00F3798D" w:rsidP="00F3798D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F379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3798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3798D" w:rsidRPr="00F3798D" w:rsidRDefault="00F3798D" w:rsidP="00F3798D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F379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798D" w:rsidRPr="00F3798D" w:rsidRDefault="00F3798D" w:rsidP="00F3798D">
      <w:pPr>
        <w:ind w:right="-2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3798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98D">
        <w:rPr>
          <w:rFonts w:ascii="Times New Roman" w:hAnsi="Times New Roman" w:cs="Times New Roman"/>
          <w:sz w:val="28"/>
          <w:szCs w:val="28"/>
        </w:rPr>
        <w:t xml:space="preserve">                               Е.С. Пономаренко</w:t>
      </w:r>
    </w:p>
    <w:p w:rsidR="00F3798D" w:rsidRPr="00D741D7" w:rsidRDefault="00F3798D" w:rsidP="00F3798D">
      <w:pPr>
        <w:ind w:right="-240"/>
      </w:pPr>
    </w:p>
    <w:p w:rsidR="005D7022" w:rsidRPr="00F3798D" w:rsidRDefault="005D7022" w:rsidP="00F3798D">
      <w:pPr>
        <w:tabs>
          <w:tab w:val="left" w:pos="709"/>
        </w:tabs>
        <w:ind w:right="282" w:firstLine="142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tabs>
          <w:tab w:val="left" w:pos="709"/>
        </w:tabs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D46A8B">
      <w:pPr>
        <w:tabs>
          <w:tab w:val="left" w:pos="709"/>
        </w:tabs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D46A8B">
      <w:pPr>
        <w:tabs>
          <w:tab w:val="left" w:pos="709"/>
        </w:tabs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D46A8B">
      <w:pPr>
        <w:tabs>
          <w:tab w:val="left" w:pos="709"/>
        </w:tabs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D46A8B">
      <w:pPr>
        <w:tabs>
          <w:tab w:val="left" w:pos="709"/>
        </w:tabs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5D7022">
      <w:pPr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5D7022">
      <w:pPr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5D7022">
      <w:pPr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5D7022">
      <w:pPr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Pr="00415B15" w:rsidRDefault="00F3798D" w:rsidP="005D70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798D" w:rsidRPr="00415B15" w:rsidRDefault="00F3798D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7022" w:rsidRPr="00415B15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к правилам определения</w:t>
      </w:r>
    </w:p>
    <w:p w:rsidR="005D7022" w:rsidRPr="00415B15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нормативных затрат</w:t>
      </w:r>
    </w:p>
    <w:p w:rsidR="005D7022" w:rsidRPr="00415B15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на обеспечение функций</w:t>
      </w:r>
    </w:p>
    <w:p w:rsidR="00F3798D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D7022" w:rsidRPr="00415B15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3798D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D7022" w:rsidRPr="00415B15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F3798D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 xml:space="preserve">района и </w:t>
      </w:r>
      <w:proofErr w:type="gramStart"/>
      <w:r w:rsidRPr="00415B15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22" w:rsidRPr="00415B15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</w:t>
      </w:r>
      <w:r w:rsidRPr="00415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B1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415B15">
        <w:rPr>
          <w:rFonts w:ascii="Times New Roman" w:hAnsi="Times New Roman" w:cs="Times New Roman"/>
          <w:sz w:val="28"/>
          <w:szCs w:val="28"/>
        </w:rPr>
        <w:t xml:space="preserve"> казенных</w:t>
      </w:r>
    </w:p>
    <w:p w:rsidR="005D7022" w:rsidRPr="00415B15" w:rsidRDefault="005D7022" w:rsidP="00F3798D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415B15">
        <w:rPr>
          <w:rFonts w:ascii="Times New Roman" w:hAnsi="Times New Roman" w:cs="Times New Roman"/>
          <w:sz w:val="28"/>
          <w:szCs w:val="28"/>
        </w:rPr>
        <w:t>учреждений</w:t>
      </w:r>
    </w:p>
    <w:p w:rsidR="005D7022" w:rsidRDefault="005D7022" w:rsidP="00F379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autoSpaceDN/>
        <w:adjustRightInd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МЕТОДИКА</w:t>
      </w:r>
    </w:p>
    <w:p w:rsidR="005D7022" w:rsidRPr="00C512DA" w:rsidRDefault="005D7022" w:rsidP="00F3798D">
      <w:pPr>
        <w:autoSpaceDN/>
        <w:adjustRightInd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определения нормативных затрат на обеспечение</w:t>
      </w:r>
    </w:p>
    <w:p w:rsidR="005D7022" w:rsidRPr="00C512DA" w:rsidRDefault="005D7022" w:rsidP="00F3798D">
      <w:pPr>
        <w:autoSpaceDN/>
        <w:adjustRightInd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функций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</w:p>
    <w:p w:rsidR="005D7022" w:rsidRPr="00C512DA" w:rsidRDefault="005D7022" w:rsidP="00F3798D">
      <w:pPr>
        <w:autoSpaceDN/>
        <w:adjustRightInd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Красноармейского </w:t>
      </w: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района и </w:t>
      </w:r>
      <w:proofErr w:type="gramStart"/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подведомственных</w:t>
      </w:r>
      <w:proofErr w:type="gramEnd"/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ей </w:t>
      </w: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муниципальных </w:t>
      </w:r>
    </w:p>
    <w:p w:rsidR="005D7022" w:rsidRPr="00C512DA" w:rsidRDefault="005D7022" w:rsidP="00F3798D">
      <w:pPr>
        <w:autoSpaceDN/>
        <w:adjustRightInd/>
        <w:ind w:right="282"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C512DA">
        <w:rPr>
          <w:rFonts w:ascii="Times New Roman" w:hAnsi="Times New Roman" w:cs="Times New Roman"/>
          <w:b/>
          <w:sz w:val="28"/>
          <w:szCs w:val="28"/>
          <w:lang w:eastAsia="zh-CN"/>
        </w:rPr>
        <w:t>казенных учреждений</w:t>
      </w:r>
    </w:p>
    <w:p w:rsidR="005D7022" w:rsidRPr="00C512DA" w:rsidRDefault="005D7022" w:rsidP="00F3798D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0"/>
      <w:r w:rsidRPr="00C512DA">
        <w:rPr>
          <w:rFonts w:ascii="Times New Roman" w:hAnsi="Times New Roman" w:cs="Times New Roman"/>
          <w:bCs/>
          <w:sz w:val="28"/>
          <w:szCs w:val="28"/>
        </w:rPr>
        <w:t xml:space="preserve">I. </w:t>
      </w:r>
      <w:r w:rsidRPr="00C512DA">
        <w:rPr>
          <w:rFonts w:ascii="Times New Roman" w:hAnsi="Times New Roman" w:cs="Times New Roman"/>
          <w:b/>
          <w:bCs/>
          <w:sz w:val="28"/>
          <w:szCs w:val="28"/>
        </w:rPr>
        <w:t>Затраты на информационно-коммуникационные технологии</w:t>
      </w:r>
    </w:p>
    <w:bookmarkEnd w:id="5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22" w:rsidRPr="00C512DA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01"/>
      <w:r w:rsidRPr="00C512DA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</w:t>
      </w:r>
    </w:p>
    <w:bookmarkEnd w:id="6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" w:name="sub_11"/>
      <w:r w:rsidRPr="00C512DA">
        <w:rPr>
          <w:rFonts w:ascii="Times New Roman" w:hAnsi="Times New Roman" w:cs="Times New Roman"/>
          <w:sz w:val="28"/>
          <w:szCs w:val="28"/>
        </w:rPr>
        <w:t>1. Затраты на абонентскую плату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3619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ежемесячная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-я абонентская плата в расчете на 1 абонентский номер для передачи голосовой информации;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" w:name="sub_12"/>
      <w:r w:rsidRPr="00C512DA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родных телефонных соединений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З</w:t>
      </w:r>
      <w:r w:rsidRPr="00C512DA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 определяются по формуле:</w:t>
      </w:r>
    </w:p>
    <w:bookmarkEnd w:id="8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9475" cy="361950"/>
            <wp:effectExtent l="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0" b="9525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 xml:space="preserve">ции, используемых для местных телефонных соединений, 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 xml:space="preserve">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23825"/>
            <wp:effectExtent l="0" t="0" r="9525" b="9525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тарифом;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 xml:space="preserve">чете на 1 абонентский номер для передачи голосовой информации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23825"/>
            <wp:effectExtent l="0" t="0" r="9525" b="9525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тар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фу;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0" b="9525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23825"/>
            <wp:effectExtent l="0" t="0" r="9525" b="9525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</w:t>
      </w:r>
      <w:r w:rsidRPr="00C512DA">
        <w:rPr>
          <w:rFonts w:ascii="Times New Roman" w:hAnsi="Times New Roman" w:cs="Times New Roman"/>
          <w:sz w:val="28"/>
          <w:szCs w:val="28"/>
        </w:rPr>
        <w:t>я</w:t>
      </w:r>
      <w:r w:rsidRPr="00C512DA">
        <w:rPr>
          <w:rFonts w:ascii="Times New Roman" w:hAnsi="Times New Roman" w:cs="Times New Roman"/>
          <w:sz w:val="28"/>
          <w:szCs w:val="28"/>
        </w:rPr>
        <w:t xml:space="preserve">зи по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23825"/>
            <wp:effectExtent l="0" t="0" r="9525" b="9525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3798D" w:rsidRDefault="00F3798D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 xml:space="preserve">ции, используемых для междугородних телефонных соединений, с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-м тарифом;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 xml:space="preserve">мации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 xml:space="preserve">ной связи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 xml:space="preserve">ции, используемых для международных телефонных соединений, с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-м тар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фом;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 xml:space="preserve">ях по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 xml:space="preserve">фонной связи по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муле: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3475" cy="361950"/>
            <wp:effectExtent l="0" t="0" r="0" b="0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ской станции);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товой абонентской станции в соответствии с нормативами муниципальных 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ганов, определенными с учетом нормативов обеспечения средствами связи</w:t>
      </w:r>
      <w:r w:rsidRPr="00C512DA">
        <w:rPr>
          <w:rFonts w:ascii="Times New Roman" w:hAnsi="Times New Roman" w:cs="Times New Roman"/>
          <w:b/>
          <w:bCs/>
          <w:color w:val="26282F"/>
          <w:sz w:val="28"/>
          <w:szCs w:val="28"/>
        </w:rPr>
        <w:t>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(кварталов) предоставления услуги подвижной связи.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" w:name="sub_14"/>
      <w:r w:rsidRPr="00C512DA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для планшетных компьютеров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9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361950"/>
            <wp:effectExtent l="0" t="0" r="0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C512DA">
        <w:rPr>
          <w:rFonts w:ascii="Times New Roman" w:hAnsi="Times New Roman" w:cs="Times New Roman"/>
          <w:sz w:val="28"/>
          <w:szCs w:val="28"/>
        </w:rPr>
        <w:t>-карт в соответствии с нормативами муниципальных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C512DA">
        <w:rPr>
          <w:rFonts w:ascii="Times New Roman" w:hAnsi="Times New Roman" w:cs="Times New Roman"/>
          <w:sz w:val="28"/>
          <w:szCs w:val="28"/>
        </w:rPr>
        <w:t>-карту;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0" w:name="sub_15"/>
      <w:r w:rsidRPr="00C512DA">
        <w:rPr>
          <w:rFonts w:ascii="Times New Roman" w:hAnsi="Times New Roman" w:cs="Times New Roman"/>
          <w:sz w:val="28"/>
          <w:szCs w:val="28"/>
        </w:rPr>
        <w:t xml:space="preserve">5. Затраты на сеть «Интернет» и услуги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опр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bookmarkEnd w:id="1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361950"/>
            <wp:effectExtent l="0" t="0" r="0" b="0"/>
            <wp:docPr id="3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пропус</w:t>
      </w:r>
      <w:r w:rsidRPr="00C512DA">
        <w:rPr>
          <w:rFonts w:ascii="Times New Roman" w:hAnsi="Times New Roman" w:cs="Times New Roman"/>
          <w:sz w:val="28"/>
          <w:szCs w:val="28"/>
        </w:rPr>
        <w:t>к</w:t>
      </w:r>
      <w:r w:rsidRPr="00C512DA">
        <w:rPr>
          <w:rFonts w:ascii="Times New Roman" w:hAnsi="Times New Roman" w:cs="Times New Roman"/>
          <w:sz w:val="28"/>
          <w:szCs w:val="28"/>
        </w:rPr>
        <w:t>ной способностью;</w:t>
      </w:r>
    </w:p>
    <w:p w:rsidR="00F3798D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3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3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1" w:name="sub_16"/>
      <w:r w:rsidRPr="00C512DA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ния, используемой на муниципальном уровне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3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1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142875"/>
            <wp:effectExtent l="0" t="0" r="0" b="9525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4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4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чения, используемой на муниципальном уровне, в расчете на 1 телефонный 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 xml:space="preserve">мер, включая ежемесячную плату за организацию соответствующего 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количес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ва линий связи сети связи специального назначения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2" w:name="sub_17"/>
      <w:r w:rsidRPr="00C512DA">
        <w:rPr>
          <w:rFonts w:ascii="Times New Roman" w:hAnsi="Times New Roman" w:cs="Times New Roman"/>
          <w:sz w:val="28"/>
          <w:szCs w:val="28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</w:t>
      </w:r>
    </w:p>
    <w:bookmarkEnd w:id="12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361950"/>
            <wp:effectExtent l="0" t="0" r="0" b="0"/>
            <wp:docPr id="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4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4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ежемесячная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-я абонентская плата за цифровой поток;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3" w:name="sub_18"/>
      <w:r w:rsidRPr="00C512DA">
        <w:rPr>
          <w:rFonts w:ascii="Times New Roman" w:hAnsi="Times New Roman" w:cs="Times New Roman"/>
          <w:sz w:val="28"/>
          <w:szCs w:val="28"/>
        </w:rPr>
        <w:t>8. Затраты на оплату иных услуг связи в сфере информационно-коммуникационных технологий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4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3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361950"/>
            <wp:effectExtent l="0" t="0" r="0" b="0"/>
            <wp:docPr id="5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5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D10D14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sub_102"/>
      <w:r w:rsidRPr="00D10D14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</w:t>
      </w:r>
    </w:p>
    <w:bookmarkEnd w:id="14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5" w:name="sub_19"/>
      <w:r w:rsidRPr="00C512DA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sub_11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пунктах 10 - 15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менте выполнения таких работ.</w:t>
      </w:r>
    </w:p>
    <w:bookmarkEnd w:id="15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5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муле: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361950"/>
            <wp:effectExtent l="0" t="0" r="0" b="0"/>
            <wp:docPr id="5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5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F3798D" w:rsidRDefault="00F3798D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5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42875"/>
            <wp:effectExtent l="0" t="0" r="9525" b="9525"/>
            <wp:docPr id="5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определяется с округлением до целого по формулам: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42875"/>
            <wp:effectExtent l="0" t="0" r="0" b="9525"/>
            <wp:docPr id="5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142875"/>
            <wp:effectExtent l="0" t="0" r="0" b="9525"/>
            <wp:docPr id="5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5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по фо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муле: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152400"/>
            <wp:effectExtent l="0" t="0" r="0" b="0"/>
            <wp:docPr id="6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6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фактическая численность муниципальных служащих;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" cy="142875"/>
            <wp:effectExtent l="0" t="0" r="0" b="9525"/>
            <wp:docPr id="6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</w:t>
      </w:r>
      <w:r w:rsidRPr="00C512DA">
        <w:rPr>
          <w:rFonts w:ascii="Times New Roman" w:hAnsi="Times New Roman" w:cs="Times New Roman"/>
          <w:sz w:val="28"/>
          <w:szCs w:val="28"/>
        </w:rPr>
        <w:t>в</w:t>
      </w:r>
      <w:r w:rsidRPr="00C512DA">
        <w:rPr>
          <w:rFonts w:ascii="Times New Roman" w:hAnsi="Times New Roman" w:cs="Times New Roman"/>
          <w:sz w:val="28"/>
          <w:szCs w:val="28"/>
        </w:rPr>
        <w:t>ляющиеся должностями муниципальной службы;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6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оплата которых осуществл</w:t>
      </w:r>
      <w:r w:rsidRPr="00C512DA">
        <w:rPr>
          <w:rFonts w:ascii="Times New Roman" w:hAnsi="Times New Roman" w:cs="Times New Roman"/>
          <w:sz w:val="28"/>
          <w:szCs w:val="28"/>
        </w:rPr>
        <w:t>я</w:t>
      </w:r>
      <w:r w:rsidRPr="00C512DA">
        <w:rPr>
          <w:rFonts w:ascii="Times New Roman" w:hAnsi="Times New Roman" w:cs="Times New Roman"/>
          <w:sz w:val="28"/>
          <w:szCs w:val="28"/>
        </w:rPr>
        <w:t>ется в рамках отраслевой системы оплаты труда;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1,1 - коэффициент, который, используется на случай замещения вакан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ных должностей.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6" w:name="sub_111"/>
      <w:r w:rsidRPr="00C512DA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6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6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361950"/>
            <wp:effectExtent l="0" t="0" r="0" b="0"/>
            <wp:docPr id="6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6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единиц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 по обеспечению безопасности информации;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6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единицы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7" w:name="sub_112"/>
      <w:r w:rsidRPr="00C512DA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лефонных станций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)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6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361950"/>
            <wp:effectExtent l="0" t="0" r="0" b="0"/>
            <wp:docPr id="6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7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вида;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7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вида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8" w:name="sub_113"/>
      <w:r w:rsidRPr="00C512DA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7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ся по формуле:</w:t>
      </w:r>
    </w:p>
    <w:bookmarkEnd w:id="18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361950"/>
            <wp:effectExtent l="0" t="0" r="0" b="0"/>
            <wp:docPr id="7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74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вида;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7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вида в год.</w:t>
      </w:r>
    </w:p>
    <w:p w:rsidR="005D7022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9" w:name="sub_114"/>
      <w:r w:rsidRPr="00C512DA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76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3798D" w:rsidRPr="00C512DA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bookmarkEnd w:id="19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95350" cy="361950"/>
            <wp:effectExtent l="0" t="0" r="0" b="0"/>
            <wp:docPr id="7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7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вида;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вида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20" w:name="sub_115"/>
      <w:r w:rsidRPr="00C512DA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 коп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ровальных аппаратов и иной 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8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361950"/>
            <wp:effectExtent l="0" t="0" r="0" b="0"/>
            <wp:docPr id="8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8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копир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вальных аппаратов и иной оргтехники в соответствии с нормативами муниц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пальных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8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копировальных апп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ратов и иной оргтехники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D10D14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sub_103"/>
      <w:r w:rsidRPr="00D10D14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прочих работ и услуг, </w:t>
      </w:r>
    </w:p>
    <w:p w:rsidR="005D7022" w:rsidRPr="00D10D14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 xml:space="preserve">не относящиеся к затратам на услуги связи, </w:t>
      </w:r>
    </w:p>
    <w:p w:rsidR="005D7022" w:rsidRPr="00C512DA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>аренду и содержание имущества</w:t>
      </w:r>
    </w:p>
    <w:bookmarkEnd w:id="21"/>
    <w:p w:rsidR="005D7022" w:rsidRPr="00C512DA" w:rsidRDefault="005D7022" w:rsidP="00F3798D">
      <w:pPr>
        <w:widowControl/>
        <w:tabs>
          <w:tab w:val="left" w:pos="6870"/>
        </w:tabs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ab/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22" w:name="sub_116"/>
      <w:r w:rsidRPr="00C512DA">
        <w:rPr>
          <w:rFonts w:ascii="Times New Roman" w:hAnsi="Times New Roman" w:cs="Times New Roman"/>
          <w:sz w:val="28"/>
          <w:szCs w:val="28"/>
        </w:rPr>
        <w:t>16. Затраты на оплату услуг по сопровождению программного обеспеч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8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2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142875"/>
            <wp:effectExtent l="0" t="0" r="9525" b="9525"/>
            <wp:docPr id="8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8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8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граммного обеспечения не входят затраты на приобретение общесистемного программного обеспечения.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23" w:name="sub_117"/>
      <w:r w:rsidRPr="00C512DA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справочно-правовых си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8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3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361950"/>
            <wp:effectExtent l="0" t="0" r="0" b="0"/>
            <wp:docPr id="8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142875"/>
            <wp:effectExtent l="0" t="0" r="9525" b="9525"/>
            <wp:docPr id="9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мативным трудозатратам на их выполнение, установленным в эксплуатацио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>ной документации или утвержденном регламенте выполнения работ по сопр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вождению справочно-правовых систем.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24" w:name="sub_118"/>
      <w:r w:rsidRPr="00C512DA">
        <w:rPr>
          <w:rFonts w:ascii="Times New Roman" w:hAnsi="Times New Roman" w:cs="Times New Roman"/>
          <w:sz w:val="28"/>
          <w:szCs w:val="28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9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4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361950"/>
            <wp:effectExtent l="0" t="0" r="0" b="0"/>
            <wp:docPr id="9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F3798D" w:rsidRDefault="00F3798D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9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12DA">
        <w:rPr>
          <w:rFonts w:ascii="Times New Roman" w:hAnsi="Times New Roman" w:cs="Times New Roman"/>
          <w:sz w:val="28"/>
          <w:szCs w:val="28"/>
        </w:rPr>
        <w:t>-го иного программного обеспечения, за и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 xml:space="preserve">ключением справочно-правовых систем, определяемая согласно перечню работ по сопровождению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12DA">
        <w:rPr>
          <w:rFonts w:ascii="Times New Roman" w:hAnsi="Times New Roman" w:cs="Times New Roman"/>
          <w:sz w:val="28"/>
          <w:szCs w:val="28"/>
        </w:rPr>
        <w:t>-го иного программного обеспечения и нормативным тр</w:t>
      </w:r>
      <w:r w:rsidRPr="00C512DA">
        <w:rPr>
          <w:rFonts w:ascii="Times New Roman" w:hAnsi="Times New Roman" w:cs="Times New Roman"/>
          <w:sz w:val="28"/>
          <w:szCs w:val="28"/>
        </w:rPr>
        <w:t>у</w:t>
      </w:r>
      <w:r w:rsidRPr="00C512DA">
        <w:rPr>
          <w:rFonts w:ascii="Times New Roman" w:hAnsi="Times New Roman" w:cs="Times New Roman"/>
          <w:sz w:val="28"/>
          <w:szCs w:val="28"/>
        </w:rPr>
        <w:t>дозатратам на их выполнение, установленным в эксплуатационной документ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 xml:space="preserve">ции или утвержденном регламенте выполнения работ по сопровождению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12DA">
        <w:rPr>
          <w:rFonts w:ascii="Times New Roman" w:hAnsi="Times New Roman" w:cs="Times New Roman"/>
          <w:sz w:val="28"/>
          <w:szCs w:val="28"/>
        </w:rPr>
        <w:t>-го иного программного обеспечения;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9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 xml:space="preserve">граммного обеспечения на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-е программное обеспечение, за исключением спр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вочно-правовых систем.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25" w:name="sub_119"/>
      <w:r w:rsidRPr="00C512DA">
        <w:rPr>
          <w:rFonts w:ascii="Times New Roman" w:hAnsi="Times New Roman" w:cs="Times New Roman"/>
          <w:sz w:val="28"/>
          <w:szCs w:val="28"/>
        </w:rPr>
        <w:t>19. Затраты на оплату услуг, связанных с обеспечением безопасности и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>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9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5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142875"/>
            <wp:effectExtent l="0" t="0" r="0" b="9525"/>
            <wp:docPr id="9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9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9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26" w:name="sub_120"/>
      <w:r w:rsidRPr="00C512DA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9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6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650" cy="361950"/>
            <wp:effectExtent l="0" t="0" r="0" b="0"/>
            <wp:docPr id="10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объекта (помещения);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единиц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-го оборудования (устройств), требующих пр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верки;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-го оборудования (устройства).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0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361950"/>
            <wp:effectExtent l="0" t="0" r="0" b="0"/>
            <wp:docPr id="10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программного обеспечения по защите информации;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0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программного обеспечения по защите информации.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27" w:name="sub_22"/>
      <w:r w:rsidRPr="00C512DA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109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2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361950"/>
            <wp:effectExtent l="0" t="0" r="0" b="0"/>
            <wp:docPr id="11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11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оборудования, подлежащего монтажу (установке), дооборудованию и наладке;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1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sub_104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основных средств</w:t>
      </w:r>
    </w:p>
    <w:bookmarkEnd w:id="28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23. Затраты на приобретение рабочих станций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13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муле:</w:t>
      </w:r>
    </w:p>
    <w:p w:rsidR="00F3798D" w:rsidRPr="00C512DA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381000"/>
            <wp:effectExtent l="0" t="0" r="0" b="0"/>
            <wp:docPr id="11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142875"/>
            <wp:effectExtent l="0" t="0" r="9525" b="9525"/>
            <wp:docPr id="115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16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в соответствии с нормативами муниципальных органов.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Количество рабочих станций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" cy="142875"/>
            <wp:effectExtent l="0" t="0" r="9525" b="9525"/>
            <wp:docPr id="117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определяется по формулам: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42875"/>
            <wp:effectExtent l="0" t="0" r="0" b="9525"/>
            <wp:docPr id="11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142875"/>
            <wp:effectExtent l="0" t="0" r="0" b="9525"/>
            <wp:docPr id="11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2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sub_11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пунктом 10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29" w:name="sub_24"/>
      <w:r w:rsidRPr="00C512DA">
        <w:rPr>
          <w:rFonts w:ascii="Times New Roman" w:hAnsi="Times New Roman" w:cs="Times New Roman"/>
          <w:sz w:val="28"/>
          <w:szCs w:val="28"/>
        </w:rPr>
        <w:t>24. Затраты на приобретение принтеров, многофункциональных ус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ройств и копировальных аппаратов (оргтехники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)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12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</w:t>
      </w:r>
      <w:r w:rsidRPr="00C512DA">
        <w:rPr>
          <w:rFonts w:ascii="Times New Roman" w:hAnsi="Times New Roman" w:cs="Times New Roman"/>
          <w:sz w:val="28"/>
          <w:szCs w:val="28"/>
        </w:rPr>
        <w:t>у</w:t>
      </w:r>
      <w:r w:rsidRPr="00C512DA">
        <w:rPr>
          <w:rFonts w:ascii="Times New Roman" w:hAnsi="Times New Roman" w:cs="Times New Roman"/>
          <w:sz w:val="28"/>
          <w:szCs w:val="28"/>
        </w:rPr>
        <w:t>ле:</w:t>
      </w:r>
    </w:p>
    <w:bookmarkEnd w:id="29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12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23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вальных аппаратов и иной оргтехники в соответствии с нормативами муниц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пальных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124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устройства, коп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ровального аппарата и иной оргтехники в соответствии с нормативами муниц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пальных органов.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30" w:name="sub_25"/>
      <w:r w:rsidRPr="00C512DA">
        <w:rPr>
          <w:rFonts w:ascii="Times New Roman" w:hAnsi="Times New Roman" w:cs="Times New Roman"/>
          <w:sz w:val="28"/>
          <w:szCs w:val="28"/>
        </w:rPr>
        <w:t>25. Затраты на приобретение средств подвижной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12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ся по формуле:</w:t>
      </w:r>
    </w:p>
    <w:bookmarkEnd w:id="3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3475" cy="381000"/>
            <wp:effectExtent l="0" t="0" r="0" b="0"/>
            <wp:docPr id="12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142875"/>
            <wp:effectExtent l="0" t="0" r="0" b="9525"/>
            <wp:docPr id="12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в соответствии с нормативами муниципальных органов, определенными с учетом нормативов затрат на обе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>печение средствами связи;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142875"/>
            <wp:effectExtent l="0" t="0" r="0" b="9525"/>
            <wp:docPr id="128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в соответствии с норматив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ми муниципальных органов, определенными с учетом нормативов затрат на обеспечение средствами связи.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31" w:name="sub_26"/>
      <w:r w:rsidRPr="00C512DA">
        <w:rPr>
          <w:rFonts w:ascii="Times New Roman" w:hAnsi="Times New Roman" w:cs="Times New Roman"/>
          <w:sz w:val="28"/>
          <w:szCs w:val="28"/>
        </w:rPr>
        <w:t>26. Затраты на приобретение планшетных компьютеров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129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ся по формуле:</w:t>
      </w:r>
    </w:p>
    <w:bookmarkEnd w:id="31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9650" cy="381000"/>
            <wp:effectExtent l="0" t="0" r="0" b="0"/>
            <wp:docPr id="13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131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в соответствии с нормативами муниципальных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13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в соответствии с нормативами м</w:t>
      </w:r>
      <w:r w:rsidRPr="00C512DA">
        <w:rPr>
          <w:rFonts w:ascii="Times New Roman" w:hAnsi="Times New Roman" w:cs="Times New Roman"/>
          <w:sz w:val="28"/>
          <w:szCs w:val="28"/>
        </w:rPr>
        <w:t>у</w:t>
      </w:r>
      <w:r w:rsidRPr="00C512DA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32" w:name="sub_27"/>
      <w:r w:rsidRPr="00C512DA">
        <w:rPr>
          <w:rFonts w:ascii="Times New Roman" w:hAnsi="Times New Roman" w:cs="Times New Roman"/>
          <w:sz w:val="28"/>
          <w:szCs w:val="28"/>
        </w:rPr>
        <w:t>27. Затраты на приобретение оборудования по обеспечению безопасности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33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2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9650" cy="381000"/>
            <wp:effectExtent l="0" t="0" r="0" b="0"/>
            <wp:docPr id="134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13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 по обеспечению безопасности инфо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13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приобретаемого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 по обеспечению безопасн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сти информации.</w:t>
      </w:r>
    </w:p>
    <w:p w:rsidR="005D7022" w:rsidRPr="00C512DA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5D7022" w:rsidRPr="00D10D14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sub_105"/>
      <w:r w:rsidRPr="00D10D14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материальных запасов</w:t>
      </w:r>
    </w:p>
    <w:bookmarkEnd w:id="33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34" w:name="sub_28"/>
      <w:r w:rsidRPr="00C512DA">
        <w:rPr>
          <w:rFonts w:ascii="Times New Roman" w:hAnsi="Times New Roman" w:cs="Times New Roman"/>
          <w:sz w:val="28"/>
          <w:szCs w:val="28"/>
        </w:rPr>
        <w:t>28. Затраты на приобретение мониторов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13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4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381000"/>
            <wp:effectExtent l="0" t="0" r="0" b="0"/>
            <wp:docPr id="13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3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мониторов;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4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одного монитора.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35" w:name="sub_29"/>
      <w:r w:rsidRPr="00C512DA">
        <w:rPr>
          <w:rFonts w:ascii="Times New Roman" w:hAnsi="Times New Roman" w:cs="Times New Roman"/>
          <w:sz w:val="28"/>
          <w:szCs w:val="28"/>
        </w:rPr>
        <w:t>29. Затраты на приобретение системных блоков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4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5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381000"/>
            <wp:effectExtent l="0" t="0" r="0" b="0"/>
            <wp:docPr id="14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4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44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одного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системного блока.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36" w:name="sub_130"/>
      <w:r w:rsidRPr="00C512DA">
        <w:rPr>
          <w:rFonts w:ascii="Times New Roman" w:hAnsi="Times New Roman" w:cs="Times New Roman"/>
          <w:sz w:val="28"/>
          <w:szCs w:val="28"/>
        </w:rPr>
        <w:t>30. Затраты на приобретение других запасных частей для вычислительной 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4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6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14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14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рое определяется по средним фактическим данным за 3 предыдущих финанс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вых года;</w:t>
      </w:r>
      <w:proofErr w:type="gramEnd"/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148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37" w:name="sub_31"/>
      <w:r w:rsidRPr="00C512DA">
        <w:rPr>
          <w:rFonts w:ascii="Times New Roman" w:hAnsi="Times New Roman" w:cs="Times New Roman"/>
          <w:sz w:val="28"/>
          <w:szCs w:val="28"/>
        </w:rPr>
        <w:t>31. Затраты на приобретение носителей информации, в том числе магни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ных и оптических носителей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14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15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51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в соответствии с нормативами муниципальных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52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единицы носителя информации в соответствии с нормативами муниципальных органов.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38" w:name="sub_32"/>
      <w:r w:rsidRPr="00C512DA">
        <w:rPr>
          <w:rFonts w:ascii="Times New Roman" w:hAnsi="Times New Roman" w:cs="Times New Roman"/>
          <w:sz w:val="28"/>
          <w:szCs w:val="28"/>
        </w:rPr>
        <w:t>32. Затраты на приобретение деталей для содержания принтеров, мног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53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8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142875"/>
            <wp:effectExtent l="0" t="0" r="9525" b="9525"/>
            <wp:docPr id="154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15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оргтехники;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5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</w:t>
      </w:r>
      <w:r w:rsidRPr="00C512DA">
        <w:rPr>
          <w:rFonts w:ascii="Times New Roman" w:hAnsi="Times New Roman" w:cs="Times New Roman"/>
          <w:sz w:val="28"/>
          <w:szCs w:val="28"/>
        </w:rPr>
        <w:t>к</w:t>
      </w:r>
      <w:r w:rsidRPr="00C512DA">
        <w:rPr>
          <w:rFonts w:ascii="Times New Roman" w:hAnsi="Times New Roman" w:cs="Times New Roman"/>
          <w:sz w:val="28"/>
          <w:szCs w:val="28"/>
        </w:rPr>
        <w:t>циональных устройств, копировальных аппаратов и иной оргтехники.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39" w:name="sub_33"/>
      <w:r w:rsidRPr="00C512DA">
        <w:rPr>
          <w:rFonts w:ascii="Times New Roman" w:hAnsi="Times New Roman" w:cs="Times New Roman"/>
          <w:sz w:val="28"/>
          <w:szCs w:val="28"/>
        </w:rPr>
        <w:t>33. Затраты на приобретение расходных материалов для принтеров, мн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15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39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381000"/>
            <wp:effectExtent l="0" t="0" r="0" b="0"/>
            <wp:docPr id="158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59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ройств, копировальных аппаратов и иной оргтехники в соответствии с норм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тивами муниципальных органов;</w:t>
      </w:r>
    </w:p>
    <w:p w:rsidR="00F3798D" w:rsidRDefault="00F3798D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16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 в с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61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в соответствии с но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мативами муниципальных органов.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40" w:name="sub_34"/>
      <w:r w:rsidRPr="00C512DA">
        <w:rPr>
          <w:rFonts w:ascii="Times New Roman" w:hAnsi="Times New Roman" w:cs="Times New Roman"/>
          <w:sz w:val="28"/>
          <w:szCs w:val="28"/>
        </w:rPr>
        <w:t>34. Затраты на приобретение запасных частей для принтеров, многофун</w:t>
      </w:r>
      <w:r w:rsidRPr="00C512DA">
        <w:rPr>
          <w:rFonts w:ascii="Times New Roman" w:hAnsi="Times New Roman" w:cs="Times New Roman"/>
          <w:sz w:val="28"/>
          <w:szCs w:val="28"/>
        </w:rPr>
        <w:t>к</w:t>
      </w:r>
      <w:r w:rsidRPr="00C512DA">
        <w:rPr>
          <w:rFonts w:ascii="Times New Roman" w:hAnsi="Times New Roman" w:cs="Times New Roman"/>
          <w:sz w:val="28"/>
          <w:szCs w:val="28"/>
        </w:rPr>
        <w:t>циональных устройств, копировальных аппаратов и иной оргтехники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62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bookmarkEnd w:id="4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381000"/>
            <wp:effectExtent l="0" t="0" r="0" b="0"/>
            <wp:docPr id="163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16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</w:t>
      </w:r>
      <w:r w:rsidRPr="00C512DA">
        <w:rPr>
          <w:rFonts w:ascii="Times New Roman" w:hAnsi="Times New Roman" w:cs="Times New Roman"/>
          <w:sz w:val="28"/>
          <w:szCs w:val="28"/>
        </w:rPr>
        <w:t>ь</w:t>
      </w:r>
      <w:r w:rsidRPr="00C512DA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16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41" w:name="sub_35"/>
      <w:r w:rsidRPr="00C512DA">
        <w:rPr>
          <w:rFonts w:ascii="Times New Roman" w:hAnsi="Times New Roman" w:cs="Times New Roman"/>
          <w:sz w:val="28"/>
          <w:szCs w:val="28"/>
        </w:rPr>
        <w:t>35. Затраты на приобретение материальных запасов по обеспечению безопасности информации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166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1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975" cy="381000"/>
            <wp:effectExtent l="0" t="0" r="0" b="0"/>
            <wp:docPr id="16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68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материального запаса;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16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материального запаса.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D10D14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sub_200"/>
      <w:r w:rsidRPr="00D10D14">
        <w:rPr>
          <w:rFonts w:ascii="Times New Roman" w:hAnsi="Times New Roman" w:cs="Times New Roman"/>
          <w:b/>
          <w:bCs/>
          <w:sz w:val="28"/>
          <w:szCs w:val="28"/>
        </w:rPr>
        <w:t>II. Прочие затраты</w:t>
      </w:r>
    </w:p>
    <w:bookmarkEnd w:id="42"/>
    <w:p w:rsidR="005D7022" w:rsidRPr="00D10D14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22" w:rsidRPr="00D10D14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3" w:name="sub_201"/>
      <w:r w:rsidRPr="00D10D14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связи, не отнесенные к затратам</w:t>
      </w:r>
    </w:p>
    <w:p w:rsidR="005D7022" w:rsidRPr="00D10D14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>на услуги связи в рамках затрат</w:t>
      </w:r>
    </w:p>
    <w:p w:rsidR="005D7022" w:rsidRPr="00D10D14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0D14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bookmarkEnd w:id="43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44" w:name="sub_36"/>
      <w:r w:rsidRPr="00C512DA">
        <w:rPr>
          <w:rFonts w:ascii="Times New Roman" w:hAnsi="Times New Roman" w:cs="Times New Roman"/>
          <w:sz w:val="28"/>
          <w:szCs w:val="28"/>
        </w:rPr>
        <w:t>36. Затраты на услуги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71450"/>
            <wp:effectExtent l="0" t="0" r="0" b="0"/>
            <wp:docPr id="17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4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171450"/>
            <wp:effectExtent l="0" t="0" r="9525" b="0"/>
            <wp:docPr id="17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где 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17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7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45" w:name="sub_37"/>
      <w:r w:rsidRPr="00C512DA">
        <w:rPr>
          <w:rFonts w:ascii="Times New Roman" w:hAnsi="Times New Roman" w:cs="Times New Roman"/>
          <w:sz w:val="28"/>
          <w:szCs w:val="28"/>
        </w:rPr>
        <w:t>37. Затраты на оплату услуг почтовой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174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</w:t>
      </w:r>
      <w:r w:rsidRPr="00C512DA">
        <w:rPr>
          <w:rFonts w:ascii="Times New Roman" w:hAnsi="Times New Roman" w:cs="Times New Roman"/>
          <w:sz w:val="28"/>
          <w:szCs w:val="28"/>
        </w:rPr>
        <w:t>у</w:t>
      </w:r>
      <w:r w:rsidRPr="00C512DA">
        <w:rPr>
          <w:rFonts w:ascii="Times New Roman" w:hAnsi="Times New Roman" w:cs="Times New Roman"/>
          <w:sz w:val="28"/>
          <w:szCs w:val="28"/>
        </w:rPr>
        <w:t>ле:</w:t>
      </w:r>
    </w:p>
    <w:bookmarkEnd w:id="45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381000"/>
            <wp:effectExtent l="0" t="0" r="0" b="0"/>
            <wp:docPr id="17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76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7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почтового отправления.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46" w:name="sub_38"/>
      <w:r w:rsidRPr="00C512DA">
        <w:rPr>
          <w:rFonts w:ascii="Times New Roman" w:hAnsi="Times New Roman" w:cs="Times New Roman"/>
          <w:sz w:val="28"/>
          <w:szCs w:val="28"/>
        </w:rPr>
        <w:t>38. Затраты на оплату услуг специальной связи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78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6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142875"/>
            <wp:effectExtent l="0" t="0" r="9525" b="9525"/>
            <wp:docPr id="179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8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8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лам специальной связи.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3798D" w:rsidRPr="00F3798D" w:rsidRDefault="00F3798D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7" w:name="sub_202"/>
      <w:r w:rsidRPr="00F3798D">
        <w:rPr>
          <w:rFonts w:ascii="Times New Roman" w:hAnsi="Times New Roman" w:cs="Times New Roman"/>
          <w:bCs/>
          <w:sz w:val="28"/>
          <w:szCs w:val="28"/>
        </w:rPr>
        <w:lastRenderedPageBreak/>
        <w:t>10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транспортные услуги</w:t>
      </w:r>
    </w:p>
    <w:bookmarkEnd w:id="47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48" w:name="sub_39"/>
      <w:r w:rsidRPr="00C512DA">
        <w:rPr>
          <w:rFonts w:ascii="Times New Roman" w:hAnsi="Times New Roman" w:cs="Times New Roman"/>
          <w:sz w:val="28"/>
          <w:szCs w:val="28"/>
        </w:rPr>
        <w:t>39. Затраты по договору об оказании услуг перевозки (транспортировки) грузов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8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8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1525" cy="381000"/>
            <wp:effectExtent l="0" t="0" r="0" b="0"/>
            <wp:docPr id="183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84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18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40. Затраты на оплату услуг аренды транспортных средств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18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</w:t>
      </w:r>
      <w:r w:rsidRPr="00C512DA">
        <w:rPr>
          <w:rFonts w:ascii="Times New Roman" w:hAnsi="Times New Roman" w:cs="Times New Roman"/>
          <w:sz w:val="28"/>
          <w:szCs w:val="28"/>
        </w:rPr>
        <w:t>я</w:t>
      </w:r>
      <w:r w:rsidRPr="00C512DA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381000"/>
            <wp:effectExtent l="0" t="0" r="0" b="0"/>
            <wp:docPr id="18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88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512DA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189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аренды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19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транспортного средс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ва.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49" w:name="sub_41"/>
      <w:r w:rsidRPr="00C512DA">
        <w:rPr>
          <w:rFonts w:ascii="Times New Roman" w:hAnsi="Times New Roman" w:cs="Times New Roman"/>
          <w:sz w:val="28"/>
          <w:szCs w:val="28"/>
        </w:rPr>
        <w:t>41. Затраты на оплату разовых услуг пассажирских перевозок при пров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дении совещания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191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49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3925" cy="381000"/>
            <wp:effectExtent l="0" t="0" r="0" b="0"/>
            <wp:docPr id="19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93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512DA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94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раз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вой услуге;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19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50" w:name="sub_42"/>
      <w:r w:rsidRPr="00C512DA">
        <w:rPr>
          <w:rFonts w:ascii="Times New Roman" w:hAnsi="Times New Roman" w:cs="Times New Roman"/>
          <w:sz w:val="28"/>
          <w:szCs w:val="28"/>
        </w:rPr>
        <w:t>42. Затраты на оплату проезда работника к месту нахождения учебного заведения и обратно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196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28700" cy="381000"/>
            <wp:effectExtent l="0" t="0" r="0" b="0"/>
            <wp:docPr id="19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98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число работников, имеющих право на компенсацию расходов,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199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н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правлению.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1" w:name="sub_203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расходов по договорам об оказании услуг,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352C">
        <w:rPr>
          <w:rFonts w:ascii="Times New Roman" w:hAnsi="Times New Roman" w:cs="Times New Roman"/>
          <w:b/>
          <w:bCs/>
          <w:sz w:val="28"/>
          <w:szCs w:val="28"/>
        </w:rPr>
        <w:t>связанных</w:t>
      </w:r>
      <w:proofErr w:type="gramEnd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 с проездом и наймом жилого помещения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командированием работников, </w:t>
      </w:r>
    </w:p>
    <w:p w:rsidR="005D7022" w:rsidRPr="00C512DA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заключаемым</w:t>
      </w:r>
      <w:proofErr w:type="gramEnd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 со сторонними организациями</w:t>
      </w:r>
    </w:p>
    <w:bookmarkEnd w:id="51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52" w:name="sub_43"/>
      <w:r w:rsidRPr="00C512DA">
        <w:rPr>
          <w:rFonts w:ascii="Times New Roman" w:hAnsi="Times New Roman" w:cs="Times New Roman"/>
          <w:sz w:val="28"/>
          <w:szCs w:val="28"/>
        </w:rPr>
        <w:t>43. Затраты на оплату расходов по договорам об оказании услуг, связа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>ных с проездом и наймом жилого помещения в связи с командированием р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ботников, заключаемым со сторонними организациями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20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2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142875"/>
            <wp:effectExtent l="0" t="0" r="0" b="9525"/>
            <wp:docPr id="201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20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203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по договору на наем жилого помещения на период команд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рования.</w:t>
      </w:r>
    </w:p>
    <w:p w:rsidR="00F3798D" w:rsidRDefault="00F3798D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53" w:name="sub_44"/>
    </w:p>
    <w:p w:rsidR="00F3798D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44. Затраты по договору на проезд к месту командирования и обратно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204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3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381000"/>
            <wp:effectExtent l="0" t="0" r="0" b="0"/>
            <wp:docPr id="20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142875"/>
            <wp:effectExtent l="0" t="0" r="0" b="9525"/>
            <wp:docPr id="206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число командированных работников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направлению команд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рования с учетом показателей утвержденных планов служебных командировок;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142875"/>
            <wp:effectExtent l="0" t="0" r="0" b="9525"/>
            <wp:docPr id="207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54" w:name="sub_45"/>
      <w:r w:rsidRPr="00C512DA">
        <w:rPr>
          <w:rFonts w:ascii="Times New Roman" w:hAnsi="Times New Roman" w:cs="Times New Roman"/>
          <w:sz w:val="28"/>
          <w:szCs w:val="28"/>
        </w:rPr>
        <w:t>45. Затраты по договору на наем жилого помещения на период команд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рования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208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4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381000"/>
            <wp:effectExtent l="0" t="0" r="0" b="0"/>
            <wp:docPr id="209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21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число командированных работников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направлению команд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рования с учетом показателей утвержденных планов служебных командировок;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21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направлению кома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>дирования;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42875"/>
            <wp:effectExtent l="0" t="0" r="0" b="9525"/>
            <wp:docPr id="212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5" w:name="sub_204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коммунальные услуги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56" w:name="sub_46"/>
      <w:bookmarkEnd w:id="55"/>
    </w:p>
    <w:bookmarkEnd w:id="56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46. Затраты на коммунальные услуги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13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142875"/>
            <wp:effectExtent l="0" t="0" r="0" b="9525"/>
            <wp:docPr id="214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1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16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1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1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1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2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>ско-правовых договоров (далее - внештатный сотрудник).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57" w:name="sub_47"/>
      <w:r w:rsidRPr="00C512DA">
        <w:rPr>
          <w:rFonts w:ascii="Times New Roman" w:hAnsi="Times New Roman" w:cs="Times New Roman"/>
          <w:sz w:val="28"/>
          <w:szCs w:val="28"/>
        </w:rPr>
        <w:t>47. Затраты на газоснабжение и иные виды топлива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2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22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23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-м виде топлива (газе и ином виде топлива);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2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риф) (если тарифы на соответствующий вид топлива подлежат государстве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>ному регулированию);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2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 xml:space="preserve">ровку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вида топлива.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58" w:name="sub_48"/>
      <w:r w:rsidRPr="00C512DA">
        <w:rPr>
          <w:rFonts w:ascii="Times New Roman" w:hAnsi="Times New Roman" w:cs="Times New Roman"/>
          <w:sz w:val="28"/>
          <w:szCs w:val="28"/>
        </w:rPr>
        <w:t>48. Затраты на электроснабжение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26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8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381000"/>
            <wp:effectExtent l="0" t="0" r="0" b="0"/>
            <wp:docPr id="22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28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рифа);</w:t>
      </w:r>
    </w:p>
    <w:p w:rsidR="00F3798D" w:rsidRDefault="00F3798D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F3798D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29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, дифференцированн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 xml:space="preserve">го по зонам суток или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двухставочного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59" w:name="sub_49"/>
      <w:r w:rsidRPr="00C512DA">
        <w:rPr>
          <w:rFonts w:ascii="Times New Roman" w:hAnsi="Times New Roman" w:cs="Times New Roman"/>
          <w:sz w:val="28"/>
          <w:szCs w:val="28"/>
        </w:rPr>
        <w:t>49. Затраты на теплоснабжение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3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59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142875"/>
            <wp:effectExtent l="0" t="0" r="9525" b="9525"/>
            <wp:docPr id="231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23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на отопление зданий, пом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щений и сооружений;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33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60" w:name="sub_250"/>
      <w:r w:rsidRPr="00C512DA">
        <w:rPr>
          <w:rFonts w:ascii="Times New Roman" w:hAnsi="Times New Roman" w:cs="Times New Roman"/>
          <w:sz w:val="28"/>
          <w:szCs w:val="28"/>
        </w:rPr>
        <w:t>50. Затраты на горячее водоснабжение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34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6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142875"/>
            <wp:effectExtent l="0" t="0" r="0" b="9525"/>
            <wp:docPr id="23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236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3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61" w:name="sub_51"/>
      <w:r w:rsidRPr="00C512DA">
        <w:rPr>
          <w:rFonts w:ascii="Times New Roman" w:hAnsi="Times New Roman" w:cs="Times New Roman"/>
          <w:sz w:val="28"/>
          <w:szCs w:val="28"/>
        </w:rPr>
        <w:t>51. Затраты на холодное водоснабжение и водоотведение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38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</w:t>
      </w:r>
      <w:r w:rsidRPr="00C512DA">
        <w:rPr>
          <w:rFonts w:ascii="Times New Roman" w:hAnsi="Times New Roman" w:cs="Times New Roman"/>
          <w:sz w:val="28"/>
          <w:szCs w:val="28"/>
        </w:rPr>
        <w:t>я</w:t>
      </w:r>
      <w:r w:rsidRPr="00C512DA">
        <w:rPr>
          <w:rFonts w:ascii="Times New Roman" w:hAnsi="Times New Roman" w:cs="Times New Roman"/>
          <w:sz w:val="28"/>
          <w:szCs w:val="28"/>
        </w:rPr>
        <w:t>ются по формуле:</w:t>
      </w:r>
    </w:p>
    <w:bookmarkEnd w:id="61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142875"/>
            <wp:effectExtent l="0" t="0" r="9525" b="9525"/>
            <wp:docPr id="23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4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4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4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4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62" w:name="sub_52"/>
      <w:r w:rsidRPr="00C512DA">
        <w:rPr>
          <w:rFonts w:ascii="Times New Roman" w:hAnsi="Times New Roman" w:cs="Times New Roman"/>
          <w:sz w:val="28"/>
          <w:szCs w:val="28"/>
        </w:rPr>
        <w:t>52. Затраты на оплату услуг внештатных сотрудников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4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62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0" cy="400050"/>
            <wp:effectExtent l="0" t="0" r="0" b="0"/>
            <wp:docPr id="24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142875"/>
            <wp:effectExtent l="0" t="0" r="9525" b="9525"/>
            <wp:docPr id="24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24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сти;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24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C512DA">
        <w:rPr>
          <w:rFonts w:ascii="Times New Roman" w:hAnsi="Times New Roman" w:cs="Times New Roman"/>
          <w:sz w:val="28"/>
          <w:szCs w:val="28"/>
        </w:rPr>
        <w:t>д</w:t>
      </w:r>
      <w:r w:rsidRPr="00C512DA">
        <w:rPr>
          <w:rFonts w:ascii="Times New Roman" w:hAnsi="Times New Roman" w:cs="Times New Roman"/>
          <w:sz w:val="28"/>
          <w:szCs w:val="28"/>
        </w:rPr>
        <w:t>жетные фонды.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 рабочего) внештатного сотрудника в штатном расписании.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рабочими).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3" w:name="sub_205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аренду помещений и оборудования</w:t>
      </w:r>
    </w:p>
    <w:bookmarkEnd w:id="63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53. Затраты на аренду помещений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4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для размещения работников опр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2525" cy="171450"/>
            <wp:effectExtent l="0" t="0" r="9525" b="0"/>
            <wp:docPr id="25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5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число работников, размещаемых на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25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площадь помещений, рассчитанная с учетом нормативов, установле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>ных муниципальными органами;</w:t>
      </w:r>
    </w:p>
    <w:p w:rsidR="00F3798D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5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 кв. метр"/>
        </w:smartTagPr>
        <w:r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Pr="00C5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5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арендуемой площади.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Допускается перераспределение площадей в пределах общей площади помещений, рассчитанной исходя из установленных нормативов.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64" w:name="sub_54"/>
      <w:r w:rsidRPr="00C512DA">
        <w:rPr>
          <w:rFonts w:ascii="Times New Roman" w:hAnsi="Times New Roman" w:cs="Times New Roman"/>
          <w:sz w:val="28"/>
          <w:szCs w:val="28"/>
        </w:rPr>
        <w:t>54. Затраты на аренду помещения (зала) для проведения совещания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5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64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25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5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помещения (зала);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5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аренды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помещения (зала) в сутки.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65" w:name="sub_55"/>
      <w:r w:rsidRPr="00C512DA">
        <w:rPr>
          <w:rFonts w:ascii="Times New Roman" w:hAnsi="Times New Roman" w:cs="Times New Roman"/>
          <w:sz w:val="28"/>
          <w:szCs w:val="28"/>
        </w:rPr>
        <w:t>55. Затраты на аренду оборудования для проведения совещания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5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п</w:t>
      </w:r>
      <w:r w:rsidRPr="00C512DA">
        <w:rPr>
          <w:rFonts w:ascii="Times New Roman" w:hAnsi="Times New Roman" w:cs="Times New Roman"/>
          <w:sz w:val="28"/>
          <w:szCs w:val="28"/>
        </w:rPr>
        <w:t>ределяются по формуле:</w:t>
      </w:r>
    </w:p>
    <w:bookmarkEnd w:id="65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381000"/>
            <wp:effectExtent l="0" t="0" r="0" b="0"/>
            <wp:docPr id="260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6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арендуемого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6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дней аренды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6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6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часа аренды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6" w:name="sub_206"/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имущества, не отнесенные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к затратам на содержание имущества в рамках затрат</w:t>
      </w:r>
    </w:p>
    <w:p w:rsidR="005D7022" w:rsidRPr="00C512DA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bookmarkEnd w:id="66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67" w:name="sub_56"/>
      <w:r w:rsidRPr="00C512DA">
        <w:rPr>
          <w:rFonts w:ascii="Times New Roman" w:hAnsi="Times New Roman" w:cs="Times New Roman"/>
          <w:sz w:val="28"/>
          <w:szCs w:val="28"/>
        </w:rPr>
        <w:t>56. Затраты на содержание и техническое обслуживание помещений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6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6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525" cy="142875"/>
            <wp:effectExtent l="0" t="0" r="9525" b="9525"/>
            <wp:docPr id="266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6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268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6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27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71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42875"/>
            <wp:effectExtent l="0" t="0" r="9525" b="9525"/>
            <wp:docPr id="27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273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274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27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76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, тран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 xml:space="preserve">форматорных подстанций,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административного здания (пом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щения).</w:t>
      </w:r>
    </w:p>
    <w:p w:rsidR="00F3798D" w:rsidRDefault="00F3798D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68" w:name="sub_57"/>
      <w:r w:rsidRPr="00C512DA">
        <w:rPr>
          <w:rFonts w:ascii="Times New Roman" w:hAnsi="Times New Roman" w:cs="Times New Roman"/>
          <w:sz w:val="28"/>
          <w:szCs w:val="28"/>
        </w:rPr>
        <w:t>57. Затраты на закупку услуг управляющей компании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277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68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125" cy="381000"/>
            <wp:effectExtent l="0" t="0" r="0" b="0"/>
            <wp:docPr id="278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0" b="9525"/>
            <wp:docPr id="279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0" b="9525"/>
            <wp:docPr id="28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81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услуги упра</w:t>
      </w:r>
      <w:r w:rsidRPr="00C512DA">
        <w:rPr>
          <w:rFonts w:ascii="Times New Roman" w:hAnsi="Times New Roman" w:cs="Times New Roman"/>
          <w:sz w:val="28"/>
          <w:szCs w:val="28"/>
        </w:rPr>
        <w:t>в</w:t>
      </w:r>
      <w:r w:rsidRPr="00C512DA">
        <w:rPr>
          <w:rFonts w:ascii="Times New Roman" w:hAnsi="Times New Roman" w:cs="Times New Roman"/>
          <w:sz w:val="28"/>
          <w:szCs w:val="28"/>
        </w:rPr>
        <w:t>ляющей компании.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69" w:name="sub_58"/>
      <w:r w:rsidRPr="00C512DA">
        <w:rPr>
          <w:rFonts w:ascii="Times New Roman" w:hAnsi="Times New Roman" w:cs="Times New Roman"/>
          <w:sz w:val="28"/>
          <w:szCs w:val="28"/>
        </w:rPr>
        <w:t>58. В формулах для расчета затрат, указанных в</w:t>
      </w:r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26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пунктах 60</w:t>
        </w:r>
      </w:hyperlink>
      <w:r w:rsidRPr="00C512DA">
        <w:rPr>
          <w:rFonts w:ascii="Times New Roman" w:hAnsi="Times New Roman" w:cs="Times New Roman"/>
          <w:sz w:val="28"/>
          <w:szCs w:val="28"/>
        </w:rPr>
        <w:t>,</w:t>
      </w:r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62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62</w:t>
        </w:r>
      </w:hyperlink>
      <w:r w:rsidRPr="00C512DA">
        <w:rPr>
          <w:rFonts w:ascii="Times New Roman" w:hAnsi="Times New Roman" w:cs="Times New Roman"/>
          <w:sz w:val="28"/>
          <w:szCs w:val="28"/>
        </w:rPr>
        <w:t>,</w:t>
      </w:r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65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65 - 67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Методики, значение показателя площади помещений должно нах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диться в пределах нормативов площадей, установленных для муниципальных органов.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0" w:name="sub_59"/>
      <w:bookmarkEnd w:id="69"/>
      <w:r w:rsidRPr="00C512DA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82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bookmarkEnd w:id="7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0575" cy="381000"/>
            <wp:effectExtent l="0" t="0" r="0" b="0"/>
            <wp:docPr id="283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84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8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обслуживания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устройства.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1" w:name="sub_260"/>
      <w:r w:rsidRPr="00C512DA"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286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) определ</w:t>
      </w:r>
      <w:r w:rsidRPr="00C512DA">
        <w:rPr>
          <w:rFonts w:ascii="Times New Roman" w:hAnsi="Times New Roman" w:cs="Times New Roman"/>
          <w:sz w:val="28"/>
          <w:szCs w:val="28"/>
        </w:rPr>
        <w:t>я</w:t>
      </w:r>
      <w:r w:rsidRPr="00C512DA">
        <w:rPr>
          <w:rFonts w:ascii="Times New Roman" w:hAnsi="Times New Roman" w:cs="Times New Roman"/>
          <w:sz w:val="28"/>
          <w:szCs w:val="28"/>
        </w:rPr>
        <w:t>ются исходя из установленной муниципальным органом нормы проведения 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монта с учетом требований Положения об организации и проведении реконс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рукции, ремонта и технического обслуживания жилых зданий, объектов ко</w:t>
      </w:r>
      <w:r w:rsidRPr="00C512DA">
        <w:rPr>
          <w:rFonts w:ascii="Times New Roman" w:hAnsi="Times New Roman" w:cs="Times New Roman"/>
          <w:sz w:val="28"/>
          <w:szCs w:val="28"/>
        </w:rPr>
        <w:t>м</w:t>
      </w:r>
      <w:r w:rsidRPr="00C512DA">
        <w:rPr>
          <w:rFonts w:ascii="Times New Roman" w:hAnsi="Times New Roman" w:cs="Times New Roman"/>
          <w:sz w:val="28"/>
          <w:szCs w:val="28"/>
        </w:rPr>
        <w:t>мунального и социально-культурного назначения ВСН 58-88(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), утвержденного </w:t>
      </w:r>
      <w:hyperlink r:id="rId294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приказом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при Госстрое СССР от 23 ноября 1988 года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C512DA">
        <w:rPr>
          <w:rFonts w:ascii="Times New Roman" w:hAnsi="Times New Roman" w:cs="Times New Roman"/>
          <w:sz w:val="28"/>
          <w:szCs w:val="28"/>
        </w:rPr>
        <w:t>312, по формуле:</w:t>
      </w:r>
      <w:proofErr w:type="gramEnd"/>
    </w:p>
    <w:bookmarkEnd w:id="71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381000"/>
            <wp:effectExtent l="0" t="0" r="0" b="0"/>
            <wp:docPr id="28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288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площадь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здания, планируемая к проведению текущего ремонта;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0" b="9525"/>
            <wp:docPr id="289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 кв. метра"/>
        </w:smartTagPr>
        <w:r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C512DA">
          <w:rPr>
            <w:rFonts w:ascii="Times New Roman" w:hAnsi="Times New Roman" w:cs="Times New Roman"/>
            <w:sz w:val="28"/>
            <w:szCs w:val="28"/>
          </w:rPr>
          <w:t>кв. метра</w:t>
        </w:r>
      </w:smartTag>
      <w:r w:rsidRPr="00C512DA">
        <w:rPr>
          <w:rFonts w:ascii="Times New Roman" w:hAnsi="Times New Roman" w:cs="Times New Roman"/>
          <w:sz w:val="28"/>
          <w:szCs w:val="28"/>
        </w:rPr>
        <w:t xml:space="preserve"> площади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здания.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2" w:name="sub_61"/>
      <w:r w:rsidRPr="00C512DA">
        <w:rPr>
          <w:rFonts w:ascii="Times New Roman" w:hAnsi="Times New Roman" w:cs="Times New Roman"/>
          <w:sz w:val="28"/>
          <w:szCs w:val="28"/>
        </w:rPr>
        <w:t>61. Затраты на содержание прилегающей территории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29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72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291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29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293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Pr="00C512DA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294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прилегающей те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ритории в очередном финансовом году.</w:t>
      </w:r>
    </w:p>
    <w:p w:rsidR="005D7022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3" w:name="sub_62"/>
      <w:r w:rsidRPr="00C512DA">
        <w:rPr>
          <w:rFonts w:ascii="Times New Roman" w:hAnsi="Times New Roman" w:cs="Times New Roman"/>
          <w:sz w:val="28"/>
          <w:szCs w:val="28"/>
        </w:rPr>
        <w:t>62. Затраты на оплату услуг по обслуживанию и уборке помещения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29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B5B5E" w:rsidRDefault="000B5B5E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0B5B5E" w:rsidRPr="00C512DA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bookmarkEnd w:id="73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6825" cy="381000"/>
            <wp:effectExtent l="0" t="0" r="0" b="0"/>
            <wp:docPr id="296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29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площадь в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-м помещении, в отношении которой планируется закл</w:t>
      </w:r>
      <w:r w:rsidRPr="00C512DA">
        <w:rPr>
          <w:rFonts w:ascii="Times New Roman" w:hAnsi="Times New Roman" w:cs="Times New Roman"/>
          <w:sz w:val="28"/>
          <w:szCs w:val="28"/>
        </w:rPr>
        <w:t>ю</w:t>
      </w:r>
      <w:r w:rsidRPr="00C512DA">
        <w:rPr>
          <w:rFonts w:ascii="Times New Roman" w:hAnsi="Times New Roman" w:cs="Times New Roman"/>
          <w:sz w:val="28"/>
          <w:szCs w:val="28"/>
        </w:rPr>
        <w:t>чение договора (контракта) на обслуживание и уборку;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298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помещения в месяц;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299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помещения в месяц.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4" w:name="sub_63"/>
      <w:r w:rsidRPr="00C512DA">
        <w:rPr>
          <w:rFonts w:ascii="Times New Roman" w:hAnsi="Times New Roman" w:cs="Times New Roman"/>
          <w:sz w:val="28"/>
          <w:szCs w:val="28"/>
        </w:rPr>
        <w:t>63. Затраты на вывоз твердых бытовых отходов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0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74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142875"/>
            <wp:effectExtent l="0" t="0" r="0" b="9525"/>
            <wp:docPr id="301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02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03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 куб. метра"/>
        </w:smartTagPr>
        <w:r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C512DA">
          <w:rPr>
            <w:rFonts w:ascii="Times New Roman" w:hAnsi="Times New Roman" w:cs="Times New Roman"/>
            <w:sz w:val="28"/>
            <w:szCs w:val="28"/>
          </w:rPr>
          <w:t>куб. метра</w:t>
        </w:r>
      </w:smartTag>
      <w:r w:rsidRPr="00C512DA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5" w:name="sub_64"/>
      <w:r w:rsidRPr="00C512DA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лифтов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42875"/>
            <wp:effectExtent l="0" t="0" r="9525" b="9525"/>
            <wp:docPr id="304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75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381000"/>
            <wp:effectExtent l="0" t="0" r="0" b="0"/>
            <wp:docPr id="305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306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лифтов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типа;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307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т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па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6" w:name="sub_65"/>
      <w:r w:rsidRPr="00C512DA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08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76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142875"/>
            <wp:effectExtent l="0" t="0" r="0" b="9525"/>
            <wp:docPr id="309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1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зяйственно-питьевого и противопожарного водоснабжения;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11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Pr="00C512DA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щения.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7" w:name="sub_66"/>
      <w:r w:rsidRPr="00C512DA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12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7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142875"/>
            <wp:effectExtent l="0" t="0" r="0" b="9525"/>
            <wp:docPr id="313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14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315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Pr="00C512DA">
        <w:rPr>
          <w:rFonts w:ascii="Times New Roman" w:hAnsi="Times New Roman" w:cs="Times New Roman"/>
          <w:sz w:val="28"/>
          <w:szCs w:val="28"/>
        </w:rPr>
        <w:t xml:space="preserve"> площади соответс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вующего административного помещения.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8" w:name="sub_67"/>
      <w:r w:rsidRPr="00C512DA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16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78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142875"/>
            <wp:effectExtent l="0" t="0" r="9525" b="9525"/>
            <wp:docPr id="317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18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>пользуется индивидуальный тепловой пункт;</w:t>
      </w:r>
    </w:p>
    <w:p w:rsidR="000B5B5E" w:rsidRDefault="000B5B5E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19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</w:t>
      </w:r>
      <w:r w:rsidRPr="00C512DA">
        <w:rPr>
          <w:rFonts w:ascii="Times New Roman" w:hAnsi="Times New Roman" w:cs="Times New Roman"/>
          <w:sz w:val="28"/>
          <w:szCs w:val="28"/>
        </w:rPr>
        <w:t>ь</w:t>
      </w:r>
      <w:r w:rsidRPr="00C512DA">
        <w:rPr>
          <w:rFonts w:ascii="Times New Roman" w:hAnsi="Times New Roman" w:cs="Times New Roman"/>
          <w:sz w:val="28"/>
          <w:szCs w:val="28"/>
        </w:rPr>
        <w:t xml:space="preserve">ного теплового пункта в расчете на </w:t>
      </w:r>
      <w:smartTag w:uri="urn:schemas-microsoft-com:office:smarttags" w:element="metricconverter">
        <w:smartTagPr>
          <w:attr w:name="ProductID" w:val="1 кв. метр"/>
        </w:smartTagPr>
        <w:r w:rsidRPr="00C512DA">
          <w:rPr>
            <w:rFonts w:ascii="Times New Roman" w:hAnsi="Times New Roman" w:cs="Times New Roman"/>
            <w:sz w:val="28"/>
            <w:szCs w:val="28"/>
          </w:rPr>
          <w:t>1</w:t>
        </w:r>
        <w:r w:rsidRPr="00C512DA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C512DA">
          <w:rPr>
            <w:rFonts w:ascii="Times New Roman" w:hAnsi="Times New Roman" w:cs="Times New Roman"/>
            <w:sz w:val="28"/>
            <w:szCs w:val="28"/>
          </w:rPr>
          <w:t>кв. метр</w:t>
        </w:r>
      </w:smartTag>
      <w:r w:rsidRPr="00C512DA">
        <w:rPr>
          <w:rFonts w:ascii="Times New Roman" w:hAnsi="Times New Roman" w:cs="Times New Roman"/>
          <w:sz w:val="28"/>
          <w:szCs w:val="28"/>
        </w:rPr>
        <w:t xml:space="preserve"> площади соответствующих адм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нистративных помещений.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79" w:name="sub_68"/>
      <w:r w:rsidRPr="00C512DA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, тран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 xml:space="preserve">форматорных подстанций,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административного здания (пом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щения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)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320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79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6775" cy="381000"/>
            <wp:effectExtent l="0" t="0" r="0" b="0"/>
            <wp:docPr id="321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22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эле</w:t>
      </w:r>
      <w:r w:rsidRPr="00C512DA">
        <w:rPr>
          <w:rFonts w:ascii="Times New Roman" w:hAnsi="Times New Roman" w:cs="Times New Roman"/>
          <w:sz w:val="28"/>
          <w:szCs w:val="28"/>
        </w:rPr>
        <w:t>к</w:t>
      </w:r>
      <w:r w:rsidRPr="00C512DA">
        <w:rPr>
          <w:rFonts w:ascii="Times New Roman" w:hAnsi="Times New Roman" w:cs="Times New Roman"/>
          <w:sz w:val="28"/>
          <w:szCs w:val="28"/>
        </w:rPr>
        <w:t>трооборудования (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эле</w:t>
      </w:r>
      <w:r w:rsidRPr="00C512DA">
        <w:rPr>
          <w:rFonts w:ascii="Times New Roman" w:hAnsi="Times New Roman" w:cs="Times New Roman"/>
          <w:sz w:val="28"/>
          <w:szCs w:val="28"/>
        </w:rPr>
        <w:t>к</w:t>
      </w:r>
      <w:r w:rsidRPr="00C512DA">
        <w:rPr>
          <w:rFonts w:ascii="Times New Roman" w:hAnsi="Times New Roman" w:cs="Times New Roman"/>
          <w:sz w:val="28"/>
          <w:szCs w:val="28"/>
        </w:rPr>
        <w:t>трощитовых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23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оборудования.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0" w:name="sub_69"/>
      <w:r w:rsidRPr="00C512DA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ремонт транспортных средств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32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8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6325" cy="381000"/>
            <wp:effectExtent l="0" t="0" r="0" b="0"/>
            <wp:docPr id="325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326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327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1-го транспортн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 xml:space="preserve">го средства, которая определяется по средним фактическим данным за 3 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пре</w:t>
      </w:r>
      <w:r w:rsidRPr="00C512DA">
        <w:rPr>
          <w:rFonts w:ascii="Times New Roman" w:hAnsi="Times New Roman" w:cs="Times New Roman"/>
          <w:sz w:val="28"/>
          <w:szCs w:val="28"/>
        </w:rPr>
        <w:t>д</w:t>
      </w:r>
      <w:r w:rsidRPr="00C512DA">
        <w:rPr>
          <w:rFonts w:ascii="Times New Roman" w:hAnsi="Times New Roman" w:cs="Times New Roman"/>
          <w:sz w:val="28"/>
          <w:szCs w:val="28"/>
        </w:rPr>
        <w:t>шествующих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 xml:space="preserve"> финансовых года.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1" w:name="sub_270"/>
      <w:r w:rsidRPr="00C512DA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ским затратам в отчетном финансовом году.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2" w:name="sub_71"/>
      <w:bookmarkEnd w:id="81"/>
      <w:r w:rsidRPr="00C512DA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иного оборудования - дизельных генераторных у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>тановок, систем газового пожаротушения, систем кондиционирования и вент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ляции, систем пожарной сигнализации, систем контроля и управления дост</w:t>
      </w:r>
      <w:r w:rsidRPr="00C512DA">
        <w:rPr>
          <w:rFonts w:ascii="Times New Roman" w:hAnsi="Times New Roman" w:cs="Times New Roman"/>
          <w:sz w:val="28"/>
          <w:szCs w:val="28"/>
        </w:rPr>
        <w:t>у</w:t>
      </w:r>
      <w:r w:rsidRPr="00C512DA">
        <w:rPr>
          <w:rFonts w:ascii="Times New Roman" w:hAnsi="Times New Roman" w:cs="Times New Roman"/>
          <w:sz w:val="28"/>
          <w:szCs w:val="28"/>
        </w:rPr>
        <w:t>пом, систем автоматического диспетчерского управления, систем видеонабл</w:t>
      </w:r>
      <w:r w:rsidRPr="00C512DA">
        <w:rPr>
          <w:rFonts w:ascii="Times New Roman" w:hAnsi="Times New Roman" w:cs="Times New Roman"/>
          <w:sz w:val="28"/>
          <w:szCs w:val="28"/>
        </w:rPr>
        <w:t>ю</w:t>
      </w:r>
      <w:r w:rsidRPr="00C512DA">
        <w:rPr>
          <w:rFonts w:ascii="Times New Roman" w:hAnsi="Times New Roman" w:cs="Times New Roman"/>
          <w:sz w:val="28"/>
          <w:szCs w:val="28"/>
        </w:rPr>
        <w:t>дения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328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-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82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142875"/>
            <wp:effectExtent l="0" t="0" r="0" b="9525"/>
            <wp:docPr id="329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0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1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газового пожаротушения;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3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3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33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35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6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0B5B5E" w:rsidRDefault="000B5B5E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3" w:name="sub_72"/>
    </w:p>
    <w:p w:rsidR="000B5B5E" w:rsidRDefault="000B5B5E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3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</w:t>
      </w:r>
      <w:r w:rsidRPr="00C512DA">
        <w:rPr>
          <w:rFonts w:ascii="Times New Roman" w:hAnsi="Times New Roman" w:cs="Times New Roman"/>
          <w:sz w:val="28"/>
          <w:szCs w:val="28"/>
        </w:rPr>
        <w:t>я</w:t>
      </w:r>
      <w:r w:rsidRPr="00C512DA">
        <w:rPr>
          <w:rFonts w:ascii="Times New Roman" w:hAnsi="Times New Roman" w:cs="Times New Roman"/>
          <w:sz w:val="28"/>
          <w:szCs w:val="28"/>
        </w:rPr>
        <w:t>ются по формуле:</w:t>
      </w:r>
    </w:p>
    <w:bookmarkEnd w:id="83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825" cy="381000"/>
            <wp:effectExtent l="0" t="0" r="0" b="0"/>
            <wp:docPr id="338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39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40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4" w:name="sub_73"/>
      <w:r w:rsidRPr="00C512DA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41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84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825" cy="381000"/>
            <wp:effectExtent l="0" t="0" r="0" b="0"/>
            <wp:docPr id="342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43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4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датчика системы газового пожаротушения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5" w:name="sub_74"/>
      <w:r w:rsidRPr="00C512DA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4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bookmarkEnd w:id="85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346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47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48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6" w:name="sub_75"/>
      <w:r w:rsidRPr="00C512DA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49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86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825" cy="381000"/>
            <wp:effectExtent l="0" t="0" r="0" b="0"/>
            <wp:docPr id="35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51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52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7" w:name="sub_76"/>
      <w:r w:rsidRPr="00C512DA"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353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bookmarkEnd w:id="8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354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5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56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устро</w:t>
      </w:r>
      <w:r w:rsidRPr="00C512DA">
        <w:rPr>
          <w:rFonts w:ascii="Times New Roman" w:hAnsi="Times New Roman" w:cs="Times New Roman"/>
          <w:sz w:val="28"/>
          <w:szCs w:val="28"/>
        </w:rPr>
        <w:t>й</w:t>
      </w:r>
      <w:r w:rsidRPr="00C512DA">
        <w:rPr>
          <w:rFonts w:ascii="Times New Roman" w:hAnsi="Times New Roman" w:cs="Times New Roman"/>
          <w:sz w:val="28"/>
          <w:szCs w:val="28"/>
        </w:rPr>
        <w:t>ства в составе систем контроля и управления доступом в год.</w:t>
      </w:r>
    </w:p>
    <w:p w:rsidR="005D7022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8" w:name="sub_77"/>
      <w:r w:rsidRPr="00C512DA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57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B5B5E" w:rsidRDefault="000B5B5E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0B5B5E" w:rsidRPr="00C512DA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</w:p>
    <w:bookmarkEnd w:id="88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381000"/>
            <wp:effectExtent l="0" t="0" r="0" b="0"/>
            <wp:docPr id="358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59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тического диспетчерского управления;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6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устройства в составе систем автоматического диспетчерского управления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89" w:name="sub_78"/>
      <w:r w:rsidRPr="00C512DA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42875"/>
            <wp:effectExtent l="0" t="0" r="0" b="9525"/>
            <wp:docPr id="361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муле:</w:t>
      </w:r>
    </w:p>
    <w:bookmarkEnd w:id="89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5825" cy="381000"/>
            <wp:effectExtent l="0" t="0" r="0" b="0"/>
            <wp:docPr id="362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63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</w:t>
      </w:r>
      <w:r w:rsidRPr="00C512DA">
        <w:rPr>
          <w:rFonts w:ascii="Times New Roman" w:hAnsi="Times New Roman" w:cs="Times New Roman"/>
          <w:sz w:val="28"/>
          <w:szCs w:val="28"/>
        </w:rPr>
        <w:t>б</w:t>
      </w:r>
      <w:r w:rsidRPr="00C512DA">
        <w:rPr>
          <w:rFonts w:ascii="Times New Roman" w:hAnsi="Times New Roman" w:cs="Times New Roman"/>
          <w:sz w:val="28"/>
          <w:szCs w:val="28"/>
        </w:rPr>
        <w:t>людения;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36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устройства в составе систем видеонаблюдения в год.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0" w:name="sub_79"/>
      <w:r w:rsidRPr="00C512DA">
        <w:rPr>
          <w:rFonts w:ascii="Times New Roman" w:hAnsi="Times New Roman" w:cs="Times New Roman"/>
          <w:sz w:val="28"/>
          <w:szCs w:val="28"/>
        </w:rPr>
        <w:t>79. Затраты на оплату услуг внештатных сотрудников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6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9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381000"/>
            <wp:effectExtent l="0" t="0" r="0" b="0"/>
            <wp:docPr id="36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142875"/>
            <wp:effectExtent l="0" t="0" r="0" b="9525"/>
            <wp:docPr id="36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36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сти;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142875"/>
            <wp:effectExtent l="0" t="0" r="0" b="9525"/>
            <wp:docPr id="36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C512DA">
        <w:rPr>
          <w:rFonts w:ascii="Times New Roman" w:hAnsi="Times New Roman" w:cs="Times New Roman"/>
          <w:sz w:val="28"/>
          <w:szCs w:val="28"/>
        </w:rPr>
        <w:t>д</w:t>
      </w:r>
      <w:r w:rsidRPr="00C512DA">
        <w:rPr>
          <w:rFonts w:ascii="Times New Roman" w:hAnsi="Times New Roman" w:cs="Times New Roman"/>
          <w:sz w:val="28"/>
          <w:szCs w:val="28"/>
        </w:rPr>
        <w:t>жетные фонды.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>ключением коммунальных услуг).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1" w:name="sub_207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прочих работ и услуг,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не относящиеся к затратам на услуги связи, транспортные услуги, оплату расходов по договорам об оказании услуг,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352C">
        <w:rPr>
          <w:rFonts w:ascii="Times New Roman" w:hAnsi="Times New Roman" w:cs="Times New Roman"/>
          <w:b/>
          <w:bCs/>
          <w:sz w:val="28"/>
          <w:szCs w:val="28"/>
        </w:rPr>
        <w:t>связанных</w:t>
      </w:r>
      <w:proofErr w:type="gramEnd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 с проездом и наймом жилого помещения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командированием работников,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заключаемым со сторонними организациями, а также к затратам </w:t>
      </w:r>
      <w:proofErr w:type="gramEnd"/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на коммунальные услуги, аренду помещений и оборудования,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имущества в рамках прочих затрат и затратам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прочих работ и услуг в рамках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затрат на информационно-коммуникационные технологии</w:t>
      </w:r>
    </w:p>
    <w:bookmarkEnd w:id="91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2" w:name="sub_80"/>
      <w:r w:rsidRPr="00C512DA">
        <w:rPr>
          <w:rFonts w:ascii="Times New Roman" w:hAnsi="Times New Roman" w:cs="Times New Roman"/>
          <w:sz w:val="28"/>
          <w:szCs w:val="28"/>
        </w:rPr>
        <w:t>80. Затраты на оплату типографских работ и услуг, включая приобретение периодических печатных изданий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142875"/>
            <wp:effectExtent l="0" t="0" r="9525" b="9525"/>
            <wp:docPr id="37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92"/>
    <w:p w:rsidR="005D7022" w:rsidRPr="00C512DA" w:rsidRDefault="005D7022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142875"/>
            <wp:effectExtent l="0" t="0" r="0" b="9525"/>
            <wp:docPr id="371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" cy="142875"/>
            <wp:effectExtent l="0" t="0" r="0" b="9525"/>
            <wp:docPr id="37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специальных журналов;</w:t>
      </w:r>
    </w:p>
    <w:p w:rsidR="000B5B5E" w:rsidRDefault="000B5B5E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37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3" w:name="sub_81"/>
      <w:r w:rsidRPr="00C512DA">
        <w:rPr>
          <w:rFonts w:ascii="Times New Roman" w:hAnsi="Times New Roman" w:cs="Times New Roman"/>
          <w:sz w:val="28"/>
          <w:szCs w:val="28"/>
        </w:rPr>
        <w:t>81. Затраты на приобретение специальных журналов и бланков строгой отчетности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374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93"/>
    <w:p w:rsidR="005D7022" w:rsidRPr="00C512DA" w:rsidRDefault="005D7022" w:rsidP="00F3798D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381000"/>
            <wp:effectExtent l="0" t="0" r="0" b="0"/>
            <wp:docPr id="37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376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приобретаемых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512DA">
        <w:rPr>
          <w:rFonts w:ascii="Times New Roman" w:hAnsi="Times New Roman" w:cs="Times New Roman"/>
          <w:sz w:val="28"/>
          <w:szCs w:val="28"/>
        </w:rPr>
        <w:t xml:space="preserve"> специальных журналов;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37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специального журнала;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37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37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4" w:name="sub_82"/>
      <w:r w:rsidRPr="00C512DA">
        <w:rPr>
          <w:rFonts w:ascii="Times New Roman" w:hAnsi="Times New Roman" w:cs="Times New Roman"/>
          <w:sz w:val="28"/>
          <w:szCs w:val="28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0" b="9525"/>
            <wp:docPr id="38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5" w:name="sub_83"/>
      <w:bookmarkEnd w:id="94"/>
      <w:r w:rsidRPr="00C512DA">
        <w:rPr>
          <w:rFonts w:ascii="Times New Roman" w:hAnsi="Times New Roman" w:cs="Times New Roman"/>
          <w:sz w:val="28"/>
          <w:szCs w:val="28"/>
        </w:rPr>
        <w:t>83. Затраты на оплату услуг внештатных сотрудников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81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95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381000"/>
            <wp:effectExtent l="0" t="0" r="0" b="0"/>
            <wp:docPr id="382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383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38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0" b="9525"/>
            <wp:docPr id="38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</w:t>
      </w:r>
      <w:r w:rsidRPr="00C512DA">
        <w:rPr>
          <w:rFonts w:ascii="Times New Roman" w:hAnsi="Times New Roman" w:cs="Times New Roman"/>
          <w:sz w:val="28"/>
          <w:szCs w:val="28"/>
        </w:rPr>
        <w:t>д</w:t>
      </w:r>
      <w:r w:rsidRPr="00C512DA">
        <w:rPr>
          <w:rFonts w:ascii="Times New Roman" w:hAnsi="Times New Roman" w:cs="Times New Roman"/>
          <w:sz w:val="28"/>
          <w:szCs w:val="28"/>
        </w:rPr>
        <w:t>жетные фонды.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 рабочего) внештатного сотрудника в штатном расписании.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К затратам на оплату услуг внештатных сотрудников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6" w:name="sub_84"/>
      <w:r w:rsidRPr="00C512DA">
        <w:rPr>
          <w:rFonts w:ascii="Times New Roman" w:hAnsi="Times New Roman" w:cs="Times New Roman"/>
          <w:sz w:val="28"/>
          <w:szCs w:val="28"/>
        </w:rPr>
        <w:t xml:space="preserve">84. Затраты на проведение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осмотра в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дителей транспортных средств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86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96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285750"/>
            <wp:effectExtent l="0" t="0" r="0" b="0"/>
            <wp:docPr id="387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88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3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 xml:space="preserve">чинам, установленным </w:t>
      </w:r>
      <w:hyperlink r:id="rId399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трудовым законодательством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Российской Федерации (отпуск, больничный лист).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7" w:name="sub_86"/>
      <w:r w:rsidRPr="00C512DA">
        <w:rPr>
          <w:rFonts w:ascii="Times New Roman" w:hAnsi="Times New Roman" w:cs="Times New Roman"/>
          <w:sz w:val="28"/>
          <w:szCs w:val="28"/>
        </w:rPr>
        <w:t>85. Затраты на проведение диспансеризации работников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3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</w:t>
      </w:r>
      <w:r w:rsidRPr="00C512DA">
        <w:rPr>
          <w:rFonts w:ascii="Times New Roman" w:hAnsi="Times New Roman" w:cs="Times New Roman"/>
          <w:sz w:val="28"/>
          <w:szCs w:val="28"/>
        </w:rPr>
        <w:t>я</w:t>
      </w:r>
      <w:r w:rsidRPr="00C512DA">
        <w:rPr>
          <w:rFonts w:ascii="Times New Roman" w:hAnsi="Times New Roman" w:cs="Times New Roman"/>
          <w:sz w:val="28"/>
          <w:szCs w:val="28"/>
        </w:rPr>
        <w:t>ются по формуле:</w:t>
      </w:r>
    </w:p>
    <w:bookmarkEnd w:id="9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142875"/>
            <wp:effectExtent l="0" t="0" r="0" b="9525"/>
            <wp:docPr id="392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393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394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5D7022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8" w:name="sub_87"/>
      <w:r w:rsidRPr="00C512DA">
        <w:rPr>
          <w:rFonts w:ascii="Times New Roman" w:hAnsi="Times New Roman" w:cs="Times New Roman"/>
          <w:sz w:val="28"/>
          <w:szCs w:val="28"/>
        </w:rPr>
        <w:t>86. Затраты на оплату работ по монтажу (установке), дооборудованию и наладке оборудования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39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0B5B5E" w:rsidRPr="00C512DA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</w:p>
    <w:bookmarkEnd w:id="98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381000"/>
            <wp:effectExtent l="0" t="0" r="0" b="0"/>
            <wp:docPr id="396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397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12DA">
        <w:rPr>
          <w:rFonts w:ascii="Times New Roman" w:hAnsi="Times New Roman" w:cs="Times New Roman"/>
          <w:sz w:val="28"/>
          <w:szCs w:val="28"/>
        </w:rPr>
        <w:t>-го оборудования, подлежащего монтажу (установке), дооборудованию и наладке;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0" b="9525"/>
            <wp:docPr id="398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12DA">
        <w:rPr>
          <w:rFonts w:ascii="Times New Roman" w:hAnsi="Times New Roman" w:cs="Times New Roman"/>
          <w:sz w:val="28"/>
          <w:szCs w:val="28"/>
        </w:rPr>
        <w:t>-го оборуд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вания.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99" w:name="sub_88"/>
      <w:r w:rsidRPr="00C512DA">
        <w:rPr>
          <w:rFonts w:ascii="Times New Roman" w:hAnsi="Times New Roman" w:cs="Times New Roman"/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00" w:name="sub_89"/>
      <w:bookmarkEnd w:id="99"/>
      <w:r w:rsidRPr="00C512DA">
        <w:rPr>
          <w:rFonts w:ascii="Times New Roman" w:hAnsi="Times New Roman" w:cs="Times New Roman"/>
          <w:sz w:val="28"/>
          <w:szCs w:val="28"/>
        </w:rPr>
        <w:t xml:space="preserve">88. 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</w:t>
      </w:r>
      <w:r w:rsidRPr="00C512DA">
        <w:rPr>
          <w:rFonts w:ascii="Times New Roman" w:hAnsi="Times New Roman" w:cs="Times New Roman"/>
          <w:sz w:val="28"/>
          <w:szCs w:val="28"/>
        </w:rPr>
        <w:t>ж</w:t>
      </w:r>
      <w:r w:rsidRPr="00C512DA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39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9" w:history="1">
        <w:r w:rsidRPr="000B5B5E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C51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2DA">
        <w:rPr>
          <w:rFonts w:ascii="Times New Roman" w:hAnsi="Times New Roman" w:cs="Times New Roman"/>
          <w:sz w:val="28"/>
          <w:szCs w:val="28"/>
        </w:rPr>
        <w:t>Центрального банка Росси</w:t>
      </w:r>
      <w:r w:rsidRPr="00C512DA">
        <w:rPr>
          <w:rFonts w:ascii="Times New Roman" w:hAnsi="Times New Roman" w:cs="Times New Roman"/>
          <w:sz w:val="28"/>
          <w:szCs w:val="28"/>
        </w:rPr>
        <w:t>й</w:t>
      </w:r>
      <w:r w:rsidRPr="00C512DA">
        <w:rPr>
          <w:rFonts w:ascii="Times New Roman" w:hAnsi="Times New Roman" w:cs="Times New Roman"/>
          <w:sz w:val="28"/>
          <w:szCs w:val="28"/>
        </w:rPr>
        <w:t xml:space="preserve">ской Федерации от 19 сентября 2014 года </w:t>
      </w:r>
      <w:r w:rsidR="000B5B5E">
        <w:rPr>
          <w:rFonts w:ascii="Times New Roman" w:hAnsi="Times New Roman" w:cs="Times New Roman"/>
          <w:sz w:val="28"/>
          <w:szCs w:val="28"/>
        </w:rPr>
        <w:t>№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B5B5E">
        <w:rPr>
          <w:rFonts w:ascii="Times New Roman" w:hAnsi="Times New Roman" w:cs="Times New Roman"/>
          <w:sz w:val="28"/>
          <w:szCs w:val="28"/>
        </w:rPr>
        <w:t>3384-У «</w:t>
      </w:r>
      <w:r w:rsidRPr="00C512DA">
        <w:rPr>
          <w:rFonts w:ascii="Times New Roman" w:hAnsi="Times New Roman" w:cs="Times New Roman"/>
          <w:sz w:val="28"/>
          <w:szCs w:val="28"/>
        </w:rPr>
        <w:t>О предельных размерах базовых ставок страховых тарифов и коэффициентах страховых тарифов, тр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бованиях к структуре страховых тарифов, а также порядке их применения стр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ховщиками при определении страховой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 xml:space="preserve"> премии по обязательному страхованию гражданской ответственности </w:t>
      </w:r>
      <w:r w:rsidR="000B5B5E">
        <w:rPr>
          <w:rFonts w:ascii="Times New Roman" w:hAnsi="Times New Roman" w:cs="Times New Roman"/>
          <w:sz w:val="28"/>
          <w:szCs w:val="28"/>
        </w:rPr>
        <w:t>владельцев транспортных средств»</w:t>
      </w:r>
      <w:r w:rsidRPr="00C512DA">
        <w:rPr>
          <w:rFonts w:ascii="Times New Roman" w:hAnsi="Times New Roman" w:cs="Times New Roman"/>
          <w:sz w:val="28"/>
          <w:szCs w:val="28"/>
        </w:rPr>
        <w:t>, по формуле:</w:t>
      </w:r>
    </w:p>
    <w:bookmarkEnd w:id="10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5" cy="381000"/>
            <wp:effectExtent l="0" t="0" r="0" b="0"/>
            <wp:docPr id="40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42875"/>
            <wp:effectExtent l="0" t="0" r="0" b="9525"/>
            <wp:docPr id="401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402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 xml:space="preserve">имущественного использования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транспортного средства;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403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сутствия страховых возмещений при наступлении страховых случаев, произ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 xml:space="preserve">шедших в период действия предыдущих договоров обязательного страхования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04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числе лиц, допущенных к управлению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-м транспортным средством;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42875"/>
            <wp:effectExtent l="0" t="0" r="9525" b="9525"/>
            <wp:docPr id="40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 xml:space="preserve">рактеристик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транспортного средства;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06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</w:t>
      </w:r>
      <w:r w:rsidRPr="00C512DA">
        <w:rPr>
          <w:rFonts w:ascii="Times New Roman" w:hAnsi="Times New Roman" w:cs="Times New Roman"/>
          <w:sz w:val="28"/>
          <w:szCs w:val="28"/>
        </w:rPr>
        <w:t>ь</w:t>
      </w:r>
      <w:r w:rsidRPr="00C512DA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транспортного средства;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07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 xml:space="preserve">ний, предусмотренных </w:t>
      </w:r>
      <w:hyperlink r:id="rId418" w:history="1">
        <w:r w:rsidRPr="000B5B5E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C512DA">
        <w:rPr>
          <w:rFonts w:ascii="Times New Roman" w:hAnsi="Times New Roman" w:cs="Times New Roman"/>
          <w:sz w:val="28"/>
          <w:szCs w:val="28"/>
        </w:rPr>
        <w:t>40-ФЗ "Об обязательном страховании гражданской ответственн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сти владельцев транспортных средств";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0" b="9525"/>
            <wp:docPr id="408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 xml:space="preserve">воре обязательного страхования условия, предусматривающего возможность управления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-м транспортным средством с прицепом к нему.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1" w:name="sub_208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основных средств, не отнесенные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к затратам на приобретение основных сре</w:t>
      </w:r>
      <w:proofErr w:type="gramStart"/>
      <w:r w:rsidRPr="00A3352C">
        <w:rPr>
          <w:rFonts w:ascii="Times New Roman" w:hAnsi="Times New Roman" w:cs="Times New Roman"/>
          <w:b/>
          <w:bCs/>
          <w:sz w:val="28"/>
          <w:szCs w:val="28"/>
        </w:rPr>
        <w:t>дств в р</w:t>
      </w:r>
      <w:proofErr w:type="gramEnd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амках затрат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bookmarkEnd w:id="101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02" w:name="sub_91"/>
      <w:r>
        <w:rPr>
          <w:rFonts w:ascii="Times New Roman" w:hAnsi="Times New Roman" w:cs="Times New Roman"/>
          <w:sz w:val="28"/>
          <w:szCs w:val="28"/>
        </w:rPr>
        <w:lastRenderedPageBreak/>
        <w:t>21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sz w:val="28"/>
          <w:szCs w:val="28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71450"/>
            <wp:effectExtent l="0" t="0" r="9525" b="0"/>
            <wp:docPr id="409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02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9150" cy="171450"/>
            <wp:effectExtent l="0" t="0" r="0" b="0"/>
            <wp:docPr id="41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11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12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413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03" w:name="sub_92"/>
      <w:r w:rsidRPr="00C512DA">
        <w:rPr>
          <w:rFonts w:ascii="Times New Roman" w:hAnsi="Times New Roman" w:cs="Times New Roman"/>
          <w:sz w:val="28"/>
          <w:szCs w:val="28"/>
        </w:rPr>
        <w:t>90. Затраты на приобретение транспортных средств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14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</w:t>
      </w:r>
    </w:p>
    <w:bookmarkEnd w:id="103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381000"/>
            <wp:effectExtent l="0" t="0" r="0" b="0"/>
            <wp:docPr id="415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416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транспортных сре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оответствии с нормативами муниципальных органов с учетом нормативов обеспечения функций муниц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пальных органов, применяемых при расчете нормативных затрат на приобрет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ние служебного легкового автотранспорта, установленных муниципальными органами;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417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приобретения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транспортного средства в соответствии с нормативами муниципальных органов с учетом нормативов обеспечения фун</w:t>
      </w:r>
      <w:r w:rsidRPr="00C512DA">
        <w:rPr>
          <w:rFonts w:ascii="Times New Roman" w:hAnsi="Times New Roman" w:cs="Times New Roman"/>
          <w:sz w:val="28"/>
          <w:szCs w:val="28"/>
        </w:rPr>
        <w:t>к</w:t>
      </w:r>
      <w:r w:rsidRPr="00C512DA">
        <w:rPr>
          <w:rFonts w:ascii="Times New Roman" w:hAnsi="Times New Roman" w:cs="Times New Roman"/>
          <w:sz w:val="28"/>
          <w:szCs w:val="28"/>
        </w:rPr>
        <w:t>ций муниципальных органов, применяемых при расчете нормативных затрат на приобретение служебного легкового автотранспорта, установленных муниц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пальными органами.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04" w:name="sub_93"/>
      <w:r w:rsidRPr="00C512DA">
        <w:rPr>
          <w:rFonts w:ascii="Times New Roman" w:hAnsi="Times New Roman" w:cs="Times New Roman"/>
          <w:sz w:val="28"/>
          <w:szCs w:val="28"/>
        </w:rPr>
        <w:t>91. Затраты на приобретение мебели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18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04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381000"/>
            <wp:effectExtent l="0" t="0" r="0" b="0"/>
            <wp:docPr id="41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420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 м</w:t>
      </w:r>
      <w:r w:rsidRPr="00C512DA">
        <w:rPr>
          <w:rFonts w:ascii="Times New Roman" w:hAnsi="Times New Roman" w:cs="Times New Roman"/>
          <w:sz w:val="28"/>
          <w:szCs w:val="28"/>
        </w:rPr>
        <w:t>у</w:t>
      </w:r>
      <w:r w:rsidRPr="00C512DA">
        <w:rPr>
          <w:rFonts w:ascii="Times New Roman" w:hAnsi="Times New Roman" w:cs="Times New Roman"/>
          <w:sz w:val="28"/>
          <w:szCs w:val="28"/>
        </w:rPr>
        <w:t>ниципальных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421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предмета мебели в соответствии с нормативами муниц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пальных органов.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05" w:name="sub_94"/>
      <w:r w:rsidRPr="00C512DA">
        <w:rPr>
          <w:rFonts w:ascii="Times New Roman" w:hAnsi="Times New Roman" w:cs="Times New Roman"/>
          <w:sz w:val="28"/>
          <w:szCs w:val="28"/>
        </w:rPr>
        <w:t>92. Затраты на приобретение систем кондиционирования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422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ся по формуле:</w:t>
      </w:r>
    </w:p>
    <w:bookmarkEnd w:id="105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381000"/>
            <wp:effectExtent l="0" t="0" r="0" b="0"/>
            <wp:docPr id="423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24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2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6" w:name="sub_209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материальных запасов,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 w:rsidRPr="00A3352C">
        <w:rPr>
          <w:rFonts w:ascii="Times New Roman" w:hAnsi="Times New Roman" w:cs="Times New Roman"/>
          <w:b/>
          <w:bCs/>
          <w:sz w:val="28"/>
          <w:szCs w:val="28"/>
        </w:rPr>
        <w:t>отнесенные</w:t>
      </w:r>
      <w:proofErr w:type="gramEnd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 к затратам на приобретение материальных запасов </w:t>
      </w:r>
    </w:p>
    <w:p w:rsidR="005D7022" w:rsidRPr="00C512DA" w:rsidRDefault="005D7022" w:rsidP="00F3798D">
      <w:pPr>
        <w:keepNext/>
        <w:widowControl/>
        <w:autoSpaceDE/>
        <w:autoSpaceDN/>
        <w:adjustRightInd/>
        <w:ind w:right="282"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в рамках затрат на информационно-коммуникационные технологии</w:t>
      </w:r>
    </w:p>
    <w:bookmarkEnd w:id="106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07" w:name="sub_95"/>
      <w:r w:rsidRPr="00C512DA">
        <w:rPr>
          <w:rFonts w:ascii="Times New Roman" w:hAnsi="Times New Roman" w:cs="Times New Roman"/>
          <w:sz w:val="28"/>
          <w:szCs w:val="28"/>
        </w:rPr>
        <w:t>93. Затраты на приобретение материальных запасов, не отнесенные к з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тратам на приобретение материальных запасов в рамках затрат на информац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онно-коммуникационные технологии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71450"/>
            <wp:effectExtent l="0" t="0" r="9525" b="0"/>
            <wp:docPr id="426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07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171450"/>
            <wp:effectExtent l="0" t="0" r="9525" b="0"/>
            <wp:docPr id="427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28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429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30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31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0B5B5E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432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433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>ской обороны.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08" w:name="sub_96"/>
      <w:r w:rsidRPr="00C512DA">
        <w:rPr>
          <w:rFonts w:ascii="Times New Roman" w:hAnsi="Times New Roman" w:cs="Times New Roman"/>
          <w:sz w:val="28"/>
          <w:szCs w:val="28"/>
        </w:rPr>
        <w:t>94. Затраты на приобретение бланочной продукции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34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08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381000"/>
            <wp:effectExtent l="0" t="0" r="0" b="0"/>
            <wp:docPr id="435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436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42875"/>
            <wp:effectExtent l="0" t="0" r="0" b="9525"/>
            <wp:docPr id="437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43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0" b="9525"/>
            <wp:docPr id="43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09" w:name="sub_97"/>
      <w:r w:rsidRPr="00C512DA">
        <w:rPr>
          <w:rFonts w:ascii="Times New Roman" w:hAnsi="Times New Roman" w:cs="Times New Roman"/>
          <w:sz w:val="28"/>
          <w:szCs w:val="28"/>
        </w:rPr>
        <w:t>95. Затраты на приобретение канцелярских принадлежностей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44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деляются по формуле:</w:t>
      </w:r>
    </w:p>
    <w:bookmarkEnd w:id="109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381000"/>
            <wp:effectExtent l="0" t="0" r="0" b="0"/>
            <wp:docPr id="44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44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предмета канцелярских принадлежностей в соотве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 в расчете на основного работн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ка;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44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sub_110" w:history="1">
        <w:r w:rsidRPr="000B5B5E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444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предмета канцелярских принадлежностей в соответствии с нормативами муниципальных органов.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10" w:name="sub_98"/>
      <w:r w:rsidRPr="00C512DA">
        <w:rPr>
          <w:rFonts w:ascii="Times New Roman" w:hAnsi="Times New Roman" w:cs="Times New Roman"/>
          <w:sz w:val="28"/>
          <w:szCs w:val="28"/>
        </w:rPr>
        <w:t>96. Затраты на приобретение хозяйственных товаров и принадлежностей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42875"/>
            <wp:effectExtent l="0" t="0" r="9525" b="9525"/>
            <wp:docPr id="44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10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381000"/>
            <wp:effectExtent l="0" t="0" r="0" b="0"/>
            <wp:docPr id="446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447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в соо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142875"/>
            <wp:effectExtent l="0" t="0" r="0" b="9525"/>
            <wp:docPr id="448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хозяйственного товара и принадлежности в соотве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11" w:name="sub_99"/>
      <w:r w:rsidRPr="00C512DA">
        <w:rPr>
          <w:rFonts w:ascii="Times New Roman" w:hAnsi="Times New Roman" w:cs="Times New Roman"/>
          <w:sz w:val="28"/>
          <w:szCs w:val="28"/>
        </w:rPr>
        <w:t>97. Затраты на приобретение горюче-смазочных материалов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49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ляются по формуле:</w:t>
      </w:r>
    </w:p>
    <w:bookmarkEnd w:id="111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8725" cy="381000"/>
            <wp:effectExtent l="0" t="0" r="0" b="0"/>
            <wp:docPr id="45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451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C512DA"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Pr="00C512DA">
        <w:rPr>
          <w:rFonts w:ascii="Times New Roman" w:hAnsi="Times New Roman" w:cs="Times New Roman"/>
          <w:sz w:val="28"/>
          <w:szCs w:val="28"/>
        </w:rPr>
        <w:t xml:space="preserve"> пробега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транспортн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 xml:space="preserve">го средства согласно </w:t>
      </w:r>
      <w:hyperlink r:id="rId463" w:history="1">
        <w:r w:rsidRPr="000B5B5E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0B5B5E">
        <w:rPr>
          <w:rFonts w:ascii="Times New Roman" w:hAnsi="Times New Roman" w:cs="Times New Roman"/>
          <w:sz w:val="28"/>
          <w:szCs w:val="28"/>
        </w:rPr>
        <w:t xml:space="preserve"> </w:t>
      </w:r>
      <w:r w:rsidR="000B5B5E">
        <w:rPr>
          <w:rFonts w:ascii="Times New Roman" w:hAnsi="Times New Roman" w:cs="Times New Roman"/>
          <w:sz w:val="28"/>
          <w:szCs w:val="28"/>
        </w:rPr>
        <w:t>«</w:t>
      </w:r>
      <w:r w:rsidRPr="00C512DA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</w:t>
      </w:r>
      <w:r w:rsidR="000B5B5E">
        <w:rPr>
          <w:rFonts w:ascii="Times New Roman" w:hAnsi="Times New Roman" w:cs="Times New Roman"/>
          <w:sz w:val="28"/>
          <w:szCs w:val="28"/>
        </w:rPr>
        <w:t>лов на автомобильном транспорте»</w:t>
      </w:r>
      <w:r w:rsidRPr="00C512DA">
        <w:rPr>
          <w:rFonts w:ascii="Times New Roman" w:hAnsi="Times New Roman" w:cs="Times New Roman"/>
          <w:sz w:val="28"/>
          <w:szCs w:val="28"/>
        </w:rPr>
        <w:t xml:space="preserve">, введенным в действие </w:t>
      </w:r>
      <w:hyperlink r:id="rId464" w:history="1">
        <w:r w:rsidRPr="000B5B5E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0B5B5E">
        <w:rPr>
          <w:rFonts w:ascii="Times New Roman" w:hAnsi="Times New Roman" w:cs="Times New Roman"/>
          <w:sz w:val="28"/>
          <w:szCs w:val="28"/>
        </w:rPr>
        <w:t xml:space="preserve"> </w:t>
      </w:r>
      <w:r w:rsidRPr="00C512DA">
        <w:rPr>
          <w:rFonts w:ascii="Times New Roman" w:hAnsi="Times New Roman" w:cs="Times New Roman"/>
          <w:sz w:val="28"/>
          <w:szCs w:val="28"/>
        </w:rPr>
        <w:t xml:space="preserve">Министерства транспорта Российской Федерации от 14 марта 2008 года 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C512DA">
        <w:rPr>
          <w:rFonts w:ascii="Times New Roman" w:hAnsi="Times New Roman" w:cs="Times New Roman"/>
          <w:sz w:val="28"/>
          <w:szCs w:val="28"/>
        </w:rPr>
        <w:t>АМ-23-р;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52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" cy="142875"/>
            <wp:effectExtent l="0" t="0" r="9525" b="9525"/>
            <wp:docPr id="45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километраж использования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транспортного средства в очередном финансовом году.</w:t>
      </w:r>
    </w:p>
    <w:p w:rsidR="000B5B5E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12" w:name="sub_2100"/>
      <w:r w:rsidRPr="00C512DA">
        <w:rPr>
          <w:rFonts w:ascii="Times New Roman" w:hAnsi="Times New Roman" w:cs="Times New Roman"/>
          <w:sz w:val="28"/>
          <w:szCs w:val="28"/>
        </w:rPr>
        <w:t xml:space="preserve">98.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5E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</w:p>
    <w:p w:rsidR="005D7022" w:rsidRPr="00C512DA" w:rsidRDefault="005D7022" w:rsidP="000B5B5E">
      <w:pPr>
        <w:widowControl/>
        <w:autoSpaceDE/>
        <w:autoSpaceDN/>
        <w:adjustRightInd/>
        <w:ind w:right="28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512DA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 xml:space="preserve"> нормативных затрат на приобретение служебного легкового автотран</w:t>
      </w:r>
      <w:r w:rsidRPr="00C512DA">
        <w:rPr>
          <w:rFonts w:ascii="Times New Roman" w:hAnsi="Times New Roman" w:cs="Times New Roman"/>
          <w:sz w:val="28"/>
          <w:szCs w:val="28"/>
        </w:rPr>
        <w:t>с</w:t>
      </w:r>
      <w:r w:rsidRPr="00C512DA">
        <w:rPr>
          <w:rFonts w:ascii="Times New Roman" w:hAnsi="Times New Roman" w:cs="Times New Roman"/>
          <w:sz w:val="28"/>
          <w:szCs w:val="28"/>
        </w:rPr>
        <w:t>порта, установленных муниципальными органами.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13" w:name="sub_2101"/>
      <w:bookmarkEnd w:id="112"/>
      <w:r w:rsidRPr="00C512DA">
        <w:rPr>
          <w:rFonts w:ascii="Times New Roman" w:hAnsi="Times New Roman" w:cs="Times New Roman"/>
          <w:sz w:val="28"/>
          <w:szCs w:val="28"/>
        </w:rPr>
        <w:t>99. Затраты на приобретение материальных запасов для нужд гражда</w:t>
      </w:r>
      <w:r w:rsidRPr="00C512DA">
        <w:rPr>
          <w:rFonts w:ascii="Times New Roman" w:hAnsi="Times New Roman" w:cs="Times New Roman"/>
          <w:sz w:val="28"/>
          <w:szCs w:val="28"/>
        </w:rPr>
        <w:t>н</w:t>
      </w:r>
      <w:r w:rsidRPr="00C512DA">
        <w:rPr>
          <w:rFonts w:ascii="Times New Roman" w:hAnsi="Times New Roman" w:cs="Times New Roman"/>
          <w:sz w:val="28"/>
          <w:szCs w:val="28"/>
        </w:rPr>
        <w:t>ской обороны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42875"/>
            <wp:effectExtent l="0" t="0" r="0" b="9525"/>
            <wp:docPr id="454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bookmarkEnd w:id="113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381000"/>
            <wp:effectExtent l="0" t="0" r="0" b="0"/>
            <wp:docPr id="455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650" cy="142875"/>
            <wp:effectExtent l="0" t="0" r="0" b="9525"/>
            <wp:docPr id="456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роны в соответствии с нормативами муниципальных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700" cy="142875"/>
            <wp:effectExtent l="0" t="0" r="0" b="9525"/>
            <wp:docPr id="457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-го материального запаса для нужд гражданской обор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ны из расчета на 1 работника в год в соответствии с нормативами муниципал</w:t>
      </w:r>
      <w:r w:rsidRPr="00C512DA">
        <w:rPr>
          <w:rFonts w:ascii="Times New Roman" w:hAnsi="Times New Roman" w:cs="Times New Roman"/>
          <w:sz w:val="28"/>
          <w:szCs w:val="28"/>
        </w:rPr>
        <w:t>ь</w:t>
      </w:r>
      <w:r w:rsidRPr="00C512DA">
        <w:rPr>
          <w:rFonts w:ascii="Times New Roman" w:hAnsi="Times New Roman" w:cs="Times New Roman"/>
          <w:sz w:val="28"/>
          <w:szCs w:val="28"/>
        </w:rPr>
        <w:t>ных органов;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25" cy="142875"/>
            <wp:effectExtent l="0" t="0" r="9525" b="9525"/>
            <wp:docPr id="458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C512DA">
        <w:rPr>
          <w:rFonts w:ascii="Times New Roman" w:hAnsi="Times New Roman" w:cs="Times New Roman"/>
          <w:sz w:val="28"/>
          <w:szCs w:val="28"/>
        </w:rPr>
        <w:t>т</w:t>
      </w:r>
      <w:r w:rsidRPr="00C512DA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sub_110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пунктом 10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4" w:name="sub_300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III. Затраты на капитальный ремонт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bookmarkEnd w:id="114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15" w:name="sub_3102"/>
      <w:r w:rsidRPr="00C512DA">
        <w:rPr>
          <w:rFonts w:ascii="Times New Roman" w:hAnsi="Times New Roman" w:cs="Times New Roman"/>
          <w:sz w:val="28"/>
          <w:szCs w:val="28"/>
        </w:rPr>
        <w:t>100. Затраты на капитальный ремонт муниципального имущества опред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ляются на основании затрат, связанных со строительными работами, и затрат на разработку проектной документации.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16" w:name="sub_3103"/>
      <w:bookmarkEnd w:id="115"/>
      <w:r w:rsidRPr="00C512DA">
        <w:rPr>
          <w:rFonts w:ascii="Times New Roman" w:hAnsi="Times New Roman" w:cs="Times New Roman"/>
          <w:sz w:val="28"/>
          <w:szCs w:val="28"/>
        </w:rPr>
        <w:t xml:space="preserve">101. 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тального ремонта, определяются на основании сводного сметного расчета стоимости строительства, разработанного в соответствии с методиками и но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мативами (государственными элементными сметными нормами) строительных работ и специальных строительных работ, утвержденными федеральным орг</w:t>
      </w:r>
      <w:r w:rsidRPr="00C512DA">
        <w:rPr>
          <w:rFonts w:ascii="Times New Roman" w:hAnsi="Times New Roman" w:cs="Times New Roman"/>
          <w:sz w:val="28"/>
          <w:szCs w:val="28"/>
        </w:rPr>
        <w:t>а</w:t>
      </w:r>
      <w:r w:rsidRPr="00C512DA">
        <w:rPr>
          <w:rFonts w:ascii="Times New Roman" w:hAnsi="Times New Roman" w:cs="Times New Roman"/>
          <w:sz w:val="28"/>
          <w:szCs w:val="28"/>
        </w:rPr>
        <w:t>ном исполнительной власти, осуществляющим функции по выработке госуда</w:t>
      </w:r>
      <w:r w:rsidRPr="00C512DA">
        <w:rPr>
          <w:rFonts w:ascii="Times New Roman" w:hAnsi="Times New Roman" w:cs="Times New Roman"/>
          <w:sz w:val="28"/>
          <w:szCs w:val="28"/>
        </w:rPr>
        <w:t>р</w:t>
      </w:r>
      <w:r w:rsidRPr="00C512DA">
        <w:rPr>
          <w:rFonts w:ascii="Times New Roman" w:hAnsi="Times New Roman" w:cs="Times New Roman"/>
          <w:sz w:val="28"/>
          <w:szCs w:val="28"/>
        </w:rPr>
        <w:t>ственной политики и нормативно-правовому регулированию в сфере стро</w:t>
      </w:r>
      <w:r w:rsidRPr="00C512DA">
        <w:rPr>
          <w:rFonts w:ascii="Times New Roman" w:hAnsi="Times New Roman" w:cs="Times New Roman"/>
          <w:sz w:val="28"/>
          <w:szCs w:val="28"/>
        </w:rPr>
        <w:t>и</w:t>
      </w:r>
      <w:r w:rsidRPr="00C512DA">
        <w:rPr>
          <w:rFonts w:ascii="Times New Roman" w:hAnsi="Times New Roman" w:cs="Times New Roman"/>
          <w:sz w:val="28"/>
          <w:szCs w:val="28"/>
        </w:rPr>
        <w:t>тельства.</w:t>
      </w:r>
      <w:proofErr w:type="gramEnd"/>
    </w:p>
    <w:p w:rsidR="005D7022" w:rsidRPr="000B5B5E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17" w:name="sub_3104"/>
      <w:bookmarkEnd w:id="116"/>
      <w:r w:rsidRPr="00C512DA">
        <w:rPr>
          <w:rFonts w:ascii="Times New Roman" w:hAnsi="Times New Roman" w:cs="Times New Roman"/>
          <w:sz w:val="28"/>
          <w:szCs w:val="28"/>
        </w:rPr>
        <w:t>102. Затраты на разработку проектной документации определяются в с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0B5B5E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72" w:history="1">
        <w:r w:rsidRPr="000B5B5E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B5B5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0B5B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5E">
        <w:rPr>
          <w:rFonts w:ascii="Times New Roman" w:hAnsi="Times New Roman" w:cs="Times New Roman"/>
          <w:sz w:val="28"/>
          <w:szCs w:val="28"/>
        </w:rPr>
        <w:t xml:space="preserve">44-ФЗ и </w:t>
      </w:r>
      <w:hyperlink r:id="rId473" w:history="1">
        <w:r w:rsidRPr="000B5B5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B5B5E">
        <w:rPr>
          <w:rFonts w:ascii="Times New Roman" w:hAnsi="Times New Roman" w:cs="Times New Roman"/>
          <w:sz w:val="28"/>
          <w:szCs w:val="28"/>
        </w:rPr>
        <w:t xml:space="preserve"> Российской Федерации о градостроительной деятельности.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8" w:name="sub_400"/>
      <w:bookmarkEnd w:id="117"/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IV. Затраты на финансовое обеспечение строительства,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реконструкции (в том числе с элементами реставрации),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технического перевооружения объектов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 xml:space="preserve">капитального строительства </w:t>
      </w:r>
    </w:p>
    <w:p w:rsidR="005D7022" w:rsidRPr="00A3352C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3352C">
        <w:rPr>
          <w:rFonts w:ascii="Times New Roman" w:hAnsi="Times New Roman" w:cs="Times New Roman"/>
          <w:b/>
          <w:bCs/>
          <w:sz w:val="28"/>
          <w:szCs w:val="28"/>
        </w:rPr>
        <w:t>или приобретение объектов недвижимого имущества</w:t>
      </w:r>
    </w:p>
    <w:bookmarkEnd w:id="118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0B5B5E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19" w:name="sub_4105"/>
      <w:r w:rsidRPr="00C512DA">
        <w:rPr>
          <w:rFonts w:ascii="Times New Roman" w:hAnsi="Times New Roman" w:cs="Times New Roman"/>
          <w:sz w:val="28"/>
          <w:szCs w:val="28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4" w:history="1">
        <w:r w:rsidRPr="00C512DA">
          <w:rPr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Фед</w:t>
      </w:r>
      <w:r w:rsidRPr="00C512DA">
        <w:rPr>
          <w:rFonts w:ascii="Times New Roman" w:hAnsi="Times New Roman" w:cs="Times New Roman"/>
          <w:sz w:val="28"/>
          <w:szCs w:val="28"/>
        </w:rPr>
        <w:t>е</w:t>
      </w:r>
      <w:r w:rsidRPr="00C512DA">
        <w:rPr>
          <w:rFonts w:ascii="Times New Roman" w:hAnsi="Times New Roman" w:cs="Times New Roman"/>
          <w:sz w:val="28"/>
          <w:szCs w:val="28"/>
        </w:rPr>
        <w:t>рального закона №</w:t>
      </w:r>
      <w:r w:rsidRPr="00C512D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512DA">
        <w:rPr>
          <w:rFonts w:ascii="Times New Roman" w:hAnsi="Times New Roman" w:cs="Times New Roman"/>
          <w:sz w:val="28"/>
          <w:szCs w:val="28"/>
        </w:rPr>
        <w:t xml:space="preserve">44-ФЗ и </w:t>
      </w:r>
      <w:hyperlink r:id="rId475" w:history="1">
        <w:r w:rsidRPr="000B5B5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B5B5E">
        <w:rPr>
          <w:rFonts w:ascii="Times New Roman" w:hAnsi="Times New Roman" w:cs="Times New Roman"/>
          <w:sz w:val="28"/>
          <w:szCs w:val="28"/>
        </w:rPr>
        <w:t xml:space="preserve"> Российской Федерации о град</w:t>
      </w:r>
      <w:r w:rsidRPr="000B5B5E">
        <w:rPr>
          <w:rFonts w:ascii="Times New Roman" w:hAnsi="Times New Roman" w:cs="Times New Roman"/>
          <w:sz w:val="28"/>
          <w:szCs w:val="28"/>
        </w:rPr>
        <w:t>о</w:t>
      </w:r>
      <w:r w:rsidRPr="000B5B5E">
        <w:rPr>
          <w:rFonts w:ascii="Times New Roman" w:hAnsi="Times New Roman" w:cs="Times New Roman"/>
          <w:sz w:val="28"/>
          <w:szCs w:val="28"/>
        </w:rPr>
        <w:t>строительной деятельности.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20" w:name="sub_106"/>
      <w:bookmarkEnd w:id="119"/>
      <w:r w:rsidRPr="000B5B5E">
        <w:rPr>
          <w:rFonts w:ascii="Times New Roman" w:hAnsi="Times New Roman" w:cs="Times New Roman"/>
          <w:sz w:val="28"/>
          <w:szCs w:val="28"/>
        </w:rPr>
        <w:t>104. Затраты на приобретение объектов недвижимого имущества опред</w:t>
      </w:r>
      <w:r w:rsidRPr="000B5B5E">
        <w:rPr>
          <w:rFonts w:ascii="Times New Roman" w:hAnsi="Times New Roman" w:cs="Times New Roman"/>
          <w:sz w:val="28"/>
          <w:szCs w:val="28"/>
        </w:rPr>
        <w:t>е</w:t>
      </w:r>
      <w:r w:rsidRPr="000B5B5E">
        <w:rPr>
          <w:rFonts w:ascii="Times New Roman" w:hAnsi="Times New Roman" w:cs="Times New Roman"/>
          <w:sz w:val="28"/>
          <w:szCs w:val="28"/>
        </w:rPr>
        <w:t xml:space="preserve">ляются в соответствии со </w:t>
      </w:r>
      <w:hyperlink r:id="rId476" w:history="1">
        <w:r w:rsidRPr="000B5B5E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0B5B5E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0B5B5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B5B5E">
        <w:rPr>
          <w:rFonts w:ascii="Times New Roman" w:hAnsi="Times New Roman" w:cs="Times New Roman"/>
          <w:sz w:val="28"/>
          <w:szCs w:val="28"/>
        </w:rPr>
        <w:t xml:space="preserve">44-ФЗ и </w:t>
      </w:r>
      <w:hyperlink r:id="rId477" w:history="1">
        <w:proofErr w:type="spellStart"/>
        <w:r w:rsidRPr="000B5B5E">
          <w:rPr>
            <w:rFonts w:ascii="Times New Roman" w:hAnsi="Times New Roman" w:cs="Times New Roman"/>
            <w:sz w:val="28"/>
            <w:szCs w:val="28"/>
          </w:rPr>
          <w:t>законод</w:t>
        </w:r>
        <w:proofErr w:type="gramStart"/>
        <w:r w:rsidRPr="000B5B5E">
          <w:rPr>
            <w:rFonts w:ascii="Times New Roman" w:hAnsi="Times New Roman" w:cs="Times New Roman"/>
            <w:sz w:val="28"/>
            <w:szCs w:val="28"/>
          </w:rPr>
          <w:t>а</w:t>
        </w:r>
        <w:proofErr w:type="spellEnd"/>
        <w:r w:rsidR="000B5B5E">
          <w:rPr>
            <w:rFonts w:ascii="Times New Roman" w:hAnsi="Times New Roman" w:cs="Times New Roman"/>
            <w:sz w:val="28"/>
            <w:szCs w:val="28"/>
          </w:rPr>
          <w:t>-</w:t>
        </w:r>
        <w:proofErr w:type="gramEnd"/>
        <w:r w:rsidR="000B5B5E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0B5B5E">
          <w:rPr>
            <w:rFonts w:ascii="Times New Roman" w:hAnsi="Times New Roman" w:cs="Times New Roman"/>
            <w:sz w:val="28"/>
            <w:szCs w:val="28"/>
          </w:rPr>
          <w:t>тельством</w:t>
        </w:r>
        <w:proofErr w:type="spellEnd"/>
      </w:hyperlink>
      <w:r w:rsidRPr="00C512DA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оценочную деятельность в Российской Федерации.</w:t>
      </w:r>
    </w:p>
    <w:bookmarkEnd w:id="120"/>
    <w:p w:rsidR="005D7022" w:rsidRPr="00C512DA" w:rsidRDefault="000B5B5E" w:rsidP="000B5B5E">
      <w:pPr>
        <w:widowControl/>
        <w:autoSpaceDE/>
        <w:autoSpaceDN/>
        <w:adjustRightInd/>
        <w:ind w:right="28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</w:p>
    <w:p w:rsidR="005D7022" w:rsidRPr="008055F0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1" w:name="sub_500"/>
      <w:r w:rsidRPr="008055F0">
        <w:rPr>
          <w:rFonts w:ascii="Times New Roman" w:hAnsi="Times New Roman" w:cs="Times New Roman"/>
          <w:b/>
          <w:bCs/>
          <w:sz w:val="28"/>
          <w:szCs w:val="28"/>
        </w:rPr>
        <w:t xml:space="preserve">V. Затраты на </w:t>
      </w:r>
      <w:proofErr w:type="gramStart"/>
      <w:r w:rsidRPr="008055F0">
        <w:rPr>
          <w:rFonts w:ascii="Times New Roman" w:hAnsi="Times New Roman" w:cs="Times New Roman"/>
          <w:b/>
          <w:bCs/>
          <w:sz w:val="28"/>
          <w:szCs w:val="28"/>
        </w:rPr>
        <w:t>дополнительное</w:t>
      </w:r>
      <w:proofErr w:type="gramEnd"/>
    </w:p>
    <w:p w:rsidR="005D7022" w:rsidRPr="008055F0" w:rsidRDefault="005D7022" w:rsidP="00F3798D">
      <w:pPr>
        <w:keepNext/>
        <w:widowControl/>
        <w:autoSpaceDE/>
        <w:autoSpaceDN/>
        <w:adjustRightInd/>
        <w:ind w:right="282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55F0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 работников</w:t>
      </w:r>
    </w:p>
    <w:bookmarkEnd w:id="121"/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bookmarkStart w:id="122" w:name="sub_107"/>
      <w:r w:rsidRPr="00C512DA">
        <w:rPr>
          <w:rFonts w:ascii="Times New Roman" w:hAnsi="Times New Roman" w:cs="Times New Roman"/>
          <w:sz w:val="28"/>
          <w:szCs w:val="28"/>
        </w:rPr>
        <w:t>105. Затраты на дополнительное профессиональное образование</w:t>
      </w:r>
      <w:proofErr w:type="gramStart"/>
      <w:r w:rsidRPr="00C512DA">
        <w:rPr>
          <w:rFonts w:ascii="Times New Roman" w:hAnsi="Times New Roman" w:cs="Times New Roman"/>
          <w:sz w:val="28"/>
          <w:szCs w:val="28"/>
        </w:rPr>
        <w:t xml:space="preserve"> (</w:t>
      </w: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42875"/>
            <wp:effectExtent l="0" t="0" r="9525" b="9525"/>
            <wp:docPr id="459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п</w:t>
      </w:r>
      <w:r w:rsidRPr="00C512DA">
        <w:rPr>
          <w:rFonts w:ascii="Times New Roman" w:hAnsi="Times New Roman" w:cs="Times New Roman"/>
          <w:sz w:val="28"/>
          <w:szCs w:val="28"/>
        </w:rPr>
        <w:t>ределяются по формуле:</w:t>
      </w:r>
    </w:p>
    <w:bookmarkEnd w:id="122"/>
    <w:p w:rsidR="005D7022" w:rsidRPr="00C512DA" w:rsidRDefault="005D7022" w:rsidP="00F3798D">
      <w:pPr>
        <w:widowControl/>
        <w:autoSpaceDE/>
        <w:autoSpaceDN/>
        <w:adjustRightInd/>
        <w:ind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381000"/>
            <wp:effectExtent l="0" t="0" r="0" b="0"/>
            <wp:docPr id="460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>, где: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61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число работников, направляемых на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вид дополнительного пр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фессионального образования;</w:t>
      </w:r>
    </w:p>
    <w:p w:rsidR="005D7022" w:rsidRPr="00C512DA" w:rsidRDefault="005D7022" w:rsidP="00F3798D">
      <w:pPr>
        <w:widowControl/>
        <w:autoSpaceDE/>
        <w:autoSpaceDN/>
        <w:adjustRightInd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C512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" cy="142875"/>
            <wp:effectExtent l="0" t="0" r="9525" b="9525"/>
            <wp:docPr id="462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2DA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C512D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12D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512DA">
        <w:rPr>
          <w:rFonts w:ascii="Times New Roman" w:hAnsi="Times New Roman" w:cs="Times New Roman"/>
          <w:sz w:val="28"/>
          <w:szCs w:val="28"/>
        </w:rPr>
        <w:t xml:space="preserve"> виду дополнительного пр</w:t>
      </w:r>
      <w:r w:rsidRPr="00C512DA">
        <w:rPr>
          <w:rFonts w:ascii="Times New Roman" w:hAnsi="Times New Roman" w:cs="Times New Roman"/>
          <w:sz w:val="28"/>
          <w:szCs w:val="28"/>
        </w:rPr>
        <w:t>о</w:t>
      </w:r>
      <w:r w:rsidRPr="00C512DA">
        <w:rPr>
          <w:rFonts w:ascii="Times New Roman" w:hAnsi="Times New Roman" w:cs="Times New Roman"/>
          <w:sz w:val="28"/>
          <w:szCs w:val="28"/>
        </w:rPr>
        <w:t>фессионального образования.</w:t>
      </w:r>
    </w:p>
    <w:p w:rsidR="005D7022" w:rsidRPr="00C512DA" w:rsidRDefault="005D7022" w:rsidP="00F3798D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5D7022" w:rsidRPr="00C512DA" w:rsidRDefault="005D7022" w:rsidP="00F3798D">
      <w:pPr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0B5B5E" w:rsidRPr="00F3798D" w:rsidRDefault="000B5B5E" w:rsidP="000B5B5E">
      <w:pPr>
        <w:ind w:right="-240" w:firstLine="0"/>
        <w:rPr>
          <w:rFonts w:ascii="Times New Roman" w:hAnsi="Times New Roman" w:cs="Times New Roman"/>
          <w:sz w:val="28"/>
          <w:szCs w:val="28"/>
        </w:rPr>
      </w:pPr>
      <w:bookmarkStart w:id="123" w:name="P100"/>
      <w:bookmarkEnd w:id="123"/>
      <w:r w:rsidRPr="00F3798D"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0B5B5E" w:rsidRPr="00F3798D" w:rsidRDefault="000B5B5E" w:rsidP="000B5B5E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F3798D">
        <w:rPr>
          <w:rFonts w:ascii="Times New Roman" w:hAnsi="Times New Roman" w:cs="Times New Roman"/>
          <w:sz w:val="28"/>
          <w:szCs w:val="28"/>
        </w:rPr>
        <w:t>по бухгалтерскому учету и финансам</w:t>
      </w:r>
    </w:p>
    <w:p w:rsidR="000B5B5E" w:rsidRPr="00F3798D" w:rsidRDefault="000B5B5E" w:rsidP="000B5B5E">
      <w:pPr>
        <w:ind w:right="-240" w:firstLine="0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F3798D">
        <w:rPr>
          <w:rFonts w:ascii="Times New Roman" w:hAnsi="Times New Roman" w:cs="Times New Roman"/>
          <w:sz w:val="28"/>
          <w:szCs w:val="28"/>
        </w:rPr>
        <w:t>(контрактный управляющий)</w:t>
      </w:r>
    </w:p>
    <w:p w:rsidR="000B5B5E" w:rsidRPr="00F3798D" w:rsidRDefault="000B5B5E" w:rsidP="000B5B5E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F379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3798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0B5B5E" w:rsidRPr="00F3798D" w:rsidRDefault="000B5B5E" w:rsidP="000B5B5E">
      <w:pPr>
        <w:ind w:right="-240" w:firstLine="0"/>
        <w:rPr>
          <w:rFonts w:ascii="Times New Roman" w:hAnsi="Times New Roman" w:cs="Times New Roman"/>
          <w:sz w:val="28"/>
          <w:szCs w:val="28"/>
        </w:rPr>
      </w:pPr>
      <w:r w:rsidRPr="00F3798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  <w:r w:rsidRPr="00F3798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798D">
        <w:rPr>
          <w:rFonts w:ascii="Times New Roman" w:hAnsi="Times New Roman" w:cs="Times New Roman"/>
          <w:sz w:val="28"/>
          <w:szCs w:val="28"/>
        </w:rPr>
        <w:t>Е.С. Пономаренко</w:t>
      </w: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0B5B5E" w:rsidRDefault="000B5B5E" w:rsidP="000B5B5E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sectPr w:rsidR="000B5B5E" w:rsidSect="00D46A8B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1B4"/>
    <w:multiLevelType w:val="hybridMultilevel"/>
    <w:tmpl w:val="478E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A33CC8"/>
    <w:multiLevelType w:val="multilevel"/>
    <w:tmpl w:val="26E2347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6AB2749B"/>
    <w:multiLevelType w:val="hybridMultilevel"/>
    <w:tmpl w:val="81589142"/>
    <w:lvl w:ilvl="0" w:tplc="1E146D7A">
      <w:start w:val="1"/>
      <w:numFmt w:val="decimal"/>
      <w:lvlText w:val="%1.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C7E3A7C"/>
    <w:multiLevelType w:val="hybridMultilevel"/>
    <w:tmpl w:val="616CC46A"/>
    <w:lvl w:ilvl="0" w:tplc="9A32D77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7EEA3762"/>
    <w:multiLevelType w:val="hybridMultilevel"/>
    <w:tmpl w:val="BF2EC73E"/>
    <w:lvl w:ilvl="0" w:tplc="0E16B554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84E52"/>
    <w:rsid w:val="000A366D"/>
    <w:rsid w:val="000B5B5E"/>
    <w:rsid w:val="0016098A"/>
    <w:rsid w:val="002354B6"/>
    <w:rsid w:val="00265512"/>
    <w:rsid w:val="002862AC"/>
    <w:rsid w:val="00376414"/>
    <w:rsid w:val="00383385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D7022"/>
    <w:rsid w:val="00625D19"/>
    <w:rsid w:val="006409B2"/>
    <w:rsid w:val="00683A07"/>
    <w:rsid w:val="006E48E5"/>
    <w:rsid w:val="006E4EC9"/>
    <w:rsid w:val="007D0A4F"/>
    <w:rsid w:val="00954616"/>
    <w:rsid w:val="009F1F39"/>
    <w:rsid w:val="00A7636B"/>
    <w:rsid w:val="00AC2228"/>
    <w:rsid w:val="00AD08E6"/>
    <w:rsid w:val="00BC3E98"/>
    <w:rsid w:val="00C737CC"/>
    <w:rsid w:val="00D13402"/>
    <w:rsid w:val="00D46A8B"/>
    <w:rsid w:val="00D53EA7"/>
    <w:rsid w:val="00D727E1"/>
    <w:rsid w:val="00D942AD"/>
    <w:rsid w:val="00E51D67"/>
    <w:rsid w:val="00E76220"/>
    <w:rsid w:val="00F3798D"/>
    <w:rsid w:val="00F45878"/>
    <w:rsid w:val="00F9531D"/>
    <w:rsid w:val="00FA77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rsid w:val="005D7022"/>
    <w:pPr>
      <w:outlineLvl w:val="1"/>
    </w:pPr>
    <w:rPr>
      <w:rFonts w:ascii="Times New Roman CYR" w:eastAsiaTheme="minorEastAsia" w:hAnsi="Times New Roman CYR" w:cs="Times New Roman CYR"/>
    </w:rPr>
  </w:style>
  <w:style w:type="paragraph" w:styleId="3">
    <w:name w:val="heading 3"/>
    <w:basedOn w:val="2"/>
    <w:next w:val="a"/>
    <w:link w:val="30"/>
    <w:uiPriority w:val="9"/>
    <w:qFormat/>
    <w:rsid w:val="005D7022"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5D7022"/>
    <w:pPr>
      <w:keepNext/>
      <w:widowControl/>
      <w:autoSpaceDE/>
      <w:autoSpaceDN/>
      <w:adjustRightInd/>
      <w:ind w:left="4245" w:hanging="4245"/>
      <w:jc w:val="center"/>
      <w:outlineLvl w:val="3"/>
    </w:pPr>
    <w:rPr>
      <w:rFonts w:ascii="Times New Roman" w:eastAsiaTheme="minorEastAsia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0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70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7022"/>
    <w:rPr>
      <w:rFonts w:ascii="Times New Roman" w:eastAsiaTheme="minorEastAsia" w:hAnsi="Times New Roman" w:cs="Times New Roman"/>
      <w:i/>
      <w:iCs/>
      <w:sz w:val="28"/>
      <w:szCs w:val="28"/>
      <w:lang w:eastAsia="ru-RU"/>
    </w:rPr>
  </w:style>
  <w:style w:type="character" w:customStyle="1" w:styleId="a6">
    <w:name w:val="Цветовое выделение"/>
    <w:rsid w:val="005D7022"/>
    <w:rPr>
      <w:b/>
      <w:color w:val="26282F"/>
    </w:rPr>
  </w:style>
  <w:style w:type="character" w:customStyle="1" w:styleId="a7">
    <w:name w:val="Гипертекстовая ссылка"/>
    <w:basedOn w:val="a6"/>
    <w:rsid w:val="005D7022"/>
    <w:rPr>
      <w:rFonts w:cs="Times New Roman"/>
      <w:b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5D7022"/>
    <w:pPr>
      <w:ind w:firstLine="0"/>
      <w:jc w:val="left"/>
    </w:pPr>
    <w:rPr>
      <w:rFonts w:ascii="Times New Roman CYR" w:eastAsiaTheme="minorEastAsia" w:hAnsi="Times New Roman CYR" w:cs="Times New Roman CYR"/>
    </w:rPr>
  </w:style>
  <w:style w:type="character" w:customStyle="1" w:styleId="a9">
    <w:name w:val="Цветовое выделение для Текст"/>
    <w:uiPriority w:val="99"/>
    <w:rsid w:val="005D7022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5D7022"/>
    <w:pPr>
      <w:tabs>
        <w:tab w:val="center" w:pos="4677"/>
        <w:tab w:val="right" w:pos="9355"/>
      </w:tabs>
    </w:pPr>
    <w:rPr>
      <w:rFonts w:ascii="Times New Roman CYR" w:eastAsiaTheme="minorEastAsia" w:hAnsi="Times New Roman CYR" w:cs="Times New Roman CYR"/>
    </w:rPr>
  </w:style>
  <w:style w:type="character" w:customStyle="1" w:styleId="ab">
    <w:name w:val="Верхний колонтитул Знак"/>
    <w:basedOn w:val="a0"/>
    <w:link w:val="aa"/>
    <w:uiPriority w:val="99"/>
    <w:rsid w:val="005D702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022"/>
    <w:pPr>
      <w:tabs>
        <w:tab w:val="center" w:pos="4677"/>
        <w:tab w:val="right" w:pos="9355"/>
      </w:tabs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link w:val="ac"/>
    <w:uiPriority w:val="99"/>
    <w:rsid w:val="005D702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5D7022"/>
    <w:rPr>
      <w:rFonts w:cs="Times New Roman"/>
      <w:color w:val="0563C1"/>
      <w:u w:val="single"/>
    </w:rPr>
  </w:style>
  <w:style w:type="paragraph" w:styleId="af">
    <w:name w:val="Title"/>
    <w:basedOn w:val="a"/>
    <w:link w:val="af0"/>
    <w:uiPriority w:val="10"/>
    <w:qFormat/>
    <w:rsid w:val="005D7022"/>
    <w:pPr>
      <w:widowControl/>
      <w:autoSpaceDE/>
      <w:autoSpaceDN/>
      <w:adjustRightInd/>
      <w:ind w:firstLine="0"/>
      <w:jc w:val="center"/>
    </w:pPr>
    <w:rPr>
      <w:rFonts w:ascii="Times New Roman" w:eastAsiaTheme="minorEastAsia" w:hAnsi="Times New Roman" w:cs="Times New Roman"/>
      <w:b/>
      <w:bCs/>
    </w:rPr>
  </w:style>
  <w:style w:type="character" w:customStyle="1" w:styleId="af0">
    <w:name w:val="Название Знак"/>
    <w:basedOn w:val="a0"/>
    <w:link w:val="af"/>
    <w:uiPriority w:val="10"/>
    <w:rsid w:val="005D702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f1">
    <w:name w:val="Subtitle"/>
    <w:basedOn w:val="a"/>
    <w:link w:val="af2"/>
    <w:uiPriority w:val="11"/>
    <w:qFormat/>
    <w:rsid w:val="005D7022"/>
    <w:pPr>
      <w:widowControl/>
      <w:autoSpaceDE/>
      <w:autoSpaceDN/>
      <w:adjustRightInd/>
      <w:ind w:firstLine="0"/>
      <w:jc w:val="center"/>
    </w:pPr>
    <w:rPr>
      <w:rFonts w:ascii="Times New Roman" w:eastAsiaTheme="minorEastAsia" w:hAnsi="Times New Roman" w:cs="Times New Roman"/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11"/>
    <w:rsid w:val="005D7022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rsid w:val="005D7022"/>
    <w:pPr>
      <w:widowControl/>
      <w:autoSpaceDE/>
      <w:autoSpaceDN/>
      <w:adjustRightInd/>
      <w:ind w:firstLine="0"/>
    </w:pPr>
    <w:rPr>
      <w:rFonts w:ascii="Times New Roman" w:eastAsiaTheme="minorEastAsia" w:hAnsi="Times New Roman" w:cs="Times New Roman"/>
      <w:sz w:val="28"/>
    </w:rPr>
  </w:style>
  <w:style w:type="character" w:customStyle="1" w:styleId="af4">
    <w:name w:val="Основной текст Знак"/>
    <w:basedOn w:val="a0"/>
    <w:link w:val="af3"/>
    <w:uiPriority w:val="99"/>
    <w:rsid w:val="005D7022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D7022"/>
    <w:pPr>
      <w:widowControl/>
      <w:overflowPunct w:val="0"/>
      <w:ind w:firstLine="426"/>
      <w:textAlignment w:val="baseline"/>
    </w:pPr>
    <w:rPr>
      <w:rFonts w:ascii="Times New Roman" w:eastAsiaTheme="minorEastAsia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D7022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rsid w:val="005D7022"/>
    <w:pPr>
      <w:widowControl/>
      <w:autoSpaceDE/>
      <w:autoSpaceDN/>
      <w:adjustRightInd/>
      <w:ind w:left="360" w:firstLine="0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D702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5D7022"/>
    <w:pPr>
      <w:widowControl/>
      <w:autoSpaceDE/>
      <w:autoSpaceDN/>
      <w:adjustRightInd/>
      <w:ind w:firstLine="0"/>
      <w:jc w:val="center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D702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f7">
    <w:name w:val="List"/>
    <w:basedOn w:val="a"/>
    <w:uiPriority w:val="99"/>
    <w:rsid w:val="005D7022"/>
    <w:pPr>
      <w:widowControl/>
      <w:autoSpaceDE/>
      <w:autoSpaceDN/>
      <w:adjustRightInd/>
      <w:ind w:left="283" w:hanging="283"/>
      <w:jc w:val="left"/>
    </w:pPr>
    <w:rPr>
      <w:rFonts w:ascii="Times New Roman" w:eastAsiaTheme="minorEastAsia" w:hAnsi="Times New Roman" w:cs="Times New Roman"/>
      <w:sz w:val="28"/>
    </w:rPr>
  </w:style>
  <w:style w:type="paragraph" w:styleId="23">
    <w:name w:val="Body Text Indent 2"/>
    <w:basedOn w:val="a"/>
    <w:link w:val="24"/>
    <w:uiPriority w:val="99"/>
    <w:rsid w:val="005D7022"/>
    <w:pPr>
      <w:widowControl/>
      <w:autoSpaceDE/>
      <w:autoSpaceDN/>
      <w:adjustRightInd/>
      <w:ind w:left="360" w:firstLine="348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D702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5D7022"/>
    <w:pPr>
      <w:widowControl/>
      <w:autoSpaceDE/>
      <w:autoSpaceDN/>
      <w:adjustRightInd/>
      <w:ind w:left="3600" w:hanging="3600"/>
    </w:pPr>
    <w:rPr>
      <w:rFonts w:ascii="Times New Roman" w:eastAsiaTheme="minorEastAsia" w:hAnsi="Times New Roman" w:cs="Times New Roman"/>
      <w:bCs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7022"/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D70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8">
    <w:name w:val="Normal (Web)"/>
    <w:basedOn w:val="a"/>
    <w:uiPriority w:val="99"/>
    <w:rsid w:val="005D70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paragraph" w:customStyle="1" w:styleId="Standard">
    <w:name w:val="Standard"/>
    <w:rsid w:val="005D70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ConsPlusTitle">
    <w:name w:val="ConsPlusTitle"/>
    <w:rsid w:val="005D7022"/>
    <w:pPr>
      <w:widowControl w:val="0"/>
      <w:suppressAutoHyphens/>
      <w:autoSpaceDE w:val="0"/>
      <w:spacing w:after="0" w:line="240" w:lineRule="auto"/>
    </w:pPr>
    <w:rPr>
      <w:rFonts w:ascii="Calibri" w:eastAsiaTheme="minorEastAsia" w:hAnsi="Calibri" w:cs="Calibri"/>
      <w:b/>
      <w:szCs w:val="20"/>
      <w:lang w:eastAsia="zh-CN"/>
    </w:rPr>
  </w:style>
  <w:style w:type="paragraph" w:customStyle="1" w:styleId="af9">
    <w:name w:val="Знак"/>
    <w:basedOn w:val="a"/>
    <w:rsid w:val="005D702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Theme="minorEastAsia" w:hAnsi="Tahoma" w:cs="Times New Roman"/>
      <w:sz w:val="20"/>
      <w:szCs w:val="20"/>
      <w:lang w:val="en-US" w:eastAsia="en-US"/>
    </w:rPr>
  </w:style>
  <w:style w:type="paragraph" w:styleId="afa">
    <w:name w:val="No Spacing"/>
    <w:link w:val="afb"/>
    <w:uiPriority w:val="1"/>
    <w:qFormat/>
    <w:rsid w:val="005D7022"/>
    <w:pPr>
      <w:suppressAutoHyphens/>
      <w:spacing w:after="0" w:line="240" w:lineRule="auto"/>
    </w:pPr>
    <w:rPr>
      <w:rFonts w:ascii="Calibri" w:eastAsiaTheme="minorEastAsia" w:hAnsi="Calibri" w:cs="Times New Roman"/>
      <w:kern w:val="1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5D7022"/>
    <w:rPr>
      <w:rFonts w:ascii="Calibri" w:eastAsiaTheme="minorEastAsia" w:hAnsi="Calibri" w:cs="Times New Roman"/>
      <w:kern w:val="1"/>
      <w:lang w:eastAsia="ru-RU"/>
    </w:rPr>
  </w:style>
  <w:style w:type="paragraph" w:styleId="afc">
    <w:name w:val="List Paragraph"/>
    <w:basedOn w:val="a"/>
    <w:uiPriority w:val="34"/>
    <w:qFormat/>
    <w:rsid w:val="005D7022"/>
    <w:pPr>
      <w:ind w:left="720"/>
      <w:contextualSpacing/>
    </w:pPr>
    <w:rPr>
      <w:rFonts w:ascii="Times New Roman CYR" w:eastAsiaTheme="minorEastAsia" w:hAnsi="Times New Roman CYR" w:cs="Times New Roman CYR"/>
    </w:rPr>
  </w:style>
  <w:style w:type="paragraph" w:customStyle="1" w:styleId="210">
    <w:name w:val="Основной текст с отступом 21"/>
    <w:basedOn w:val="a"/>
    <w:rsid w:val="000B5B5E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99" Type="http://schemas.openxmlformats.org/officeDocument/2006/relationships/image" Target="media/image290.emf"/><Relationship Id="rId21" Type="http://schemas.openxmlformats.org/officeDocument/2006/relationships/image" Target="media/image13.emf"/><Relationship Id="rId63" Type="http://schemas.openxmlformats.org/officeDocument/2006/relationships/image" Target="media/image55.emf"/><Relationship Id="rId159" Type="http://schemas.openxmlformats.org/officeDocument/2006/relationships/image" Target="media/image151.emf"/><Relationship Id="rId324" Type="http://schemas.openxmlformats.org/officeDocument/2006/relationships/image" Target="media/image315.emf"/><Relationship Id="rId366" Type="http://schemas.openxmlformats.org/officeDocument/2006/relationships/image" Target="media/image357.emf"/><Relationship Id="rId170" Type="http://schemas.openxmlformats.org/officeDocument/2006/relationships/image" Target="media/image162.emf"/><Relationship Id="rId226" Type="http://schemas.openxmlformats.org/officeDocument/2006/relationships/image" Target="media/image218.emf"/><Relationship Id="rId433" Type="http://schemas.openxmlformats.org/officeDocument/2006/relationships/image" Target="media/image421.emf"/><Relationship Id="rId268" Type="http://schemas.openxmlformats.org/officeDocument/2006/relationships/image" Target="media/image260.emf"/><Relationship Id="rId475" Type="http://schemas.openxmlformats.org/officeDocument/2006/relationships/hyperlink" Target="garantF1://12038258.3" TargetMode="External"/><Relationship Id="rId32" Type="http://schemas.openxmlformats.org/officeDocument/2006/relationships/image" Target="media/image24.emf"/><Relationship Id="rId74" Type="http://schemas.openxmlformats.org/officeDocument/2006/relationships/image" Target="media/image66.emf"/><Relationship Id="rId128" Type="http://schemas.openxmlformats.org/officeDocument/2006/relationships/image" Target="media/image120.emf"/><Relationship Id="rId335" Type="http://schemas.openxmlformats.org/officeDocument/2006/relationships/image" Target="media/image326.emf"/><Relationship Id="rId377" Type="http://schemas.openxmlformats.org/officeDocument/2006/relationships/image" Target="media/image368.emf"/><Relationship Id="rId5" Type="http://schemas.openxmlformats.org/officeDocument/2006/relationships/image" Target="media/image1.png"/><Relationship Id="rId181" Type="http://schemas.openxmlformats.org/officeDocument/2006/relationships/image" Target="media/image173.emf"/><Relationship Id="rId237" Type="http://schemas.openxmlformats.org/officeDocument/2006/relationships/image" Target="media/image229.emf"/><Relationship Id="rId402" Type="http://schemas.openxmlformats.org/officeDocument/2006/relationships/image" Target="media/image392.emf"/><Relationship Id="rId279" Type="http://schemas.openxmlformats.org/officeDocument/2006/relationships/image" Target="media/image271.emf"/><Relationship Id="rId444" Type="http://schemas.openxmlformats.org/officeDocument/2006/relationships/image" Target="media/image432.emf"/><Relationship Id="rId43" Type="http://schemas.openxmlformats.org/officeDocument/2006/relationships/image" Target="media/image35.emf"/><Relationship Id="rId139" Type="http://schemas.openxmlformats.org/officeDocument/2006/relationships/image" Target="media/image131.emf"/><Relationship Id="rId290" Type="http://schemas.openxmlformats.org/officeDocument/2006/relationships/image" Target="media/image282.emf"/><Relationship Id="rId304" Type="http://schemas.openxmlformats.org/officeDocument/2006/relationships/image" Target="media/image295.emf"/><Relationship Id="rId346" Type="http://schemas.openxmlformats.org/officeDocument/2006/relationships/image" Target="media/image337.emf"/><Relationship Id="rId388" Type="http://schemas.openxmlformats.org/officeDocument/2006/relationships/image" Target="media/image379.emf"/><Relationship Id="rId85" Type="http://schemas.openxmlformats.org/officeDocument/2006/relationships/image" Target="media/image77.emf"/><Relationship Id="rId150" Type="http://schemas.openxmlformats.org/officeDocument/2006/relationships/image" Target="media/image142.emf"/><Relationship Id="rId192" Type="http://schemas.openxmlformats.org/officeDocument/2006/relationships/image" Target="media/image184.emf"/><Relationship Id="rId206" Type="http://schemas.openxmlformats.org/officeDocument/2006/relationships/image" Target="media/image198.emf"/><Relationship Id="rId413" Type="http://schemas.openxmlformats.org/officeDocument/2006/relationships/image" Target="media/image402.emf"/><Relationship Id="rId248" Type="http://schemas.openxmlformats.org/officeDocument/2006/relationships/image" Target="media/image240.emf"/><Relationship Id="rId455" Type="http://schemas.openxmlformats.org/officeDocument/2006/relationships/image" Target="media/image443.emf"/><Relationship Id="rId12" Type="http://schemas.openxmlformats.org/officeDocument/2006/relationships/image" Target="media/image4.emf"/><Relationship Id="rId108" Type="http://schemas.openxmlformats.org/officeDocument/2006/relationships/image" Target="media/image100.emf"/><Relationship Id="rId315" Type="http://schemas.openxmlformats.org/officeDocument/2006/relationships/image" Target="media/image306.emf"/><Relationship Id="rId357" Type="http://schemas.openxmlformats.org/officeDocument/2006/relationships/image" Target="media/image348.emf"/><Relationship Id="rId54" Type="http://schemas.openxmlformats.org/officeDocument/2006/relationships/image" Target="media/image46.emf"/><Relationship Id="rId96" Type="http://schemas.openxmlformats.org/officeDocument/2006/relationships/image" Target="media/image88.emf"/><Relationship Id="rId161" Type="http://schemas.openxmlformats.org/officeDocument/2006/relationships/image" Target="media/image153.emf"/><Relationship Id="rId217" Type="http://schemas.openxmlformats.org/officeDocument/2006/relationships/image" Target="media/image209.emf"/><Relationship Id="rId399" Type="http://schemas.openxmlformats.org/officeDocument/2006/relationships/hyperlink" Target="garantF1://12025268.5" TargetMode="External"/><Relationship Id="rId259" Type="http://schemas.openxmlformats.org/officeDocument/2006/relationships/image" Target="media/image251.emf"/><Relationship Id="rId424" Type="http://schemas.openxmlformats.org/officeDocument/2006/relationships/image" Target="media/image412.emf"/><Relationship Id="rId466" Type="http://schemas.openxmlformats.org/officeDocument/2006/relationships/image" Target="media/image452.emf"/><Relationship Id="rId23" Type="http://schemas.openxmlformats.org/officeDocument/2006/relationships/image" Target="media/image15.emf"/><Relationship Id="rId119" Type="http://schemas.openxmlformats.org/officeDocument/2006/relationships/image" Target="media/image111.emf"/><Relationship Id="rId270" Type="http://schemas.openxmlformats.org/officeDocument/2006/relationships/image" Target="media/image262.emf"/><Relationship Id="rId326" Type="http://schemas.openxmlformats.org/officeDocument/2006/relationships/image" Target="media/image317.emf"/><Relationship Id="rId65" Type="http://schemas.openxmlformats.org/officeDocument/2006/relationships/image" Target="media/image57.emf"/><Relationship Id="rId130" Type="http://schemas.openxmlformats.org/officeDocument/2006/relationships/image" Target="media/image122.emf"/><Relationship Id="rId368" Type="http://schemas.openxmlformats.org/officeDocument/2006/relationships/image" Target="media/image359.emf"/><Relationship Id="rId172" Type="http://schemas.openxmlformats.org/officeDocument/2006/relationships/image" Target="media/image164.emf"/><Relationship Id="rId228" Type="http://schemas.openxmlformats.org/officeDocument/2006/relationships/image" Target="media/image220.emf"/><Relationship Id="rId435" Type="http://schemas.openxmlformats.org/officeDocument/2006/relationships/image" Target="media/image423.emf"/><Relationship Id="rId477" Type="http://schemas.openxmlformats.org/officeDocument/2006/relationships/hyperlink" Target="garantF1://12012509.1" TargetMode="External"/><Relationship Id="rId281" Type="http://schemas.openxmlformats.org/officeDocument/2006/relationships/image" Target="media/image273.emf"/><Relationship Id="rId337" Type="http://schemas.openxmlformats.org/officeDocument/2006/relationships/image" Target="media/image328.emf"/><Relationship Id="rId34" Type="http://schemas.openxmlformats.org/officeDocument/2006/relationships/image" Target="media/image26.emf"/><Relationship Id="rId55" Type="http://schemas.openxmlformats.org/officeDocument/2006/relationships/image" Target="media/image47.emf"/><Relationship Id="rId76" Type="http://schemas.openxmlformats.org/officeDocument/2006/relationships/image" Target="media/image68.emf"/><Relationship Id="rId97" Type="http://schemas.openxmlformats.org/officeDocument/2006/relationships/image" Target="media/image89.emf"/><Relationship Id="rId120" Type="http://schemas.openxmlformats.org/officeDocument/2006/relationships/image" Target="media/image112.emf"/><Relationship Id="rId141" Type="http://schemas.openxmlformats.org/officeDocument/2006/relationships/image" Target="media/image133.emf"/><Relationship Id="rId358" Type="http://schemas.openxmlformats.org/officeDocument/2006/relationships/image" Target="media/image349.emf"/><Relationship Id="rId379" Type="http://schemas.openxmlformats.org/officeDocument/2006/relationships/image" Target="media/image370.emf"/><Relationship Id="rId7" Type="http://schemas.openxmlformats.org/officeDocument/2006/relationships/hyperlink" Target="http://mobileonline.garant.ru/document/redirect/70353464/1942" TargetMode="External"/><Relationship Id="rId162" Type="http://schemas.openxmlformats.org/officeDocument/2006/relationships/image" Target="media/image154.emf"/><Relationship Id="rId183" Type="http://schemas.openxmlformats.org/officeDocument/2006/relationships/image" Target="media/image175.emf"/><Relationship Id="rId218" Type="http://schemas.openxmlformats.org/officeDocument/2006/relationships/image" Target="media/image210.emf"/><Relationship Id="rId239" Type="http://schemas.openxmlformats.org/officeDocument/2006/relationships/image" Target="media/image231.emf"/><Relationship Id="rId390" Type="http://schemas.openxmlformats.org/officeDocument/2006/relationships/image" Target="media/image381.emf"/><Relationship Id="rId404" Type="http://schemas.openxmlformats.org/officeDocument/2006/relationships/image" Target="media/image394.emf"/><Relationship Id="rId425" Type="http://schemas.openxmlformats.org/officeDocument/2006/relationships/image" Target="media/image413.emf"/><Relationship Id="rId446" Type="http://schemas.openxmlformats.org/officeDocument/2006/relationships/image" Target="media/image434.emf"/><Relationship Id="rId467" Type="http://schemas.openxmlformats.org/officeDocument/2006/relationships/image" Target="media/image453.emf"/><Relationship Id="rId250" Type="http://schemas.openxmlformats.org/officeDocument/2006/relationships/image" Target="media/image242.emf"/><Relationship Id="rId271" Type="http://schemas.openxmlformats.org/officeDocument/2006/relationships/image" Target="media/image263.emf"/><Relationship Id="rId292" Type="http://schemas.openxmlformats.org/officeDocument/2006/relationships/image" Target="media/image284.emf"/><Relationship Id="rId306" Type="http://schemas.openxmlformats.org/officeDocument/2006/relationships/image" Target="media/image297.emf"/><Relationship Id="rId24" Type="http://schemas.openxmlformats.org/officeDocument/2006/relationships/image" Target="media/image16.emf"/><Relationship Id="rId45" Type="http://schemas.openxmlformats.org/officeDocument/2006/relationships/image" Target="media/image37.emf"/><Relationship Id="rId66" Type="http://schemas.openxmlformats.org/officeDocument/2006/relationships/image" Target="media/image58.emf"/><Relationship Id="rId87" Type="http://schemas.openxmlformats.org/officeDocument/2006/relationships/image" Target="media/image79.emf"/><Relationship Id="rId110" Type="http://schemas.openxmlformats.org/officeDocument/2006/relationships/image" Target="media/image102.emf"/><Relationship Id="rId131" Type="http://schemas.openxmlformats.org/officeDocument/2006/relationships/image" Target="media/image123.emf"/><Relationship Id="rId327" Type="http://schemas.openxmlformats.org/officeDocument/2006/relationships/image" Target="media/image318.emf"/><Relationship Id="rId348" Type="http://schemas.openxmlformats.org/officeDocument/2006/relationships/image" Target="media/image339.emf"/><Relationship Id="rId369" Type="http://schemas.openxmlformats.org/officeDocument/2006/relationships/image" Target="media/image360.emf"/><Relationship Id="rId152" Type="http://schemas.openxmlformats.org/officeDocument/2006/relationships/image" Target="media/image144.emf"/><Relationship Id="rId173" Type="http://schemas.openxmlformats.org/officeDocument/2006/relationships/image" Target="media/image165.emf"/><Relationship Id="rId194" Type="http://schemas.openxmlformats.org/officeDocument/2006/relationships/image" Target="media/image186.emf"/><Relationship Id="rId208" Type="http://schemas.openxmlformats.org/officeDocument/2006/relationships/image" Target="media/image200.emf"/><Relationship Id="rId229" Type="http://schemas.openxmlformats.org/officeDocument/2006/relationships/image" Target="media/image221.emf"/><Relationship Id="rId380" Type="http://schemas.openxmlformats.org/officeDocument/2006/relationships/image" Target="media/image371.emf"/><Relationship Id="rId415" Type="http://schemas.openxmlformats.org/officeDocument/2006/relationships/image" Target="media/image404.emf"/><Relationship Id="rId436" Type="http://schemas.openxmlformats.org/officeDocument/2006/relationships/image" Target="media/image424.emf"/><Relationship Id="rId457" Type="http://schemas.openxmlformats.org/officeDocument/2006/relationships/image" Target="media/image445.emf"/><Relationship Id="rId240" Type="http://schemas.openxmlformats.org/officeDocument/2006/relationships/image" Target="media/image232.emf"/><Relationship Id="rId261" Type="http://schemas.openxmlformats.org/officeDocument/2006/relationships/image" Target="media/image253.emf"/><Relationship Id="rId478" Type="http://schemas.openxmlformats.org/officeDocument/2006/relationships/image" Target="media/image458.emf"/><Relationship Id="rId14" Type="http://schemas.openxmlformats.org/officeDocument/2006/relationships/image" Target="media/image6.emf"/><Relationship Id="rId35" Type="http://schemas.openxmlformats.org/officeDocument/2006/relationships/image" Target="media/image27.emf"/><Relationship Id="rId56" Type="http://schemas.openxmlformats.org/officeDocument/2006/relationships/image" Target="media/image48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282" Type="http://schemas.openxmlformats.org/officeDocument/2006/relationships/image" Target="media/image274.emf"/><Relationship Id="rId317" Type="http://schemas.openxmlformats.org/officeDocument/2006/relationships/image" Target="media/image308.emf"/><Relationship Id="rId338" Type="http://schemas.openxmlformats.org/officeDocument/2006/relationships/image" Target="media/image329.emf"/><Relationship Id="rId359" Type="http://schemas.openxmlformats.org/officeDocument/2006/relationships/image" Target="media/image350.emf"/><Relationship Id="rId8" Type="http://schemas.openxmlformats.org/officeDocument/2006/relationships/hyperlink" Target="http://mobileonline.garant.ru/document/redirect/70764870/0" TargetMode="External"/><Relationship Id="rId98" Type="http://schemas.openxmlformats.org/officeDocument/2006/relationships/image" Target="media/image90.emf"/><Relationship Id="rId121" Type="http://schemas.openxmlformats.org/officeDocument/2006/relationships/image" Target="media/image113.emf"/><Relationship Id="rId142" Type="http://schemas.openxmlformats.org/officeDocument/2006/relationships/image" Target="media/image134.emf"/><Relationship Id="rId163" Type="http://schemas.openxmlformats.org/officeDocument/2006/relationships/image" Target="media/image155.emf"/><Relationship Id="rId184" Type="http://schemas.openxmlformats.org/officeDocument/2006/relationships/image" Target="media/image176.emf"/><Relationship Id="rId219" Type="http://schemas.openxmlformats.org/officeDocument/2006/relationships/image" Target="media/image211.emf"/><Relationship Id="rId370" Type="http://schemas.openxmlformats.org/officeDocument/2006/relationships/image" Target="media/image361.emf"/><Relationship Id="rId391" Type="http://schemas.openxmlformats.org/officeDocument/2006/relationships/image" Target="media/image382.emf"/><Relationship Id="rId405" Type="http://schemas.openxmlformats.org/officeDocument/2006/relationships/image" Target="media/image395.emf"/><Relationship Id="rId426" Type="http://schemas.openxmlformats.org/officeDocument/2006/relationships/image" Target="media/image414.emf"/><Relationship Id="rId447" Type="http://schemas.openxmlformats.org/officeDocument/2006/relationships/image" Target="media/image435.emf"/><Relationship Id="rId230" Type="http://schemas.openxmlformats.org/officeDocument/2006/relationships/image" Target="media/image222.emf"/><Relationship Id="rId251" Type="http://schemas.openxmlformats.org/officeDocument/2006/relationships/image" Target="media/image243.emf"/><Relationship Id="rId468" Type="http://schemas.openxmlformats.org/officeDocument/2006/relationships/image" Target="media/image454.emf"/><Relationship Id="rId25" Type="http://schemas.openxmlformats.org/officeDocument/2006/relationships/image" Target="media/image17.emf"/><Relationship Id="rId46" Type="http://schemas.openxmlformats.org/officeDocument/2006/relationships/image" Target="media/image38.emf"/><Relationship Id="rId67" Type="http://schemas.openxmlformats.org/officeDocument/2006/relationships/image" Target="media/image59.emf"/><Relationship Id="rId272" Type="http://schemas.openxmlformats.org/officeDocument/2006/relationships/image" Target="media/image264.emf"/><Relationship Id="rId293" Type="http://schemas.openxmlformats.org/officeDocument/2006/relationships/image" Target="media/image285.emf"/><Relationship Id="rId307" Type="http://schemas.openxmlformats.org/officeDocument/2006/relationships/image" Target="media/image298.emf"/><Relationship Id="rId328" Type="http://schemas.openxmlformats.org/officeDocument/2006/relationships/image" Target="media/image319.emf"/><Relationship Id="rId349" Type="http://schemas.openxmlformats.org/officeDocument/2006/relationships/image" Target="media/image340.emf"/><Relationship Id="rId88" Type="http://schemas.openxmlformats.org/officeDocument/2006/relationships/image" Target="media/image80.emf"/><Relationship Id="rId111" Type="http://schemas.openxmlformats.org/officeDocument/2006/relationships/image" Target="media/image103.emf"/><Relationship Id="rId132" Type="http://schemas.openxmlformats.org/officeDocument/2006/relationships/image" Target="media/image124.emf"/><Relationship Id="rId153" Type="http://schemas.openxmlformats.org/officeDocument/2006/relationships/image" Target="media/image145.emf"/><Relationship Id="rId174" Type="http://schemas.openxmlformats.org/officeDocument/2006/relationships/image" Target="media/image166.emf"/><Relationship Id="rId195" Type="http://schemas.openxmlformats.org/officeDocument/2006/relationships/image" Target="media/image187.emf"/><Relationship Id="rId209" Type="http://schemas.openxmlformats.org/officeDocument/2006/relationships/image" Target="media/image201.emf"/><Relationship Id="rId360" Type="http://schemas.openxmlformats.org/officeDocument/2006/relationships/image" Target="media/image351.emf"/><Relationship Id="rId381" Type="http://schemas.openxmlformats.org/officeDocument/2006/relationships/image" Target="media/image372.emf"/><Relationship Id="rId416" Type="http://schemas.openxmlformats.org/officeDocument/2006/relationships/image" Target="media/image405.emf"/><Relationship Id="rId220" Type="http://schemas.openxmlformats.org/officeDocument/2006/relationships/image" Target="media/image212.emf"/><Relationship Id="rId241" Type="http://schemas.openxmlformats.org/officeDocument/2006/relationships/image" Target="media/image233.emf"/><Relationship Id="rId437" Type="http://schemas.openxmlformats.org/officeDocument/2006/relationships/image" Target="media/image425.emf"/><Relationship Id="rId458" Type="http://schemas.openxmlformats.org/officeDocument/2006/relationships/image" Target="media/image446.emf"/><Relationship Id="rId479" Type="http://schemas.openxmlformats.org/officeDocument/2006/relationships/image" Target="media/image459.emf"/><Relationship Id="rId15" Type="http://schemas.openxmlformats.org/officeDocument/2006/relationships/image" Target="media/image7.emf"/><Relationship Id="rId36" Type="http://schemas.openxmlformats.org/officeDocument/2006/relationships/image" Target="media/image28.emf"/><Relationship Id="rId57" Type="http://schemas.openxmlformats.org/officeDocument/2006/relationships/image" Target="media/image49.emf"/><Relationship Id="rId262" Type="http://schemas.openxmlformats.org/officeDocument/2006/relationships/image" Target="media/image254.emf"/><Relationship Id="rId283" Type="http://schemas.openxmlformats.org/officeDocument/2006/relationships/image" Target="media/image275.emf"/><Relationship Id="rId318" Type="http://schemas.openxmlformats.org/officeDocument/2006/relationships/image" Target="media/image309.emf"/><Relationship Id="rId339" Type="http://schemas.openxmlformats.org/officeDocument/2006/relationships/image" Target="media/image330.emf"/><Relationship Id="rId78" Type="http://schemas.openxmlformats.org/officeDocument/2006/relationships/image" Target="media/image70.emf"/><Relationship Id="rId99" Type="http://schemas.openxmlformats.org/officeDocument/2006/relationships/image" Target="media/image91.emf"/><Relationship Id="rId101" Type="http://schemas.openxmlformats.org/officeDocument/2006/relationships/image" Target="media/image93.emf"/><Relationship Id="rId122" Type="http://schemas.openxmlformats.org/officeDocument/2006/relationships/image" Target="media/image114.emf"/><Relationship Id="rId143" Type="http://schemas.openxmlformats.org/officeDocument/2006/relationships/image" Target="media/image135.emf"/><Relationship Id="rId164" Type="http://schemas.openxmlformats.org/officeDocument/2006/relationships/image" Target="media/image156.emf"/><Relationship Id="rId185" Type="http://schemas.openxmlformats.org/officeDocument/2006/relationships/image" Target="media/image177.emf"/><Relationship Id="rId350" Type="http://schemas.openxmlformats.org/officeDocument/2006/relationships/image" Target="media/image341.emf"/><Relationship Id="rId371" Type="http://schemas.openxmlformats.org/officeDocument/2006/relationships/image" Target="media/image362.emf"/><Relationship Id="rId406" Type="http://schemas.openxmlformats.org/officeDocument/2006/relationships/image" Target="media/image396.emf"/><Relationship Id="rId9" Type="http://schemas.openxmlformats.org/officeDocument/2006/relationships/hyperlink" Target="http://municipal.garant.ru/document?id=70253464&amp;sub=22" TargetMode="External"/><Relationship Id="rId210" Type="http://schemas.openxmlformats.org/officeDocument/2006/relationships/image" Target="media/image202.emf"/><Relationship Id="rId392" Type="http://schemas.openxmlformats.org/officeDocument/2006/relationships/image" Target="media/image383.emf"/><Relationship Id="rId427" Type="http://schemas.openxmlformats.org/officeDocument/2006/relationships/image" Target="media/image415.emf"/><Relationship Id="rId448" Type="http://schemas.openxmlformats.org/officeDocument/2006/relationships/image" Target="media/image436.emf"/><Relationship Id="rId469" Type="http://schemas.openxmlformats.org/officeDocument/2006/relationships/image" Target="media/image455.emf"/><Relationship Id="rId26" Type="http://schemas.openxmlformats.org/officeDocument/2006/relationships/image" Target="media/image18.emf"/><Relationship Id="rId231" Type="http://schemas.openxmlformats.org/officeDocument/2006/relationships/image" Target="media/image223.emf"/><Relationship Id="rId252" Type="http://schemas.openxmlformats.org/officeDocument/2006/relationships/image" Target="media/image244.emf"/><Relationship Id="rId273" Type="http://schemas.openxmlformats.org/officeDocument/2006/relationships/image" Target="media/image265.emf"/><Relationship Id="rId294" Type="http://schemas.openxmlformats.org/officeDocument/2006/relationships/hyperlink" Target="garantF1://12060687.0" TargetMode="External"/><Relationship Id="rId308" Type="http://schemas.openxmlformats.org/officeDocument/2006/relationships/image" Target="media/image299.emf"/><Relationship Id="rId329" Type="http://schemas.openxmlformats.org/officeDocument/2006/relationships/image" Target="media/image320.emf"/><Relationship Id="rId480" Type="http://schemas.openxmlformats.org/officeDocument/2006/relationships/image" Target="media/image460.emf"/><Relationship Id="rId47" Type="http://schemas.openxmlformats.org/officeDocument/2006/relationships/image" Target="media/image39.emf"/><Relationship Id="rId68" Type="http://schemas.openxmlformats.org/officeDocument/2006/relationships/image" Target="media/image60.emf"/><Relationship Id="rId89" Type="http://schemas.openxmlformats.org/officeDocument/2006/relationships/image" Target="media/image81.emf"/><Relationship Id="rId112" Type="http://schemas.openxmlformats.org/officeDocument/2006/relationships/image" Target="media/image104.emf"/><Relationship Id="rId133" Type="http://schemas.openxmlformats.org/officeDocument/2006/relationships/image" Target="media/image125.emf"/><Relationship Id="rId154" Type="http://schemas.openxmlformats.org/officeDocument/2006/relationships/image" Target="media/image146.emf"/><Relationship Id="rId175" Type="http://schemas.openxmlformats.org/officeDocument/2006/relationships/image" Target="media/image167.emf"/><Relationship Id="rId340" Type="http://schemas.openxmlformats.org/officeDocument/2006/relationships/image" Target="media/image331.emf"/><Relationship Id="rId361" Type="http://schemas.openxmlformats.org/officeDocument/2006/relationships/image" Target="media/image352.emf"/><Relationship Id="rId196" Type="http://schemas.openxmlformats.org/officeDocument/2006/relationships/image" Target="media/image188.emf"/><Relationship Id="rId200" Type="http://schemas.openxmlformats.org/officeDocument/2006/relationships/image" Target="media/image192.emf"/><Relationship Id="rId382" Type="http://schemas.openxmlformats.org/officeDocument/2006/relationships/image" Target="media/image373.emf"/><Relationship Id="rId417" Type="http://schemas.openxmlformats.org/officeDocument/2006/relationships/image" Target="media/image406.emf"/><Relationship Id="rId438" Type="http://schemas.openxmlformats.org/officeDocument/2006/relationships/image" Target="media/image426.emf"/><Relationship Id="rId459" Type="http://schemas.openxmlformats.org/officeDocument/2006/relationships/image" Target="media/image447.emf"/><Relationship Id="rId16" Type="http://schemas.openxmlformats.org/officeDocument/2006/relationships/image" Target="media/image8.emf"/><Relationship Id="rId221" Type="http://schemas.openxmlformats.org/officeDocument/2006/relationships/image" Target="media/image213.emf"/><Relationship Id="rId242" Type="http://schemas.openxmlformats.org/officeDocument/2006/relationships/image" Target="media/image234.emf"/><Relationship Id="rId263" Type="http://schemas.openxmlformats.org/officeDocument/2006/relationships/image" Target="media/image255.emf"/><Relationship Id="rId284" Type="http://schemas.openxmlformats.org/officeDocument/2006/relationships/image" Target="media/image276.emf"/><Relationship Id="rId319" Type="http://schemas.openxmlformats.org/officeDocument/2006/relationships/image" Target="media/image310.emf"/><Relationship Id="rId470" Type="http://schemas.openxmlformats.org/officeDocument/2006/relationships/image" Target="media/image456.emf"/><Relationship Id="rId37" Type="http://schemas.openxmlformats.org/officeDocument/2006/relationships/image" Target="media/image29.emf"/><Relationship Id="rId58" Type="http://schemas.openxmlformats.org/officeDocument/2006/relationships/image" Target="media/image50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123" Type="http://schemas.openxmlformats.org/officeDocument/2006/relationships/image" Target="media/image115.emf"/><Relationship Id="rId144" Type="http://schemas.openxmlformats.org/officeDocument/2006/relationships/image" Target="media/image136.emf"/><Relationship Id="rId330" Type="http://schemas.openxmlformats.org/officeDocument/2006/relationships/image" Target="media/image321.emf"/><Relationship Id="rId90" Type="http://schemas.openxmlformats.org/officeDocument/2006/relationships/image" Target="media/image82.emf"/><Relationship Id="rId165" Type="http://schemas.openxmlformats.org/officeDocument/2006/relationships/image" Target="media/image157.emf"/><Relationship Id="rId186" Type="http://schemas.openxmlformats.org/officeDocument/2006/relationships/image" Target="media/image178.emf"/><Relationship Id="rId351" Type="http://schemas.openxmlformats.org/officeDocument/2006/relationships/image" Target="media/image342.emf"/><Relationship Id="rId372" Type="http://schemas.openxmlformats.org/officeDocument/2006/relationships/image" Target="media/image363.emf"/><Relationship Id="rId393" Type="http://schemas.openxmlformats.org/officeDocument/2006/relationships/image" Target="media/image384.emf"/><Relationship Id="rId407" Type="http://schemas.openxmlformats.org/officeDocument/2006/relationships/image" Target="media/image397.emf"/><Relationship Id="rId428" Type="http://schemas.openxmlformats.org/officeDocument/2006/relationships/image" Target="media/image416.emf"/><Relationship Id="rId449" Type="http://schemas.openxmlformats.org/officeDocument/2006/relationships/image" Target="media/image437.emf"/><Relationship Id="rId211" Type="http://schemas.openxmlformats.org/officeDocument/2006/relationships/image" Target="media/image203.emf"/><Relationship Id="rId232" Type="http://schemas.openxmlformats.org/officeDocument/2006/relationships/image" Target="media/image224.emf"/><Relationship Id="rId253" Type="http://schemas.openxmlformats.org/officeDocument/2006/relationships/image" Target="media/image245.emf"/><Relationship Id="rId274" Type="http://schemas.openxmlformats.org/officeDocument/2006/relationships/image" Target="media/image266.emf"/><Relationship Id="rId295" Type="http://schemas.openxmlformats.org/officeDocument/2006/relationships/image" Target="media/image286.emf"/><Relationship Id="rId309" Type="http://schemas.openxmlformats.org/officeDocument/2006/relationships/image" Target="media/image300.emf"/><Relationship Id="rId460" Type="http://schemas.openxmlformats.org/officeDocument/2006/relationships/image" Target="media/image448.emf"/><Relationship Id="rId481" Type="http://schemas.openxmlformats.org/officeDocument/2006/relationships/image" Target="media/image461.emf"/><Relationship Id="rId27" Type="http://schemas.openxmlformats.org/officeDocument/2006/relationships/image" Target="media/image19.emf"/><Relationship Id="rId48" Type="http://schemas.openxmlformats.org/officeDocument/2006/relationships/image" Target="media/image40.emf"/><Relationship Id="rId69" Type="http://schemas.openxmlformats.org/officeDocument/2006/relationships/image" Target="media/image61.emf"/><Relationship Id="rId113" Type="http://schemas.openxmlformats.org/officeDocument/2006/relationships/image" Target="media/image105.emf"/><Relationship Id="rId134" Type="http://schemas.openxmlformats.org/officeDocument/2006/relationships/image" Target="media/image126.emf"/><Relationship Id="rId320" Type="http://schemas.openxmlformats.org/officeDocument/2006/relationships/image" Target="media/image311.emf"/><Relationship Id="rId80" Type="http://schemas.openxmlformats.org/officeDocument/2006/relationships/image" Target="media/image72.emf"/><Relationship Id="rId155" Type="http://schemas.openxmlformats.org/officeDocument/2006/relationships/image" Target="media/image147.emf"/><Relationship Id="rId176" Type="http://schemas.openxmlformats.org/officeDocument/2006/relationships/image" Target="media/image168.emf"/><Relationship Id="rId197" Type="http://schemas.openxmlformats.org/officeDocument/2006/relationships/image" Target="media/image189.emf"/><Relationship Id="rId341" Type="http://schemas.openxmlformats.org/officeDocument/2006/relationships/image" Target="media/image332.emf"/><Relationship Id="rId362" Type="http://schemas.openxmlformats.org/officeDocument/2006/relationships/image" Target="media/image353.emf"/><Relationship Id="rId383" Type="http://schemas.openxmlformats.org/officeDocument/2006/relationships/image" Target="media/image374.emf"/><Relationship Id="rId418" Type="http://schemas.openxmlformats.org/officeDocument/2006/relationships/hyperlink" Target="garantF1://84404.93" TargetMode="External"/><Relationship Id="rId439" Type="http://schemas.openxmlformats.org/officeDocument/2006/relationships/image" Target="media/image427.emf"/><Relationship Id="rId201" Type="http://schemas.openxmlformats.org/officeDocument/2006/relationships/image" Target="media/image193.emf"/><Relationship Id="rId222" Type="http://schemas.openxmlformats.org/officeDocument/2006/relationships/image" Target="media/image214.emf"/><Relationship Id="rId243" Type="http://schemas.openxmlformats.org/officeDocument/2006/relationships/image" Target="media/image235.emf"/><Relationship Id="rId264" Type="http://schemas.openxmlformats.org/officeDocument/2006/relationships/image" Target="media/image256.emf"/><Relationship Id="rId285" Type="http://schemas.openxmlformats.org/officeDocument/2006/relationships/image" Target="media/image277.emf"/><Relationship Id="rId450" Type="http://schemas.openxmlformats.org/officeDocument/2006/relationships/image" Target="media/image438.emf"/><Relationship Id="rId471" Type="http://schemas.openxmlformats.org/officeDocument/2006/relationships/image" Target="media/image457.emf"/><Relationship Id="rId17" Type="http://schemas.openxmlformats.org/officeDocument/2006/relationships/image" Target="media/image9.emf"/><Relationship Id="rId38" Type="http://schemas.openxmlformats.org/officeDocument/2006/relationships/image" Target="media/image30.emf"/><Relationship Id="rId59" Type="http://schemas.openxmlformats.org/officeDocument/2006/relationships/image" Target="media/image51.emf"/><Relationship Id="rId103" Type="http://schemas.openxmlformats.org/officeDocument/2006/relationships/image" Target="media/image95.emf"/><Relationship Id="rId124" Type="http://schemas.openxmlformats.org/officeDocument/2006/relationships/image" Target="media/image116.emf"/><Relationship Id="rId310" Type="http://schemas.openxmlformats.org/officeDocument/2006/relationships/image" Target="media/image301.emf"/><Relationship Id="rId70" Type="http://schemas.openxmlformats.org/officeDocument/2006/relationships/image" Target="media/image62.emf"/><Relationship Id="rId91" Type="http://schemas.openxmlformats.org/officeDocument/2006/relationships/image" Target="media/image83.emf"/><Relationship Id="rId145" Type="http://schemas.openxmlformats.org/officeDocument/2006/relationships/image" Target="media/image137.emf"/><Relationship Id="rId166" Type="http://schemas.openxmlformats.org/officeDocument/2006/relationships/image" Target="media/image158.emf"/><Relationship Id="rId187" Type="http://schemas.openxmlformats.org/officeDocument/2006/relationships/image" Target="media/image179.emf"/><Relationship Id="rId331" Type="http://schemas.openxmlformats.org/officeDocument/2006/relationships/image" Target="media/image322.emf"/><Relationship Id="rId352" Type="http://schemas.openxmlformats.org/officeDocument/2006/relationships/image" Target="media/image343.emf"/><Relationship Id="rId373" Type="http://schemas.openxmlformats.org/officeDocument/2006/relationships/image" Target="media/image364.emf"/><Relationship Id="rId394" Type="http://schemas.openxmlformats.org/officeDocument/2006/relationships/image" Target="media/image385.emf"/><Relationship Id="rId408" Type="http://schemas.openxmlformats.org/officeDocument/2006/relationships/image" Target="media/image398.emf"/><Relationship Id="rId429" Type="http://schemas.openxmlformats.org/officeDocument/2006/relationships/image" Target="media/image417.emf"/><Relationship Id="rId1" Type="http://schemas.openxmlformats.org/officeDocument/2006/relationships/numbering" Target="numbering.xml"/><Relationship Id="rId212" Type="http://schemas.openxmlformats.org/officeDocument/2006/relationships/image" Target="media/image204.emf"/><Relationship Id="rId233" Type="http://schemas.openxmlformats.org/officeDocument/2006/relationships/image" Target="media/image225.emf"/><Relationship Id="rId254" Type="http://schemas.openxmlformats.org/officeDocument/2006/relationships/image" Target="media/image246.emf"/><Relationship Id="rId440" Type="http://schemas.openxmlformats.org/officeDocument/2006/relationships/image" Target="media/image428.emf"/><Relationship Id="rId28" Type="http://schemas.openxmlformats.org/officeDocument/2006/relationships/image" Target="media/image20.emf"/><Relationship Id="rId49" Type="http://schemas.openxmlformats.org/officeDocument/2006/relationships/image" Target="media/image41.emf"/><Relationship Id="rId114" Type="http://schemas.openxmlformats.org/officeDocument/2006/relationships/image" Target="media/image106.emf"/><Relationship Id="rId275" Type="http://schemas.openxmlformats.org/officeDocument/2006/relationships/image" Target="media/image267.emf"/><Relationship Id="rId296" Type="http://schemas.openxmlformats.org/officeDocument/2006/relationships/image" Target="media/image287.emf"/><Relationship Id="rId300" Type="http://schemas.openxmlformats.org/officeDocument/2006/relationships/image" Target="media/image291.emf"/><Relationship Id="rId461" Type="http://schemas.openxmlformats.org/officeDocument/2006/relationships/image" Target="media/image449.emf"/><Relationship Id="rId482" Type="http://schemas.openxmlformats.org/officeDocument/2006/relationships/fontTable" Target="fontTable.xml"/><Relationship Id="rId60" Type="http://schemas.openxmlformats.org/officeDocument/2006/relationships/image" Target="media/image52.emf"/><Relationship Id="rId81" Type="http://schemas.openxmlformats.org/officeDocument/2006/relationships/image" Target="media/image73.emf"/><Relationship Id="rId135" Type="http://schemas.openxmlformats.org/officeDocument/2006/relationships/image" Target="media/image127.emf"/><Relationship Id="rId156" Type="http://schemas.openxmlformats.org/officeDocument/2006/relationships/image" Target="media/image148.emf"/><Relationship Id="rId177" Type="http://schemas.openxmlformats.org/officeDocument/2006/relationships/image" Target="media/image169.emf"/><Relationship Id="rId198" Type="http://schemas.openxmlformats.org/officeDocument/2006/relationships/image" Target="media/image190.emf"/><Relationship Id="rId321" Type="http://schemas.openxmlformats.org/officeDocument/2006/relationships/image" Target="media/image312.emf"/><Relationship Id="rId342" Type="http://schemas.openxmlformats.org/officeDocument/2006/relationships/image" Target="media/image333.emf"/><Relationship Id="rId363" Type="http://schemas.openxmlformats.org/officeDocument/2006/relationships/image" Target="media/image354.emf"/><Relationship Id="rId384" Type="http://schemas.openxmlformats.org/officeDocument/2006/relationships/image" Target="media/image375.emf"/><Relationship Id="rId419" Type="http://schemas.openxmlformats.org/officeDocument/2006/relationships/image" Target="media/image407.emf"/><Relationship Id="rId202" Type="http://schemas.openxmlformats.org/officeDocument/2006/relationships/image" Target="media/image194.emf"/><Relationship Id="rId223" Type="http://schemas.openxmlformats.org/officeDocument/2006/relationships/image" Target="media/image215.emf"/><Relationship Id="rId244" Type="http://schemas.openxmlformats.org/officeDocument/2006/relationships/image" Target="media/image236.emf"/><Relationship Id="rId430" Type="http://schemas.openxmlformats.org/officeDocument/2006/relationships/image" Target="media/image418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265" Type="http://schemas.openxmlformats.org/officeDocument/2006/relationships/image" Target="media/image257.emf"/><Relationship Id="rId286" Type="http://schemas.openxmlformats.org/officeDocument/2006/relationships/image" Target="media/image278.emf"/><Relationship Id="rId451" Type="http://schemas.openxmlformats.org/officeDocument/2006/relationships/image" Target="media/image439.emf"/><Relationship Id="rId472" Type="http://schemas.openxmlformats.org/officeDocument/2006/relationships/hyperlink" Target="garantF1://70253464.22" TargetMode="External"/><Relationship Id="rId50" Type="http://schemas.openxmlformats.org/officeDocument/2006/relationships/image" Target="media/image42.emf"/><Relationship Id="rId104" Type="http://schemas.openxmlformats.org/officeDocument/2006/relationships/image" Target="media/image96.emf"/><Relationship Id="rId125" Type="http://schemas.openxmlformats.org/officeDocument/2006/relationships/image" Target="media/image117.emf"/><Relationship Id="rId146" Type="http://schemas.openxmlformats.org/officeDocument/2006/relationships/image" Target="media/image138.emf"/><Relationship Id="rId167" Type="http://schemas.openxmlformats.org/officeDocument/2006/relationships/image" Target="media/image159.emf"/><Relationship Id="rId188" Type="http://schemas.openxmlformats.org/officeDocument/2006/relationships/image" Target="media/image180.emf"/><Relationship Id="rId311" Type="http://schemas.openxmlformats.org/officeDocument/2006/relationships/image" Target="media/image302.emf"/><Relationship Id="rId332" Type="http://schemas.openxmlformats.org/officeDocument/2006/relationships/image" Target="media/image323.emf"/><Relationship Id="rId353" Type="http://schemas.openxmlformats.org/officeDocument/2006/relationships/image" Target="media/image344.emf"/><Relationship Id="rId374" Type="http://schemas.openxmlformats.org/officeDocument/2006/relationships/image" Target="media/image365.emf"/><Relationship Id="rId395" Type="http://schemas.openxmlformats.org/officeDocument/2006/relationships/image" Target="media/image386.emf"/><Relationship Id="rId409" Type="http://schemas.openxmlformats.org/officeDocument/2006/relationships/hyperlink" Target="garantF1://70651934.0" TargetMode="External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13" Type="http://schemas.openxmlformats.org/officeDocument/2006/relationships/image" Target="media/image205.emf"/><Relationship Id="rId234" Type="http://schemas.openxmlformats.org/officeDocument/2006/relationships/image" Target="media/image226.emf"/><Relationship Id="rId420" Type="http://schemas.openxmlformats.org/officeDocument/2006/relationships/image" Target="media/image408.emf"/><Relationship Id="rId2" Type="http://schemas.openxmlformats.org/officeDocument/2006/relationships/styles" Target="styles.xml"/><Relationship Id="rId29" Type="http://schemas.openxmlformats.org/officeDocument/2006/relationships/image" Target="media/image21.emf"/><Relationship Id="rId255" Type="http://schemas.openxmlformats.org/officeDocument/2006/relationships/image" Target="media/image247.emf"/><Relationship Id="rId276" Type="http://schemas.openxmlformats.org/officeDocument/2006/relationships/image" Target="media/image268.emf"/><Relationship Id="rId297" Type="http://schemas.openxmlformats.org/officeDocument/2006/relationships/image" Target="media/image288.emf"/><Relationship Id="rId441" Type="http://schemas.openxmlformats.org/officeDocument/2006/relationships/image" Target="media/image429.emf"/><Relationship Id="rId462" Type="http://schemas.openxmlformats.org/officeDocument/2006/relationships/image" Target="media/image450.emf"/><Relationship Id="rId483" Type="http://schemas.openxmlformats.org/officeDocument/2006/relationships/theme" Target="theme/theme1.xml"/><Relationship Id="rId40" Type="http://schemas.openxmlformats.org/officeDocument/2006/relationships/image" Target="media/image32.emf"/><Relationship Id="rId115" Type="http://schemas.openxmlformats.org/officeDocument/2006/relationships/image" Target="media/image107.emf"/><Relationship Id="rId136" Type="http://schemas.openxmlformats.org/officeDocument/2006/relationships/image" Target="media/image128.emf"/><Relationship Id="rId157" Type="http://schemas.openxmlformats.org/officeDocument/2006/relationships/image" Target="media/image149.emf"/><Relationship Id="rId178" Type="http://schemas.openxmlformats.org/officeDocument/2006/relationships/image" Target="media/image170.emf"/><Relationship Id="rId301" Type="http://schemas.openxmlformats.org/officeDocument/2006/relationships/image" Target="media/image292.emf"/><Relationship Id="rId322" Type="http://schemas.openxmlformats.org/officeDocument/2006/relationships/image" Target="media/image313.emf"/><Relationship Id="rId343" Type="http://schemas.openxmlformats.org/officeDocument/2006/relationships/image" Target="media/image334.emf"/><Relationship Id="rId364" Type="http://schemas.openxmlformats.org/officeDocument/2006/relationships/image" Target="media/image355.emf"/><Relationship Id="rId61" Type="http://schemas.openxmlformats.org/officeDocument/2006/relationships/image" Target="media/image53.emf"/><Relationship Id="rId82" Type="http://schemas.openxmlformats.org/officeDocument/2006/relationships/image" Target="media/image74.emf"/><Relationship Id="rId199" Type="http://schemas.openxmlformats.org/officeDocument/2006/relationships/image" Target="media/image191.emf"/><Relationship Id="rId203" Type="http://schemas.openxmlformats.org/officeDocument/2006/relationships/image" Target="media/image195.emf"/><Relationship Id="rId385" Type="http://schemas.openxmlformats.org/officeDocument/2006/relationships/image" Target="media/image376.emf"/><Relationship Id="rId19" Type="http://schemas.openxmlformats.org/officeDocument/2006/relationships/image" Target="media/image11.emf"/><Relationship Id="rId224" Type="http://schemas.openxmlformats.org/officeDocument/2006/relationships/image" Target="media/image216.emf"/><Relationship Id="rId245" Type="http://schemas.openxmlformats.org/officeDocument/2006/relationships/image" Target="media/image237.emf"/><Relationship Id="rId266" Type="http://schemas.openxmlformats.org/officeDocument/2006/relationships/image" Target="media/image258.emf"/><Relationship Id="rId287" Type="http://schemas.openxmlformats.org/officeDocument/2006/relationships/image" Target="media/image279.emf"/><Relationship Id="rId410" Type="http://schemas.openxmlformats.org/officeDocument/2006/relationships/image" Target="media/image399.emf"/><Relationship Id="rId431" Type="http://schemas.openxmlformats.org/officeDocument/2006/relationships/image" Target="media/image419.emf"/><Relationship Id="rId452" Type="http://schemas.openxmlformats.org/officeDocument/2006/relationships/image" Target="media/image440.emf"/><Relationship Id="rId473" Type="http://schemas.openxmlformats.org/officeDocument/2006/relationships/hyperlink" Target="garantF1://12038258.3" TargetMode="External"/><Relationship Id="rId30" Type="http://schemas.openxmlformats.org/officeDocument/2006/relationships/image" Target="media/image22.emf"/><Relationship Id="rId105" Type="http://schemas.openxmlformats.org/officeDocument/2006/relationships/image" Target="media/image97.emf"/><Relationship Id="rId126" Type="http://schemas.openxmlformats.org/officeDocument/2006/relationships/image" Target="media/image118.emf"/><Relationship Id="rId147" Type="http://schemas.openxmlformats.org/officeDocument/2006/relationships/image" Target="media/image139.emf"/><Relationship Id="rId168" Type="http://schemas.openxmlformats.org/officeDocument/2006/relationships/image" Target="media/image160.emf"/><Relationship Id="rId312" Type="http://schemas.openxmlformats.org/officeDocument/2006/relationships/image" Target="media/image303.emf"/><Relationship Id="rId333" Type="http://schemas.openxmlformats.org/officeDocument/2006/relationships/image" Target="media/image324.emf"/><Relationship Id="rId354" Type="http://schemas.openxmlformats.org/officeDocument/2006/relationships/image" Target="media/image345.emf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189" Type="http://schemas.openxmlformats.org/officeDocument/2006/relationships/image" Target="media/image181.emf"/><Relationship Id="rId375" Type="http://schemas.openxmlformats.org/officeDocument/2006/relationships/image" Target="media/image366.emf"/><Relationship Id="rId396" Type="http://schemas.openxmlformats.org/officeDocument/2006/relationships/image" Target="media/image387.emf"/><Relationship Id="rId3" Type="http://schemas.openxmlformats.org/officeDocument/2006/relationships/settings" Target="settings.xml"/><Relationship Id="rId214" Type="http://schemas.openxmlformats.org/officeDocument/2006/relationships/image" Target="media/image206.emf"/><Relationship Id="rId235" Type="http://schemas.openxmlformats.org/officeDocument/2006/relationships/image" Target="media/image227.emf"/><Relationship Id="rId256" Type="http://schemas.openxmlformats.org/officeDocument/2006/relationships/image" Target="media/image248.emf"/><Relationship Id="rId277" Type="http://schemas.openxmlformats.org/officeDocument/2006/relationships/image" Target="media/image269.emf"/><Relationship Id="rId298" Type="http://schemas.openxmlformats.org/officeDocument/2006/relationships/image" Target="media/image289.emf"/><Relationship Id="rId400" Type="http://schemas.openxmlformats.org/officeDocument/2006/relationships/image" Target="media/image390.emf"/><Relationship Id="rId421" Type="http://schemas.openxmlformats.org/officeDocument/2006/relationships/image" Target="media/image409.emf"/><Relationship Id="rId442" Type="http://schemas.openxmlformats.org/officeDocument/2006/relationships/image" Target="media/image430.emf"/><Relationship Id="rId463" Type="http://schemas.openxmlformats.org/officeDocument/2006/relationships/hyperlink" Target="garantF1://12059439.1000" TargetMode="External"/><Relationship Id="rId116" Type="http://schemas.openxmlformats.org/officeDocument/2006/relationships/image" Target="media/image108.emf"/><Relationship Id="rId137" Type="http://schemas.openxmlformats.org/officeDocument/2006/relationships/image" Target="media/image129.emf"/><Relationship Id="rId158" Type="http://schemas.openxmlformats.org/officeDocument/2006/relationships/image" Target="media/image150.emf"/><Relationship Id="rId302" Type="http://schemas.openxmlformats.org/officeDocument/2006/relationships/image" Target="media/image293.emf"/><Relationship Id="rId323" Type="http://schemas.openxmlformats.org/officeDocument/2006/relationships/image" Target="media/image314.emf"/><Relationship Id="rId344" Type="http://schemas.openxmlformats.org/officeDocument/2006/relationships/image" Target="media/image335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62" Type="http://schemas.openxmlformats.org/officeDocument/2006/relationships/image" Target="media/image54.emf"/><Relationship Id="rId83" Type="http://schemas.openxmlformats.org/officeDocument/2006/relationships/image" Target="media/image75.emf"/><Relationship Id="rId179" Type="http://schemas.openxmlformats.org/officeDocument/2006/relationships/image" Target="media/image171.emf"/><Relationship Id="rId365" Type="http://schemas.openxmlformats.org/officeDocument/2006/relationships/image" Target="media/image356.emf"/><Relationship Id="rId386" Type="http://schemas.openxmlformats.org/officeDocument/2006/relationships/image" Target="media/image377.emf"/><Relationship Id="rId190" Type="http://schemas.openxmlformats.org/officeDocument/2006/relationships/image" Target="media/image182.emf"/><Relationship Id="rId204" Type="http://schemas.openxmlformats.org/officeDocument/2006/relationships/image" Target="media/image196.emf"/><Relationship Id="rId225" Type="http://schemas.openxmlformats.org/officeDocument/2006/relationships/image" Target="media/image217.emf"/><Relationship Id="rId246" Type="http://schemas.openxmlformats.org/officeDocument/2006/relationships/image" Target="media/image238.emf"/><Relationship Id="rId267" Type="http://schemas.openxmlformats.org/officeDocument/2006/relationships/image" Target="media/image259.emf"/><Relationship Id="rId288" Type="http://schemas.openxmlformats.org/officeDocument/2006/relationships/image" Target="media/image280.emf"/><Relationship Id="rId411" Type="http://schemas.openxmlformats.org/officeDocument/2006/relationships/image" Target="media/image400.emf"/><Relationship Id="rId432" Type="http://schemas.openxmlformats.org/officeDocument/2006/relationships/image" Target="media/image420.emf"/><Relationship Id="rId453" Type="http://schemas.openxmlformats.org/officeDocument/2006/relationships/image" Target="media/image441.emf"/><Relationship Id="rId474" Type="http://schemas.openxmlformats.org/officeDocument/2006/relationships/hyperlink" Target="garantF1://70253464.22" TargetMode="External"/><Relationship Id="rId106" Type="http://schemas.openxmlformats.org/officeDocument/2006/relationships/image" Target="media/image98.emf"/><Relationship Id="rId127" Type="http://schemas.openxmlformats.org/officeDocument/2006/relationships/image" Target="media/image119.emf"/><Relationship Id="rId313" Type="http://schemas.openxmlformats.org/officeDocument/2006/relationships/image" Target="media/image304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52" Type="http://schemas.openxmlformats.org/officeDocument/2006/relationships/image" Target="media/image44.emf"/><Relationship Id="rId73" Type="http://schemas.openxmlformats.org/officeDocument/2006/relationships/image" Target="media/image65.emf"/><Relationship Id="rId94" Type="http://schemas.openxmlformats.org/officeDocument/2006/relationships/image" Target="media/image86.emf"/><Relationship Id="rId148" Type="http://schemas.openxmlformats.org/officeDocument/2006/relationships/image" Target="media/image140.emf"/><Relationship Id="rId169" Type="http://schemas.openxmlformats.org/officeDocument/2006/relationships/image" Target="media/image161.emf"/><Relationship Id="rId334" Type="http://schemas.openxmlformats.org/officeDocument/2006/relationships/image" Target="media/image325.emf"/><Relationship Id="rId355" Type="http://schemas.openxmlformats.org/officeDocument/2006/relationships/image" Target="media/image346.emf"/><Relationship Id="rId376" Type="http://schemas.openxmlformats.org/officeDocument/2006/relationships/image" Target="media/image367.emf"/><Relationship Id="rId397" Type="http://schemas.openxmlformats.org/officeDocument/2006/relationships/image" Target="media/image388.emf"/><Relationship Id="rId4" Type="http://schemas.openxmlformats.org/officeDocument/2006/relationships/webSettings" Target="webSettings.xml"/><Relationship Id="rId180" Type="http://schemas.openxmlformats.org/officeDocument/2006/relationships/image" Target="media/image172.emf"/><Relationship Id="rId215" Type="http://schemas.openxmlformats.org/officeDocument/2006/relationships/image" Target="media/image207.emf"/><Relationship Id="rId236" Type="http://schemas.openxmlformats.org/officeDocument/2006/relationships/image" Target="media/image228.emf"/><Relationship Id="rId257" Type="http://schemas.openxmlformats.org/officeDocument/2006/relationships/image" Target="media/image249.emf"/><Relationship Id="rId278" Type="http://schemas.openxmlformats.org/officeDocument/2006/relationships/image" Target="media/image270.emf"/><Relationship Id="rId401" Type="http://schemas.openxmlformats.org/officeDocument/2006/relationships/image" Target="media/image391.emf"/><Relationship Id="rId422" Type="http://schemas.openxmlformats.org/officeDocument/2006/relationships/image" Target="media/image410.emf"/><Relationship Id="rId443" Type="http://schemas.openxmlformats.org/officeDocument/2006/relationships/image" Target="media/image431.emf"/><Relationship Id="rId464" Type="http://schemas.openxmlformats.org/officeDocument/2006/relationships/hyperlink" Target="garantF1://12059439.0" TargetMode="External"/><Relationship Id="rId303" Type="http://schemas.openxmlformats.org/officeDocument/2006/relationships/image" Target="media/image294.emf"/><Relationship Id="rId42" Type="http://schemas.openxmlformats.org/officeDocument/2006/relationships/image" Target="media/image34.emf"/><Relationship Id="rId84" Type="http://schemas.openxmlformats.org/officeDocument/2006/relationships/image" Target="media/image76.emf"/><Relationship Id="rId138" Type="http://schemas.openxmlformats.org/officeDocument/2006/relationships/image" Target="media/image130.emf"/><Relationship Id="rId345" Type="http://schemas.openxmlformats.org/officeDocument/2006/relationships/image" Target="media/image336.emf"/><Relationship Id="rId387" Type="http://schemas.openxmlformats.org/officeDocument/2006/relationships/image" Target="media/image378.emf"/><Relationship Id="rId191" Type="http://schemas.openxmlformats.org/officeDocument/2006/relationships/image" Target="media/image183.emf"/><Relationship Id="rId205" Type="http://schemas.openxmlformats.org/officeDocument/2006/relationships/image" Target="media/image197.emf"/><Relationship Id="rId247" Type="http://schemas.openxmlformats.org/officeDocument/2006/relationships/image" Target="media/image239.emf"/><Relationship Id="rId412" Type="http://schemas.openxmlformats.org/officeDocument/2006/relationships/image" Target="media/image401.emf"/><Relationship Id="rId107" Type="http://schemas.openxmlformats.org/officeDocument/2006/relationships/image" Target="media/image99.emf"/><Relationship Id="rId289" Type="http://schemas.openxmlformats.org/officeDocument/2006/relationships/image" Target="media/image281.emf"/><Relationship Id="rId454" Type="http://schemas.openxmlformats.org/officeDocument/2006/relationships/image" Target="media/image442.emf"/><Relationship Id="rId11" Type="http://schemas.openxmlformats.org/officeDocument/2006/relationships/image" Target="media/image3.emf"/><Relationship Id="rId53" Type="http://schemas.openxmlformats.org/officeDocument/2006/relationships/image" Target="media/image45.emf"/><Relationship Id="rId149" Type="http://schemas.openxmlformats.org/officeDocument/2006/relationships/image" Target="media/image141.emf"/><Relationship Id="rId314" Type="http://schemas.openxmlformats.org/officeDocument/2006/relationships/image" Target="media/image305.emf"/><Relationship Id="rId356" Type="http://schemas.openxmlformats.org/officeDocument/2006/relationships/image" Target="media/image347.emf"/><Relationship Id="rId398" Type="http://schemas.openxmlformats.org/officeDocument/2006/relationships/image" Target="media/image389.emf"/><Relationship Id="rId95" Type="http://schemas.openxmlformats.org/officeDocument/2006/relationships/image" Target="media/image87.emf"/><Relationship Id="rId160" Type="http://schemas.openxmlformats.org/officeDocument/2006/relationships/image" Target="media/image152.emf"/><Relationship Id="rId216" Type="http://schemas.openxmlformats.org/officeDocument/2006/relationships/image" Target="media/image208.emf"/><Relationship Id="rId423" Type="http://schemas.openxmlformats.org/officeDocument/2006/relationships/image" Target="media/image411.emf"/><Relationship Id="rId258" Type="http://schemas.openxmlformats.org/officeDocument/2006/relationships/image" Target="media/image250.emf"/><Relationship Id="rId465" Type="http://schemas.openxmlformats.org/officeDocument/2006/relationships/image" Target="media/image451.emf"/><Relationship Id="rId22" Type="http://schemas.openxmlformats.org/officeDocument/2006/relationships/image" Target="media/image14.emf"/><Relationship Id="rId64" Type="http://schemas.openxmlformats.org/officeDocument/2006/relationships/image" Target="media/image56.emf"/><Relationship Id="rId118" Type="http://schemas.openxmlformats.org/officeDocument/2006/relationships/image" Target="media/image110.emf"/><Relationship Id="rId325" Type="http://schemas.openxmlformats.org/officeDocument/2006/relationships/image" Target="media/image316.emf"/><Relationship Id="rId367" Type="http://schemas.openxmlformats.org/officeDocument/2006/relationships/image" Target="media/image358.emf"/><Relationship Id="rId171" Type="http://schemas.openxmlformats.org/officeDocument/2006/relationships/image" Target="media/image163.emf"/><Relationship Id="rId227" Type="http://schemas.openxmlformats.org/officeDocument/2006/relationships/image" Target="media/image219.emf"/><Relationship Id="rId269" Type="http://schemas.openxmlformats.org/officeDocument/2006/relationships/image" Target="media/image261.emf"/><Relationship Id="rId434" Type="http://schemas.openxmlformats.org/officeDocument/2006/relationships/image" Target="media/image422.emf"/><Relationship Id="rId476" Type="http://schemas.openxmlformats.org/officeDocument/2006/relationships/hyperlink" Target="garantF1://70253464.22" TargetMode="External"/><Relationship Id="rId33" Type="http://schemas.openxmlformats.org/officeDocument/2006/relationships/image" Target="media/image25.emf"/><Relationship Id="rId129" Type="http://schemas.openxmlformats.org/officeDocument/2006/relationships/image" Target="media/image121.emf"/><Relationship Id="rId280" Type="http://schemas.openxmlformats.org/officeDocument/2006/relationships/image" Target="media/image272.emf"/><Relationship Id="rId336" Type="http://schemas.openxmlformats.org/officeDocument/2006/relationships/image" Target="media/image327.emf"/><Relationship Id="rId75" Type="http://schemas.openxmlformats.org/officeDocument/2006/relationships/image" Target="media/image67.emf"/><Relationship Id="rId140" Type="http://schemas.openxmlformats.org/officeDocument/2006/relationships/image" Target="media/image132.emf"/><Relationship Id="rId182" Type="http://schemas.openxmlformats.org/officeDocument/2006/relationships/image" Target="media/image174.emf"/><Relationship Id="rId378" Type="http://schemas.openxmlformats.org/officeDocument/2006/relationships/image" Target="media/image369.emf"/><Relationship Id="rId403" Type="http://schemas.openxmlformats.org/officeDocument/2006/relationships/image" Target="media/image393.emf"/><Relationship Id="rId6" Type="http://schemas.openxmlformats.org/officeDocument/2006/relationships/hyperlink" Target="http://mobileonline.garant.ru/document/redirect/73730864/0" TargetMode="External"/><Relationship Id="rId238" Type="http://schemas.openxmlformats.org/officeDocument/2006/relationships/image" Target="media/image230.emf"/><Relationship Id="rId445" Type="http://schemas.openxmlformats.org/officeDocument/2006/relationships/image" Target="media/image433.emf"/><Relationship Id="rId291" Type="http://schemas.openxmlformats.org/officeDocument/2006/relationships/image" Target="media/image283.emf"/><Relationship Id="rId305" Type="http://schemas.openxmlformats.org/officeDocument/2006/relationships/image" Target="media/image296.emf"/><Relationship Id="rId347" Type="http://schemas.openxmlformats.org/officeDocument/2006/relationships/image" Target="media/image338.emf"/><Relationship Id="rId44" Type="http://schemas.openxmlformats.org/officeDocument/2006/relationships/image" Target="media/image36.emf"/><Relationship Id="rId86" Type="http://schemas.openxmlformats.org/officeDocument/2006/relationships/image" Target="media/image78.emf"/><Relationship Id="rId151" Type="http://schemas.openxmlformats.org/officeDocument/2006/relationships/image" Target="media/image143.emf"/><Relationship Id="rId389" Type="http://schemas.openxmlformats.org/officeDocument/2006/relationships/image" Target="media/image380.emf"/><Relationship Id="rId193" Type="http://schemas.openxmlformats.org/officeDocument/2006/relationships/image" Target="media/image185.emf"/><Relationship Id="rId207" Type="http://schemas.openxmlformats.org/officeDocument/2006/relationships/image" Target="media/image199.emf"/><Relationship Id="rId249" Type="http://schemas.openxmlformats.org/officeDocument/2006/relationships/image" Target="media/image241.emf"/><Relationship Id="rId414" Type="http://schemas.openxmlformats.org/officeDocument/2006/relationships/image" Target="media/image403.emf"/><Relationship Id="rId456" Type="http://schemas.openxmlformats.org/officeDocument/2006/relationships/image" Target="media/image444.emf"/><Relationship Id="rId13" Type="http://schemas.openxmlformats.org/officeDocument/2006/relationships/image" Target="media/image5.emf"/><Relationship Id="rId109" Type="http://schemas.openxmlformats.org/officeDocument/2006/relationships/image" Target="media/image101.emf"/><Relationship Id="rId260" Type="http://schemas.openxmlformats.org/officeDocument/2006/relationships/image" Target="media/image252.emf"/><Relationship Id="rId316" Type="http://schemas.openxmlformats.org/officeDocument/2006/relationships/image" Target="media/image30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8388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2023-09-15T05:31:00Z</cp:lastPrinted>
  <dcterms:created xsi:type="dcterms:W3CDTF">2015-11-24T06:39:00Z</dcterms:created>
  <dcterms:modified xsi:type="dcterms:W3CDTF">2023-10-04T11:10:00Z</dcterms:modified>
</cp:coreProperties>
</file>