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943"/>
      </w:tblGrid>
      <w:tr w:rsidR="003F1F8B" w:rsidTr="003F1F8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F1F8B" w:rsidRDefault="003F1F8B" w:rsidP="003F1F8B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F8B" w:rsidTr="003F1F8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F1F8B" w:rsidRPr="00487F84" w:rsidRDefault="003F1F8B" w:rsidP="003F1F8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F1F8B" w:rsidRPr="00487F84" w:rsidRDefault="003F1F8B" w:rsidP="003F1F8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F1F8B" w:rsidRPr="00D13402" w:rsidRDefault="003F1F8B" w:rsidP="003F1F8B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F1F8B" w:rsidRPr="003F1F8B" w:rsidRDefault="003F1F8B" w:rsidP="003F1F8B">
            <w:pPr>
              <w:jc w:val="center"/>
              <w:rPr>
                <w:b/>
                <w:sz w:val="36"/>
                <w:szCs w:val="36"/>
              </w:rPr>
            </w:pPr>
            <w:r w:rsidRPr="003F1F8B">
              <w:rPr>
                <w:b/>
                <w:sz w:val="36"/>
                <w:szCs w:val="36"/>
              </w:rPr>
              <w:t>ПОСТАНОВЛЕНИЕ</w:t>
            </w:r>
          </w:p>
        </w:tc>
      </w:tr>
      <w:tr w:rsidR="003F1F8B" w:rsidTr="003F1F8B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1F8B" w:rsidRPr="003F1F8B" w:rsidRDefault="003F1F8B" w:rsidP="003F1F8B">
            <w:pPr>
              <w:spacing w:line="276" w:lineRule="auto"/>
              <w:rPr>
                <w:bCs/>
                <w:sz w:val="24"/>
                <w:szCs w:val="24"/>
              </w:rPr>
            </w:pPr>
            <w:r w:rsidRPr="003F1F8B">
              <w:rPr>
                <w:bCs/>
                <w:sz w:val="24"/>
                <w:szCs w:val="24"/>
              </w:rPr>
              <w:t>«</w:t>
            </w:r>
            <w:r w:rsidR="008F0350">
              <w:rPr>
                <w:bCs/>
                <w:sz w:val="24"/>
                <w:szCs w:val="24"/>
              </w:rPr>
              <w:t>17</w:t>
            </w:r>
            <w:r w:rsidRPr="003F1F8B">
              <w:rPr>
                <w:bCs/>
                <w:sz w:val="24"/>
                <w:szCs w:val="24"/>
              </w:rPr>
              <w:t xml:space="preserve">»    </w:t>
            </w:r>
            <w:r w:rsidR="008F0350">
              <w:rPr>
                <w:bCs/>
                <w:sz w:val="24"/>
                <w:szCs w:val="24"/>
              </w:rPr>
              <w:t>08</w:t>
            </w:r>
            <w:r w:rsidRPr="003F1F8B">
              <w:rPr>
                <w:bCs/>
                <w:sz w:val="24"/>
                <w:szCs w:val="24"/>
              </w:rPr>
              <w:t xml:space="preserve">         2023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3F1F8B" w:rsidRPr="003F1F8B" w:rsidRDefault="003F1F8B" w:rsidP="003F1F8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F1F8B" w:rsidRPr="003F1F8B" w:rsidRDefault="003F1F8B" w:rsidP="003F1F8B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F1F8B">
              <w:rPr>
                <w:bCs/>
                <w:sz w:val="24"/>
                <w:szCs w:val="24"/>
              </w:rPr>
              <w:t xml:space="preserve">№ </w:t>
            </w:r>
            <w:r w:rsidR="008F0350">
              <w:rPr>
                <w:bCs/>
                <w:sz w:val="24"/>
                <w:szCs w:val="24"/>
              </w:rPr>
              <w:t>181</w:t>
            </w:r>
          </w:p>
        </w:tc>
      </w:tr>
      <w:tr w:rsidR="003F1F8B" w:rsidTr="003F1F8B"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F1F8B" w:rsidRPr="00D942AD" w:rsidRDefault="003F1F8B" w:rsidP="003F1F8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761C07" w:rsidRDefault="00761C07" w:rsidP="003F1F8B">
      <w:pPr>
        <w:pStyle w:val="a7"/>
        <w:jc w:val="both"/>
        <w:rPr>
          <w:sz w:val="28"/>
          <w:szCs w:val="28"/>
        </w:rPr>
      </w:pPr>
    </w:p>
    <w:p w:rsidR="003F1F8B" w:rsidRDefault="003F1F8B" w:rsidP="003F1F8B">
      <w:pPr>
        <w:pStyle w:val="a7"/>
        <w:jc w:val="both"/>
        <w:rPr>
          <w:sz w:val="28"/>
          <w:szCs w:val="28"/>
        </w:rPr>
      </w:pPr>
    </w:p>
    <w:p w:rsidR="003F1F8B" w:rsidRPr="003F1F8B" w:rsidRDefault="003F1F8B" w:rsidP="003F1F8B">
      <w:pPr>
        <w:pStyle w:val="a7"/>
        <w:jc w:val="both"/>
        <w:rPr>
          <w:sz w:val="28"/>
          <w:szCs w:val="28"/>
        </w:rPr>
      </w:pPr>
    </w:p>
    <w:p w:rsidR="001F3FF4" w:rsidRPr="003F1F8B" w:rsidRDefault="00A654CE" w:rsidP="003F1F8B">
      <w:pPr>
        <w:pStyle w:val="a7"/>
        <w:jc w:val="center"/>
        <w:rPr>
          <w:sz w:val="28"/>
          <w:szCs w:val="28"/>
        </w:rPr>
      </w:pPr>
      <w:r w:rsidRPr="003F1F8B">
        <w:rPr>
          <w:rFonts w:eastAsia="Times New Roman"/>
          <w:b/>
          <w:bCs/>
          <w:sz w:val="28"/>
          <w:szCs w:val="28"/>
        </w:rPr>
        <w:t>Об утверждении регламента реализации полномочий администратора</w:t>
      </w:r>
    </w:p>
    <w:p w:rsidR="001F3FF4" w:rsidRPr="003F1F8B" w:rsidRDefault="00A654CE" w:rsidP="003F1F8B">
      <w:pPr>
        <w:pStyle w:val="a7"/>
        <w:jc w:val="center"/>
        <w:rPr>
          <w:sz w:val="28"/>
          <w:szCs w:val="28"/>
        </w:rPr>
      </w:pPr>
      <w:r w:rsidRPr="003F1F8B">
        <w:rPr>
          <w:rFonts w:eastAsia="Times New Roman"/>
          <w:b/>
          <w:bCs/>
          <w:sz w:val="28"/>
          <w:szCs w:val="28"/>
        </w:rPr>
        <w:t xml:space="preserve">доходов бюджета по взысканию дебиторской задолженности </w:t>
      </w:r>
      <w:proofErr w:type="gramStart"/>
      <w:r w:rsidRPr="003F1F8B">
        <w:rPr>
          <w:rFonts w:eastAsia="Times New Roman"/>
          <w:b/>
          <w:bCs/>
          <w:sz w:val="28"/>
          <w:szCs w:val="28"/>
        </w:rPr>
        <w:t>по</w:t>
      </w:r>
      <w:proofErr w:type="gramEnd"/>
    </w:p>
    <w:p w:rsidR="001F3FF4" w:rsidRDefault="00A654CE" w:rsidP="003F1F8B">
      <w:pPr>
        <w:pStyle w:val="a7"/>
        <w:jc w:val="center"/>
        <w:rPr>
          <w:rFonts w:eastAsia="Times New Roman"/>
          <w:b/>
          <w:bCs/>
          <w:sz w:val="28"/>
          <w:szCs w:val="28"/>
        </w:rPr>
      </w:pPr>
      <w:r w:rsidRPr="003F1F8B">
        <w:rPr>
          <w:rFonts w:eastAsia="Times New Roman"/>
          <w:b/>
          <w:bCs/>
          <w:sz w:val="28"/>
          <w:szCs w:val="28"/>
        </w:rPr>
        <w:t>платежам в бюджет, пен</w:t>
      </w:r>
      <w:r w:rsidR="00761C07" w:rsidRPr="003F1F8B">
        <w:rPr>
          <w:rFonts w:eastAsia="Times New Roman"/>
          <w:b/>
          <w:bCs/>
          <w:sz w:val="28"/>
          <w:szCs w:val="28"/>
        </w:rPr>
        <w:t xml:space="preserve">ям и штрафам по ним в </w:t>
      </w:r>
      <w:proofErr w:type="spellStart"/>
      <w:r w:rsidR="00761C07" w:rsidRPr="003F1F8B">
        <w:rPr>
          <w:rFonts w:eastAsia="Times New Roman"/>
          <w:b/>
          <w:bCs/>
          <w:sz w:val="28"/>
          <w:szCs w:val="28"/>
        </w:rPr>
        <w:t>Старонижестеблиевском</w:t>
      </w:r>
      <w:proofErr w:type="spellEnd"/>
      <w:r w:rsidRPr="003F1F8B">
        <w:rPr>
          <w:rFonts w:eastAsia="Times New Roman"/>
          <w:b/>
          <w:bCs/>
          <w:sz w:val="28"/>
          <w:szCs w:val="28"/>
        </w:rPr>
        <w:t xml:space="preserve"> сельском</w:t>
      </w:r>
      <w:r w:rsidR="00761C07" w:rsidRPr="003F1F8B">
        <w:rPr>
          <w:sz w:val="28"/>
          <w:szCs w:val="28"/>
        </w:rPr>
        <w:t xml:space="preserve"> </w:t>
      </w:r>
      <w:r w:rsidRPr="003F1F8B">
        <w:rPr>
          <w:rFonts w:eastAsia="Times New Roman"/>
          <w:b/>
          <w:bCs/>
          <w:sz w:val="28"/>
          <w:szCs w:val="28"/>
        </w:rPr>
        <w:t>поселении Красноармейского района</w:t>
      </w:r>
    </w:p>
    <w:p w:rsidR="003F1F8B" w:rsidRDefault="003F1F8B" w:rsidP="003F1F8B">
      <w:pPr>
        <w:pStyle w:val="a7"/>
        <w:jc w:val="center"/>
        <w:rPr>
          <w:rFonts w:eastAsia="Times New Roman"/>
          <w:b/>
          <w:bCs/>
          <w:sz w:val="28"/>
          <w:szCs w:val="28"/>
        </w:rPr>
      </w:pPr>
    </w:p>
    <w:p w:rsidR="003F1F8B" w:rsidRDefault="003F1F8B" w:rsidP="003F1F8B">
      <w:pPr>
        <w:pStyle w:val="a7"/>
        <w:jc w:val="center"/>
        <w:rPr>
          <w:rFonts w:eastAsia="Times New Roman"/>
          <w:b/>
          <w:bCs/>
          <w:sz w:val="28"/>
          <w:szCs w:val="28"/>
        </w:rPr>
      </w:pPr>
    </w:p>
    <w:p w:rsidR="003F1F8B" w:rsidRPr="003F1F8B" w:rsidRDefault="003F1F8B" w:rsidP="003F1F8B">
      <w:pPr>
        <w:pStyle w:val="a7"/>
        <w:jc w:val="center"/>
        <w:rPr>
          <w:sz w:val="28"/>
          <w:szCs w:val="28"/>
        </w:rPr>
      </w:pPr>
    </w:p>
    <w:p w:rsidR="001F3FF4" w:rsidRPr="003F1F8B" w:rsidRDefault="003F1F8B" w:rsidP="003F1F8B">
      <w:pPr>
        <w:pStyle w:val="a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 w:rsidR="00A654CE" w:rsidRPr="003F1F8B">
        <w:rPr>
          <w:rFonts w:eastAsia="Times New Roman"/>
          <w:sz w:val="28"/>
          <w:szCs w:val="28"/>
        </w:rPr>
        <w:t>В целях реализации полномочий администратора доходов местного бю</w:t>
      </w:r>
      <w:r w:rsidR="00A654CE" w:rsidRPr="003F1F8B">
        <w:rPr>
          <w:rFonts w:eastAsia="Times New Roman"/>
          <w:sz w:val="28"/>
          <w:szCs w:val="28"/>
        </w:rPr>
        <w:t>д</w:t>
      </w:r>
      <w:r w:rsidR="00A654CE" w:rsidRPr="003F1F8B">
        <w:rPr>
          <w:rFonts w:eastAsia="Times New Roman"/>
          <w:sz w:val="28"/>
          <w:szCs w:val="28"/>
        </w:rPr>
        <w:t>жета по взысканию дебиторской задолженности по платежам в местный бюджет, пеням и штрафам по ним, в соответствии с приказом Министерства финансов Российской Федераци</w:t>
      </w:r>
      <w:r>
        <w:rPr>
          <w:rFonts w:eastAsia="Times New Roman"/>
          <w:sz w:val="28"/>
          <w:szCs w:val="28"/>
        </w:rPr>
        <w:t>и от 18 ноября 2022 года №172н «</w:t>
      </w:r>
      <w:r w:rsidR="00A654CE" w:rsidRPr="003F1F8B">
        <w:rPr>
          <w:rFonts w:eastAsia="Times New Roman"/>
          <w:sz w:val="28"/>
          <w:szCs w:val="28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</w:t>
      </w:r>
      <w:r>
        <w:rPr>
          <w:rFonts w:eastAsia="Times New Roman"/>
          <w:sz w:val="28"/>
          <w:szCs w:val="28"/>
        </w:rPr>
        <w:t xml:space="preserve"> бюджет, пеням и штрафам по ним</w:t>
      </w:r>
      <w:proofErr w:type="gramEnd"/>
      <w:r>
        <w:rPr>
          <w:rFonts w:eastAsia="Times New Roman"/>
          <w:sz w:val="28"/>
          <w:szCs w:val="28"/>
        </w:rPr>
        <w:t>»</w:t>
      </w:r>
      <w:r w:rsidR="00A654CE" w:rsidRPr="003F1F8B">
        <w:rPr>
          <w:rFonts w:eastAsia="Times New Roman"/>
          <w:sz w:val="28"/>
          <w:szCs w:val="28"/>
        </w:rPr>
        <w:t xml:space="preserve"> администрация </w:t>
      </w:r>
      <w:proofErr w:type="spellStart"/>
      <w:r w:rsidR="00761C07" w:rsidRPr="003F1F8B">
        <w:rPr>
          <w:rFonts w:eastAsia="Times New Roman"/>
          <w:sz w:val="28"/>
          <w:szCs w:val="28"/>
        </w:rPr>
        <w:t>Старонижестеблиевского</w:t>
      </w:r>
      <w:proofErr w:type="spellEnd"/>
      <w:r w:rsidR="00A654CE" w:rsidRPr="003F1F8B">
        <w:rPr>
          <w:rFonts w:eastAsia="Times New Roman"/>
          <w:sz w:val="28"/>
          <w:szCs w:val="28"/>
        </w:rPr>
        <w:t xml:space="preserve"> </w:t>
      </w:r>
      <w:r w:rsidR="00A654CE" w:rsidRPr="003F1F8B">
        <w:rPr>
          <w:rFonts w:eastAsia="Times New Roman"/>
          <w:spacing w:val="-1"/>
          <w:sz w:val="28"/>
          <w:szCs w:val="28"/>
        </w:rPr>
        <w:t>сельского посе</w:t>
      </w:r>
      <w:r w:rsidR="00761C07" w:rsidRPr="003F1F8B">
        <w:rPr>
          <w:rFonts w:eastAsia="Times New Roman"/>
          <w:spacing w:val="-1"/>
          <w:sz w:val="28"/>
          <w:szCs w:val="28"/>
        </w:rPr>
        <w:t>ления Красноармейского района</w:t>
      </w:r>
      <w:r w:rsidR="00A654CE" w:rsidRPr="003F1F8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pacing w:val="63"/>
          <w:sz w:val="28"/>
          <w:szCs w:val="28"/>
        </w:rPr>
        <w:t>постановляю</w:t>
      </w:r>
      <w:r w:rsidR="00A654CE" w:rsidRPr="003F1F8B">
        <w:rPr>
          <w:rFonts w:eastAsia="Times New Roman"/>
          <w:spacing w:val="63"/>
          <w:sz w:val="28"/>
          <w:szCs w:val="28"/>
        </w:rPr>
        <w:t>:</w:t>
      </w:r>
    </w:p>
    <w:p w:rsidR="001F3FF4" w:rsidRPr="00761C07" w:rsidRDefault="00A654CE" w:rsidP="00761C07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22" w:lineRule="exact"/>
        <w:ind w:right="10" w:firstLine="725"/>
        <w:jc w:val="both"/>
        <w:rPr>
          <w:spacing w:val="-26"/>
          <w:sz w:val="28"/>
          <w:szCs w:val="28"/>
        </w:rPr>
      </w:pPr>
      <w:r w:rsidRPr="00761C07">
        <w:rPr>
          <w:rFonts w:eastAsia="Times New Roman"/>
          <w:spacing w:val="-1"/>
          <w:sz w:val="28"/>
          <w:szCs w:val="28"/>
        </w:rPr>
        <w:t xml:space="preserve">Утвердить Регламент реализации полномочий администратора доходов </w:t>
      </w:r>
      <w:r w:rsidRPr="00761C07">
        <w:rPr>
          <w:rFonts w:eastAsia="Times New Roman"/>
          <w:sz w:val="28"/>
          <w:szCs w:val="28"/>
        </w:rPr>
        <w:t>местного бюджета по взысканию дебиторской задолженности по платежам в местный бюджет, пен</w:t>
      </w:r>
      <w:r w:rsidR="00761C07">
        <w:rPr>
          <w:rFonts w:eastAsia="Times New Roman"/>
          <w:sz w:val="28"/>
          <w:szCs w:val="28"/>
        </w:rPr>
        <w:t xml:space="preserve">ям и штрафам по ним в </w:t>
      </w:r>
      <w:proofErr w:type="spellStart"/>
      <w:r w:rsidR="00761C07">
        <w:rPr>
          <w:rFonts w:eastAsia="Times New Roman"/>
          <w:sz w:val="28"/>
          <w:szCs w:val="28"/>
        </w:rPr>
        <w:t>Старонижестеблиевском</w:t>
      </w:r>
      <w:proofErr w:type="spellEnd"/>
      <w:r w:rsidRPr="00761C07">
        <w:rPr>
          <w:rFonts w:eastAsia="Times New Roman"/>
          <w:sz w:val="28"/>
          <w:szCs w:val="28"/>
        </w:rPr>
        <w:t xml:space="preserve"> сельском поселении Красноармейского района (приложение).</w:t>
      </w:r>
    </w:p>
    <w:p w:rsidR="001F3FF4" w:rsidRPr="00761C07" w:rsidRDefault="00A654CE" w:rsidP="00761C07">
      <w:pPr>
        <w:numPr>
          <w:ilvl w:val="0"/>
          <w:numId w:val="1"/>
        </w:numPr>
        <w:shd w:val="clear" w:color="auto" w:fill="FFFFFF"/>
        <w:tabs>
          <w:tab w:val="left" w:pos="1008"/>
        </w:tabs>
        <w:spacing w:line="322" w:lineRule="exact"/>
        <w:ind w:right="10" w:firstLine="725"/>
        <w:jc w:val="both"/>
        <w:rPr>
          <w:spacing w:val="-15"/>
          <w:sz w:val="28"/>
          <w:szCs w:val="28"/>
        </w:rPr>
      </w:pPr>
      <w:r w:rsidRPr="00761C07">
        <w:rPr>
          <w:rFonts w:eastAsia="Times New Roman"/>
          <w:sz w:val="28"/>
          <w:szCs w:val="28"/>
        </w:rPr>
        <w:t xml:space="preserve">Определить органом (должностным лицом) ответственным за работу по взысканию дебиторской задолженности по платежам в местный бюджет, </w:t>
      </w:r>
      <w:r w:rsidRPr="00761C07">
        <w:rPr>
          <w:rFonts w:eastAsia="Times New Roman"/>
          <w:spacing w:val="-1"/>
          <w:sz w:val="28"/>
          <w:szCs w:val="28"/>
        </w:rPr>
        <w:t xml:space="preserve">пеням и штрафам по ним, при реализации полномочий администратора доходов </w:t>
      </w:r>
      <w:r w:rsidRPr="00761C07">
        <w:rPr>
          <w:rFonts w:eastAsia="Times New Roman"/>
          <w:sz w:val="28"/>
          <w:szCs w:val="28"/>
        </w:rPr>
        <w:t xml:space="preserve">местного бюджета администрации </w:t>
      </w:r>
      <w:proofErr w:type="spellStart"/>
      <w:r w:rsidR="00761C07">
        <w:rPr>
          <w:rFonts w:eastAsia="Times New Roman"/>
          <w:sz w:val="28"/>
          <w:szCs w:val="28"/>
        </w:rPr>
        <w:t>Старонижестеблиевского</w:t>
      </w:r>
      <w:proofErr w:type="spellEnd"/>
      <w:r w:rsidRPr="00761C07">
        <w:rPr>
          <w:rFonts w:eastAsia="Times New Roman"/>
          <w:sz w:val="28"/>
          <w:szCs w:val="28"/>
        </w:rPr>
        <w:t xml:space="preserve"> сельского поселения Кра</w:t>
      </w:r>
      <w:r w:rsidRPr="00761C07">
        <w:rPr>
          <w:rFonts w:eastAsia="Times New Roman"/>
          <w:sz w:val="28"/>
          <w:szCs w:val="28"/>
        </w:rPr>
        <w:t>с</w:t>
      </w:r>
      <w:r w:rsidRPr="00761C07">
        <w:rPr>
          <w:rFonts w:eastAsia="Times New Roman"/>
          <w:sz w:val="28"/>
          <w:szCs w:val="28"/>
        </w:rPr>
        <w:t>ноармейского района (</w:t>
      </w:r>
      <w:r w:rsidR="00761C07">
        <w:rPr>
          <w:rFonts w:eastAsia="Times New Roman"/>
          <w:sz w:val="28"/>
          <w:szCs w:val="28"/>
        </w:rPr>
        <w:t>Шутка</w:t>
      </w:r>
      <w:r w:rsidRPr="00761C07">
        <w:rPr>
          <w:rFonts w:eastAsia="Times New Roman"/>
          <w:sz w:val="28"/>
          <w:szCs w:val="28"/>
        </w:rPr>
        <w:t>).</w:t>
      </w:r>
    </w:p>
    <w:p w:rsidR="00C748B1" w:rsidRDefault="00A654CE" w:rsidP="00C748B1">
      <w:pPr>
        <w:shd w:val="clear" w:color="auto" w:fill="FFFFFF"/>
        <w:tabs>
          <w:tab w:val="left" w:pos="1099"/>
        </w:tabs>
        <w:spacing w:line="322" w:lineRule="exact"/>
        <w:ind w:left="5" w:right="5" w:firstLine="720"/>
        <w:jc w:val="both"/>
        <w:rPr>
          <w:rFonts w:eastAsia="Times New Roman"/>
          <w:sz w:val="28"/>
          <w:szCs w:val="28"/>
        </w:rPr>
      </w:pPr>
      <w:r w:rsidRPr="00761C07">
        <w:rPr>
          <w:spacing w:val="-15"/>
          <w:sz w:val="28"/>
          <w:szCs w:val="28"/>
        </w:rPr>
        <w:t>3.</w:t>
      </w:r>
      <w:r w:rsidRPr="00761C07">
        <w:rPr>
          <w:sz w:val="28"/>
          <w:szCs w:val="28"/>
        </w:rPr>
        <w:tab/>
      </w:r>
      <w:proofErr w:type="gramStart"/>
      <w:r w:rsidRPr="00761C07">
        <w:rPr>
          <w:rFonts w:eastAsia="Times New Roman"/>
          <w:sz w:val="28"/>
          <w:szCs w:val="28"/>
        </w:rPr>
        <w:t>Контроль за</w:t>
      </w:r>
      <w:proofErr w:type="gramEnd"/>
      <w:r w:rsidRPr="00761C07">
        <w:rPr>
          <w:rFonts w:eastAsia="Times New Roman"/>
          <w:sz w:val="28"/>
          <w:szCs w:val="28"/>
        </w:rPr>
        <w:t xml:space="preserve"> выполнением настоящего постановлени</w:t>
      </w:r>
      <w:r w:rsidR="00C748B1">
        <w:rPr>
          <w:rFonts w:eastAsia="Times New Roman"/>
          <w:sz w:val="28"/>
          <w:szCs w:val="28"/>
        </w:rPr>
        <w:t xml:space="preserve">я оставляю за </w:t>
      </w:r>
      <w:r w:rsidRPr="00761C07">
        <w:rPr>
          <w:rFonts w:eastAsia="Times New Roman"/>
          <w:sz w:val="28"/>
          <w:szCs w:val="28"/>
        </w:rPr>
        <w:t>с</w:t>
      </w:r>
      <w:r w:rsidRPr="00761C07">
        <w:rPr>
          <w:rFonts w:eastAsia="Times New Roman"/>
          <w:sz w:val="28"/>
          <w:szCs w:val="28"/>
        </w:rPr>
        <w:t>о</w:t>
      </w:r>
      <w:r w:rsidRPr="00761C07">
        <w:rPr>
          <w:rFonts w:eastAsia="Times New Roman"/>
          <w:sz w:val="28"/>
          <w:szCs w:val="28"/>
        </w:rPr>
        <w:t>бой.</w:t>
      </w:r>
    </w:p>
    <w:p w:rsidR="001F3FF4" w:rsidRPr="003F1F8B" w:rsidRDefault="00A654CE" w:rsidP="003F1F8B">
      <w:pPr>
        <w:pStyle w:val="a7"/>
        <w:ind w:firstLine="709"/>
        <w:rPr>
          <w:sz w:val="28"/>
          <w:szCs w:val="28"/>
        </w:rPr>
      </w:pPr>
      <w:r w:rsidRPr="003F1F8B">
        <w:rPr>
          <w:spacing w:val="-15"/>
          <w:sz w:val="28"/>
          <w:szCs w:val="28"/>
        </w:rPr>
        <w:t>4.</w:t>
      </w:r>
      <w:r w:rsidR="003F1F8B">
        <w:rPr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Постановление вступает в силу со дня его обнародования</w:t>
      </w:r>
      <w:r w:rsidR="003F1F8B" w:rsidRPr="003F1F8B">
        <w:rPr>
          <w:rFonts w:eastAsia="Times New Roman"/>
          <w:sz w:val="28"/>
          <w:szCs w:val="28"/>
        </w:rPr>
        <w:t>.</w:t>
      </w:r>
    </w:p>
    <w:p w:rsidR="003F1F8B" w:rsidRDefault="003F1F8B" w:rsidP="003F1F8B">
      <w:pPr>
        <w:pStyle w:val="a7"/>
        <w:rPr>
          <w:color w:val="000000"/>
          <w:sz w:val="28"/>
          <w:szCs w:val="28"/>
        </w:rPr>
      </w:pPr>
    </w:p>
    <w:p w:rsidR="003F1F8B" w:rsidRDefault="003F1F8B" w:rsidP="003F1F8B">
      <w:pPr>
        <w:pStyle w:val="a7"/>
        <w:rPr>
          <w:color w:val="000000"/>
          <w:sz w:val="28"/>
          <w:szCs w:val="28"/>
        </w:rPr>
      </w:pPr>
    </w:p>
    <w:p w:rsidR="003F1F8B" w:rsidRPr="003F1F8B" w:rsidRDefault="003F1F8B" w:rsidP="003F1F8B">
      <w:pPr>
        <w:pStyle w:val="a7"/>
        <w:rPr>
          <w:color w:val="000000"/>
          <w:sz w:val="28"/>
          <w:szCs w:val="28"/>
        </w:rPr>
      </w:pPr>
      <w:r w:rsidRPr="003F1F8B">
        <w:rPr>
          <w:color w:val="000000"/>
          <w:sz w:val="28"/>
          <w:szCs w:val="28"/>
        </w:rPr>
        <w:t xml:space="preserve">Глава </w:t>
      </w:r>
    </w:p>
    <w:p w:rsidR="003F1F8B" w:rsidRDefault="003F1F8B" w:rsidP="003F1F8B">
      <w:pPr>
        <w:pStyle w:val="a7"/>
        <w:rPr>
          <w:color w:val="000000"/>
          <w:sz w:val="28"/>
          <w:szCs w:val="28"/>
        </w:rPr>
      </w:pPr>
      <w:proofErr w:type="spellStart"/>
      <w:r w:rsidRPr="003F1F8B">
        <w:rPr>
          <w:color w:val="000000"/>
          <w:sz w:val="28"/>
          <w:szCs w:val="28"/>
        </w:rPr>
        <w:t>Старонижестеблиевского</w:t>
      </w:r>
      <w:proofErr w:type="spellEnd"/>
      <w:r w:rsidRPr="003F1F8B">
        <w:rPr>
          <w:color w:val="000000"/>
          <w:sz w:val="28"/>
          <w:szCs w:val="28"/>
        </w:rPr>
        <w:t xml:space="preserve"> </w:t>
      </w:r>
    </w:p>
    <w:p w:rsidR="003F1F8B" w:rsidRPr="003F1F8B" w:rsidRDefault="003F1F8B" w:rsidP="003F1F8B">
      <w:pPr>
        <w:pStyle w:val="a7"/>
        <w:rPr>
          <w:color w:val="000000"/>
          <w:sz w:val="28"/>
          <w:szCs w:val="28"/>
        </w:rPr>
      </w:pPr>
      <w:r w:rsidRPr="003F1F8B">
        <w:rPr>
          <w:color w:val="000000"/>
          <w:sz w:val="28"/>
          <w:szCs w:val="28"/>
        </w:rPr>
        <w:t>сельского поселения</w:t>
      </w:r>
    </w:p>
    <w:p w:rsidR="003F1F8B" w:rsidRDefault="003F1F8B" w:rsidP="003F1F8B">
      <w:pPr>
        <w:pStyle w:val="a7"/>
        <w:ind w:right="155"/>
        <w:rPr>
          <w:sz w:val="28"/>
          <w:szCs w:val="28"/>
        </w:rPr>
      </w:pPr>
      <w:r w:rsidRPr="003F1F8B"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 xml:space="preserve">                                            </w:t>
      </w:r>
      <w:r w:rsidRPr="003F1F8B">
        <w:rPr>
          <w:color w:val="000000"/>
          <w:sz w:val="28"/>
          <w:szCs w:val="28"/>
        </w:rPr>
        <w:t xml:space="preserve">В.В. </w:t>
      </w:r>
      <w:proofErr w:type="spellStart"/>
      <w:r w:rsidRPr="003F1F8B">
        <w:rPr>
          <w:color w:val="000000"/>
          <w:sz w:val="28"/>
          <w:szCs w:val="28"/>
        </w:rPr>
        <w:t>Новак</w:t>
      </w:r>
      <w:proofErr w:type="spellEnd"/>
    </w:p>
    <w:p w:rsidR="003F1F8B" w:rsidRDefault="003F1F8B" w:rsidP="003F1F8B">
      <w:pPr>
        <w:pStyle w:val="a7"/>
        <w:rPr>
          <w:sz w:val="28"/>
          <w:szCs w:val="28"/>
        </w:rPr>
      </w:pPr>
    </w:p>
    <w:p w:rsidR="003F1F8B" w:rsidRDefault="003F1F8B" w:rsidP="003F1F8B">
      <w:pPr>
        <w:pStyle w:val="a7"/>
        <w:rPr>
          <w:sz w:val="28"/>
          <w:szCs w:val="28"/>
        </w:rPr>
      </w:pPr>
    </w:p>
    <w:p w:rsidR="003F1F8B" w:rsidRDefault="003F1F8B" w:rsidP="003F1F8B">
      <w:pPr>
        <w:pStyle w:val="a7"/>
        <w:rPr>
          <w:sz w:val="28"/>
          <w:szCs w:val="28"/>
        </w:rPr>
      </w:pPr>
    </w:p>
    <w:p w:rsidR="003F1F8B" w:rsidRDefault="003F1F8B" w:rsidP="00C748B1">
      <w:pPr>
        <w:ind w:firstLine="4962"/>
        <w:rPr>
          <w:sz w:val="28"/>
          <w:szCs w:val="28"/>
        </w:rPr>
      </w:pPr>
    </w:p>
    <w:p w:rsidR="00C748B1" w:rsidRPr="00601359" w:rsidRDefault="00C748B1" w:rsidP="00C748B1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Приложение</w:t>
      </w:r>
    </w:p>
    <w:p w:rsidR="00C748B1" w:rsidRDefault="00C748B1" w:rsidP="00C748B1">
      <w:pPr>
        <w:ind w:firstLine="4962"/>
        <w:rPr>
          <w:sz w:val="28"/>
          <w:szCs w:val="28"/>
        </w:rPr>
      </w:pPr>
    </w:p>
    <w:p w:rsidR="00C748B1" w:rsidRPr="00601359" w:rsidRDefault="00C748B1" w:rsidP="00C748B1">
      <w:pPr>
        <w:ind w:firstLine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748B1" w:rsidRPr="00601359" w:rsidRDefault="00C748B1" w:rsidP="00C748B1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01359">
        <w:rPr>
          <w:sz w:val="28"/>
          <w:szCs w:val="28"/>
        </w:rPr>
        <w:t xml:space="preserve"> администрации</w:t>
      </w:r>
    </w:p>
    <w:p w:rsidR="00C748B1" w:rsidRPr="00601359" w:rsidRDefault="00C748B1" w:rsidP="00C748B1">
      <w:pPr>
        <w:ind w:firstLine="4962"/>
        <w:rPr>
          <w:sz w:val="28"/>
          <w:szCs w:val="28"/>
        </w:rPr>
      </w:pPr>
      <w:proofErr w:type="spellStart"/>
      <w:r w:rsidRPr="00601359">
        <w:rPr>
          <w:sz w:val="28"/>
          <w:szCs w:val="28"/>
        </w:rPr>
        <w:t>Старонижестеблиевского</w:t>
      </w:r>
      <w:proofErr w:type="spellEnd"/>
    </w:p>
    <w:p w:rsidR="00C748B1" w:rsidRPr="00601359" w:rsidRDefault="00C748B1" w:rsidP="00C748B1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сельского поселения</w:t>
      </w:r>
    </w:p>
    <w:p w:rsidR="00C748B1" w:rsidRPr="00601359" w:rsidRDefault="00C748B1" w:rsidP="00C748B1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Красноармейского района</w:t>
      </w:r>
    </w:p>
    <w:p w:rsidR="00C748B1" w:rsidRPr="00601359" w:rsidRDefault="00C748B1" w:rsidP="00C748B1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от _______________ № _____</w:t>
      </w:r>
    </w:p>
    <w:p w:rsidR="003F1F8B" w:rsidRDefault="003F1F8B" w:rsidP="003F1F8B">
      <w:pPr>
        <w:pStyle w:val="a7"/>
        <w:jc w:val="center"/>
        <w:rPr>
          <w:rFonts w:eastAsia="Times New Roman"/>
          <w:b/>
          <w:sz w:val="28"/>
          <w:szCs w:val="28"/>
        </w:rPr>
      </w:pPr>
    </w:p>
    <w:p w:rsidR="00B3129E" w:rsidRDefault="00A654CE" w:rsidP="003F1F8B">
      <w:pPr>
        <w:pStyle w:val="a7"/>
        <w:jc w:val="center"/>
        <w:rPr>
          <w:rFonts w:eastAsia="Times New Roman"/>
          <w:b/>
          <w:bCs/>
          <w:sz w:val="28"/>
          <w:szCs w:val="28"/>
        </w:rPr>
      </w:pPr>
      <w:r w:rsidRPr="003F1F8B">
        <w:rPr>
          <w:rFonts w:eastAsia="Times New Roman"/>
          <w:b/>
          <w:sz w:val="28"/>
          <w:szCs w:val="28"/>
        </w:rPr>
        <w:t>Регламент</w:t>
      </w:r>
      <w:r w:rsidR="003F1F8B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761C07">
        <w:rPr>
          <w:rFonts w:eastAsia="Times New Roman"/>
          <w:b/>
          <w:bCs/>
          <w:sz w:val="28"/>
          <w:szCs w:val="28"/>
        </w:rPr>
        <w:t>реализации полномочий администратора доходов бюджета</w:t>
      </w:r>
      <w:proofErr w:type="gramEnd"/>
      <w:r w:rsidRPr="00761C07">
        <w:rPr>
          <w:rFonts w:eastAsia="Times New Roman"/>
          <w:b/>
          <w:bCs/>
          <w:sz w:val="28"/>
          <w:szCs w:val="28"/>
        </w:rPr>
        <w:t xml:space="preserve"> по взысканию</w:t>
      </w:r>
      <w:r w:rsidR="004D1FFA">
        <w:rPr>
          <w:sz w:val="28"/>
          <w:szCs w:val="28"/>
        </w:rPr>
        <w:t xml:space="preserve"> </w:t>
      </w:r>
      <w:r w:rsidRPr="00761C07">
        <w:rPr>
          <w:rFonts w:eastAsia="Times New Roman"/>
          <w:b/>
          <w:bCs/>
          <w:sz w:val="28"/>
          <w:szCs w:val="28"/>
        </w:rPr>
        <w:t>дебиторской задолженности по платежам в бюджет, пеням и штрафам по</w:t>
      </w:r>
      <w:r w:rsidR="004D1FFA">
        <w:rPr>
          <w:sz w:val="28"/>
          <w:szCs w:val="28"/>
        </w:rPr>
        <w:t xml:space="preserve"> </w:t>
      </w:r>
      <w:r w:rsidR="00C748B1">
        <w:rPr>
          <w:rFonts w:eastAsia="Times New Roman"/>
          <w:b/>
          <w:bCs/>
          <w:sz w:val="28"/>
          <w:szCs w:val="28"/>
        </w:rPr>
        <w:t xml:space="preserve">ним в </w:t>
      </w:r>
      <w:proofErr w:type="spellStart"/>
      <w:r w:rsidR="00C748B1">
        <w:rPr>
          <w:rFonts w:eastAsia="Times New Roman"/>
          <w:b/>
          <w:bCs/>
          <w:sz w:val="28"/>
          <w:szCs w:val="28"/>
        </w:rPr>
        <w:t>Старонижестеблиевском</w:t>
      </w:r>
      <w:proofErr w:type="spellEnd"/>
      <w:r w:rsidRPr="00761C07">
        <w:rPr>
          <w:rFonts w:eastAsia="Times New Roman"/>
          <w:b/>
          <w:bCs/>
          <w:sz w:val="28"/>
          <w:szCs w:val="28"/>
        </w:rPr>
        <w:t xml:space="preserve"> сельском поселении </w:t>
      </w:r>
    </w:p>
    <w:p w:rsidR="001F3FF4" w:rsidRPr="003F1F8B" w:rsidRDefault="00A654CE" w:rsidP="003F1F8B">
      <w:pPr>
        <w:pStyle w:val="a7"/>
        <w:jc w:val="center"/>
        <w:rPr>
          <w:b/>
          <w:sz w:val="28"/>
          <w:szCs w:val="28"/>
        </w:rPr>
      </w:pPr>
      <w:r w:rsidRPr="00761C07">
        <w:rPr>
          <w:rFonts w:eastAsia="Times New Roman"/>
          <w:b/>
          <w:bCs/>
          <w:sz w:val="28"/>
          <w:szCs w:val="28"/>
        </w:rPr>
        <w:t>Красноармейского района</w:t>
      </w:r>
    </w:p>
    <w:p w:rsidR="001F3FF4" w:rsidRPr="00761C07" w:rsidRDefault="00A654CE" w:rsidP="00DE2921">
      <w:pPr>
        <w:shd w:val="clear" w:color="auto" w:fill="FFFFFF"/>
        <w:spacing w:before="326"/>
        <w:ind w:left="29"/>
        <w:jc w:val="center"/>
        <w:rPr>
          <w:sz w:val="28"/>
          <w:szCs w:val="28"/>
        </w:rPr>
      </w:pPr>
      <w:r w:rsidRPr="00761C07">
        <w:rPr>
          <w:spacing w:val="-2"/>
          <w:sz w:val="28"/>
          <w:szCs w:val="28"/>
        </w:rPr>
        <w:t xml:space="preserve">1. </w:t>
      </w:r>
      <w:r w:rsidRPr="00761C07">
        <w:rPr>
          <w:rFonts w:eastAsia="Times New Roman"/>
          <w:spacing w:val="-2"/>
          <w:sz w:val="28"/>
          <w:szCs w:val="28"/>
        </w:rPr>
        <w:t>Общие положения</w:t>
      </w:r>
    </w:p>
    <w:p w:rsidR="001F3FF4" w:rsidRPr="003F1F8B" w:rsidRDefault="00A654CE" w:rsidP="003F1F8B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12"/>
          <w:sz w:val="28"/>
          <w:szCs w:val="28"/>
        </w:rPr>
        <w:t>1.1.</w:t>
      </w:r>
      <w:r w:rsidRPr="003F1F8B">
        <w:rPr>
          <w:sz w:val="28"/>
          <w:szCs w:val="28"/>
        </w:rPr>
        <w:tab/>
      </w:r>
      <w:r w:rsidRPr="003F1F8B">
        <w:rPr>
          <w:rFonts w:eastAsia="Times New Roman"/>
          <w:sz w:val="28"/>
          <w:szCs w:val="28"/>
        </w:rPr>
        <w:t xml:space="preserve">Настоящий регламент разработан в </w:t>
      </w:r>
      <w:r w:rsidR="00DE2921" w:rsidRPr="003F1F8B">
        <w:rPr>
          <w:rFonts w:eastAsia="Times New Roman"/>
          <w:sz w:val="28"/>
          <w:szCs w:val="28"/>
        </w:rPr>
        <w:t xml:space="preserve">целях реализации комплекса мер, </w:t>
      </w:r>
      <w:r w:rsidRPr="003F1F8B">
        <w:rPr>
          <w:rFonts w:eastAsia="Times New Roman"/>
          <w:sz w:val="28"/>
          <w:szCs w:val="28"/>
        </w:rPr>
        <w:t>направленных на улучшение качества адм</w:t>
      </w:r>
      <w:r w:rsidR="00DE2921" w:rsidRPr="003F1F8B">
        <w:rPr>
          <w:rFonts w:eastAsia="Times New Roman"/>
          <w:sz w:val="28"/>
          <w:szCs w:val="28"/>
        </w:rPr>
        <w:t>инистрирования доходов мес</w:t>
      </w:r>
      <w:r w:rsidR="00DE2921" w:rsidRPr="003F1F8B">
        <w:rPr>
          <w:rFonts w:eastAsia="Times New Roman"/>
          <w:sz w:val="28"/>
          <w:szCs w:val="28"/>
        </w:rPr>
        <w:t>т</w:t>
      </w:r>
      <w:r w:rsidR="00DE2921" w:rsidRPr="003F1F8B">
        <w:rPr>
          <w:rFonts w:eastAsia="Times New Roman"/>
          <w:sz w:val="28"/>
          <w:szCs w:val="28"/>
        </w:rPr>
        <w:t xml:space="preserve">ного </w:t>
      </w:r>
      <w:r w:rsidRPr="003F1F8B">
        <w:rPr>
          <w:rFonts w:eastAsia="Times New Roman"/>
          <w:sz w:val="28"/>
          <w:szCs w:val="28"/>
        </w:rPr>
        <w:t>бюджета, сокращение просроченной дебит</w:t>
      </w:r>
      <w:r w:rsidR="00DE2921" w:rsidRPr="003F1F8B">
        <w:rPr>
          <w:rFonts w:eastAsia="Times New Roman"/>
          <w:sz w:val="28"/>
          <w:szCs w:val="28"/>
        </w:rPr>
        <w:t>орской задолженности и пр</w:t>
      </w:r>
      <w:r w:rsidR="00DE2921" w:rsidRPr="003F1F8B">
        <w:rPr>
          <w:rFonts w:eastAsia="Times New Roman"/>
          <w:sz w:val="28"/>
          <w:szCs w:val="28"/>
        </w:rPr>
        <w:t>и</w:t>
      </w:r>
      <w:r w:rsidR="00DE2921" w:rsidRPr="003F1F8B">
        <w:rPr>
          <w:rFonts w:eastAsia="Times New Roman"/>
          <w:sz w:val="28"/>
          <w:szCs w:val="28"/>
        </w:rPr>
        <w:t>нятия</w:t>
      </w:r>
      <w:r w:rsidR="004D1FFA" w:rsidRPr="003F1F8B">
        <w:rPr>
          <w:rFonts w:eastAsia="Times New Roman"/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своевременных мер по ее взысканию, а та</w:t>
      </w:r>
      <w:r w:rsidR="00DE2921" w:rsidRPr="003F1F8B">
        <w:rPr>
          <w:rFonts w:eastAsia="Times New Roman"/>
          <w:sz w:val="28"/>
          <w:szCs w:val="28"/>
        </w:rPr>
        <w:t>кже за поступлением ненал</w:t>
      </w:r>
      <w:r w:rsidR="00DE2921" w:rsidRPr="003F1F8B">
        <w:rPr>
          <w:rFonts w:eastAsia="Times New Roman"/>
          <w:sz w:val="28"/>
          <w:szCs w:val="28"/>
        </w:rPr>
        <w:t>о</w:t>
      </w:r>
      <w:r w:rsidR="00DE2921" w:rsidRPr="003F1F8B">
        <w:rPr>
          <w:rFonts w:eastAsia="Times New Roman"/>
          <w:sz w:val="28"/>
          <w:szCs w:val="28"/>
        </w:rPr>
        <w:t xml:space="preserve">говых </w:t>
      </w:r>
      <w:r w:rsidRPr="003F1F8B">
        <w:rPr>
          <w:rFonts w:eastAsia="Times New Roman"/>
          <w:sz w:val="28"/>
          <w:szCs w:val="28"/>
        </w:rPr>
        <w:t xml:space="preserve">доходов, </w:t>
      </w:r>
      <w:proofErr w:type="spellStart"/>
      <w:r w:rsidRPr="003F1F8B">
        <w:rPr>
          <w:rFonts w:eastAsia="Times New Roman"/>
          <w:sz w:val="28"/>
          <w:szCs w:val="28"/>
        </w:rPr>
        <w:t>администрируемых</w:t>
      </w:r>
      <w:proofErr w:type="spellEnd"/>
      <w:r w:rsidRPr="003F1F8B">
        <w:rPr>
          <w:rFonts w:eastAsia="Times New Roman"/>
          <w:sz w:val="28"/>
          <w:szCs w:val="28"/>
        </w:rPr>
        <w:t xml:space="preserve"> </w:t>
      </w:r>
      <w:r w:rsidR="00DE2921" w:rsidRPr="003F1F8B">
        <w:rPr>
          <w:rFonts w:eastAsia="Times New Roman"/>
          <w:spacing w:val="-1"/>
          <w:sz w:val="28"/>
          <w:szCs w:val="28"/>
        </w:rPr>
        <w:t>ад</w:t>
      </w:r>
      <w:r w:rsidR="004D1FFA" w:rsidRPr="003F1F8B">
        <w:rPr>
          <w:rFonts w:eastAsia="Times New Roman"/>
          <w:spacing w:val="-1"/>
          <w:sz w:val="28"/>
          <w:szCs w:val="28"/>
        </w:rPr>
        <w:t>министрацией</w:t>
      </w:r>
      <w:r w:rsidR="00DE2921" w:rsidRPr="003F1F8B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DE2921" w:rsidRPr="003F1F8B">
        <w:rPr>
          <w:rFonts w:eastAsia="Times New Roman"/>
          <w:spacing w:val="-1"/>
          <w:sz w:val="28"/>
          <w:szCs w:val="28"/>
        </w:rPr>
        <w:t>Старонижестеблиевского</w:t>
      </w:r>
      <w:proofErr w:type="spellEnd"/>
      <w:r w:rsidRPr="003F1F8B">
        <w:rPr>
          <w:rFonts w:eastAsia="Times New Roman"/>
          <w:spacing w:val="-1"/>
          <w:sz w:val="28"/>
          <w:szCs w:val="28"/>
        </w:rPr>
        <w:t xml:space="preserve"> сельского поселения</w:t>
      </w:r>
      <w:r w:rsidR="00DE2921" w:rsidRPr="003F1F8B">
        <w:rPr>
          <w:rFonts w:eastAsia="Times New Roman"/>
          <w:spacing w:val="-1"/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Красноармейского ра</w:t>
      </w:r>
      <w:r w:rsidR="004D1FFA" w:rsidRPr="003F1F8B">
        <w:rPr>
          <w:rFonts w:eastAsia="Times New Roman"/>
          <w:sz w:val="28"/>
          <w:szCs w:val="28"/>
        </w:rPr>
        <w:t>йона</w:t>
      </w:r>
      <w:proofErr w:type="gramStart"/>
      <w:r w:rsidR="004D1FFA" w:rsidRPr="003F1F8B">
        <w:rPr>
          <w:rFonts w:eastAsia="Times New Roman"/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.</w:t>
      </w:r>
      <w:proofErr w:type="gramEnd"/>
    </w:p>
    <w:p w:rsidR="001F3FF4" w:rsidRPr="003F1F8B" w:rsidRDefault="00A654CE" w:rsidP="003F1F8B">
      <w:pPr>
        <w:pStyle w:val="a7"/>
        <w:ind w:firstLine="709"/>
        <w:jc w:val="both"/>
        <w:rPr>
          <w:spacing w:val="-15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>Регламент устанавливает перечень мероприятий по реализации полном</w:t>
      </w:r>
      <w:r w:rsidRPr="003F1F8B">
        <w:rPr>
          <w:rFonts w:eastAsia="Times New Roman"/>
          <w:sz w:val="28"/>
          <w:szCs w:val="28"/>
        </w:rPr>
        <w:t>о</w:t>
      </w:r>
      <w:r w:rsidRPr="003F1F8B">
        <w:rPr>
          <w:rFonts w:eastAsia="Times New Roman"/>
          <w:sz w:val="28"/>
          <w:szCs w:val="28"/>
        </w:rPr>
        <w:t>чий, направленных, на взыскание дебиторской задолженности по доходам по видам платежей.</w:t>
      </w:r>
    </w:p>
    <w:p w:rsidR="001F3FF4" w:rsidRPr="003F1F8B" w:rsidRDefault="00A654CE" w:rsidP="003F1F8B">
      <w:pPr>
        <w:pStyle w:val="a7"/>
        <w:ind w:firstLine="709"/>
        <w:jc w:val="both"/>
        <w:rPr>
          <w:spacing w:val="-14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>Понятия и определения, используемые в настоящем регламенте, поним</w:t>
      </w:r>
      <w:r w:rsidRPr="003F1F8B">
        <w:rPr>
          <w:rFonts w:eastAsia="Times New Roman"/>
          <w:sz w:val="28"/>
          <w:szCs w:val="28"/>
        </w:rPr>
        <w:t>а</w:t>
      </w:r>
      <w:r w:rsidRPr="003F1F8B">
        <w:rPr>
          <w:rFonts w:eastAsia="Times New Roman"/>
          <w:sz w:val="28"/>
          <w:szCs w:val="28"/>
        </w:rPr>
        <w:t>ются в значении, используемом законодательством Российской Федерации, если иное не оговорено в настоящем регламенте.</w:t>
      </w:r>
    </w:p>
    <w:p w:rsidR="001F3FF4" w:rsidRPr="003F1F8B" w:rsidRDefault="00A654CE" w:rsidP="003F1F8B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z w:val="28"/>
          <w:szCs w:val="28"/>
        </w:rPr>
        <w:t xml:space="preserve">2. </w:t>
      </w:r>
      <w:r w:rsidRPr="003F1F8B">
        <w:rPr>
          <w:rFonts w:eastAsia="Times New Roman"/>
          <w:sz w:val="28"/>
          <w:szCs w:val="28"/>
        </w:rPr>
        <w:t>Мероприятия по недопущению образования просроченной</w:t>
      </w:r>
      <w:r w:rsidR="00DE2921" w:rsidRPr="003F1F8B">
        <w:rPr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дебиторской задолженности по доходам, выявлению факторов,</w:t>
      </w:r>
      <w:r w:rsidR="00DE2921" w:rsidRPr="003F1F8B">
        <w:rPr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влияющих на образование просроченной дебиторской</w:t>
      </w:r>
      <w:r w:rsidR="00DE2921" w:rsidRPr="003F1F8B">
        <w:rPr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задолженности по доходам</w:t>
      </w:r>
    </w:p>
    <w:p w:rsidR="001F3FF4" w:rsidRPr="003F1F8B" w:rsidRDefault="00A654CE" w:rsidP="003F1F8B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1"/>
          <w:sz w:val="28"/>
          <w:szCs w:val="28"/>
        </w:rPr>
        <w:t xml:space="preserve">2.1. </w:t>
      </w:r>
      <w:proofErr w:type="gramStart"/>
      <w:r w:rsidRPr="003F1F8B">
        <w:rPr>
          <w:rFonts w:eastAsia="Times New Roman"/>
          <w:spacing w:val="-1"/>
          <w:sz w:val="28"/>
          <w:szCs w:val="28"/>
        </w:rPr>
        <w:t xml:space="preserve">Сотрудники </w:t>
      </w:r>
      <w:r w:rsidR="004D1FFA" w:rsidRPr="003F1F8B">
        <w:rPr>
          <w:rFonts w:eastAsia="Times New Roman"/>
          <w:spacing w:val="-1"/>
          <w:sz w:val="28"/>
          <w:szCs w:val="28"/>
        </w:rPr>
        <w:t>администрации</w:t>
      </w:r>
      <w:r w:rsidRPr="003F1F8B">
        <w:rPr>
          <w:rFonts w:eastAsia="Times New Roman"/>
          <w:spacing w:val="-1"/>
          <w:sz w:val="28"/>
          <w:szCs w:val="28"/>
        </w:rPr>
        <w:t xml:space="preserve">, ответственные за работу по взысканию дебиторской задолженности по платежам в местный бюджет, пеням и штрафам </w:t>
      </w:r>
      <w:r w:rsidRPr="003F1F8B">
        <w:rPr>
          <w:rFonts w:eastAsia="Times New Roman"/>
          <w:sz w:val="28"/>
          <w:szCs w:val="28"/>
        </w:rPr>
        <w:t>по ним, при реализации полномочий администратора доходов местного бю</w:t>
      </w:r>
      <w:r w:rsidRPr="003F1F8B">
        <w:rPr>
          <w:rFonts w:eastAsia="Times New Roman"/>
          <w:sz w:val="28"/>
          <w:szCs w:val="28"/>
        </w:rPr>
        <w:t>д</w:t>
      </w:r>
      <w:r w:rsidRPr="003F1F8B">
        <w:rPr>
          <w:rFonts w:eastAsia="Times New Roman"/>
          <w:sz w:val="28"/>
          <w:szCs w:val="28"/>
        </w:rPr>
        <w:t xml:space="preserve">жета, осуществляют следующие мероприятия по недопущению </w:t>
      </w:r>
      <w:r w:rsidRPr="003F1F8B">
        <w:rPr>
          <w:rFonts w:eastAsia="Times New Roman"/>
          <w:spacing w:val="-1"/>
          <w:sz w:val="28"/>
          <w:szCs w:val="28"/>
        </w:rPr>
        <w:t>образования просроченной дебиторской задолженности по доходам, выявлени</w:t>
      </w:r>
      <w:r w:rsidR="00C548A7" w:rsidRPr="003F1F8B">
        <w:rPr>
          <w:rFonts w:eastAsia="Times New Roman"/>
          <w:spacing w:val="-1"/>
          <w:sz w:val="28"/>
          <w:szCs w:val="28"/>
        </w:rPr>
        <w:t>ю</w:t>
      </w:r>
      <w:r w:rsidR="003F1F8B">
        <w:rPr>
          <w:rFonts w:eastAsia="Times New Roman"/>
          <w:spacing w:val="-1"/>
          <w:sz w:val="28"/>
          <w:szCs w:val="28"/>
        </w:rPr>
        <w:t xml:space="preserve"> </w:t>
      </w:r>
      <w:r w:rsidRPr="003F1F8B">
        <w:rPr>
          <w:rFonts w:eastAsia="Times New Roman"/>
          <w:spacing w:val="-1"/>
          <w:sz w:val="28"/>
          <w:szCs w:val="28"/>
        </w:rPr>
        <w:t xml:space="preserve">факторов, влияющих на образование просроченной дебиторской задолженности </w:t>
      </w:r>
      <w:r w:rsidRPr="003F1F8B">
        <w:rPr>
          <w:rFonts w:eastAsia="Times New Roman"/>
          <w:sz w:val="28"/>
          <w:szCs w:val="28"/>
        </w:rPr>
        <w:t>по дох</w:t>
      </w:r>
      <w:r w:rsidRPr="003F1F8B">
        <w:rPr>
          <w:rFonts w:eastAsia="Times New Roman"/>
          <w:sz w:val="28"/>
          <w:szCs w:val="28"/>
        </w:rPr>
        <w:t>о</w:t>
      </w:r>
      <w:r w:rsidRPr="003F1F8B">
        <w:rPr>
          <w:rFonts w:eastAsia="Times New Roman"/>
          <w:sz w:val="28"/>
          <w:szCs w:val="28"/>
        </w:rPr>
        <w:t>дам:</w:t>
      </w:r>
      <w:proofErr w:type="gramEnd"/>
    </w:p>
    <w:p w:rsidR="001F3FF4" w:rsidRPr="003F1F8B" w:rsidRDefault="00A654CE" w:rsidP="003F1F8B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6"/>
          <w:sz w:val="28"/>
          <w:szCs w:val="28"/>
        </w:rPr>
        <w:t>2.1.1.</w:t>
      </w:r>
      <w:r w:rsidRPr="003F1F8B">
        <w:rPr>
          <w:sz w:val="28"/>
          <w:szCs w:val="28"/>
        </w:rPr>
        <w:tab/>
      </w:r>
      <w:r w:rsidRPr="003F1F8B">
        <w:rPr>
          <w:rFonts w:eastAsia="Times New Roman"/>
          <w:sz w:val="28"/>
          <w:szCs w:val="28"/>
        </w:rPr>
        <w:t xml:space="preserve">Осуществляют </w:t>
      </w:r>
      <w:proofErr w:type="gramStart"/>
      <w:r w:rsidRPr="003F1F8B">
        <w:rPr>
          <w:rFonts w:eastAsia="Times New Roman"/>
          <w:sz w:val="28"/>
          <w:szCs w:val="28"/>
        </w:rPr>
        <w:t>контроль за</w:t>
      </w:r>
      <w:proofErr w:type="gramEnd"/>
      <w:r w:rsidRPr="003F1F8B">
        <w:rPr>
          <w:rFonts w:eastAsia="Times New Roman"/>
          <w:sz w:val="28"/>
          <w:szCs w:val="28"/>
        </w:rPr>
        <w:t xml:space="preserve"> прави</w:t>
      </w:r>
      <w:r w:rsidR="00DE2921" w:rsidRPr="003F1F8B">
        <w:rPr>
          <w:rFonts w:eastAsia="Times New Roman"/>
          <w:sz w:val="28"/>
          <w:szCs w:val="28"/>
        </w:rPr>
        <w:t xml:space="preserve">льностью исчисления, полнотой и </w:t>
      </w:r>
      <w:r w:rsidRPr="003F1F8B">
        <w:rPr>
          <w:rFonts w:eastAsia="Times New Roman"/>
          <w:sz w:val="28"/>
          <w:szCs w:val="28"/>
        </w:rPr>
        <w:t>своевременностью осуществления пла</w:t>
      </w:r>
      <w:r w:rsidR="00DE2921" w:rsidRPr="003F1F8B">
        <w:rPr>
          <w:rFonts w:eastAsia="Times New Roman"/>
          <w:sz w:val="28"/>
          <w:szCs w:val="28"/>
        </w:rPr>
        <w:t xml:space="preserve">тежей в местный бюджет, пеням и </w:t>
      </w:r>
      <w:r w:rsidRPr="003F1F8B">
        <w:rPr>
          <w:rFonts w:eastAsia="Times New Roman"/>
          <w:sz w:val="28"/>
          <w:szCs w:val="28"/>
        </w:rPr>
        <w:t>штр</w:t>
      </w:r>
      <w:r w:rsidRPr="003F1F8B">
        <w:rPr>
          <w:rFonts w:eastAsia="Times New Roman"/>
          <w:sz w:val="28"/>
          <w:szCs w:val="28"/>
        </w:rPr>
        <w:t>а</w:t>
      </w:r>
      <w:r w:rsidRPr="003F1F8B">
        <w:rPr>
          <w:rFonts w:eastAsia="Times New Roman"/>
          <w:sz w:val="28"/>
          <w:szCs w:val="28"/>
        </w:rPr>
        <w:t>фам по ним по закрепленны</w:t>
      </w:r>
      <w:r w:rsidR="00DE2921" w:rsidRPr="003F1F8B">
        <w:rPr>
          <w:rFonts w:eastAsia="Times New Roman"/>
          <w:sz w:val="28"/>
          <w:szCs w:val="28"/>
        </w:rPr>
        <w:t xml:space="preserve">м за </w:t>
      </w:r>
      <w:r w:rsidR="004D1FFA" w:rsidRPr="003F1F8B">
        <w:rPr>
          <w:rFonts w:eastAsia="Times New Roman"/>
          <w:sz w:val="28"/>
          <w:szCs w:val="28"/>
        </w:rPr>
        <w:t>администрацией</w:t>
      </w:r>
      <w:r w:rsidR="00DE2921" w:rsidRPr="003F1F8B">
        <w:rPr>
          <w:rFonts w:eastAsia="Times New Roman"/>
          <w:sz w:val="28"/>
          <w:szCs w:val="28"/>
        </w:rPr>
        <w:t xml:space="preserve">, как за </w:t>
      </w:r>
      <w:r w:rsidRPr="003F1F8B">
        <w:rPr>
          <w:rFonts w:eastAsia="Times New Roman"/>
          <w:sz w:val="28"/>
          <w:szCs w:val="28"/>
        </w:rPr>
        <w:t>администратором д</w:t>
      </w:r>
      <w:r w:rsidRPr="003F1F8B">
        <w:rPr>
          <w:rFonts w:eastAsia="Times New Roman"/>
          <w:sz w:val="28"/>
          <w:szCs w:val="28"/>
        </w:rPr>
        <w:t>о</w:t>
      </w:r>
      <w:r w:rsidRPr="003F1F8B">
        <w:rPr>
          <w:rFonts w:eastAsia="Times New Roman"/>
          <w:sz w:val="28"/>
          <w:szCs w:val="28"/>
        </w:rPr>
        <w:t>ходов местного бюдже</w:t>
      </w:r>
      <w:r w:rsidR="00DE2921" w:rsidRPr="003F1F8B">
        <w:rPr>
          <w:rFonts w:eastAsia="Times New Roman"/>
          <w:sz w:val="28"/>
          <w:szCs w:val="28"/>
        </w:rPr>
        <w:t xml:space="preserve">та, источникам доходов местного </w:t>
      </w:r>
      <w:r w:rsidRPr="003F1F8B">
        <w:rPr>
          <w:rFonts w:eastAsia="Times New Roman"/>
          <w:sz w:val="28"/>
          <w:szCs w:val="28"/>
        </w:rPr>
        <w:t>бюджета, в том числе:</w:t>
      </w:r>
    </w:p>
    <w:p w:rsidR="001F3FF4" w:rsidRPr="003F1F8B" w:rsidRDefault="00A654CE" w:rsidP="003F1F8B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3129E" w:rsidRDefault="00A654CE" w:rsidP="003F1F8B">
      <w:pPr>
        <w:pStyle w:val="a7"/>
        <w:ind w:firstLine="709"/>
        <w:jc w:val="both"/>
        <w:rPr>
          <w:rFonts w:eastAsia="Times New Roman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>за погашением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</w:t>
      </w:r>
      <w:r w:rsidR="00B3129E">
        <w:rPr>
          <w:rFonts w:eastAsia="Times New Roman"/>
          <w:sz w:val="28"/>
          <w:szCs w:val="28"/>
        </w:rPr>
        <w:t>-</w:t>
      </w:r>
    </w:p>
    <w:p w:rsidR="00B3129E" w:rsidRDefault="00B3129E" w:rsidP="00B3129E">
      <w:pPr>
        <w:pStyle w:val="a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</w:t>
      </w:r>
    </w:p>
    <w:p w:rsidR="001F3FF4" w:rsidRPr="003F1F8B" w:rsidRDefault="00A654CE" w:rsidP="00B3129E">
      <w:pPr>
        <w:pStyle w:val="a7"/>
        <w:jc w:val="both"/>
        <w:rPr>
          <w:sz w:val="28"/>
          <w:szCs w:val="28"/>
        </w:rPr>
      </w:pPr>
      <w:proofErr w:type="spellStart"/>
      <w:r w:rsidRPr="003F1F8B">
        <w:rPr>
          <w:rFonts w:eastAsia="Times New Roman"/>
          <w:sz w:val="28"/>
          <w:szCs w:val="28"/>
        </w:rPr>
        <w:t>дусмотренной</w:t>
      </w:r>
      <w:proofErr w:type="spellEnd"/>
      <w:r w:rsidRPr="003F1F8B">
        <w:rPr>
          <w:rFonts w:eastAsia="Times New Roman"/>
          <w:sz w:val="28"/>
          <w:szCs w:val="28"/>
        </w:rPr>
        <w:t xml:space="preserve"> статьей 21.3 Федера</w:t>
      </w:r>
      <w:r w:rsidR="00B3129E">
        <w:rPr>
          <w:rFonts w:eastAsia="Times New Roman"/>
          <w:sz w:val="28"/>
          <w:szCs w:val="28"/>
        </w:rPr>
        <w:t>льного закона от 27 июля 2010 года</w:t>
      </w:r>
      <w:r w:rsidRPr="003F1F8B">
        <w:rPr>
          <w:rFonts w:eastAsia="Times New Roman"/>
          <w:sz w:val="28"/>
          <w:szCs w:val="28"/>
        </w:rPr>
        <w:t xml:space="preserve"> №210-</w:t>
      </w:r>
      <w:r w:rsidR="003F1F8B">
        <w:rPr>
          <w:rFonts w:eastAsia="Times New Roman"/>
          <w:spacing w:val="-1"/>
          <w:sz w:val="28"/>
          <w:szCs w:val="28"/>
        </w:rPr>
        <w:t>ФЗ «</w:t>
      </w:r>
      <w:r w:rsidRPr="003F1F8B">
        <w:rPr>
          <w:rFonts w:eastAsia="Times New Roman"/>
          <w:spacing w:val="-1"/>
          <w:sz w:val="28"/>
          <w:szCs w:val="28"/>
        </w:rPr>
        <w:t>Об организации предоставления госуда</w:t>
      </w:r>
      <w:r w:rsidR="003F1F8B">
        <w:rPr>
          <w:rFonts w:eastAsia="Times New Roman"/>
          <w:spacing w:val="-1"/>
          <w:sz w:val="28"/>
          <w:szCs w:val="28"/>
        </w:rPr>
        <w:t>рственных и муниципальных услуг»</w:t>
      </w:r>
      <w:r w:rsidRPr="003F1F8B">
        <w:rPr>
          <w:rFonts w:eastAsia="Times New Roman"/>
          <w:spacing w:val="-1"/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(далее - ГИС ГМП);</w:t>
      </w:r>
    </w:p>
    <w:p w:rsidR="001F3FF4" w:rsidRPr="003F1F8B" w:rsidRDefault="003F1F8B" w:rsidP="003F1F8B">
      <w:pPr>
        <w:pStyle w:val="a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proofErr w:type="gramStart"/>
      <w:r w:rsidR="00A654CE" w:rsidRPr="003F1F8B">
        <w:rPr>
          <w:rFonts w:eastAsia="Times New Roman"/>
          <w:sz w:val="28"/>
          <w:szCs w:val="28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</w:t>
      </w:r>
      <w:r w:rsidR="00A654CE" w:rsidRPr="003F1F8B">
        <w:rPr>
          <w:rFonts w:eastAsia="Times New Roman"/>
          <w:sz w:val="28"/>
          <w:szCs w:val="28"/>
        </w:rPr>
        <w:t>о</w:t>
      </w:r>
      <w:r w:rsidR="00A654CE" w:rsidRPr="003F1F8B">
        <w:rPr>
          <w:rFonts w:eastAsia="Times New Roman"/>
          <w:sz w:val="28"/>
          <w:szCs w:val="28"/>
        </w:rPr>
        <w:t>ходам, образовавшейся в связи с неисполнением графика уплаты платежей в местный бюджет, а также за начислением процентов за предоставленную о</w:t>
      </w:r>
      <w:r w:rsidR="00A654CE" w:rsidRPr="003F1F8B">
        <w:rPr>
          <w:rFonts w:eastAsia="Times New Roman"/>
          <w:sz w:val="28"/>
          <w:szCs w:val="28"/>
        </w:rPr>
        <w:t>т</w:t>
      </w:r>
      <w:r w:rsidR="00A654CE" w:rsidRPr="003F1F8B">
        <w:rPr>
          <w:rFonts w:eastAsia="Times New Roman"/>
          <w:sz w:val="28"/>
          <w:szCs w:val="28"/>
        </w:rPr>
        <w:t>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  <w:proofErr w:type="gramEnd"/>
    </w:p>
    <w:p w:rsidR="001F3FF4" w:rsidRPr="003F1F8B" w:rsidRDefault="00A654CE" w:rsidP="003F1F8B">
      <w:pPr>
        <w:pStyle w:val="a7"/>
        <w:jc w:val="both"/>
        <w:rPr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>за своевременным начислением неустойки (штрафов, пени);</w:t>
      </w:r>
    </w:p>
    <w:p w:rsidR="001F3FF4" w:rsidRPr="003F1F8B" w:rsidRDefault="00A654CE" w:rsidP="003F1F8B">
      <w:pPr>
        <w:pStyle w:val="a7"/>
        <w:jc w:val="both"/>
        <w:rPr>
          <w:sz w:val="28"/>
          <w:szCs w:val="28"/>
        </w:rPr>
      </w:pPr>
      <w:r w:rsidRPr="003F1F8B">
        <w:rPr>
          <w:sz w:val="28"/>
          <w:szCs w:val="28"/>
        </w:rPr>
        <w:tab/>
      </w:r>
      <w:r w:rsidRPr="003F1F8B">
        <w:rPr>
          <w:rFonts w:eastAsia="Times New Roman"/>
          <w:sz w:val="28"/>
          <w:szCs w:val="28"/>
        </w:rPr>
        <w:t>за своевременным составление</w:t>
      </w:r>
      <w:r w:rsidR="00DE2921" w:rsidRPr="003F1F8B">
        <w:rPr>
          <w:rFonts w:eastAsia="Times New Roman"/>
          <w:sz w:val="28"/>
          <w:szCs w:val="28"/>
        </w:rPr>
        <w:t xml:space="preserve">м первичных учетных документов, </w:t>
      </w:r>
      <w:r w:rsidRPr="003F1F8B">
        <w:rPr>
          <w:rFonts w:eastAsia="Times New Roman"/>
          <w:sz w:val="28"/>
          <w:szCs w:val="28"/>
        </w:rPr>
        <w:t>обо</w:t>
      </w:r>
      <w:r w:rsidRPr="003F1F8B">
        <w:rPr>
          <w:rFonts w:eastAsia="Times New Roman"/>
          <w:sz w:val="28"/>
          <w:szCs w:val="28"/>
        </w:rPr>
        <w:t>с</w:t>
      </w:r>
      <w:r w:rsidRPr="003F1F8B">
        <w:rPr>
          <w:rFonts w:eastAsia="Times New Roman"/>
          <w:sz w:val="28"/>
          <w:szCs w:val="28"/>
        </w:rPr>
        <w:t>новывающих возникновени</w:t>
      </w:r>
      <w:r w:rsidR="00DE2921" w:rsidRPr="003F1F8B">
        <w:rPr>
          <w:rFonts w:eastAsia="Times New Roman"/>
          <w:sz w:val="28"/>
          <w:szCs w:val="28"/>
        </w:rPr>
        <w:t xml:space="preserve">е дебиторской задолженности или </w:t>
      </w:r>
      <w:r w:rsidRPr="003F1F8B">
        <w:rPr>
          <w:rFonts w:eastAsia="Times New Roman"/>
          <w:sz w:val="28"/>
          <w:szCs w:val="28"/>
        </w:rPr>
        <w:t xml:space="preserve">оформляющих операции по ее увеличению (уменьшению), а </w:t>
      </w:r>
      <w:r w:rsidR="00DE2921" w:rsidRPr="003F1F8B">
        <w:rPr>
          <w:rFonts w:eastAsia="Times New Roman"/>
          <w:sz w:val="28"/>
          <w:szCs w:val="28"/>
        </w:rPr>
        <w:t xml:space="preserve">также </w:t>
      </w:r>
      <w:r w:rsidRPr="003F1F8B">
        <w:rPr>
          <w:rFonts w:eastAsia="Times New Roman"/>
          <w:sz w:val="28"/>
          <w:szCs w:val="28"/>
        </w:rPr>
        <w:t>своевременным их отраж</w:t>
      </w:r>
      <w:r w:rsidRPr="003F1F8B">
        <w:rPr>
          <w:rFonts w:eastAsia="Times New Roman"/>
          <w:sz w:val="28"/>
          <w:szCs w:val="28"/>
        </w:rPr>
        <w:t>е</w:t>
      </w:r>
      <w:r w:rsidRPr="003F1F8B">
        <w:rPr>
          <w:rFonts w:eastAsia="Times New Roman"/>
          <w:sz w:val="28"/>
          <w:szCs w:val="28"/>
        </w:rPr>
        <w:t>нием в бюджетном учете;</w:t>
      </w:r>
    </w:p>
    <w:p w:rsidR="001F3FF4" w:rsidRPr="003F1F8B" w:rsidRDefault="003F1F8B" w:rsidP="003F1F8B">
      <w:pPr>
        <w:pStyle w:val="a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="00A654CE" w:rsidRPr="003F1F8B">
        <w:rPr>
          <w:spacing w:val="-6"/>
          <w:sz w:val="28"/>
          <w:szCs w:val="28"/>
        </w:rPr>
        <w:t>2.1.2.</w:t>
      </w:r>
      <w:r w:rsidR="00A654CE" w:rsidRPr="003F1F8B">
        <w:rPr>
          <w:sz w:val="28"/>
          <w:szCs w:val="28"/>
        </w:rPr>
        <w:tab/>
      </w:r>
      <w:r w:rsidR="00A654CE" w:rsidRPr="003F1F8B">
        <w:rPr>
          <w:rFonts w:eastAsia="Times New Roman"/>
          <w:sz w:val="28"/>
          <w:szCs w:val="28"/>
        </w:rPr>
        <w:t>Проводят не реже одного раза в кв</w:t>
      </w:r>
      <w:r w:rsidR="00DE2921" w:rsidRPr="003F1F8B">
        <w:rPr>
          <w:rFonts w:eastAsia="Times New Roman"/>
          <w:sz w:val="28"/>
          <w:szCs w:val="28"/>
        </w:rPr>
        <w:t xml:space="preserve">артал инвентаризацию расчетов с </w:t>
      </w:r>
      <w:r w:rsidR="00A654CE" w:rsidRPr="003F1F8B">
        <w:rPr>
          <w:rFonts w:eastAsia="Times New Roman"/>
          <w:sz w:val="28"/>
          <w:szCs w:val="28"/>
        </w:rPr>
        <w:t>должниками, включая сверку данных</w:t>
      </w:r>
      <w:r w:rsidR="00DE2921" w:rsidRPr="003F1F8B">
        <w:rPr>
          <w:rFonts w:eastAsia="Times New Roman"/>
          <w:sz w:val="28"/>
          <w:szCs w:val="28"/>
        </w:rPr>
        <w:t xml:space="preserve"> по доходам в местный бюджет на </w:t>
      </w:r>
      <w:r w:rsidR="00A654CE" w:rsidRPr="003F1F8B">
        <w:rPr>
          <w:rFonts w:eastAsia="Times New Roman"/>
          <w:sz w:val="28"/>
          <w:szCs w:val="28"/>
        </w:rPr>
        <w:t>осн</w:t>
      </w:r>
      <w:r w:rsidR="00A654CE" w:rsidRPr="003F1F8B">
        <w:rPr>
          <w:rFonts w:eastAsia="Times New Roman"/>
          <w:sz w:val="28"/>
          <w:szCs w:val="28"/>
        </w:rPr>
        <w:t>о</w:t>
      </w:r>
      <w:r w:rsidR="00A654CE" w:rsidRPr="003F1F8B">
        <w:rPr>
          <w:rFonts w:eastAsia="Times New Roman"/>
          <w:sz w:val="28"/>
          <w:szCs w:val="28"/>
        </w:rPr>
        <w:t>вании информации о непогашенных начислениях, содержащейся в ГИ</w:t>
      </w:r>
      <w:r w:rsidR="00DE2921" w:rsidRPr="003F1F8B">
        <w:rPr>
          <w:rFonts w:eastAsia="Times New Roman"/>
          <w:sz w:val="28"/>
          <w:szCs w:val="28"/>
        </w:rPr>
        <w:t xml:space="preserve">С </w:t>
      </w:r>
      <w:r w:rsidR="00A654CE" w:rsidRPr="003F1F8B">
        <w:rPr>
          <w:rFonts w:eastAsia="Times New Roman"/>
          <w:sz w:val="28"/>
          <w:szCs w:val="28"/>
        </w:rPr>
        <w:t xml:space="preserve">ГМП, в том числе в целях оценки </w:t>
      </w:r>
      <w:r w:rsidR="00DE2921" w:rsidRPr="003F1F8B">
        <w:rPr>
          <w:rFonts w:eastAsia="Times New Roman"/>
          <w:sz w:val="28"/>
          <w:szCs w:val="28"/>
        </w:rPr>
        <w:t xml:space="preserve">ожидаемых результатов работы по </w:t>
      </w:r>
      <w:r w:rsidR="00A654CE" w:rsidRPr="003F1F8B">
        <w:rPr>
          <w:rFonts w:eastAsia="Times New Roman"/>
          <w:sz w:val="28"/>
          <w:szCs w:val="28"/>
        </w:rPr>
        <w:t>взысканию деб</w:t>
      </w:r>
      <w:r w:rsidR="00A654CE" w:rsidRPr="003F1F8B">
        <w:rPr>
          <w:rFonts w:eastAsia="Times New Roman"/>
          <w:sz w:val="28"/>
          <w:szCs w:val="28"/>
        </w:rPr>
        <w:t>и</w:t>
      </w:r>
      <w:r w:rsidR="00A654CE" w:rsidRPr="003F1F8B">
        <w:rPr>
          <w:rFonts w:eastAsia="Times New Roman"/>
          <w:sz w:val="28"/>
          <w:szCs w:val="28"/>
        </w:rPr>
        <w:t>торской задолженности по</w:t>
      </w:r>
      <w:r w:rsidR="00DE2921" w:rsidRPr="003F1F8B">
        <w:rPr>
          <w:rFonts w:eastAsia="Times New Roman"/>
          <w:sz w:val="28"/>
          <w:szCs w:val="28"/>
        </w:rPr>
        <w:t xml:space="preserve"> доходам, признания дебиторской </w:t>
      </w:r>
      <w:r w:rsidR="00A654CE" w:rsidRPr="003F1F8B">
        <w:rPr>
          <w:rFonts w:eastAsia="Times New Roman"/>
          <w:sz w:val="28"/>
          <w:szCs w:val="28"/>
        </w:rPr>
        <w:t>задолженности сомнительной;</w:t>
      </w:r>
    </w:p>
    <w:p w:rsidR="001F3FF4" w:rsidRPr="003F1F8B" w:rsidRDefault="003F1F8B" w:rsidP="003F1F8B">
      <w:pPr>
        <w:pStyle w:val="a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ab/>
      </w:r>
      <w:r w:rsidR="00A654CE" w:rsidRPr="003F1F8B">
        <w:rPr>
          <w:spacing w:val="-6"/>
          <w:sz w:val="28"/>
          <w:szCs w:val="28"/>
        </w:rPr>
        <w:t>2.1.3.</w:t>
      </w:r>
      <w:r w:rsidR="00A654CE" w:rsidRPr="003F1F8B">
        <w:rPr>
          <w:sz w:val="28"/>
          <w:szCs w:val="28"/>
        </w:rPr>
        <w:tab/>
      </w:r>
      <w:r w:rsidR="00A654CE" w:rsidRPr="003F1F8B">
        <w:rPr>
          <w:rFonts w:eastAsia="Times New Roman"/>
          <w:sz w:val="28"/>
          <w:szCs w:val="28"/>
        </w:rPr>
        <w:t>Проводят мониторинг фин</w:t>
      </w:r>
      <w:r w:rsidR="00DE2921" w:rsidRPr="003F1F8B">
        <w:rPr>
          <w:rFonts w:eastAsia="Times New Roman"/>
          <w:sz w:val="28"/>
          <w:szCs w:val="28"/>
        </w:rPr>
        <w:t xml:space="preserve">ансового (платежного) состояния </w:t>
      </w:r>
      <w:r w:rsidR="00A654CE" w:rsidRPr="003F1F8B">
        <w:rPr>
          <w:rFonts w:eastAsia="Times New Roman"/>
          <w:sz w:val="28"/>
          <w:szCs w:val="28"/>
        </w:rPr>
        <w:t>дол</w:t>
      </w:r>
      <w:r w:rsidR="00A654CE" w:rsidRPr="003F1F8B">
        <w:rPr>
          <w:rFonts w:eastAsia="Times New Roman"/>
          <w:sz w:val="28"/>
          <w:szCs w:val="28"/>
        </w:rPr>
        <w:t>ж</w:t>
      </w:r>
      <w:r w:rsidR="00A654CE" w:rsidRPr="003F1F8B">
        <w:rPr>
          <w:rFonts w:eastAsia="Times New Roman"/>
          <w:sz w:val="28"/>
          <w:szCs w:val="28"/>
        </w:rPr>
        <w:t>ников, в том числе при проведении м</w:t>
      </w:r>
      <w:r w:rsidR="00DE2921" w:rsidRPr="003F1F8B">
        <w:rPr>
          <w:rFonts w:eastAsia="Times New Roman"/>
          <w:sz w:val="28"/>
          <w:szCs w:val="28"/>
        </w:rPr>
        <w:t xml:space="preserve">ероприятий по инвентаризации на </w:t>
      </w:r>
      <w:r w:rsidR="00A654CE" w:rsidRPr="003F1F8B">
        <w:rPr>
          <w:rFonts w:eastAsia="Times New Roman"/>
          <w:sz w:val="28"/>
          <w:szCs w:val="28"/>
        </w:rPr>
        <w:t>предмет:</w:t>
      </w:r>
    </w:p>
    <w:p w:rsidR="001F3FF4" w:rsidRPr="003F1F8B" w:rsidRDefault="00B3129E" w:rsidP="003F1F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4CE" w:rsidRPr="003F1F8B">
        <w:rPr>
          <w:rFonts w:eastAsia="Times New Roman"/>
          <w:sz w:val="28"/>
          <w:szCs w:val="28"/>
        </w:rPr>
        <w:t>наличия сведений о взыскании с дол</w:t>
      </w:r>
      <w:r w:rsidR="00DE2921" w:rsidRPr="003F1F8B">
        <w:rPr>
          <w:rFonts w:eastAsia="Times New Roman"/>
          <w:sz w:val="28"/>
          <w:szCs w:val="28"/>
        </w:rPr>
        <w:t>жника денежных сре</w:t>
      </w:r>
      <w:proofErr w:type="gramStart"/>
      <w:r w:rsidR="00DE2921" w:rsidRPr="003F1F8B">
        <w:rPr>
          <w:rFonts w:eastAsia="Times New Roman"/>
          <w:sz w:val="28"/>
          <w:szCs w:val="28"/>
        </w:rPr>
        <w:t>дств в р</w:t>
      </w:r>
      <w:proofErr w:type="gramEnd"/>
      <w:r w:rsidR="00DE2921" w:rsidRPr="003F1F8B">
        <w:rPr>
          <w:rFonts w:eastAsia="Times New Roman"/>
          <w:sz w:val="28"/>
          <w:szCs w:val="28"/>
        </w:rPr>
        <w:t xml:space="preserve">амках </w:t>
      </w:r>
      <w:r w:rsidR="00A654CE" w:rsidRPr="003F1F8B">
        <w:rPr>
          <w:rFonts w:eastAsia="Times New Roman"/>
          <w:sz w:val="28"/>
          <w:szCs w:val="28"/>
        </w:rPr>
        <w:t>исполнительного производства;</w:t>
      </w:r>
    </w:p>
    <w:p w:rsidR="001F3FF4" w:rsidRPr="003F1F8B" w:rsidRDefault="003F1F8B" w:rsidP="003F1F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4CE" w:rsidRPr="003F1F8B">
        <w:rPr>
          <w:rFonts w:eastAsia="Times New Roman"/>
          <w:sz w:val="28"/>
          <w:szCs w:val="28"/>
        </w:rPr>
        <w:t>наличия сведений о возбужде</w:t>
      </w:r>
      <w:r w:rsidR="00DE2921" w:rsidRPr="003F1F8B">
        <w:rPr>
          <w:rFonts w:eastAsia="Times New Roman"/>
          <w:sz w:val="28"/>
          <w:szCs w:val="28"/>
        </w:rPr>
        <w:t xml:space="preserve">нии в отношении должника дела о </w:t>
      </w:r>
      <w:r w:rsidR="00A654CE" w:rsidRPr="003F1F8B">
        <w:rPr>
          <w:rFonts w:eastAsia="Times New Roman"/>
          <w:sz w:val="28"/>
          <w:szCs w:val="28"/>
        </w:rPr>
        <w:t>банкро</w:t>
      </w:r>
      <w:r w:rsidR="00A654CE" w:rsidRPr="003F1F8B">
        <w:rPr>
          <w:rFonts w:eastAsia="Times New Roman"/>
          <w:sz w:val="28"/>
          <w:szCs w:val="28"/>
        </w:rPr>
        <w:t>т</w:t>
      </w:r>
      <w:r w:rsidR="00A654CE" w:rsidRPr="003F1F8B">
        <w:rPr>
          <w:rFonts w:eastAsia="Times New Roman"/>
          <w:sz w:val="28"/>
          <w:szCs w:val="28"/>
        </w:rPr>
        <w:t>стве;</w:t>
      </w:r>
    </w:p>
    <w:p w:rsidR="001F3FF4" w:rsidRPr="003F1F8B" w:rsidRDefault="003F1F8B" w:rsidP="003F1F8B">
      <w:pPr>
        <w:pStyle w:val="a7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  <w:r w:rsidR="00A654CE" w:rsidRPr="003F1F8B">
        <w:rPr>
          <w:spacing w:val="-5"/>
          <w:sz w:val="28"/>
          <w:szCs w:val="28"/>
        </w:rPr>
        <w:t>2.1.4.</w:t>
      </w:r>
      <w:r w:rsidR="00A654CE" w:rsidRPr="003F1F8B">
        <w:rPr>
          <w:sz w:val="28"/>
          <w:szCs w:val="28"/>
        </w:rPr>
        <w:tab/>
      </w:r>
      <w:r w:rsidR="00A654CE" w:rsidRPr="003F1F8B">
        <w:rPr>
          <w:rFonts w:eastAsia="Times New Roman"/>
          <w:sz w:val="28"/>
          <w:szCs w:val="28"/>
        </w:rPr>
        <w:t>Своевременно принимают ре</w:t>
      </w:r>
      <w:r w:rsidR="00DE2921" w:rsidRPr="003F1F8B">
        <w:rPr>
          <w:rFonts w:eastAsia="Times New Roman"/>
          <w:sz w:val="28"/>
          <w:szCs w:val="28"/>
        </w:rPr>
        <w:t xml:space="preserve">шение о признании безнадежной к </w:t>
      </w:r>
      <w:r w:rsidR="00A654CE" w:rsidRPr="003F1F8B">
        <w:rPr>
          <w:rFonts w:eastAsia="Times New Roman"/>
          <w:sz w:val="28"/>
          <w:szCs w:val="28"/>
        </w:rPr>
        <w:t xml:space="preserve">взысканию задолженности по платежам в местный бюджет </w:t>
      </w:r>
      <w:proofErr w:type="gramStart"/>
      <w:r w:rsidR="00A654CE" w:rsidRPr="003F1F8B">
        <w:rPr>
          <w:rFonts w:eastAsia="Times New Roman"/>
          <w:sz w:val="28"/>
          <w:szCs w:val="28"/>
        </w:rPr>
        <w:t>и о ее</w:t>
      </w:r>
      <w:proofErr w:type="gramEnd"/>
      <w:r w:rsidR="00A654CE" w:rsidRPr="003F1F8B">
        <w:rPr>
          <w:rFonts w:eastAsia="Times New Roman"/>
          <w:sz w:val="28"/>
          <w:szCs w:val="28"/>
        </w:rPr>
        <w:t xml:space="preserve"> списании;</w:t>
      </w:r>
    </w:p>
    <w:p w:rsidR="001F3FF4" w:rsidRPr="003F1F8B" w:rsidRDefault="003F1F8B" w:rsidP="003F1F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4CE" w:rsidRPr="003F1F8B">
        <w:rPr>
          <w:sz w:val="28"/>
          <w:szCs w:val="28"/>
        </w:rPr>
        <w:t xml:space="preserve">2.1.6. </w:t>
      </w:r>
      <w:r w:rsidR="00A654CE" w:rsidRPr="003F1F8B">
        <w:rPr>
          <w:rFonts w:eastAsia="Times New Roman"/>
          <w:sz w:val="28"/>
          <w:szCs w:val="28"/>
        </w:rPr>
        <w:t>Проводят иные мероприятия в целях недопущения образования просроченной дебиторской задолженности по доходам, выявления факторов,</w:t>
      </w:r>
      <w:r w:rsidRPr="003F1F8B">
        <w:rPr>
          <w:rFonts w:eastAsia="Times New Roman"/>
          <w:sz w:val="28"/>
          <w:szCs w:val="28"/>
        </w:rPr>
        <w:t xml:space="preserve"> </w:t>
      </w:r>
      <w:r w:rsidR="00DE2921" w:rsidRPr="003F1F8B">
        <w:rPr>
          <w:rFonts w:eastAsia="Times New Roman"/>
          <w:sz w:val="28"/>
          <w:szCs w:val="28"/>
        </w:rPr>
        <w:t xml:space="preserve">влияющих на образование просроченной дебиторской задолженности </w:t>
      </w:r>
      <w:r w:rsidR="00A654CE" w:rsidRPr="003F1F8B">
        <w:rPr>
          <w:rFonts w:eastAsia="Times New Roman"/>
          <w:sz w:val="28"/>
          <w:szCs w:val="28"/>
        </w:rPr>
        <w:t>по дох</w:t>
      </w:r>
      <w:r w:rsidR="00A654CE" w:rsidRPr="003F1F8B">
        <w:rPr>
          <w:rFonts w:eastAsia="Times New Roman"/>
          <w:sz w:val="28"/>
          <w:szCs w:val="28"/>
        </w:rPr>
        <w:t>о</w:t>
      </w:r>
      <w:r w:rsidR="00A654CE" w:rsidRPr="003F1F8B">
        <w:rPr>
          <w:rFonts w:eastAsia="Times New Roman"/>
          <w:sz w:val="28"/>
          <w:szCs w:val="28"/>
        </w:rPr>
        <w:t>дам.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2"/>
          <w:sz w:val="28"/>
          <w:szCs w:val="28"/>
        </w:rPr>
        <w:t xml:space="preserve">3. </w:t>
      </w:r>
      <w:r w:rsidRPr="003F1F8B">
        <w:rPr>
          <w:rFonts w:eastAsia="Times New Roman"/>
          <w:spacing w:val="-2"/>
          <w:sz w:val="28"/>
          <w:szCs w:val="28"/>
        </w:rPr>
        <w:t xml:space="preserve">Мероприятия по урегулированию дебиторской задолженности </w:t>
      </w:r>
      <w:r w:rsidRPr="003F1F8B">
        <w:rPr>
          <w:rFonts w:eastAsia="Times New Roman"/>
          <w:sz w:val="28"/>
          <w:szCs w:val="28"/>
        </w:rPr>
        <w:t>по дох</w:t>
      </w:r>
      <w:r w:rsidRPr="003F1F8B">
        <w:rPr>
          <w:rFonts w:eastAsia="Times New Roman"/>
          <w:sz w:val="28"/>
          <w:szCs w:val="28"/>
        </w:rPr>
        <w:t>о</w:t>
      </w:r>
      <w:r w:rsidRPr="003F1F8B">
        <w:rPr>
          <w:rFonts w:eastAsia="Times New Roman"/>
          <w:sz w:val="28"/>
          <w:szCs w:val="28"/>
        </w:rPr>
        <w:t>дам в досудебном порядке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z w:val="28"/>
          <w:szCs w:val="28"/>
        </w:rPr>
        <w:t xml:space="preserve">3.1. </w:t>
      </w:r>
      <w:r w:rsidRPr="003F1F8B">
        <w:rPr>
          <w:rFonts w:eastAsia="Times New Roman"/>
          <w:sz w:val="28"/>
          <w:szCs w:val="28"/>
        </w:rPr>
        <w:t>Мероприятия по урегулированию дебиторской задолженности по д</w:t>
      </w:r>
      <w:r w:rsidRPr="003F1F8B">
        <w:rPr>
          <w:rFonts w:eastAsia="Times New Roman"/>
          <w:sz w:val="28"/>
          <w:szCs w:val="28"/>
        </w:rPr>
        <w:t>о</w:t>
      </w:r>
      <w:r w:rsidRPr="003F1F8B">
        <w:rPr>
          <w:rFonts w:eastAsia="Times New Roman"/>
          <w:sz w:val="28"/>
          <w:szCs w:val="28"/>
        </w:rPr>
        <w:t>ходам в досудебном порядке (со дня истечения срока уплаты соответствующего платежа в местный бюджет (пеней, штрафов) до начала работы по их принуд</w:t>
      </w:r>
      <w:r w:rsidRPr="003F1F8B">
        <w:rPr>
          <w:rFonts w:eastAsia="Times New Roman"/>
          <w:sz w:val="28"/>
          <w:szCs w:val="28"/>
        </w:rPr>
        <w:t>и</w:t>
      </w:r>
      <w:r w:rsidRPr="003F1F8B">
        <w:rPr>
          <w:rFonts w:eastAsia="Times New Roman"/>
          <w:sz w:val="28"/>
          <w:szCs w:val="28"/>
        </w:rPr>
        <w:t>тельному взысканию) включают в себя: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6"/>
          <w:sz w:val="28"/>
          <w:szCs w:val="28"/>
        </w:rPr>
        <w:t>3.1.1.</w:t>
      </w:r>
      <w:r w:rsidRPr="003F1F8B">
        <w:rPr>
          <w:sz w:val="28"/>
          <w:szCs w:val="28"/>
        </w:rPr>
        <w:tab/>
      </w:r>
      <w:r w:rsidRPr="003F1F8B">
        <w:rPr>
          <w:rFonts w:eastAsia="Times New Roman"/>
          <w:sz w:val="28"/>
          <w:szCs w:val="28"/>
        </w:rPr>
        <w:t>Направление требование должнику о погашении задолженности;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6"/>
          <w:sz w:val="28"/>
          <w:szCs w:val="28"/>
        </w:rPr>
        <w:t>3.1.2.</w:t>
      </w:r>
      <w:r w:rsidRPr="003F1F8B">
        <w:rPr>
          <w:sz w:val="28"/>
          <w:szCs w:val="28"/>
        </w:rPr>
        <w:tab/>
      </w:r>
      <w:r w:rsidRPr="003F1F8B">
        <w:rPr>
          <w:rFonts w:eastAsia="Times New Roman"/>
          <w:sz w:val="28"/>
          <w:szCs w:val="28"/>
        </w:rPr>
        <w:t>Направление претензии должн</w:t>
      </w:r>
      <w:r w:rsidR="00DE2921" w:rsidRPr="003F1F8B">
        <w:rPr>
          <w:rFonts w:eastAsia="Times New Roman"/>
          <w:sz w:val="28"/>
          <w:szCs w:val="28"/>
        </w:rPr>
        <w:t xml:space="preserve">ику о погашении задолженности в </w:t>
      </w:r>
      <w:r w:rsidRPr="003F1F8B">
        <w:rPr>
          <w:rFonts w:eastAsia="Times New Roman"/>
          <w:sz w:val="28"/>
          <w:szCs w:val="28"/>
        </w:rPr>
        <w:t>досудебном порядке;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6"/>
          <w:sz w:val="28"/>
          <w:szCs w:val="28"/>
        </w:rPr>
        <w:t>3.1.3.</w:t>
      </w:r>
      <w:r w:rsidRPr="003F1F8B">
        <w:rPr>
          <w:sz w:val="28"/>
          <w:szCs w:val="28"/>
        </w:rPr>
        <w:tab/>
      </w:r>
      <w:r w:rsidRPr="003F1F8B">
        <w:rPr>
          <w:rFonts w:eastAsia="Times New Roman"/>
          <w:sz w:val="28"/>
          <w:szCs w:val="28"/>
        </w:rPr>
        <w:t>Рассмотрение вопроса о в</w:t>
      </w:r>
      <w:r w:rsidR="00DE2921" w:rsidRPr="003F1F8B">
        <w:rPr>
          <w:rFonts w:eastAsia="Times New Roman"/>
          <w:sz w:val="28"/>
          <w:szCs w:val="28"/>
        </w:rPr>
        <w:t xml:space="preserve">озможности расторжения договора </w:t>
      </w:r>
      <w:r w:rsidRPr="003F1F8B">
        <w:rPr>
          <w:rFonts w:eastAsia="Times New Roman"/>
          <w:sz w:val="28"/>
          <w:szCs w:val="28"/>
        </w:rPr>
        <w:t>(м</w:t>
      </w:r>
      <w:r w:rsidRPr="003F1F8B">
        <w:rPr>
          <w:rFonts w:eastAsia="Times New Roman"/>
          <w:sz w:val="28"/>
          <w:szCs w:val="28"/>
        </w:rPr>
        <w:t>у</w:t>
      </w:r>
      <w:r w:rsidRPr="003F1F8B">
        <w:rPr>
          <w:rFonts w:eastAsia="Times New Roman"/>
          <w:sz w:val="28"/>
          <w:szCs w:val="28"/>
        </w:rPr>
        <w:t>ниципального контракта, согла</w:t>
      </w:r>
      <w:r w:rsidR="00DE2921" w:rsidRPr="003F1F8B">
        <w:rPr>
          <w:rFonts w:eastAsia="Times New Roman"/>
          <w:sz w:val="28"/>
          <w:szCs w:val="28"/>
        </w:rPr>
        <w:t xml:space="preserve">шения), предоставления отсрочки </w:t>
      </w:r>
      <w:r w:rsidRPr="003F1F8B">
        <w:rPr>
          <w:rFonts w:eastAsia="Times New Roman"/>
          <w:sz w:val="28"/>
          <w:szCs w:val="28"/>
        </w:rPr>
        <w:t>(рассрочки) платежа, реструктуризации дебиторской задолженности по</w:t>
      </w:r>
      <w:r w:rsidR="00DE2921" w:rsidRPr="003F1F8B">
        <w:rPr>
          <w:rFonts w:eastAsia="Times New Roman"/>
          <w:sz w:val="28"/>
          <w:szCs w:val="28"/>
        </w:rPr>
        <w:t xml:space="preserve"> </w:t>
      </w:r>
      <w:r w:rsidRPr="003F1F8B">
        <w:rPr>
          <w:rFonts w:eastAsia="Times New Roman"/>
          <w:spacing w:val="-1"/>
          <w:sz w:val="28"/>
          <w:szCs w:val="28"/>
        </w:rPr>
        <w:t>доходам в порядке и случаях, предусмотренных законодательством Российской</w:t>
      </w:r>
      <w:r w:rsidR="00DE2921" w:rsidRPr="003F1F8B">
        <w:rPr>
          <w:rFonts w:eastAsia="Times New Roman"/>
          <w:spacing w:val="-1"/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Федерации;</w:t>
      </w:r>
    </w:p>
    <w:p w:rsidR="00B3129E" w:rsidRDefault="00A654CE" w:rsidP="00B3129E">
      <w:pPr>
        <w:pStyle w:val="a7"/>
        <w:ind w:firstLine="709"/>
        <w:jc w:val="both"/>
        <w:rPr>
          <w:rFonts w:eastAsia="Times New Roman"/>
          <w:spacing w:val="-1"/>
          <w:sz w:val="28"/>
          <w:szCs w:val="28"/>
        </w:rPr>
      </w:pPr>
      <w:r w:rsidRPr="003F1F8B">
        <w:rPr>
          <w:spacing w:val="-6"/>
          <w:sz w:val="28"/>
          <w:szCs w:val="28"/>
        </w:rPr>
        <w:t>3.1.4.</w:t>
      </w:r>
      <w:r w:rsidRPr="003F1F8B">
        <w:rPr>
          <w:sz w:val="28"/>
          <w:szCs w:val="28"/>
        </w:rPr>
        <w:tab/>
      </w:r>
      <w:r w:rsidRPr="003F1F8B">
        <w:rPr>
          <w:rFonts w:eastAsia="Times New Roman"/>
          <w:spacing w:val="-1"/>
          <w:sz w:val="28"/>
          <w:szCs w:val="28"/>
        </w:rPr>
        <w:t xml:space="preserve">В случаях, когда денежное обязательство не предусматривает срок </w:t>
      </w:r>
    </w:p>
    <w:p w:rsidR="00B3129E" w:rsidRDefault="00B3129E" w:rsidP="00B3129E">
      <w:pPr>
        <w:pStyle w:val="a7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>3</w:t>
      </w:r>
    </w:p>
    <w:p w:rsidR="001F3FF4" w:rsidRPr="003F1F8B" w:rsidRDefault="00A654CE" w:rsidP="00B3129E">
      <w:pPr>
        <w:pStyle w:val="a7"/>
        <w:jc w:val="both"/>
        <w:rPr>
          <w:sz w:val="28"/>
          <w:szCs w:val="28"/>
        </w:rPr>
      </w:pPr>
      <w:r w:rsidRPr="003F1F8B">
        <w:rPr>
          <w:rFonts w:eastAsia="Times New Roman"/>
          <w:spacing w:val="-1"/>
          <w:sz w:val="28"/>
          <w:szCs w:val="28"/>
        </w:rPr>
        <w:t>его</w:t>
      </w:r>
      <w:r w:rsidR="00DE2921" w:rsidRPr="003F1F8B">
        <w:rPr>
          <w:rFonts w:eastAsia="Times New Roman"/>
          <w:spacing w:val="-1"/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исполнения и не содержит условия, позво</w:t>
      </w:r>
      <w:r w:rsidR="00DE2921" w:rsidRPr="003F1F8B">
        <w:rPr>
          <w:rFonts w:eastAsia="Times New Roman"/>
          <w:sz w:val="28"/>
          <w:szCs w:val="28"/>
        </w:rPr>
        <w:t xml:space="preserve">ляющего определить этот срок, а </w:t>
      </w:r>
      <w:r w:rsidRPr="003F1F8B">
        <w:rPr>
          <w:rFonts w:eastAsia="Times New Roman"/>
          <w:sz w:val="28"/>
          <w:szCs w:val="28"/>
        </w:rPr>
        <w:t>равно в случаях, когда срок исполнения о</w:t>
      </w:r>
      <w:r w:rsidR="00DE2921" w:rsidRPr="003F1F8B">
        <w:rPr>
          <w:rFonts w:eastAsia="Times New Roman"/>
          <w:sz w:val="28"/>
          <w:szCs w:val="28"/>
        </w:rPr>
        <w:t xml:space="preserve">бязательства определен моментом </w:t>
      </w:r>
      <w:r w:rsidRPr="003F1F8B">
        <w:rPr>
          <w:rFonts w:eastAsia="Times New Roman"/>
          <w:sz w:val="28"/>
          <w:szCs w:val="28"/>
        </w:rPr>
        <w:t>востребования, в течени</w:t>
      </w:r>
      <w:proofErr w:type="gramStart"/>
      <w:r w:rsidRPr="003F1F8B">
        <w:rPr>
          <w:rFonts w:eastAsia="Times New Roman"/>
          <w:sz w:val="28"/>
          <w:szCs w:val="28"/>
        </w:rPr>
        <w:t>и</w:t>
      </w:r>
      <w:proofErr w:type="gramEnd"/>
      <w:r w:rsidRPr="003F1F8B">
        <w:rPr>
          <w:rFonts w:eastAsia="Times New Roman"/>
          <w:sz w:val="28"/>
          <w:szCs w:val="28"/>
        </w:rPr>
        <w:t xml:space="preserve"> 10 рабочих дней с </w:t>
      </w:r>
      <w:r w:rsidR="00DE2921" w:rsidRPr="003F1F8B">
        <w:rPr>
          <w:rFonts w:eastAsia="Times New Roman"/>
          <w:sz w:val="28"/>
          <w:szCs w:val="28"/>
        </w:rPr>
        <w:t xml:space="preserve">момента, когда стало известно о </w:t>
      </w:r>
      <w:r w:rsidRPr="003F1F8B">
        <w:rPr>
          <w:rFonts w:eastAsia="Times New Roman"/>
          <w:sz w:val="28"/>
          <w:szCs w:val="28"/>
        </w:rPr>
        <w:t>возникновении задолженности, фо</w:t>
      </w:r>
      <w:r w:rsidR="00DE2921" w:rsidRPr="003F1F8B">
        <w:rPr>
          <w:rFonts w:eastAsia="Times New Roman"/>
          <w:sz w:val="28"/>
          <w:szCs w:val="28"/>
        </w:rPr>
        <w:t xml:space="preserve">рмируется требование должнику о </w:t>
      </w:r>
      <w:r w:rsidRPr="003F1F8B">
        <w:rPr>
          <w:rFonts w:eastAsia="Times New Roman"/>
          <w:sz w:val="28"/>
          <w:szCs w:val="28"/>
        </w:rPr>
        <w:t>погашении образовавшейся задолженности в порядке, пред</w:t>
      </w:r>
      <w:r w:rsidR="00DE2921" w:rsidRPr="003F1F8B">
        <w:rPr>
          <w:rFonts w:eastAsia="Times New Roman"/>
          <w:sz w:val="28"/>
          <w:szCs w:val="28"/>
        </w:rPr>
        <w:t xml:space="preserve">усмотренном </w:t>
      </w:r>
      <w:r w:rsidRPr="003F1F8B">
        <w:rPr>
          <w:rFonts w:eastAsia="Times New Roman"/>
          <w:sz w:val="28"/>
          <w:szCs w:val="28"/>
        </w:rPr>
        <w:t>законодательством Российской Федерации.</w:t>
      </w:r>
    </w:p>
    <w:p w:rsidR="001F3FF4" w:rsidRPr="003F1F8B" w:rsidRDefault="00A654CE" w:rsidP="00B3129E">
      <w:pPr>
        <w:pStyle w:val="a7"/>
        <w:ind w:firstLine="709"/>
        <w:jc w:val="both"/>
        <w:rPr>
          <w:spacing w:val="-6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>Направление, в случае возникновения процедуры банкротства должника, требований по денежным обязательствам в порядке, в сроки и в случаях, пр</w:t>
      </w:r>
      <w:r w:rsidRPr="003F1F8B">
        <w:rPr>
          <w:rFonts w:eastAsia="Times New Roman"/>
          <w:sz w:val="28"/>
          <w:szCs w:val="28"/>
        </w:rPr>
        <w:t>е</w:t>
      </w:r>
      <w:r w:rsidRPr="003F1F8B">
        <w:rPr>
          <w:rFonts w:eastAsia="Times New Roman"/>
          <w:sz w:val="28"/>
          <w:szCs w:val="28"/>
        </w:rPr>
        <w:t>дусмотренных законодательством Российской Федерации о банкротстве;</w:t>
      </w:r>
    </w:p>
    <w:p w:rsidR="001F3FF4" w:rsidRPr="003F1F8B" w:rsidRDefault="00A654CE" w:rsidP="00B3129E">
      <w:pPr>
        <w:pStyle w:val="a7"/>
        <w:ind w:firstLine="709"/>
        <w:jc w:val="both"/>
        <w:rPr>
          <w:spacing w:val="-6"/>
          <w:sz w:val="28"/>
          <w:szCs w:val="28"/>
        </w:rPr>
      </w:pPr>
      <w:proofErr w:type="gramStart"/>
      <w:r w:rsidRPr="003F1F8B">
        <w:rPr>
          <w:rFonts w:eastAsia="Times New Roman"/>
          <w:sz w:val="28"/>
          <w:szCs w:val="28"/>
        </w:rPr>
        <w:t xml:space="preserve">Сотрудники </w:t>
      </w:r>
      <w:r w:rsidR="004D1FFA" w:rsidRPr="003F1F8B">
        <w:rPr>
          <w:rFonts w:eastAsia="Times New Roman"/>
          <w:sz w:val="28"/>
          <w:szCs w:val="28"/>
        </w:rPr>
        <w:t>администрации</w:t>
      </w:r>
      <w:r w:rsidRPr="003F1F8B">
        <w:rPr>
          <w:rFonts w:eastAsia="Times New Roman"/>
          <w:sz w:val="28"/>
          <w:szCs w:val="28"/>
        </w:rPr>
        <w:t xml:space="preserve"> ответственные за работу по взысканию д</w:t>
      </w:r>
      <w:r w:rsidRPr="003F1F8B">
        <w:rPr>
          <w:rFonts w:eastAsia="Times New Roman"/>
          <w:sz w:val="28"/>
          <w:szCs w:val="28"/>
        </w:rPr>
        <w:t>е</w:t>
      </w:r>
      <w:r w:rsidRPr="003F1F8B">
        <w:rPr>
          <w:rFonts w:eastAsia="Times New Roman"/>
          <w:sz w:val="28"/>
          <w:szCs w:val="28"/>
        </w:rPr>
        <w:t xml:space="preserve">биторской задолженности по платежам в местный бюджет, пеням и штрафам по ним, при реализации полномочий администратора доходов местного бюджета, при выявлении в ходе контроля за поступлением доходов в </w:t>
      </w:r>
      <w:r w:rsidRPr="003F1F8B">
        <w:rPr>
          <w:rFonts w:eastAsia="Times New Roman"/>
          <w:spacing w:val="-1"/>
          <w:sz w:val="28"/>
          <w:szCs w:val="28"/>
        </w:rPr>
        <w:t xml:space="preserve">местный бюджет нарушений контрагентом условий договора (муниципального </w:t>
      </w:r>
      <w:r w:rsidRPr="003F1F8B">
        <w:rPr>
          <w:rFonts w:eastAsia="Times New Roman"/>
          <w:sz w:val="28"/>
          <w:szCs w:val="28"/>
        </w:rPr>
        <w:t>контракта, согл</w:t>
      </w:r>
      <w:r w:rsidRPr="003F1F8B">
        <w:rPr>
          <w:rFonts w:eastAsia="Times New Roman"/>
          <w:sz w:val="28"/>
          <w:szCs w:val="28"/>
        </w:rPr>
        <w:t>а</w:t>
      </w:r>
      <w:r w:rsidRPr="003F1F8B">
        <w:rPr>
          <w:rFonts w:eastAsia="Times New Roman"/>
          <w:sz w:val="28"/>
          <w:szCs w:val="28"/>
        </w:rPr>
        <w:t>шения) в части, касающейся уплаты денежных средств с задолженностью, в срок не позднее 30 календарных дней с</w:t>
      </w:r>
      <w:proofErr w:type="gramEnd"/>
      <w:r w:rsidRPr="003F1F8B">
        <w:rPr>
          <w:rFonts w:eastAsia="Times New Roman"/>
          <w:sz w:val="28"/>
          <w:szCs w:val="28"/>
        </w:rPr>
        <w:t xml:space="preserve"> момента образования просроченной деб</w:t>
      </w:r>
      <w:r w:rsidRPr="003F1F8B">
        <w:rPr>
          <w:rFonts w:eastAsia="Times New Roman"/>
          <w:sz w:val="28"/>
          <w:szCs w:val="28"/>
        </w:rPr>
        <w:t>и</w:t>
      </w:r>
      <w:r w:rsidRPr="003F1F8B">
        <w:rPr>
          <w:rFonts w:eastAsia="Times New Roman"/>
          <w:sz w:val="28"/>
          <w:szCs w:val="28"/>
        </w:rPr>
        <w:t>торской задолженности: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22"/>
          <w:sz w:val="28"/>
          <w:szCs w:val="28"/>
        </w:rPr>
        <w:t>1)</w:t>
      </w:r>
      <w:r w:rsidRPr="003F1F8B">
        <w:rPr>
          <w:sz w:val="28"/>
          <w:szCs w:val="28"/>
        </w:rPr>
        <w:tab/>
      </w:r>
      <w:r w:rsidRPr="003F1F8B">
        <w:rPr>
          <w:rFonts w:eastAsia="Times New Roman"/>
          <w:spacing w:val="-1"/>
          <w:sz w:val="28"/>
          <w:szCs w:val="28"/>
        </w:rPr>
        <w:t>производят расчет задолженности;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8"/>
          <w:sz w:val="28"/>
          <w:szCs w:val="28"/>
        </w:rPr>
        <w:t>2)</w:t>
      </w:r>
      <w:r w:rsidRPr="003F1F8B">
        <w:rPr>
          <w:sz w:val="28"/>
          <w:szCs w:val="28"/>
        </w:rPr>
        <w:tab/>
      </w:r>
      <w:r w:rsidRPr="003F1F8B">
        <w:rPr>
          <w:rFonts w:eastAsia="Times New Roman"/>
          <w:sz w:val="28"/>
          <w:szCs w:val="28"/>
        </w:rPr>
        <w:t>направляют должнику тре</w:t>
      </w:r>
      <w:r w:rsidR="00DE2921" w:rsidRPr="003F1F8B">
        <w:rPr>
          <w:rFonts w:eastAsia="Times New Roman"/>
          <w:sz w:val="28"/>
          <w:szCs w:val="28"/>
        </w:rPr>
        <w:t xml:space="preserve">бование (претензию) о погашении </w:t>
      </w:r>
      <w:r w:rsidRPr="003F1F8B">
        <w:rPr>
          <w:rFonts w:eastAsia="Times New Roman"/>
          <w:sz w:val="28"/>
          <w:szCs w:val="28"/>
        </w:rPr>
        <w:t>задо</w:t>
      </w:r>
      <w:r w:rsidRPr="003F1F8B">
        <w:rPr>
          <w:rFonts w:eastAsia="Times New Roman"/>
          <w:sz w:val="28"/>
          <w:szCs w:val="28"/>
        </w:rPr>
        <w:t>л</w:t>
      </w:r>
      <w:r w:rsidRPr="003F1F8B">
        <w:rPr>
          <w:rFonts w:eastAsia="Times New Roman"/>
          <w:sz w:val="28"/>
          <w:szCs w:val="28"/>
        </w:rPr>
        <w:t>женности в пятнадцатидне</w:t>
      </w:r>
      <w:r w:rsidR="00DE2921" w:rsidRPr="003F1F8B">
        <w:rPr>
          <w:rFonts w:eastAsia="Times New Roman"/>
          <w:sz w:val="28"/>
          <w:szCs w:val="28"/>
        </w:rPr>
        <w:t xml:space="preserve">вный срок с приложением расчета </w:t>
      </w:r>
      <w:r w:rsidRPr="003F1F8B">
        <w:rPr>
          <w:rFonts w:eastAsia="Times New Roman"/>
          <w:sz w:val="28"/>
          <w:szCs w:val="28"/>
        </w:rPr>
        <w:t>задолженности;</w:t>
      </w:r>
    </w:p>
    <w:p w:rsidR="00B3129E" w:rsidRDefault="00A654CE" w:rsidP="00B3129E">
      <w:pPr>
        <w:pStyle w:val="a7"/>
        <w:ind w:firstLine="709"/>
        <w:jc w:val="both"/>
        <w:rPr>
          <w:rFonts w:eastAsia="Times New Roman"/>
          <w:sz w:val="28"/>
          <w:szCs w:val="28"/>
        </w:rPr>
      </w:pPr>
      <w:r w:rsidRPr="003F1F8B">
        <w:rPr>
          <w:spacing w:val="-6"/>
          <w:sz w:val="28"/>
          <w:szCs w:val="28"/>
        </w:rPr>
        <w:t>3.1.7.</w:t>
      </w:r>
      <w:r w:rsidRPr="003F1F8B">
        <w:rPr>
          <w:sz w:val="28"/>
          <w:szCs w:val="28"/>
        </w:rPr>
        <w:tab/>
      </w:r>
      <w:r w:rsidRPr="003F1F8B">
        <w:rPr>
          <w:rFonts w:eastAsia="Times New Roman"/>
          <w:sz w:val="28"/>
          <w:szCs w:val="28"/>
        </w:rPr>
        <w:t>Требование (претензия) об име</w:t>
      </w:r>
      <w:r w:rsidR="00DE2921" w:rsidRPr="003F1F8B">
        <w:rPr>
          <w:rFonts w:eastAsia="Times New Roman"/>
          <w:sz w:val="28"/>
          <w:szCs w:val="28"/>
        </w:rPr>
        <w:t xml:space="preserve">ющейся просроченной дебиторской </w:t>
      </w:r>
      <w:r w:rsidRPr="003F1F8B">
        <w:rPr>
          <w:rFonts w:eastAsia="Times New Roman"/>
          <w:sz w:val="28"/>
          <w:szCs w:val="28"/>
        </w:rPr>
        <w:t>задолженности и пени направляется в а</w:t>
      </w:r>
      <w:r w:rsidR="00DE2921" w:rsidRPr="003F1F8B">
        <w:rPr>
          <w:rFonts w:eastAsia="Times New Roman"/>
          <w:sz w:val="28"/>
          <w:szCs w:val="28"/>
        </w:rPr>
        <w:t xml:space="preserve">дрес должника по почте заказным </w:t>
      </w:r>
      <w:r w:rsidRPr="003F1F8B">
        <w:rPr>
          <w:rFonts w:eastAsia="Times New Roman"/>
          <w:sz w:val="28"/>
          <w:szCs w:val="28"/>
        </w:rPr>
        <w:t>пис</w:t>
      </w:r>
      <w:r w:rsidRPr="003F1F8B">
        <w:rPr>
          <w:rFonts w:eastAsia="Times New Roman"/>
          <w:sz w:val="28"/>
          <w:szCs w:val="28"/>
        </w:rPr>
        <w:t>ь</w:t>
      </w:r>
      <w:r w:rsidRPr="003F1F8B">
        <w:rPr>
          <w:rFonts w:eastAsia="Times New Roman"/>
          <w:sz w:val="28"/>
          <w:szCs w:val="28"/>
        </w:rPr>
        <w:t>мом или в ином порядке, установленн</w:t>
      </w:r>
      <w:r w:rsidR="00DE2921" w:rsidRPr="003F1F8B">
        <w:rPr>
          <w:rFonts w:eastAsia="Times New Roman"/>
          <w:sz w:val="28"/>
          <w:szCs w:val="28"/>
        </w:rPr>
        <w:t xml:space="preserve">ом законодательством Российской </w:t>
      </w:r>
      <w:r w:rsidRPr="003F1F8B">
        <w:rPr>
          <w:rFonts w:eastAsia="Times New Roman"/>
          <w:sz w:val="28"/>
          <w:szCs w:val="28"/>
        </w:rPr>
        <w:t>Фед</w:t>
      </w:r>
      <w:r w:rsidRPr="003F1F8B">
        <w:rPr>
          <w:rFonts w:eastAsia="Times New Roman"/>
          <w:sz w:val="28"/>
          <w:szCs w:val="28"/>
        </w:rPr>
        <w:t>е</w:t>
      </w:r>
      <w:r w:rsidRPr="003F1F8B">
        <w:rPr>
          <w:rFonts w:eastAsia="Times New Roman"/>
          <w:sz w:val="28"/>
          <w:szCs w:val="28"/>
        </w:rPr>
        <w:t>рации или договором (муниципальным контрактом, соглашением).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z w:val="28"/>
          <w:szCs w:val="28"/>
        </w:rPr>
        <w:t xml:space="preserve">3.1.8. </w:t>
      </w:r>
      <w:r w:rsidRPr="003F1F8B">
        <w:rPr>
          <w:rFonts w:eastAsia="Times New Roman"/>
          <w:sz w:val="28"/>
          <w:szCs w:val="28"/>
        </w:rPr>
        <w:t>При добровольном исполнении обязательств</w:t>
      </w:r>
      <w:r w:rsidR="004D1FFA" w:rsidRPr="003F1F8B">
        <w:rPr>
          <w:rFonts w:eastAsia="Times New Roman"/>
          <w:sz w:val="28"/>
          <w:szCs w:val="28"/>
        </w:rPr>
        <w:t>,</w:t>
      </w:r>
      <w:r w:rsidRPr="003F1F8B">
        <w:rPr>
          <w:rFonts w:eastAsia="Times New Roman"/>
          <w:sz w:val="28"/>
          <w:szCs w:val="28"/>
        </w:rPr>
        <w:t xml:space="preserve"> в срок, указанный в требовании (претензии), претензионная работа в отношении должника прекр</w:t>
      </w:r>
      <w:r w:rsidRPr="003F1F8B">
        <w:rPr>
          <w:rFonts w:eastAsia="Times New Roman"/>
          <w:sz w:val="28"/>
          <w:szCs w:val="28"/>
        </w:rPr>
        <w:t>а</w:t>
      </w:r>
      <w:r w:rsidRPr="003F1F8B">
        <w:rPr>
          <w:rFonts w:eastAsia="Times New Roman"/>
          <w:sz w:val="28"/>
          <w:szCs w:val="28"/>
        </w:rPr>
        <w:t>щается.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pacing w:val="-2"/>
          <w:sz w:val="28"/>
          <w:szCs w:val="28"/>
        </w:rPr>
        <w:t xml:space="preserve">4. </w:t>
      </w:r>
      <w:r w:rsidRPr="003F1F8B">
        <w:rPr>
          <w:rFonts w:eastAsia="Times New Roman"/>
          <w:spacing w:val="-2"/>
          <w:sz w:val="28"/>
          <w:szCs w:val="28"/>
        </w:rPr>
        <w:t xml:space="preserve">Мероприятия по принудительному взысканию </w:t>
      </w:r>
      <w:r w:rsidRPr="003F1F8B">
        <w:rPr>
          <w:rFonts w:eastAsia="Times New Roman"/>
          <w:sz w:val="28"/>
          <w:szCs w:val="28"/>
        </w:rPr>
        <w:t>дебиторской задолже</w:t>
      </w:r>
      <w:r w:rsidRPr="003F1F8B">
        <w:rPr>
          <w:rFonts w:eastAsia="Times New Roman"/>
          <w:sz w:val="28"/>
          <w:szCs w:val="28"/>
        </w:rPr>
        <w:t>н</w:t>
      </w:r>
      <w:r w:rsidRPr="003F1F8B">
        <w:rPr>
          <w:rFonts w:eastAsia="Times New Roman"/>
          <w:sz w:val="28"/>
          <w:szCs w:val="28"/>
        </w:rPr>
        <w:t>ности по доходам</w:t>
      </w:r>
      <w:r w:rsidR="00B3129E">
        <w:rPr>
          <w:rFonts w:eastAsia="Times New Roman"/>
          <w:sz w:val="28"/>
          <w:szCs w:val="28"/>
        </w:rPr>
        <w:t>.</w:t>
      </w:r>
    </w:p>
    <w:p w:rsidR="001F3FF4" w:rsidRPr="003F1F8B" w:rsidRDefault="00A654CE" w:rsidP="00B3129E">
      <w:pPr>
        <w:pStyle w:val="a7"/>
        <w:ind w:firstLine="709"/>
        <w:jc w:val="both"/>
        <w:rPr>
          <w:spacing w:val="-6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</w:t>
      </w:r>
      <w:r w:rsidRPr="003F1F8B">
        <w:rPr>
          <w:rFonts w:eastAsia="Times New Roman"/>
          <w:sz w:val="28"/>
          <w:szCs w:val="28"/>
        </w:rPr>
        <w:t>а</w:t>
      </w:r>
      <w:r w:rsidRPr="003F1F8B">
        <w:rPr>
          <w:rFonts w:eastAsia="Times New Roman"/>
          <w:sz w:val="28"/>
          <w:szCs w:val="28"/>
        </w:rPr>
        <w:t>долженности производится в судебном порядке.</w:t>
      </w:r>
    </w:p>
    <w:p w:rsidR="001F3FF4" w:rsidRPr="003F1F8B" w:rsidRDefault="00A654CE" w:rsidP="00B3129E">
      <w:pPr>
        <w:pStyle w:val="a7"/>
        <w:ind w:firstLine="709"/>
        <w:jc w:val="both"/>
        <w:rPr>
          <w:spacing w:val="-6"/>
          <w:sz w:val="28"/>
          <w:szCs w:val="28"/>
        </w:rPr>
      </w:pPr>
      <w:proofErr w:type="gramStart"/>
      <w:r w:rsidRPr="003F1F8B">
        <w:rPr>
          <w:rFonts w:eastAsia="Times New Roman"/>
          <w:sz w:val="28"/>
          <w:szCs w:val="28"/>
        </w:rPr>
        <w:t>Взыскание просроченной дебиторской задолженности в судебном порядке осуществляется в сроки</w:t>
      </w:r>
      <w:r w:rsidR="004D1FFA" w:rsidRPr="003F1F8B">
        <w:rPr>
          <w:rFonts w:eastAsia="Times New Roman"/>
          <w:sz w:val="28"/>
          <w:szCs w:val="28"/>
        </w:rPr>
        <w:t>,</w:t>
      </w:r>
      <w:r w:rsidRPr="003F1F8B">
        <w:rPr>
          <w:rFonts w:eastAsia="Times New Roman"/>
          <w:sz w:val="28"/>
          <w:szCs w:val="28"/>
        </w:rPr>
        <w:t xml:space="preserve"> и в порядке, установленными действующим законод</w:t>
      </w:r>
      <w:r w:rsidRPr="003F1F8B">
        <w:rPr>
          <w:rFonts w:eastAsia="Times New Roman"/>
          <w:sz w:val="28"/>
          <w:szCs w:val="28"/>
        </w:rPr>
        <w:t>а</w:t>
      </w:r>
      <w:r w:rsidRPr="003F1F8B">
        <w:rPr>
          <w:rFonts w:eastAsia="Times New Roman"/>
          <w:sz w:val="28"/>
          <w:szCs w:val="28"/>
        </w:rPr>
        <w:t>тельством Российской Федерации.</w:t>
      </w:r>
      <w:proofErr w:type="gramEnd"/>
    </w:p>
    <w:p w:rsidR="001F3FF4" w:rsidRPr="003F1F8B" w:rsidRDefault="00A654CE" w:rsidP="00B3129E">
      <w:pPr>
        <w:pStyle w:val="a7"/>
        <w:ind w:firstLine="709"/>
        <w:jc w:val="both"/>
        <w:rPr>
          <w:spacing w:val="-8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 xml:space="preserve">Сотрудники </w:t>
      </w:r>
      <w:r w:rsidR="004D1FFA" w:rsidRPr="003F1F8B">
        <w:rPr>
          <w:rFonts w:eastAsia="Times New Roman"/>
          <w:sz w:val="28"/>
          <w:szCs w:val="28"/>
        </w:rPr>
        <w:t>администрации</w:t>
      </w:r>
      <w:r w:rsidRPr="003F1F8B">
        <w:rPr>
          <w:rFonts w:eastAsia="Times New Roman"/>
          <w:sz w:val="28"/>
          <w:szCs w:val="28"/>
        </w:rPr>
        <w:t xml:space="preserve"> ответственные за работу по взысканию д</w:t>
      </w:r>
      <w:r w:rsidRPr="003F1F8B">
        <w:rPr>
          <w:rFonts w:eastAsia="Times New Roman"/>
          <w:sz w:val="28"/>
          <w:szCs w:val="28"/>
        </w:rPr>
        <w:t>е</w:t>
      </w:r>
      <w:r w:rsidRPr="003F1F8B">
        <w:rPr>
          <w:rFonts w:eastAsia="Times New Roman"/>
          <w:sz w:val="28"/>
          <w:szCs w:val="28"/>
        </w:rPr>
        <w:t>биторской задолженности по платежам в местный бюджет, пеням и штрафам по ним, при реализации полномочий администратора доходов местного бюджета, после установления факта нарушения сроков обязательств и отсутствии добр</w:t>
      </w:r>
      <w:r w:rsidRPr="003F1F8B">
        <w:rPr>
          <w:rFonts w:eastAsia="Times New Roman"/>
          <w:sz w:val="28"/>
          <w:szCs w:val="28"/>
        </w:rPr>
        <w:t>о</w:t>
      </w:r>
      <w:r w:rsidRPr="003F1F8B">
        <w:rPr>
          <w:rFonts w:eastAsia="Times New Roman"/>
          <w:sz w:val="28"/>
          <w:szCs w:val="28"/>
        </w:rPr>
        <w:t>вольного исполнения требования (претензии) должником в течени</w:t>
      </w:r>
      <w:proofErr w:type="gramStart"/>
      <w:r w:rsidRPr="003F1F8B">
        <w:rPr>
          <w:rFonts w:eastAsia="Times New Roman"/>
          <w:sz w:val="28"/>
          <w:szCs w:val="28"/>
        </w:rPr>
        <w:t>и</w:t>
      </w:r>
      <w:proofErr w:type="gramEnd"/>
      <w:r w:rsidRPr="003F1F8B">
        <w:rPr>
          <w:rFonts w:eastAsia="Times New Roman"/>
          <w:sz w:val="28"/>
          <w:szCs w:val="28"/>
        </w:rPr>
        <w:t xml:space="preserve"> 15 дней, направляет служебную записку </w:t>
      </w:r>
      <w:r w:rsidR="004D1FFA" w:rsidRPr="003F1F8B">
        <w:rPr>
          <w:rFonts w:eastAsia="Times New Roman"/>
          <w:sz w:val="28"/>
          <w:szCs w:val="28"/>
        </w:rPr>
        <w:t>главе</w:t>
      </w:r>
      <w:r w:rsidRPr="003F1F8B">
        <w:rPr>
          <w:rFonts w:eastAsia="Times New Roman"/>
          <w:sz w:val="28"/>
          <w:szCs w:val="28"/>
        </w:rPr>
        <w:t xml:space="preserve"> администрации </w:t>
      </w:r>
      <w:proofErr w:type="spellStart"/>
      <w:r w:rsidR="00DE2921" w:rsidRPr="003F1F8B">
        <w:rPr>
          <w:rFonts w:eastAsia="Times New Roman"/>
          <w:sz w:val="28"/>
          <w:szCs w:val="28"/>
        </w:rPr>
        <w:t>Старонижестеблиевского</w:t>
      </w:r>
      <w:proofErr w:type="spellEnd"/>
      <w:r w:rsidRPr="003F1F8B">
        <w:rPr>
          <w:rFonts w:eastAsia="Times New Roman"/>
          <w:sz w:val="28"/>
          <w:szCs w:val="28"/>
        </w:rPr>
        <w:t xml:space="preserve"> сельского поселения Красноармейского района с обращением о подготовке и</w:t>
      </w:r>
      <w:r w:rsidRPr="003F1F8B">
        <w:rPr>
          <w:rFonts w:eastAsia="Times New Roman"/>
          <w:sz w:val="28"/>
          <w:szCs w:val="28"/>
        </w:rPr>
        <w:t>с</w:t>
      </w:r>
      <w:r w:rsidRPr="003F1F8B">
        <w:rPr>
          <w:rFonts w:eastAsia="Times New Roman"/>
          <w:sz w:val="28"/>
          <w:szCs w:val="28"/>
        </w:rPr>
        <w:t>кового заявления в суд.</w:t>
      </w:r>
    </w:p>
    <w:p w:rsidR="00B3129E" w:rsidRDefault="00A654CE" w:rsidP="00B3129E">
      <w:pPr>
        <w:pStyle w:val="a7"/>
        <w:ind w:firstLine="709"/>
        <w:jc w:val="both"/>
        <w:rPr>
          <w:rFonts w:eastAsia="Times New Roman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 xml:space="preserve">Сотрудники </w:t>
      </w:r>
      <w:r w:rsidR="00733506" w:rsidRPr="003F1F8B">
        <w:rPr>
          <w:rFonts w:eastAsia="Times New Roman"/>
          <w:sz w:val="28"/>
          <w:szCs w:val="28"/>
        </w:rPr>
        <w:t>администрации</w:t>
      </w:r>
      <w:r w:rsidRPr="003F1F8B">
        <w:rPr>
          <w:rFonts w:eastAsia="Times New Roman"/>
          <w:sz w:val="28"/>
          <w:szCs w:val="28"/>
        </w:rPr>
        <w:t>, в течение 30 рабочих дней с даты поступл</w:t>
      </w:r>
      <w:r w:rsidRPr="003F1F8B">
        <w:rPr>
          <w:rFonts w:eastAsia="Times New Roman"/>
          <w:sz w:val="28"/>
          <w:szCs w:val="28"/>
        </w:rPr>
        <w:t>е</w:t>
      </w:r>
      <w:r w:rsidRPr="003F1F8B">
        <w:rPr>
          <w:rFonts w:eastAsia="Times New Roman"/>
          <w:sz w:val="28"/>
          <w:szCs w:val="28"/>
        </w:rPr>
        <w:t>ния служебной записки готовят</w:t>
      </w:r>
      <w:r w:rsidR="00733506" w:rsidRPr="003F1F8B">
        <w:rPr>
          <w:rFonts w:eastAsia="Times New Roman"/>
          <w:sz w:val="28"/>
          <w:szCs w:val="28"/>
        </w:rPr>
        <w:t>,</w:t>
      </w:r>
      <w:r w:rsidRPr="003F1F8B">
        <w:rPr>
          <w:rFonts w:eastAsia="Times New Roman"/>
          <w:sz w:val="28"/>
          <w:szCs w:val="28"/>
        </w:rPr>
        <w:t xml:space="preserve"> и направляют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</w:t>
      </w:r>
      <w:proofErr w:type="gramStart"/>
      <w:r w:rsidRPr="003F1F8B">
        <w:rPr>
          <w:rFonts w:eastAsia="Times New Roman"/>
          <w:sz w:val="28"/>
          <w:szCs w:val="28"/>
        </w:rPr>
        <w:t xml:space="preserve"> Р</w:t>
      </w:r>
      <w:proofErr w:type="gramEnd"/>
      <w:r w:rsidRPr="003F1F8B">
        <w:rPr>
          <w:rFonts w:eastAsia="Times New Roman"/>
          <w:sz w:val="28"/>
          <w:szCs w:val="28"/>
        </w:rPr>
        <w:t>ос</w:t>
      </w:r>
      <w:r w:rsidR="00B3129E">
        <w:rPr>
          <w:rFonts w:eastAsia="Times New Roman"/>
          <w:sz w:val="28"/>
          <w:szCs w:val="28"/>
        </w:rPr>
        <w:t>-</w:t>
      </w:r>
    </w:p>
    <w:p w:rsidR="00B3129E" w:rsidRDefault="00B3129E" w:rsidP="00B3129E">
      <w:pPr>
        <w:pStyle w:val="a7"/>
        <w:ind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4</w:t>
      </w:r>
    </w:p>
    <w:p w:rsidR="001F3FF4" w:rsidRPr="003F1F8B" w:rsidRDefault="00A654CE" w:rsidP="00B3129E">
      <w:pPr>
        <w:pStyle w:val="a7"/>
        <w:jc w:val="both"/>
        <w:rPr>
          <w:spacing w:val="-6"/>
          <w:sz w:val="28"/>
          <w:szCs w:val="28"/>
        </w:rPr>
      </w:pPr>
      <w:proofErr w:type="spellStart"/>
      <w:r w:rsidRPr="003F1F8B">
        <w:rPr>
          <w:rFonts w:eastAsia="Times New Roman"/>
          <w:sz w:val="28"/>
          <w:szCs w:val="28"/>
        </w:rPr>
        <w:t>сийской</w:t>
      </w:r>
      <w:proofErr w:type="spellEnd"/>
      <w:r w:rsidRPr="003F1F8B">
        <w:rPr>
          <w:rFonts w:eastAsia="Times New Roman"/>
          <w:sz w:val="28"/>
          <w:szCs w:val="28"/>
        </w:rPr>
        <w:t xml:space="preserve"> Федерации.</w:t>
      </w:r>
    </w:p>
    <w:p w:rsidR="001F3FF4" w:rsidRPr="003F1F8B" w:rsidRDefault="00A654CE" w:rsidP="00B3129E">
      <w:pPr>
        <w:pStyle w:val="a7"/>
        <w:ind w:firstLine="709"/>
        <w:jc w:val="both"/>
        <w:rPr>
          <w:spacing w:val="-6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 xml:space="preserve">В случае если до вынесения решения суда требования об уплате исполнены должником добровольно, сотрудники </w:t>
      </w:r>
      <w:r w:rsidR="00733506" w:rsidRPr="003F1F8B">
        <w:rPr>
          <w:rFonts w:eastAsia="Times New Roman"/>
          <w:sz w:val="28"/>
          <w:szCs w:val="28"/>
        </w:rPr>
        <w:t>администрации</w:t>
      </w:r>
      <w:r w:rsidRPr="003F1F8B">
        <w:rPr>
          <w:rFonts w:eastAsia="Times New Roman"/>
          <w:sz w:val="28"/>
          <w:szCs w:val="28"/>
        </w:rPr>
        <w:t xml:space="preserve"> в установленном порядке заявляет об отказе от иска.</w:t>
      </w:r>
    </w:p>
    <w:p w:rsidR="001F3FF4" w:rsidRPr="003F1F8B" w:rsidRDefault="00A654CE" w:rsidP="00B3129E">
      <w:pPr>
        <w:pStyle w:val="a7"/>
        <w:ind w:firstLine="709"/>
        <w:jc w:val="both"/>
        <w:rPr>
          <w:spacing w:val="-6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 xml:space="preserve">В течение 10 рабочих дней со дня поступления в администрацию </w:t>
      </w:r>
      <w:proofErr w:type="spellStart"/>
      <w:r w:rsidR="00DE2921" w:rsidRPr="003F1F8B">
        <w:rPr>
          <w:rFonts w:eastAsia="Times New Roman"/>
          <w:sz w:val="28"/>
          <w:szCs w:val="28"/>
        </w:rPr>
        <w:t>Стар</w:t>
      </w:r>
      <w:r w:rsidR="00DE2921" w:rsidRPr="003F1F8B">
        <w:rPr>
          <w:rFonts w:eastAsia="Times New Roman"/>
          <w:sz w:val="28"/>
          <w:szCs w:val="28"/>
        </w:rPr>
        <w:t>о</w:t>
      </w:r>
      <w:r w:rsidR="00DE2921" w:rsidRPr="003F1F8B">
        <w:rPr>
          <w:rFonts w:eastAsia="Times New Roman"/>
          <w:sz w:val="28"/>
          <w:szCs w:val="28"/>
        </w:rPr>
        <w:t>нижестеблиевского</w:t>
      </w:r>
      <w:proofErr w:type="spellEnd"/>
      <w:r w:rsidRPr="003F1F8B">
        <w:rPr>
          <w:rFonts w:eastAsia="Times New Roman"/>
          <w:sz w:val="28"/>
          <w:szCs w:val="28"/>
        </w:rPr>
        <w:t xml:space="preserve"> сельского поселения Красноармейского района исполн</w:t>
      </w:r>
      <w:r w:rsidRPr="003F1F8B">
        <w:rPr>
          <w:rFonts w:eastAsia="Times New Roman"/>
          <w:sz w:val="28"/>
          <w:szCs w:val="28"/>
        </w:rPr>
        <w:t>и</w:t>
      </w:r>
      <w:r w:rsidRPr="003F1F8B">
        <w:rPr>
          <w:rFonts w:eastAsia="Times New Roman"/>
          <w:sz w:val="28"/>
          <w:szCs w:val="28"/>
        </w:rPr>
        <w:t xml:space="preserve">тельного документа </w:t>
      </w:r>
      <w:r w:rsidR="00733506" w:rsidRPr="003F1F8B">
        <w:rPr>
          <w:rFonts w:eastAsia="Times New Roman"/>
          <w:sz w:val="28"/>
          <w:szCs w:val="28"/>
        </w:rPr>
        <w:t>секретарь</w:t>
      </w:r>
      <w:r w:rsidRPr="003F1F8B">
        <w:rPr>
          <w:rFonts w:eastAsia="Times New Roman"/>
          <w:sz w:val="28"/>
          <w:szCs w:val="28"/>
        </w:rPr>
        <w:t xml:space="preserve"> направляет его для принудительного исполнения в порядке, установленном действующим законодательством.</w:t>
      </w:r>
    </w:p>
    <w:p w:rsidR="001F3FF4" w:rsidRPr="003F1F8B" w:rsidRDefault="00A654CE" w:rsidP="00B3129E">
      <w:pPr>
        <w:pStyle w:val="a7"/>
        <w:ind w:firstLine="709"/>
        <w:jc w:val="both"/>
        <w:rPr>
          <w:spacing w:val="-6"/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 xml:space="preserve">При принятии судом решения о полном (частичном) отказе в </w:t>
      </w:r>
      <w:r w:rsidRPr="003F1F8B">
        <w:rPr>
          <w:rFonts w:eastAsia="Times New Roman"/>
          <w:spacing w:val="-1"/>
          <w:sz w:val="28"/>
          <w:szCs w:val="28"/>
        </w:rPr>
        <w:t>удовлетв</w:t>
      </w:r>
      <w:r w:rsidRPr="003F1F8B">
        <w:rPr>
          <w:rFonts w:eastAsia="Times New Roman"/>
          <w:spacing w:val="-1"/>
          <w:sz w:val="28"/>
          <w:szCs w:val="28"/>
        </w:rPr>
        <w:t>о</w:t>
      </w:r>
      <w:r w:rsidRPr="003F1F8B">
        <w:rPr>
          <w:rFonts w:eastAsia="Times New Roman"/>
          <w:spacing w:val="-1"/>
          <w:sz w:val="28"/>
          <w:szCs w:val="28"/>
        </w:rPr>
        <w:t xml:space="preserve">рении заявленных требований </w:t>
      </w:r>
      <w:r w:rsidR="00733506" w:rsidRPr="003F1F8B">
        <w:rPr>
          <w:rFonts w:eastAsia="Times New Roman"/>
          <w:spacing w:val="-1"/>
          <w:sz w:val="28"/>
          <w:szCs w:val="28"/>
        </w:rPr>
        <w:t>администрацией</w:t>
      </w:r>
      <w:r w:rsidRPr="003F1F8B">
        <w:rPr>
          <w:rFonts w:eastAsia="Times New Roman"/>
          <w:spacing w:val="-1"/>
          <w:sz w:val="28"/>
          <w:szCs w:val="28"/>
        </w:rPr>
        <w:t xml:space="preserve"> обеспечивается </w:t>
      </w:r>
      <w:r w:rsidRPr="003F1F8B">
        <w:rPr>
          <w:rFonts w:eastAsia="Times New Roman"/>
          <w:sz w:val="28"/>
          <w:szCs w:val="28"/>
        </w:rPr>
        <w:t>принятие и</w:t>
      </w:r>
      <w:r w:rsidRPr="003F1F8B">
        <w:rPr>
          <w:rFonts w:eastAsia="Times New Roman"/>
          <w:sz w:val="28"/>
          <w:szCs w:val="28"/>
        </w:rPr>
        <w:t>с</w:t>
      </w:r>
      <w:r w:rsidRPr="003F1F8B">
        <w:rPr>
          <w:rFonts w:eastAsia="Times New Roman"/>
          <w:sz w:val="28"/>
          <w:szCs w:val="28"/>
        </w:rPr>
        <w:t>черпывающих мер по обжалованию судебных актов.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 xml:space="preserve">Документы о ходе </w:t>
      </w:r>
      <w:proofErr w:type="spellStart"/>
      <w:r w:rsidRPr="003F1F8B">
        <w:rPr>
          <w:rFonts w:eastAsia="Times New Roman"/>
          <w:sz w:val="28"/>
          <w:szCs w:val="28"/>
        </w:rPr>
        <w:t>претензионно</w:t>
      </w:r>
      <w:proofErr w:type="spellEnd"/>
      <w:r w:rsidRPr="003F1F8B">
        <w:rPr>
          <w:rFonts w:eastAsia="Times New Roman"/>
          <w:sz w:val="28"/>
          <w:szCs w:val="28"/>
        </w:rPr>
        <w:t xml:space="preserve"> - исковой работы по взысканию задо</w:t>
      </w:r>
      <w:r w:rsidRPr="003F1F8B">
        <w:rPr>
          <w:rFonts w:eastAsia="Times New Roman"/>
          <w:sz w:val="28"/>
          <w:szCs w:val="28"/>
        </w:rPr>
        <w:t>л</w:t>
      </w:r>
      <w:r w:rsidRPr="003F1F8B">
        <w:rPr>
          <w:rFonts w:eastAsia="Times New Roman"/>
          <w:sz w:val="28"/>
          <w:szCs w:val="28"/>
        </w:rPr>
        <w:t xml:space="preserve">женности, в том числе судебные акты на бумажном носителе хранятся в </w:t>
      </w:r>
      <w:r w:rsidR="004D1FFA" w:rsidRPr="003F1F8B">
        <w:rPr>
          <w:rFonts w:eastAsia="Times New Roman"/>
          <w:sz w:val="28"/>
          <w:szCs w:val="28"/>
        </w:rPr>
        <w:t>архиве</w:t>
      </w:r>
      <w:r w:rsidRPr="003F1F8B">
        <w:rPr>
          <w:rFonts w:eastAsia="Times New Roman"/>
          <w:sz w:val="28"/>
          <w:szCs w:val="28"/>
        </w:rPr>
        <w:t>.</w:t>
      </w:r>
      <w:r w:rsidR="00B3129E" w:rsidRPr="003F1F8B">
        <w:rPr>
          <w:sz w:val="28"/>
          <w:szCs w:val="28"/>
        </w:rPr>
        <w:t xml:space="preserve"> </w:t>
      </w:r>
      <w:r w:rsidRPr="003F1F8B">
        <w:rPr>
          <w:sz w:val="28"/>
          <w:szCs w:val="28"/>
        </w:rPr>
        <w:t xml:space="preserve">5. </w:t>
      </w:r>
      <w:r w:rsidRPr="003F1F8B">
        <w:rPr>
          <w:rFonts w:eastAsia="Times New Roman"/>
          <w:sz w:val="28"/>
          <w:szCs w:val="28"/>
        </w:rPr>
        <w:t>Мероприятия по наблюдению (в том числе за возможностью взыскания</w:t>
      </w:r>
      <w:r w:rsidR="00DE2921" w:rsidRPr="003F1F8B">
        <w:rPr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д</w:t>
      </w:r>
      <w:r w:rsidRPr="003F1F8B">
        <w:rPr>
          <w:rFonts w:eastAsia="Times New Roman"/>
          <w:sz w:val="28"/>
          <w:szCs w:val="28"/>
        </w:rPr>
        <w:t>е</w:t>
      </w:r>
      <w:r w:rsidRPr="003F1F8B">
        <w:rPr>
          <w:rFonts w:eastAsia="Times New Roman"/>
          <w:sz w:val="28"/>
          <w:szCs w:val="28"/>
        </w:rPr>
        <w:t>биторской задолженности по доходам в случае изменения имущественного</w:t>
      </w:r>
      <w:r w:rsidR="00DE2921" w:rsidRPr="003F1F8B">
        <w:rPr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п</w:t>
      </w:r>
      <w:r w:rsidRPr="003F1F8B">
        <w:rPr>
          <w:rFonts w:eastAsia="Times New Roman"/>
          <w:sz w:val="28"/>
          <w:szCs w:val="28"/>
        </w:rPr>
        <w:t>о</w:t>
      </w:r>
      <w:r w:rsidRPr="003F1F8B">
        <w:rPr>
          <w:rFonts w:eastAsia="Times New Roman"/>
          <w:sz w:val="28"/>
          <w:szCs w:val="28"/>
        </w:rPr>
        <w:t>ложения должника) за платежеспособностью должника в целях обеспечения</w:t>
      </w:r>
      <w:r w:rsidR="00DE2921" w:rsidRPr="003F1F8B">
        <w:rPr>
          <w:sz w:val="28"/>
          <w:szCs w:val="28"/>
        </w:rPr>
        <w:t xml:space="preserve"> </w:t>
      </w:r>
      <w:r w:rsidRPr="003F1F8B">
        <w:rPr>
          <w:rFonts w:eastAsia="Times New Roman"/>
          <w:sz w:val="28"/>
          <w:szCs w:val="28"/>
        </w:rPr>
        <w:t>дебиторской задолженности по доходам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sz w:val="28"/>
          <w:szCs w:val="28"/>
        </w:rPr>
        <w:t xml:space="preserve">5.1. </w:t>
      </w:r>
      <w:r w:rsidRPr="003F1F8B">
        <w:rPr>
          <w:rFonts w:eastAsia="Times New Roman"/>
          <w:sz w:val="28"/>
          <w:szCs w:val="28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сотрудники </w:t>
      </w:r>
      <w:r w:rsidR="00733506" w:rsidRPr="003F1F8B">
        <w:rPr>
          <w:rFonts w:eastAsia="Times New Roman"/>
          <w:sz w:val="28"/>
          <w:szCs w:val="28"/>
        </w:rPr>
        <w:t>администрации</w:t>
      </w:r>
      <w:r w:rsidRPr="003F1F8B">
        <w:rPr>
          <w:rFonts w:eastAsia="Times New Roman"/>
          <w:sz w:val="28"/>
          <w:szCs w:val="28"/>
        </w:rPr>
        <w:t xml:space="preserve"> осуществляют, при необходимости, взаимодействие со службой судебных приставов, включающее в себя:</w:t>
      </w:r>
    </w:p>
    <w:p w:rsidR="001F3FF4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>запрос информации о мероприятиях, проводимых прист</w:t>
      </w:r>
      <w:r w:rsidRPr="003F1F8B">
        <w:rPr>
          <w:rFonts w:eastAsia="Times New Roman"/>
          <w:sz w:val="28"/>
          <w:szCs w:val="28"/>
        </w:rPr>
        <w:t>а</w:t>
      </w:r>
      <w:r w:rsidRPr="003F1F8B">
        <w:rPr>
          <w:rFonts w:eastAsia="Times New Roman"/>
          <w:sz w:val="28"/>
          <w:szCs w:val="28"/>
        </w:rPr>
        <w:t>вом-исполнителем, о сумме непогашенной задолженности, о наличии данных об объявлении в розыск должника, его имущества, об изменении состояния счета (счетов) должника, его имущества и т.д.;</w:t>
      </w:r>
    </w:p>
    <w:p w:rsidR="00C548A7" w:rsidRPr="003F1F8B" w:rsidRDefault="00A654CE" w:rsidP="00B3129E">
      <w:pPr>
        <w:pStyle w:val="a7"/>
        <w:ind w:firstLine="709"/>
        <w:jc w:val="both"/>
        <w:rPr>
          <w:sz w:val="28"/>
          <w:szCs w:val="28"/>
        </w:rPr>
      </w:pPr>
      <w:r w:rsidRPr="003F1F8B">
        <w:rPr>
          <w:rFonts w:eastAsia="Times New Roman"/>
          <w:sz w:val="28"/>
          <w:szCs w:val="28"/>
        </w:rPr>
        <w:t>мониторинг эффективности взыскания просроченной дебиторской задо</w:t>
      </w:r>
      <w:r w:rsidRPr="003F1F8B">
        <w:rPr>
          <w:rFonts w:eastAsia="Times New Roman"/>
          <w:sz w:val="28"/>
          <w:szCs w:val="28"/>
        </w:rPr>
        <w:t>л</w:t>
      </w:r>
      <w:r w:rsidRPr="003F1F8B">
        <w:rPr>
          <w:rFonts w:eastAsia="Times New Roman"/>
          <w:sz w:val="28"/>
          <w:szCs w:val="28"/>
        </w:rPr>
        <w:t>женности в рамк</w:t>
      </w:r>
      <w:r w:rsidR="00DE2921" w:rsidRPr="003F1F8B">
        <w:rPr>
          <w:rFonts w:eastAsia="Times New Roman"/>
          <w:sz w:val="28"/>
          <w:szCs w:val="28"/>
        </w:rPr>
        <w:t>ах исполнительного производства.</w:t>
      </w:r>
      <w:r w:rsidR="00B3129E" w:rsidRPr="003F1F8B">
        <w:rPr>
          <w:sz w:val="28"/>
          <w:szCs w:val="28"/>
        </w:rPr>
        <w:t xml:space="preserve"> </w:t>
      </w:r>
    </w:p>
    <w:p w:rsidR="00C548A7" w:rsidRPr="003F1F8B" w:rsidRDefault="00C548A7" w:rsidP="003F1F8B">
      <w:pPr>
        <w:pStyle w:val="a7"/>
        <w:jc w:val="both"/>
        <w:rPr>
          <w:sz w:val="28"/>
          <w:szCs w:val="28"/>
        </w:rPr>
      </w:pPr>
    </w:p>
    <w:p w:rsidR="00C548A7" w:rsidRPr="003F1F8B" w:rsidRDefault="00C548A7" w:rsidP="003F1F8B">
      <w:pPr>
        <w:pStyle w:val="a7"/>
        <w:jc w:val="both"/>
        <w:rPr>
          <w:sz w:val="28"/>
          <w:szCs w:val="28"/>
        </w:rPr>
      </w:pPr>
    </w:p>
    <w:p w:rsidR="00A654CE" w:rsidRDefault="00A654CE" w:rsidP="003F1F8B">
      <w:pPr>
        <w:pStyle w:val="a7"/>
        <w:jc w:val="both"/>
        <w:rPr>
          <w:sz w:val="28"/>
          <w:szCs w:val="28"/>
        </w:rPr>
      </w:pPr>
    </w:p>
    <w:p w:rsidR="00B3129E" w:rsidRPr="001C1238" w:rsidRDefault="00B3129E" w:rsidP="00B3129E">
      <w:pPr>
        <w:pStyle w:val="a7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C1238">
        <w:rPr>
          <w:sz w:val="28"/>
          <w:szCs w:val="28"/>
        </w:rPr>
        <w:t xml:space="preserve"> отдела по бухгалтерскому учету</w:t>
      </w:r>
    </w:p>
    <w:p w:rsidR="00B3129E" w:rsidRPr="001C1238" w:rsidRDefault="00B3129E" w:rsidP="00B3129E">
      <w:pPr>
        <w:pStyle w:val="a7"/>
        <w:rPr>
          <w:sz w:val="28"/>
          <w:szCs w:val="28"/>
        </w:rPr>
      </w:pPr>
      <w:r w:rsidRPr="001C1238">
        <w:rPr>
          <w:sz w:val="28"/>
          <w:szCs w:val="28"/>
        </w:rPr>
        <w:t>и финансам, главный бухгалтер</w:t>
      </w:r>
    </w:p>
    <w:p w:rsidR="00B3129E" w:rsidRPr="001C1238" w:rsidRDefault="00B3129E" w:rsidP="00B3129E">
      <w:pPr>
        <w:pStyle w:val="a7"/>
        <w:rPr>
          <w:sz w:val="28"/>
          <w:szCs w:val="28"/>
        </w:rPr>
      </w:pPr>
      <w:r w:rsidRPr="001C1238">
        <w:rPr>
          <w:sz w:val="28"/>
          <w:szCs w:val="28"/>
        </w:rPr>
        <w:t>администрации</w:t>
      </w:r>
    </w:p>
    <w:p w:rsidR="00B3129E" w:rsidRPr="001C1238" w:rsidRDefault="00B3129E" w:rsidP="00B3129E">
      <w:pPr>
        <w:pStyle w:val="a7"/>
        <w:rPr>
          <w:sz w:val="28"/>
          <w:szCs w:val="28"/>
        </w:rPr>
      </w:pPr>
      <w:proofErr w:type="spellStart"/>
      <w:r w:rsidRPr="001C1238">
        <w:rPr>
          <w:sz w:val="28"/>
          <w:szCs w:val="28"/>
        </w:rPr>
        <w:t>Старонижестеблиевского</w:t>
      </w:r>
      <w:proofErr w:type="spellEnd"/>
      <w:r w:rsidRPr="001C1238">
        <w:rPr>
          <w:sz w:val="28"/>
          <w:szCs w:val="28"/>
        </w:rPr>
        <w:t xml:space="preserve"> сельского поселения</w:t>
      </w:r>
    </w:p>
    <w:p w:rsidR="00B3129E" w:rsidRDefault="00B3129E" w:rsidP="00B3129E">
      <w:pPr>
        <w:pStyle w:val="a7"/>
        <w:jc w:val="both"/>
        <w:rPr>
          <w:sz w:val="28"/>
          <w:szCs w:val="28"/>
        </w:rPr>
      </w:pPr>
      <w:r w:rsidRPr="001C1238">
        <w:rPr>
          <w:sz w:val="28"/>
          <w:szCs w:val="28"/>
        </w:rPr>
        <w:t xml:space="preserve">Красноармейского района                                         </w:t>
      </w:r>
      <w:r>
        <w:rPr>
          <w:sz w:val="28"/>
          <w:szCs w:val="28"/>
        </w:rPr>
        <w:t>Т.А. Коваленко</w:t>
      </w:r>
      <w:r w:rsidRPr="001C1238">
        <w:rPr>
          <w:sz w:val="28"/>
          <w:szCs w:val="28"/>
        </w:rPr>
        <w:t xml:space="preserve">                        </w:t>
      </w:r>
    </w:p>
    <w:p w:rsidR="00B3129E" w:rsidRDefault="00B3129E" w:rsidP="003F1F8B">
      <w:pPr>
        <w:pStyle w:val="a7"/>
        <w:jc w:val="both"/>
        <w:rPr>
          <w:sz w:val="28"/>
          <w:szCs w:val="28"/>
        </w:rPr>
      </w:pPr>
    </w:p>
    <w:p w:rsidR="00B3129E" w:rsidRDefault="00B3129E" w:rsidP="003F1F8B">
      <w:pPr>
        <w:pStyle w:val="a7"/>
        <w:jc w:val="both"/>
        <w:rPr>
          <w:sz w:val="28"/>
          <w:szCs w:val="28"/>
        </w:rPr>
      </w:pPr>
    </w:p>
    <w:p w:rsidR="00B3129E" w:rsidRDefault="00B3129E" w:rsidP="003F1F8B">
      <w:pPr>
        <w:pStyle w:val="a7"/>
        <w:jc w:val="both"/>
        <w:rPr>
          <w:sz w:val="28"/>
          <w:szCs w:val="28"/>
        </w:rPr>
      </w:pPr>
    </w:p>
    <w:p w:rsidR="00B3129E" w:rsidRDefault="00B3129E" w:rsidP="00B3129E">
      <w:pPr>
        <w:pStyle w:val="a7"/>
        <w:jc w:val="center"/>
        <w:rPr>
          <w:sz w:val="28"/>
          <w:szCs w:val="28"/>
        </w:rPr>
      </w:pPr>
    </w:p>
    <w:p w:rsidR="00B3129E" w:rsidRDefault="00B3129E" w:rsidP="00B3129E">
      <w:pPr>
        <w:pStyle w:val="a7"/>
        <w:jc w:val="center"/>
        <w:rPr>
          <w:sz w:val="28"/>
          <w:szCs w:val="28"/>
        </w:rPr>
      </w:pPr>
    </w:p>
    <w:p w:rsidR="00B3129E" w:rsidRDefault="00B3129E" w:rsidP="00B3129E">
      <w:pPr>
        <w:pStyle w:val="a7"/>
        <w:jc w:val="center"/>
        <w:rPr>
          <w:sz w:val="28"/>
          <w:szCs w:val="28"/>
        </w:rPr>
      </w:pPr>
    </w:p>
    <w:p w:rsidR="00B3129E" w:rsidRDefault="00B3129E" w:rsidP="00B3129E">
      <w:pPr>
        <w:pStyle w:val="a7"/>
        <w:jc w:val="center"/>
        <w:rPr>
          <w:sz w:val="28"/>
          <w:szCs w:val="28"/>
        </w:rPr>
      </w:pPr>
    </w:p>
    <w:p w:rsidR="00B3129E" w:rsidRDefault="00B3129E" w:rsidP="00B3129E">
      <w:pPr>
        <w:pStyle w:val="a7"/>
        <w:jc w:val="center"/>
        <w:rPr>
          <w:sz w:val="28"/>
          <w:szCs w:val="28"/>
        </w:rPr>
      </w:pPr>
    </w:p>
    <w:p w:rsidR="00B3129E" w:rsidRDefault="00B3129E" w:rsidP="00B3129E">
      <w:pPr>
        <w:pStyle w:val="a7"/>
        <w:jc w:val="center"/>
        <w:rPr>
          <w:sz w:val="28"/>
          <w:szCs w:val="28"/>
        </w:rPr>
      </w:pPr>
    </w:p>
    <w:p w:rsidR="00B3129E" w:rsidRDefault="00B3129E" w:rsidP="00B3129E">
      <w:pPr>
        <w:pStyle w:val="a7"/>
        <w:jc w:val="center"/>
        <w:rPr>
          <w:sz w:val="28"/>
          <w:szCs w:val="28"/>
        </w:rPr>
      </w:pPr>
    </w:p>
    <w:p w:rsidR="00B3129E" w:rsidRDefault="00B3129E" w:rsidP="00B3129E">
      <w:pPr>
        <w:pStyle w:val="a7"/>
        <w:jc w:val="center"/>
        <w:rPr>
          <w:sz w:val="28"/>
          <w:szCs w:val="28"/>
        </w:rPr>
      </w:pPr>
    </w:p>
    <w:p w:rsidR="00B3129E" w:rsidRDefault="00B3129E" w:rsidP="00B3129E">
      <w:pPr>
        <w:pStyle w:val="a7"/>
        <w:jc w:val="center"/>
        <w:rPr>
          <w:sz w:val="28"/>
          <w:szCs w:val="28"/>
        </w:rPr>
      </w:pPr>
    </w:p>
    <w:sectPr w:rsidR="00B3129E" w:rsidSect="00B3129E">
      <w:type w:val="continuous"/>
      <w:pgSz w:w="11909" w:h="16834"/>
      <w:pgMar w:top="426" w:right="401" w:bottom="720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C26C1A"/>
    <w:lvl w:ilvl="0">
      <w:numFmt w:val="bullet"/>
      <w:lvlText w:val="*"/>
      <w:lvlJc w:val="left"/>
    </w:lvl>
  </w:abstractNum>
  <w:abstractNum w:abstractNumId="1">
    <w:nsid w:val="132F177E"/>
    <w:multiLevelType w:val="singleLevel"/>
    <w:tmpl w:val="F35A7090"/>
    <w:lvl w:ilvl="0">
      <w:start w:val="5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1EF128B6"/>
    <w:multiLevelType w:val="singleLevel"/>
    <w:tmpl w:val="6F5CBB08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217367C4"/>
    <w:multiLevelType w:val="singleLevel"/>
    <w:tmpl w:val="40186DC2"/>
    <w:lvl w:ilvl="0">
      <w:start w:val="3"/>
      <w:numFmt w:val="decimal"/>
      <w:lvlText w:val="4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33AB6691"/>
    <w:multiLevelType w:val="singleLevel"/>
    <w:tmpl w:val="136C9D4E"/>
    <w:lvl w:ilvl="0">
      <w:start w:val="1"/>
      <w:numFmt w:val="decimal"/>
      <w:lvlText w:val="4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>
    <w:nsid w:val="608E65A4"/>
    <w:multiLevelType w:val="singleLevel"/>
    <w:tmpl w:val="0D109F36"/>
    <w:lvl w:ilvl="0">
      <w:start w:val="5"/>
      <w:numFmt w:val="decimal"/>
      <w:lvlText w:val="3.1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6">
    <w:nsid w:val="6BC66385"/>
    <w:multiLevelType w:val="singleLevel"/>
    <w:tmpl w:val="54C8E406"/>
    <w:lvl w:ilvl="0">
      <w:start w:val="2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70A12D77"/>
    <w:multiLevelType w:val="singleLevel"/>
    <w:tmpl w:val="EA5A0C4C"/>
    <w:lvl w:ilvl="0">
      <w:start w:val="7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A1CE3"/>
    <w:rsid w:val="0007725B"/>
    <w:rsid w:val="000B7C7A"/>
    <w:rsid w:val="001F3FF4"/>
    <w:rsid w:val="003F1F8B"/>
    <w:rsid w:val="004D1FFA"/>
    <w:rsid w:val="00733506"/>
    <w:rsid w:val="00761C07"/>
    <w:rsid w:val="008A1CE3"/>
    <w:rsid w:val="008F0350"/>
    <w:rsid w:val="0098786E"/>
    <w:rsid w:val="00A0360B"/>
    <w:rsid w:val="00A654CE"/>
    <w:rsid w:val="00AD4A60"/>
    <w:rsid w:val="00B3129E"/>
    <w:rsid w:val="00BF03D4"/>
    <w:rsid w:val="00C548A7"/>
    <w:rsid w:val="00C748B1"/>
    <w:rsid w:val="00CF77B8"/>
    <w:rsid w:val="00DE2921"/>
    <w:rsid w:val="00ED0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61C07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7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7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1C07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761C07"/>
    <w:pPr>
      <w:jc w:val="both"/>
    </w:pPr>
    <w:rPr>
      <w:rFonts w:ascii="Arial" w:eastAsia="Times New Roman" w:hAnsi="Arial" w:cs="Arial"/>
      <w:sz w:val="24"/>
      <w:szCs w:val="24"/>
    </w:rPr>
  </w:style>
  <w:style w:type="table" w:styleId="a6">
    <w:name w:val="Table Grid"/>
    <w:basedOn w:val="a1"/>
    <w:uiPriority w:val="59"/>
    <w:rsid w:val="00C748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F1F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B312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B3129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uzer</cp:lastModifiedBy>
  <cp:revision>12</cp:revision>
  <cp:lastPrinted>2023-08-21T10:50:00Z</cp:lastPrinted>
  <dcterms:created xsi:type="dcterms:W3CDTF">2023-08-01T11:03:00Z</dcterms:created>
  <dcterms:modified xsi:type="dcterms:W3CDTF">2023-09-05T08:25:00Z</dcterms:modified>
</cp:coreProperties>
</file>