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93" w:rsidRDefault="006E6393"/>
    <w:p w:rsidR="006E6393" w:rsidRDefault="006E6393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600D7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1600D7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600D7">
              <w:rPr>
                <w:rFonts w:ascii="Times New Roman" w:hAnsi="Times New Roman" w:cs="Times New Roman"/>
                <w:bCs/>
              </w:rPr>
              <w:t>99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AC210D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85E4D">
        <w:rPr>
          <w:rFonts w:ascii="Times New Roman" w:hAnsi="Times New Roman" w:cs="Times New Roman"/>
          <w:b/>
          <w:sz w:val="28"/>
          <w:szCs w:val="28"/>
        </w:rPr>
        <w:t>Казачья</w:t>
      </w:r>
      <w:proofErr w:type="gramEnd"/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7421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3E1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632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23:13:0401</w:t>
      </w:r>
      <w:r w:rsidR="00AC210D">
        <w:rPr>
          <w:rFonts w:ascii="Times New Roman" w:hAnsi="Times New Roman" w:cs="Times New Roman"/>
          <w:sz w:val="28"/>
          <w:szCs w:val="28"/>
        </w:rPr>
        <w:t>1</w:t>
      </w:r>
      <w:r w:rsidR="003E11E3">
        <w:rPr>
          <w:rFonts w:ascii="Times New Roman" w:hAnsi="Times New Roman" w:cs="Times New Roman"/>
          <w:sz w:val="28"/>
          <w:szCs w:val="28"/>
        </w:rPr>
        <w:t>99:317</w:t>
      </w:r>
      <w:r w:rsidR="009B65BA" w:rsidRPr="009B65BA">
        <w:rPr>
          <w:rFonts w:ascii="Times New Roman" w:hAnsi="Times New Roman" w:cs="Times New Roman"/>
          <w:sz w:val="28"/>
          <w:szCs w:val="28"/>
        </w:rPr>
        <w:t>,  категория земель: земли населённых пунктов, с видом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з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решённого использования: для </w:t>
      </w:r>
      <w:r w:rsidR="00985E4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AC210D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расположенному по адресу:  Краснодарский край,  Красноармейский район, станица Старонижестеблиевская, улица </w:t>
      </w:r>
      <w:r w:rsidR="00985E4D">
        <w:rPr>
          <w:rFonts w:ascii="Times New Roman" w:hAnsi="Times New Roman" w:cs="Times New Roman"/>
          <w:sz w:val="28"/>
          <w:szCs w:val="28"/>
        </w:rPr>
        <w:t>Казачья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577C52">
        <w:rPr>
          <w:rFonts w:ascii="Times New Roman" w:hAnsi="Times New Roman" w:cs="Times New Roman"/>
          <w:sz w:val="28"/>
          <w:szCs w:val="28"/>
        </w:rPr>
        <w:t>Ка</w:t>
      </w:r>
      <w:r w:rsidR="003E11E3">
        <w:rPr>
          <w:rFonts w:ascii="Times New Roman" w:hAnsi="Times New Roman" w:cs="Times New Roman"/>
          <w:sz w:val="28"/>
          <w:szCs w:val="28"/>
        </w:rPr>
        <w:t>зачья, 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080" w:rsidRPr="00AD5647" w:rsidRDefault="00BD2080" w:rsidP="00BD208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BD2080" w:rsidRPr="0052337F" w:rsidRDefault="00BD2080" w:rsidP="00BD208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33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3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337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2337F">
        <w:rPr>
          <w:rFonts w:ascii="Times New Roman" w:hAnsi="Times New Roman" w:cs="Times New Roman"/>
          <w:sz w:val="28"/>
          <w:szCs w:val="28"/>
        </w:rPr>
        <w:t>а</w:t>
      </w:r>
      <w:r w:rsidRPr="0052337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5233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2337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52337F">
        <w:rPr>
          <w:rFonts w:ascii="Times New Roman" w:hAnsi="Times New Roman" w:cs="Times New Roman"/>
          <w:sz w:val="28"/>
          <w:szCs w:val="28"/>
        </w:rPr>
        <w:t>й</w:t>
      </w:r>
      <w:r w:rsidRPr="0052337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BD2080" w:rsidRPr="0052337F" w:rsidRDefault="00BD2080" w:rsidP="00BD208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337F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 w:rsidR="00ED53FC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Pr="0052337F">
        <w:rPr>
          <w:rFonts w:ascii="Times New Roman" w:hAnsi="Times New Roman" w:cs="Times New Roman"/>
          <w:sz w:val="28"/>
          <w:szCs w:val="28"/>
        </w:rPr>
        <w:t>.</w:t>
      </w:r>
    </w:p>
    <w:p w:rsidR="00BD2080" w:rsidRPr="0052337F" w:rsidRDefault="00BD2080" w:rsidP="00BD2080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D2080" w:rsidRPr="0052337F" w:rsidRDefault="00BD2080" w:rsidP="00BD2080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D2080" w:rsidRPr="0052337F" w:rsidRDefault="00BD2080" w:rsidP="00BD2080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BD2080" w:rsidRPr="0052337F" w:rsidRDefault="00BD2080" w:rsidP="00BD2080">
      <w:pPr>
        <w:tabs>
          <w:tab w:val="left" w:pos="709"/>
        </w:tabs>
        <w:suppressAutoHyphens/>
        <w:ind w:right="-284" w:firstLine="0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Глава </w:t>
      </w:r>
    </w:p>
    <w:p w:rsidR="00BD2080" w:rsidRPr="0052337F" w:rsidRDefault="00BD2080" w:rsidP="00BD2080">
      <w:pPr>
        <w:tabs>
          <w:tab w:val="left" w:pos="709"/>
        </w:tabs>
        <w:suppressAutoHyphens/>
        <w:ind w:right="-284" w:firstLine="0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proofErr w:type="spellStart"/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Старонижестеблиевского</w:t>
      </w:r>
      <w:proofErr w:type="spellEnd"/>
    </w:p>
    <w:p w:rsidR="00BD2080" w:rsidRPr="0052337F" w:rsidRDefault="00BD2080" w:rsidP="00BD2080">
      <w:pPr>
        <w:tabs>
          <w:tab w:val="left" w:pos="709"/>
        </w:tabs>
        <w:suppressAutoHyphens/>
        <w:ind w:right="-284" w:firstLine="0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сельского поселения </w:t>
      </w:r>
    </w:p>
    <w:p w:rsidR="00173C7F" w:rsidRDefault="00BD2080" w:rsidP="00BD2080">
      <w:pPr>
        <w:pStyle w:val="a6"/>
        <w:ind w:right="-284"/>
        <w:jc w:val="center"/>
        <w:rPr>
          <w:szCs w:val="28"/>
        </w:rPr>
      </w:pPr>
      <w:r w:rsidRPr="0052337F">
        <w:rPr>
          <w:rFonts w:eastAsia="Lucida Sans Unicode"/>
          <w:szCs w:val="28"/>
          <w:lang w:eastAsia="ar-SA"/>
        </w:rPr>
        <w:t>Красноармейского района</w:t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bookmarkStart w:id="0" w:name="_GoBack"/>
      <w:bookmarkEnd w:id="0"/>
      <w:r w:rsidRPr="0052337F">
        <w:rPr>
          <w:rFonts w:eastAsia="Lucida Sans Unicode"/>
          <w:szCs w:val="28"/>
          <w:lang w:eastAsia="ar-SA"/>
        </w:rPr>
        <w:t xml:space="preserve">       В.В. </w:t>
      </w:r>
      <w:proofErr w:type="spellStart"/>
      <w:r w:rsidRPr="0052337F">
        <w:rPr>
          <w:rFonts w:eastAsia="Lucida Sans Unicode"/>
          <w:szCs w:val="28"/>
          <w:lang w:eastAsia="ar-SA"/>
        </w:rPr>
        <w:t>Новак</w:t>
      </w:r>
      <w:proofErr w:type="spellEnd"/>
    </w:p>
    <w:p w:rsidR="005F472E" w:rsidRDefault="005F472E" w:rsidP="00961AB2">
      <w:pPr>
        <w:pStyle w:val="a6"/>
        <w:ind w:right="-284"/>
        <w:jc w:val="center"/>
        <w:rPr>
          <w:szCs w:val="28"/>
        </w:rPr>
      </w:pPr>
    </w:p>
    <w:sectPr w:rsidR="005F472E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0D7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7348E"/>
    <w:rsid w:val="00376414"/>
    <w:rsid w:val="003923C0"/>
    <w:rsid w:val="003E11E3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4E260C"/>
    <w:rsid w:val="004E498B"/>
    <w:rsid w:val="00532216"/>
    <w:rsid w:val="0055316C"/>
    <w:rsid w:val="005713E3"/>
    <w:rsid w:val="00577C52"/>
    <w:rsid w:val="005A4BB0"/>
    <w:rsid w:val="005A5C7F"/>
    <w:rsid w:val="005B3D79"/>
    <w:rsid w:val="005F472E"/>
    <w:rsid w:val="00625D19"/>
    <w:rsid w:val="006409B2"/>
    <w:rsid w:val="00667191"/>
    <w:rsid w:val="00683A07"/>
    <w:rsid w:val="00694D97"/>
    <w:rsid w:val="006E4EC9"/>
    <w:rsid w:val="006E6393"/>
    <w:rsid w:val="00747B8B"/>
    <w:rsid w:val="00791635"/>
    <w:rsid w:val="0079179E"/>
    <w:rsid w:val="00863808"/>
    <w:rsid w:val="009018AD"/>
    <w:rsid w:val="00954616"/>
    <w:rsid w:val="00961AB2"/>
    <w:rsid w:val="00985E4D"/>
    <w:rsid w:val="009B65BA"/>
    <w:rsid w:val="009F1F39"/>
    <w:rsid w:val="00A7421A"/>
    <w:rsid w:val="00A7636B"/>
    <w:rsid w:val="00AC210D"/>
    <w:rsid w:val="00AC2228"/>
    <w:rsid w:val="00AD5647"/>
    <w:rsid w:val="00BC3E98"/>
    <w:rsid w:val="00BD2080"/>
    <w:rsid w:val="00BF3469"/>
    <w:rsid w:val="00C364A2"/>
    <w:rsid w:val="00C737CC"/>
    <w:rsid w:val="00D13402"/>
    <w:rsid w:val="00D53EA7"/>
    <w:rsid w:val="00D942AD"/>
    <w:rsid w:val="00E51D67"/>
    <w:rsid w:val="00E66ACF"/>
    <w:rsid w:val="00EA2D67"/>
    <w:rsid w:val="00ED53FC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52</cp:revision>
  <cp:lastPrinted>2023-01-31T05:40:00Z</cp:lastPrinted>
  <dcterms:created xsi:type="dcterms:W3CDTF">2015-11-24T06:39:00Z</dcterms:created>
  <dcterms:modified xsi:type="dcterms:W3CDTF">2023-07-04T07:58:00Z</dcterms:modified>
</cp:coreProperties>
</file>