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15523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D15523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15523">
              <w:rPr>
                <w:rFonts w:ascii="Times New Roman" w:hAnsi="Times New Roman" w:cs="Times New Roman"/>
                <w:bCs/>
              </w:rPr>
              <w:t>115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9542E" w:rsidRPr="00C737CC" w:rsidRDefault="005954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2E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образованных </w:t>
      </w:r>
    </w:p>
    <w:p w:rsidR="0059542E" w:rsidRDefault="0059542E" w:rsidP="0059542E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2E">
        <w:rPr>
          <w:rFonts w:ascii="Times New Roman" w:hAnsi="Times New Roman" w:cs="Times New Roman"/>
          <w:b/>
          <w:sz w:val="28"/>
          <w:szCs w:val="28"/>
        </w:rPr>
        <w:t>в ре</w:t>
      </w:r>
      <w:r>
        <w:rPr>
          <w:rFonts w:ascii="Times New Roman" w:hAnsi="Times New Roman" w:cs="Times New Roman"/>
          <w:b/>
          <w:sz w:val="28"/>
          <w:szCs w:val="28"/>
        </w:rPr>
        <w:t xml:space="preserve">зультате их перераспределения, </w:t>
      </w:r>
      <w:r w:rsidRPr="0059542E">
        <w:rPr>
          <w:rFonts w:ascii="Times New Roman" w:hAnsi="Times New Roman" w:cs="Times New Roman"/>
          <w:b/>
          <w:sz w:val="28"/>
          <w:szCs w:val="28"/>
        </w:rPr>
        <w:t xml:space="preserve">расположенных в станице </w:t>
      </w:r>
    </w:p>
    <w:p w:rsidR="0059542E" w:rsidRPr="0059542E" w:rsidRDefault="0059542E" w:rsidP="0059542E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2E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стеблиевской</w:t>
      </w:r>
      <w:r w:rsidRPr="0059542E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Кубанской, 37 «а» и Кубанской</w:t>
      </w:r>
      <w:r w:rsidRPr="0059542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42E">
        <w:rPr>
          <w:rFonts w:ascii="Times New Roman" w:hAnsi="Times New Roman" w:cs="Times New Roman"/>
          <w:b/>
          <w:sz w:val="28"/>
          <w:szCs w:val="28"/>
        </w:rPr>
        <w:t xml:space="preserve">39  </w:t>
      </w:r>
    </w:p>
    <w:p w:rsidR="0059542E" w:rsidRDefault="0059542E" w:rsidP="0059542E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9542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9542E" w:rsidRDefault="0059542E" w:rsidP="0059542E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9542E" w:rsidRPr="0059542E" w:rsidRDefault="0059542E" w:rsidP="0059542E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9542E" w:rsidRPr="0059542E" w:rsidRDefault="0059542E" w:rsidP="0059542E">
      <w:pPr>
        <w:ind w:right="-284"/>
        <w:rPr>
          <w:rFonts w:ascii="Times New Roman" w:hAnsi="Times New Roman" w:cs="Times New Roman"/>
          <w:sz w:val="28"/>
          <w:szCs w:val="28"/>
        </w:rPr>
      </w:pPr>
      <w:r w:rsidRPr="0059542E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9542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954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9542E">
        <w:rPr>
          <w:rFonts w:ascii="Times New Roman" w:hAnsi="Times New Roman" w:cs="Times New Roman"/>
          <w:sz w:val="28"/>
          <w:szCs w:val="28"/>
        </w:rPr>
        <w:t>в</w:t>
      </w:r>
      <w:r w:rsidRPr="0059542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9542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9542E">
        <w:rPr>
          <w:rFonts w:ascii="Times New Roman" w:hAnsi="Times New Roman" w:cs="Times New Roman"/>
          <w:sz w:val="28"/>
          <w:szCs w:val="28"/>
        </w:rPr>
        <w:t>а</w:t>
      </w:r>
      <w:r w:rsidRPr="0059542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9542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9542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 № 13 «</w:t>
      </w:r>
      <w:r w:rsidRPr="0059542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59542E">
        <w:rPr>
          <w:rFonts w:ascii="Times New Roman" w:hAnsi="Times New Roman" w:cs="Times New Roman"/>
          <w:sz w:val="28"/>
          <w:szCs w:val="28"/>
        </w:rPr>
        <w:t>и</w:t>
      </w:r>
      <w:r w:rsidRPr="0059542E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59542E">
        <w:rPr>
          <w:rFonts w:ascii="Times New Roman" w:hAnsi="Times New Roman" w:cs="Times New Roman"/>
          <w:sz w:val="28"/>
          <w:szCs w:val="28"/>
        </w:rPr>
        <w:t>, в целях уп</w:t>
      </w:r>
      <w:r w:rsidRPr="0059542E">
        <w:rPr>
          <w:rFonts w:ascii="Times New Roman" w:hAnsi="Times New Roman" w:cs="Times New Roman"/>
          <w:sz w:val="28"/>
          <w:szCs w:val="28"/>
        </w:rPr>
        <w:t>о</w:t>
      </w:r>
      <w:r w:rsidRPr="0059542E">
        <w:rPr>
          <w:rFonts w:ascii="Times New Roman" w:hAnsi="Times New Roman" w:cs="Times New Roman"/>
          <w:sz w:val="28"/>
          <w:szCs w:val="28"/>
        </w:rPr>
        <w:t>рядочения почтово-адресной нумерации, в результате перераспределения двух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542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9542E" w:rsidRPr="0059542E" w:rsidRDefault="0059542E" w:rsidP="0059542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</w:t>
      </w:r>
      <w:r w:rsidRPr="0059542E">
        <w:rPr>
          <w:rFonts w:ascii="Times New Roman" w:hAnsi="Times New Roman" w:cs="Times New Roman"/>
          <w:sz w:val="28"/>
          <w:szCs w:val="28"/>
        </w:rPr>
        <w:t>ЗУ – 1, общей площадью 637 кв.м., образованного в результате перераспределения двух земельных участков: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59542E">
        <w:rPr>
          <w:rFonts w:ascii="Times New Roman" w:hAnsi="Times New Roman" w:cs="Times New Roman"/>
          <w:sz w:val="28"/>
          <w:szCs w:val="28"/>
        </w:rPr>
        <w:t xml:space="preserve">23:13:0401094:9, площадью </w:t>
      </w:r>
      <w:r>
        <w:rPr>
          <w:rFonts w:ascii="Times New Roman" w:hAnsi="Times New Roman" w:cs="Times New Roman"/>
          <w:sz w:val="28"/>
          <w:szCs w:val="28"/>
        </w:rPr>
        <w:t xml:space="preserve">1000 </w:t>
      </w:r>
      <w:r w:rsidRPr="0059542E">
        <w:rPr>
          <w:rFonts w:ascii="Times New Roman" w:hAnsi="Times New Roman" w:cs="Times New Roman"/>
          <w:sz w:val="28"/>
          <w:szCs w:val="28"/>
        </w:rPr>
        <w:t>кв.м., и земельный уч</w:t>
      </w:r>
      <w:r w:rsidRPr="0059542E">
        <w:rPr>
          <w:rFonts w:ascii="Times New Roman" w:hAnsi="Times New Roman" w:cs="Times New Roman"/>
          <w:sz w:val="28"/>
          <w:szCs w:val="28"/>
        </w:rPr>
        <w:t>а</w:t>
      </w:r>
      <w:r w:rsidRPr="0059542E">
        <w:rPr>
          <w:rFonts w:ascii="Times New Roman" w:hAnsi="Times New Roman" w:cs="Times New Roman"/>
          <w:sz w:val="28"/>
          <w:szCs w:val="28"/>
        </w:rPr>
        <w:t xml:space="preserve">сток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59542E">
        <w:rPr>
          <w:rFonts w:ascii="Times New Roman" w:hAnsi="Times New Roman" w:cs="Times New Roman"/>
          <w:sz w:val="28"/>
          <w:szCs w:val="28"/>
        </w:rPr>
        <w:t>23:13:0401094:14, площадью 794 кв.м., присвоить почтовый адрес:</w:t>
      </w:r>
    </w:p>
    <w:p w:rsidR="0059542E" w:rsidRPr="0059542E" w:rsidRDefault="0059542E" w:rsidP="0059542E">
      <w:pPr>
        <w:ind w:right="-284"/>
        <w:rPr>
          <w:rFonts w:ascii="Times New Roman" w:hAnsi="Times New Roman" w:cs="Times New Roman"/>
          <w:sz w:val="28"/>
          <w:szCs w:val="28"/>
        </w:rPr>
      </w:pPr>
      <w:r w:rsidRPr="0059542E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Старонижестеблиевская, улица </w:t>
      </w:r>
      <w:r w:rsidRPr="0059542E">
        <w:rPr>
          <w:rFonts w:ascii="Times New Roman" w:hAnsi="Times New Roman" w:cs="Times New Roman"/>
          <w:sz w:val="28"/>
          <w:szCs w:val="28"/>
        </w:rPr>
        <w:t>Кубанская, 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42E" w:rsidRPr="0059542E" w:rsidRDefault="0059542E" w:rsidP="0059542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Земельному участку ЗУ – 2, </w:t>
      </w:r>
      <w:r w:rsidRPr="0059542E">
        <w:rPr>
          <w:rFonts w:ascii="Times New Roman" w:hAnsi="Times New Roman" w:cs="Times New Roman"/>
          <w:sz w:val="28"/>
          <w:szCs w:val="28"/>
        </w:rPr>
        <w:t>общей площадью 1157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42E">
        <w:rPr>
          <w:rFonts w:ascii="Times New Roman" w:hAnsi="Times New Roman" w:cs="Times New Roman"/>
          <w:sz w:val="28"/>
          <w:szCs w:val="28"/>
        </w:rPr>
        <w:t>кв.м., образованн</w:t>
      </w:r>
      <w:r w:rsidRPr="0059542E">
        <w:rPr>
          <w:rFonts w:ascii="Times New Roman" w:hAnsi="Times New Roman" w:cs="Times New Roman"/>
          <w:sz w:val="28"/>
          <w:szCs w:val="28"/>
        </w:rPr>
        <w:t>о</w:t>
      </w:r>
      <w:r w:rsidRPr="0059542E">
        <w:rPr>
          <w:rFonts w:ascii="Times New Roman" w:hAnsi="Times New Roman" w:cs="Times New Roman"/>
          <w:sz w:val="28"/>
          <w:szCs w:val="28"/>
        </w:rPr>
        <w:t>го в результате перераспределения двух земельных участков: земельный уч</w:t>
      </w:r>
      <w:r w:rsidRPr="005954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сток с кадастровым номером </w:t>
      </w:r>
      <w:r w:rsidRPr="0059542E">
        <w:rPr>
          <w:rFonts w:ascii="Times New Roman" w:hAnsi="Times New Roman" w:cs="Times New Roman"/>
          <w:sz w:val="28"/>
          <w:szCs w:val="28"/>
        </w:rPr>
        <w:t>23:13:0401094:14, площадью 794 кв.м., и земел</w:t>
      </w:r>
      <w:r w:rsidRPr="0059542E">
        <w:rPr>
          <w:rFonts w:ascii="Times New Roman" w:hAnsi="Times New Roman" w:cs="Times New Roman"/>
          <w:sz w:val="28"/>
          <w:szCs w:val="28"/>
        </w:rPr>
        <w:t>ь</w:t>
      </w:r>
      <w:r w:rsidRPr="0059542E">
        <w:rPr>
          <w:rFonts w:ascii="Times New Roman" w:hAnsi="Times New Roman" w:cs="Times New Roman"/>
          <w:sz w:val="28"/>
          <w:szCs w:val="28"/>
        </w:rPr>
        <w:t>ный участок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59542E">
        <w:rPr>
          <w:rFonts w:ascii="Times New Roman" w:hAnsi="Times New Roman" w:cs="Times New Roman"/>
          <w:sz w:val="28"/>
          <w:szCs w:val="28"/>
        </w:rPr>
        <w:t>23:13:0401094:9, площа</w:t>
      </w:r>
      <w:r>
        <w:rPr>
          <w:rFonts w:ascii="Times New Roman" w:hAnsi="Times New Roman" w:cs="Times New Roman"/>
          <w:sz w:val="28"/>
          <w:szCs w:val="28"/>
        </w:rPr>
        <w:t>дью 1000</w:t>
      </w:r>
      <w:r w:rsidRPr="0059542E">
        <w:rPr>
          <w:rFonts w:ascii="Times New Roman" w:hAnsi="Times New Roman" w:cs="Times New Roman"/>
          <w:sz w:val="28"/>
          <w:szCs w:val="28"/>
        </w:rPr>
        <w:t xml:space="preserve"> кв.м., присвоить почтовый адрес:</w:t>
      </w:r>
    </w:p>
    <w:p w:rsidR="0059542E" w:rsidRPr="0059542E" w:rsidRDefault="0059542E" w:rsidP="0059542E">
      <w:pPr>
        <w:ind w:right="-284"/>
        <w:rPr>
          <w:rFonts w:ascii="Times New Roman" w:hAnsi="Times New Roman" w:cs="Times New Roman"/>
          <w:sz w:val="28"/>
          <w:szCs w:val="28"/>
        </w:rPr>
      </w:pPr>
      <w:r w:rsidRPr="0059542E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59542E">
        <w:rPr>
          <w:rFonts w:ascii="Times New Roman" w:hAnsi="Times New Roman" w:cs="Times New Roman"/>
          <w:sz w:val="28"/>
          <w:szCs w:val="28"/>
        </w:rPr>
        <w:t>улица Кубанская, 37 А.</w:t>
      </w:r>
    </w:p>
    <w:p w:rsidR="0059542E" w:rsidRPr="0059542E" w:rsidRDefault="0059542E" w:rsidP="0059542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542E">
        <w:rPr>
          <w:rFonts w:ascii="Times New Roman" w:hAnsi="Times New Roman" w:cs="Times New Roman"/>
          <w:sz w:val="28"/>
          <w:szCs w:val="28"/>
        </w:rPr>
        <w:t>. Главному специалисту общего отдела администрации Старонижесте</w:t>
      </w:r>
      <w:r w:rsidRPr="0059542E">
        <w:rPr>
          <w:rFonts w:ascii="Times New Roman" w:hAnsi="Times New Roman" w:cs="Times New Roman"/>
          <w:sz w:val="28"/>
          <w:szCs w:val="28"/>
        </w:rPr>
        <w:t>б</w:t>
      </w:r>
      <w:r w:rsidRPr="0059542E">
        <w:rPr>
          <w:rFonts w:ascii="Times New Roman" w:hAnsi="Times New Roman" w:cs="Times New Roman"/>
          <w:sz w:val="28"/>
          <w:szCs w:val="28"/>
        </w:rPr>
        <w:t xml:space="preserve">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59542E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похозяйственную книги.</w:t>
      </w:r>
    </w:p>
    <w:p w:rsidR="0059542E" w:rsidRDefault="0059542E" w:rsidP="0059542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9542E" w:rsidRPr="0059542E" w:rsidRDefault="0059542E" w:rsidP="0059542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542E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</w:t>
      </w:r>
      <w:r w:rsidRPr="0059542E">
        <w:rPr>
          <w:rFonts w:ascii="Times New Roman" w:hAnsi="Times New Roman" w:cs="Times New Roman"/>
          <w:sz w:val="28"/>
          <w:szCs w:val="28"/>
        </w:rPr>
        <w:t>о</w:t>
      </w:r>
      <w:r w:rsidRPr="0059542E">
        <w:rPr>
          <w:rFonts w:ascii="Times New Roman" w:hAnsi="Times New Roman" w:cs="Times New Roman"/>
          <w:sz w:val="28"/>
          <w:szCs w:val="28"/>
        </w:rPr>
        <w:t>бой.</w:t>
      </w:r>
    </w:p>
    <w:p w:rsidR="0059542E" w:rsidRPr="0059542E" w:rsidRDefault="0059542E" w:rsidP="005954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54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59542E" w:rsidRDefault="0059542E" w:rsidP="005954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542E" w:rsidRPr="0059542E" w:rsidRDefault="0059542E" w:rsidP="005954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9542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9542E" w:rsidRPr="0059542E" w:rsidRDefault="0059542E" w:rsidP="0059542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9542E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59542E" w:rsidRPr="0059542E" w:rsidRDefault="0059542E" w:rsidP="0059542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9542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9542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542E">
        <w:rPr>
          <w:rFonts w:ascii="Times New Roman" w:hAnsi="Times New Roman" w:cs="Times New Roman"/>
          <w:sz w:val="28"/>
          <w:szCs w:val="28"/>
        </w:rPr>
        <w:t>В.В. Новак</w:t>
      </w: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542E" w:rsidRDefault="0059542E" w:rsidP="0059542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59542E" w:rsidSect="0059542E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9542E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415EC"/>
    <w:rsid w:val="00C737CC"/>
    <w:rsid w:val="00D13402"/>
    <w:rsid w:val="00D15523"/>
    <w:rsid w:val="00D53EA7"/>
    <w:rsid w:val="00D942AD"/>
    <w:rsid w:val="00DF1FF0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9542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59542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5954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5954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382</Words>
  <Characters>2183</Characters>
  <Application>Microsoft Office Word</Application>
  <DocSecurity>0</DocSecurity>
  <Lines>18</Lines>
  <Paragraphs>5</Paragraphs>
  <ScaleCrop>false</ScaleCrop>
  <Company>123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2023-06-22T06:28:00Z</cp:lastPrinted>
  <dcterms:created xsi:type="dcterms:W3CDTF">2015-11-24T06:39:00Z</dcterms:created>
  <dcterms:modified xsi:type="dcterms:W3CDTF">2023-07-04T08:05:00Z</dcterms:modified>
</cp:coreProperties>
</file>