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1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34B6B" w:rsidTr="002B074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4B6B" w:rsidRDefault="00134B6B" w:rsidP="002B074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B6B" w:rsidTr="002B074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4B6B" w:rsidRDefault="00134B6B" w:rsidP="002B0745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34B6B" w:rsidRDefault="00134B6B" w:rsidP="002B07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34B6B" w:rsidRDefault="00134B6B" w:rsidP="002B07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134B6B" w:rsidRDefault="00134B6B" w:rsidP="002B0745">
            <w:pPr>
              <w:spacing w:line="276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34B6B" w:rsidTr="002B074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B6B" w:rsidRPr="00134B6B" w:rsidRDefault="00134B6B" w:rsidP="002B0745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</w:t>
            </w:r>
            <w:r w:rsidR="003E7E30">
              <w:rPr>
                <w:bCs/>
                <w:sz w:val="24"/>
                <w:szCs w:val="24"/>
              </w:rPr>
              <w:t>03</w:t>
            </w:r>
            <w:r>
              <w:rPr>
                <w:bCs/>
                <w:sz w:val="24"/>
                <w:szCs w:val="24"/>
              </w:rPr>
              <w:t>__»</w:t>
            </w:r>
            <w:r w:rsidRPr="00134B6B">
              <w:rPr>
                <w:bCs/>
                <w:sz w:val="24"/>
                <w:szCs w:val="24"/>
              </w:rPr>
              <w:t>__</w:t>
            </w:r>
            <w:r w:rsidR="003E7E30">
              <w:rPr>
                <w:bCs/>
                <w:sz w:val="24"/>
                <w:szCs w:val="24"/>
              </w:rPr>
              <w:t>03</w:t>
            </w:r>
            <w:r w:rsidRPr="00134B6B">
              <w:rPr>
                <w:bCs/>
                <w:sz w:val="24"/>
                <w:szCs w:val="24"/>
              </w:rPr>
              <w:t>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B6B" w:rsidRPr="00134B6B" w:rsidRDefault="00134B6B" w:rsidP="002B0745">
            <w:pPr>
              <w:spacing w:line="276" w:lineRule="auto"/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134B6B">
              <w:rPr>
                <w:bCs/>
                <w:sz w:val="24"/>
                <w:szCs w:val="24"/>
              </w:rPr>
              <w:t>№ ___</w:t>
            </w:r>
            <w:r w:rsidR="003E7E30">
              <w:rPr>
                <w:bCs/>
                <w:sz w:val="24"/>
                <w:szCs w:val="24"/>
              </w:rPr>
              <w:t>36</w:t>
            </w:r>
            <w:r w:rsidRPr="00134B6B">
              <w:rPr>
                <w:bCs/>
                <w:sz w:val="24"/>
                <w:szCs w:val="24"/>
              </w:rPr>
              <w:t>_____</w:t>
            </w:r>
          </w:p>
        </w:tc>
      </w:tr>
      <w:tr w:rsidR="00134B6B" w:rsidTr="002B074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4B6B" w:rsidRDefault="00134B6B" w:rsidP="002B07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067E79" w:rsidRDefault="00067E79" w:rsidP="00ED6113">
      <w:pPr>
        <w:rPr>
          <w:rFonts w:eastAsia="Times New Roman"/>
          <w:sz w:val="28"/>
          <w:szCs w:val="28"/>
        </w:rPr>
      </w:pPr>
    </w:p>
    <w:p w:rsidR="00134B6B" w:rsidRDefault="00134B6B" w:rsidP="00ED6113">
      <w:pPr>
        <w:rPr>
          <w:rFonts w:eastAsia="Times New Roman"/>
          <w:sz w:val="28"/>
          <w:szCs w:val="28"/>
        </w:rPr>
      </w:pPr>
    </w:p>
    <w:p w:rsidR="00134B6B" w:rsidRDefault="00134B6B" w:rsidP="00ED6113">
      <w:pPr>
        <w:rPr>
          <w:rFonts w:eastAsia="Times New Roman"/>
          <w:sz w:val="28"/>
          <w:szCs w:val="28"/>
        </w:rPr>
      </w:pPr>
    </w:p>
    <w:p w:rsidR="00932E3F" w:rsidRDefault="00932E3F" w:rsidP="00134B6B">
      <w:pPr>
        <w:ind w:righ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932E3F" w:rsidRDefault="00932E3F" w:rsidP="00134B6B">
      <w:pPr>
        <w:ind w:right="142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Старонижестеблиевского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Красноармейского района</w:t>
      </w:r>
    </w:p>
    <w:p w:rsidR="00134B6B" w:rsidRDefault="00932E3F" w:rsidP="00134B6B">
      <w:pPr>
        <w:ind w:righ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 марта 2016 года № 108 «</w:t>
      </w:r>
      <w:r w:rsidR="00491904">
        <w:rPr>
          <w:b/>
          <w:bCs/>
          <w:sz w:val="28"/>
          <w:szCs w:val="28"/>
        </w:rPr>
        <w:t>Об утверждении положения</w:t>
      </w:r>
      <w:r w:rsidR="00444BA8">
        <w:rPr>
          <w:b/>
          <w:bCs/>
          <w:caps/>
          <w:sz w:val="28"/>
          <w:szCs w:val="28"/>
        </w:rPr>
        <w:t xml:space="preserve"> </w:t>
      </w:r>
      <w:r w:rsidR="007A0566">
        <w:rPr>
          <w:b/>
          <w:bCs/>
          <w:sz w:val="28"/>
          <w:szCs w:val="28"/>
        </w:rPr>
        <w:t xml:space="preserve">о порядке </w:t>
      </w:r>
    </w:p>
    <w:p w:rsidR="00134B6B" w:rsidRDefault="00491904" w:rsidP="00134B6B">
      <w:pPr>
        <w:ind w:right="142"/>
        <w:jc w:val="center"/>
        <w:outlineLvl w:val="0"/>
        <w:rPr>
          <w:b/>
          <w:bCs/>
          <w:sz w:val="28"/>
          <w:szCs w:val="28"/>
        </w:rPr>
      </w:pPr>
      <w:r w:rsidRPr="006018B3">
        <w:rPr>
          <w:b/>
          <w:bCs/>
          <w:sz w:val="28"/>
          <w:szCs w:val="28"/>
        </w:rPr>
        <w:t>сообщения муниципальными служащими администрации</w:t>
      </w:r>
      <w:r>
        <w:rPr>
          <w:b/>
          <w:bCs/>
          <w:sz w:val="28"/>
          <w:szCs w:val="28"/>
        </w:rPr>
        <w:t xml:space="preserve"> </w:t>
      </w:r>
    </w:p>
    <w:p w:rsidR="00134B6B" w:rsidRDefault="00491904" w:rsidP="00134B6B">
      <w:pPr>
        <w:ind w:right="142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Старонижестеблиевского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Красноармейского района</w:t>
      </w:r>
      <w:r w:rsidR="00444BA8">
        <w:rPr>
          <w:b/>
          <w:bCs/>
          <w:caps/>
          <w:sz w:val="28"/>
          <w:szCs w:val="28"/>
        </w:rPr>
        <w:t xml:space="preserve"> </w:t>
      </w:r>
      <w:r w:rsidRPr="006018B3">
        <w:rPr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</w:p>
    <w:p w:rsidR="00491904" w:rsidRPr="00932E3F" w:rsidRDefault="00491904" w:rsidP="00134B6B">
      <w:pPr>
        <w:ind w:right="142"/>
        <w:jc w:val="center"/>
        <w:outlineLvl w:val="0"/>
        <w:rPr>
          <w:b/>
          <w:bCs/>
          <w:caps/>
          <w:sz w:val="28"/>
          <w:szCs w:val="28"/>
        </w:rPr>
      </w:pPr>
      <w:r w:rsidRPr="006018B3">
        <w:rPr>
          <w:b/>
          <w:bCs/>
          <w:sz w:val="28"/>
          <w:szCs w:val="28"/>
        </w:rPr>
        <w:t>интересов</w:t>
      </w:r>
      <w:r w:rsidR="00932E3F">
        <w:rPr>
          <w:b/>
          <w:bCs/>
          <w:sz w:val="28"/>
          <w:szCs w:val="28"/>
        </w:rPr>
        <w:t>»</w:t>
      </w:r>
    </w:p>
    <w:p w:rsidR="00067E79" w:rsidRDefault="00067E79" w:rsidP="00134B6B">
      <w:pPr>
        <w:ind w:right="142"/>
        <w:jc w:val="both"/>
        <w:rPr>
          <w:sz w:val="28"/>
          <w:szCs w:val="28"/>
        </w:rPr>
      </w:pPr>
    </w:p>
    <w:p w:rsidR="00134B6B" w:rsidRDefault="00134B6B" w:rsidP="00134B6B">
      <w:pPr>
        <w:ind w:right="142"/>
        <w:jc w:val="both"/>
        <w:rPr>
          <w:sz w:val="28"/>
          <w:szCs w:val="28"/>
        </w:rPr>
      </w:pPr>
    </w:p>
    <w:p w:rsidR="00134B6B" w:rsidRDefault="00134B6B" w:rsidP="00134B6B">
      <w:pPr>
        <w:ind w:right="142"/>
        <w:jc w:val="both"/>
        <w:rPr>
          <w:sz w:val="28"/>
          <w:szCs w:val="28"/>
        </w:rPr>
      </w:pPr>
    </w:p>
    <w:p w:rsidR="00932E3F" w:rsidRDefault="00932E3F" w:rsidP="00134B6B">
      <w:pPr>
        <w:ind w:right="142" w:firstLine="709"/>
        <w:jc w:val="both"/>
        <w:rPr>
          <w:bCs/>
          <w:spacing w:val="4"/>
          <w:sz w:val="28"/>
          <w:szCs w:val="28"/>
        </w:rPr>
      </w:pPr>
      <w:r w:rsidRPr="00D407F2">
        <w:rPr>
          <w:bCs/>
          <w:spacing w:val="4"/>
          <w:sz w:val="28"/>
          <w:szCs w:val="28"/>
        </w:rPr>
        <w:t>С целью приведения в соответствие с действующим законодательством</w:t>
      </w:r>
      <w:r>
        <w:rPr>
          <w:bCs/>
          <w:spacing w:val="4"/>
          <w:sz w:val="28"/>
          <w:szCs w:val="28"/>
        </w:rPr>
        <w:t xml:space="preserve"> нормативных правовых актов администрации </w:t>
      </w:r>
      <w:proofErr w:type="spellStart"/>
      <w:r>
        <w:rPr>
          <w:bCs/>
          <w:spacing w:val="4"/>
          <w:sz w:val="28"/>
          <w:szCs w:val="28"/>
        </w:rPr>
        <w:t>Старонижестеблиевского</w:t>
      </w:r>
      <w:proofErr w:type="spellEnd"/>
      <w:r>
        <w:rPr>
          <w:bCs/>
          <w:spacing w:val="4"/>
          <w:sz w:val="28"/>
          <w:szCs w:val="28"/>
        </w:rPr>
        <w:t xml:space="preserve"> сел</w:t>
      </w:r>
      <w:r>
        <w:rPr>
          <w:bCs/>
          <w:spacing w:val="4"/>
          <w:sz w:val="28"/>
          <w:szCs w:val="28"/>
        </w:rPr>
        <w:t>ь</w:t>
      </w:r>
      <w:r>
        <w:rPr>
          <w:bCs/>
          <w:spacing w:val="4"/>
          <w:sz w:val="28"/>
          <w:szCs w:val="28"/>
        </w:rPr>
        <w:t>ского поселения Красноармейского района</w:t>
      </w:r>
      <w:r w:rsidRPr="00D407F2">
        <w:rPr>
          <w:bCs/>
          <w:spacing w:val="4"/>
          <w:sz w:val="28"/>
          <w:szCs w:val="28"/>
        </w:rPr>
        <w:t xml:space="preserve">, </w:t>
      </w:r>
      <w:r>
        <w:rPr>
          <w:bCs/>
          <w:spacing w:val="4"/>
          <w:sz w:val="28"/>
          <w:szCs w:val="28"/>
        </w:rPr>
        <w:t xml:space="preserve">в соответствии с </w:t>
      </w:r>
      <w:r w:rsidRPr="00D407F2">
        <w:rPr>
          <w:bCs/>
          <w:spacing w:val="4"/>
          <w:sz w:val="28"/>
          <w:szCs w:val="28"/>
        </w:rPr>
        <w:t>Федеральным</w:t>
      </w:r>
      <w:r>
        <w:rPr>
          <w:bCs/>
          <w:spacing w:val="4"/>
          <w:sz w:val="28"/>
          <w:szCs w:val="28"/>
        </w:rPr>
        <w:t xml:space="preserve"> законом от 6 октября 2003 года</w:t>
      </w:r>
      <w:r w:rsidRPr="00D407F2">
        <w:rPr>
          <w:bCs/>
          <w:spacing w:val="4"/>
          <w:sz w:val="28"/>
          <w:szCs w:val="28"/>
        </w:rPr>
        <w:t xml:space="preserve"> № 131-ФЗ «Об общих принципах организ</w:t>
      </w:r>
      <w:r w:rsidRPr="00D407F2">
        <w:rPr>
          <w:bCs/>
          <w:spacing w:val="4"/>
          <w:sz w:val="28"/>
          <w:szCs w:val="28"/>
        </w:rPr>
        <w:t>а</w:t>
      </w:r>
      <w:r w:rsidRPr="00D407F2">
        <w:rPr>
          <w:bCs/>
          <w:spacing w:val="4"/>
          <w:sz w:val="28"/>
          <w:szCs w:val="28"/>
        </w:rPr>
        <w:t xml:space="preserve">ции местного самоуправления в Российской Федерации», </w:t>
      </w:r>
      <w:r w:rsidRPr="007348B3">
        <w:rPr>
          <w:bCs/>
          <w:spacing w:val="4"/>
          <w:sz w:val="28"/>
          <w:szCs w:val="28"/>
        </w:rPr>
        <w:t xml:space="preserve">Федеральным </w:t>
      </w:r>
      <w:proofErr w:type="gramStart"/>
      <w:r w:rsidRPr="007348B3">
        <w:rPr>
          <w:bCs/>
          <w:spacing w:val="4"/>
          <w:sz w:val="28"/>
          <w:szCs w:val="28"/>
        </w:rPr>
        <w:t>з</w:t>
      </w:r>
      <w:r w:rsidRPr="007348B3">
        <w:rPr>
          <w:bCs/>
          <w:spacing w:val="4"/>
          <w:sz w:val="28"/>
          <w:szCs w:val="28"/>
        </w:rPr>
        <w:t>а</w:t>
      </w:r>
      <w:proofErr w:type="gramEnd"/>
      <w:r w:rsidRPr="007348B3">
        <w:rPr>
          <w:bCs/>
          <w:spacing w:val="4"/>
          <w:sz w:val="28"/>
          <w:szCs w:val="28"/>
        </w:rPr>
        <w:t>коном от 25 декабря 2008 года № 273-ФЗ «О</w:t>
      </w:r>
      <w:r>
        <w:rPr>
          <w:bCs/>
          <w:spacing w:val="4"/>
          <w:sz w:val="28"/>
          <w:szCs w:val="28"/>
        </w:rPr>
        <w:t xml:space="preserve"> </w:t>
      </w:r>
      <w:r w:rsidRPr="007348B3">
        <w:rPr>
          <w:bCs/>
          <w:spacing w:val="4"/>
          <w:sz w:val="28"/>
          <w:szCs w:val="28"/>
        </w:rPr>
        <w:t>противодействии коррупции», и внесении изменений в некоторые акты Президента</w:t>
      </w:r>
      <w:r>
        <w:rPr>
          <w:bCs/>
          <w:spacing w:val="4"/>
          <w:sz w:val="28"/>
          <w:szCs w:val="28"/>
        </w:rPr>
        <w:t xml:space="preserve"> </w:t>
      </w:r>
      <w:r w:rsidRPr="007348B3">
        <w:rPr>
          <w:bCs/>
          <w:spacing w:val="4"/>
          <w:sz w:val="28"/>
          <w:szCs w:val="28"/>
        </w:rPr>
        <w:t>Российской Федерации»,</w:t>
      </w:r>
      <w:r>
        <w:rPr>
          <w:bCs/>
          <w:spacing w:val="4"/>
          <w:sz w:val="28"/>
          <w:szCs w:val="28"/>
        </w:rPr>
        <w:t xml:space="preserve"> руководствуясь</w:t>
      </w:r>
      <w:r w:rsidRPr="00D407F2">
        <w:rPr>
          <w:bCs/>
          <w:spacing w:val="4"/>
          <w:sz w:val="28"/>
          <w:szCs w:val="28"/>
        </w:rPr>
        <w:t xml:space="preserve"> Уставом </w:t>
      </w:r>
      <w:proofErr w:type="spellStart"/>
      <w:r>
        <w:rPr>
          <w:bCs/>
          <w:spacing w:val="4"/>
          <w:sz w:val="28"/>
          <w:szCs w:val="28"/>
        </w:rPr>
        <w:t>Старонижестеблиевского</w:t>
      </w:r>
      <w:proofErr w:type="spellEnd"/>
      <w:r>
        <w:rPr>
          <w:bCs/>
          <w:spacing w:val="4"/>
          <w:sz w:val="28"/>
          <w:szCs w:val="28"/>
        </w:rPr>
        <w:t xml:space="preserve"> сельского поселения Красноар</w:t>
      </w:r>
      <w:r w:rsidR="00134B6B">
        <w:rPr>
          <w:bCs/>
          <w:spacing w:val="4"/>
          <w:sz w:val="28"/>
          <w:szCs w:val="28"/>
        </w:rPr>
        <w:t xml:space="preserve">мейского района  </w:t>
      </w:r>
      <w:r>
        <w:rPr>
          <w:bCs/>
          <w:spacing w:val="4"/>
          <w:sz w:val="28"/>
          <w:szCs w:val="28"/>
        </w:rPr>
        <w:t xml:space="preserve"> </w:t>
      </w:r>
      <w:proofErr w:type="spellStart"/>
      <w:proofErr w:type="gramStart"/>
      <w:r w:rsidRPr="00D407F2">
        <w:rPr>
          <w:bCs/>
          <w:spacing w:val="4"/>
          <w:sz w:val="28"/>
          <w:szCs w:val="28"/>
        </w:rPr>
        <w:t>п</w:t>
      </w:r>
      <w:proofErr w:type="spellEnd"/>
      <w:proofErr w:type="gramEnd"/>
      <w:r w:rsidRPr="00D407F2">
        <w:rPr>
          <w:bCs/>
          <w:spacing w:val="4"/>
          <w:sz w:val="28"/>
          <w:szCs w:val="28"/>
        </w:rPr>
        <w:t xml:space="preserve"> о с т а </w:t>
      </w:r>
      <w:proofErr w:type="spellStart"/>
      <w:r w:rsidRPr="00D407F2">
        <w:rPr>
          <w:bCs/>
          <w:spacing w:val="4"/>
          <w:sz w:val="28"/>
          <w:szCs w:val="28"/>
        </w:rPr>
        <w:t>н</w:t>
      </w:r>
      <w:proofErr w:type="spellEnd"/>
      <w:r w:rsidRPr="00D407F2">
        <w:rPr>
          <w:bCs/>
          <w:spacing w:val="4"/>
          <w:sz w:val="28"/>
          <w:szCs w:val="28"/>
        </w:rPr>
        <w:t xml:space="preserve"> о в л я ю:</w:t>
      </w:r>
    </w:p>
    <w:p w:rsidR="00932E3F" w:rsidRDefault="00491904" w:rsidP="00134B6B">
      <w:pPr>
        <w:ind w:right="142" w:firstLine="709"/>
        <w:jc w:val="both"/>
        <w:rPr>
          <w:bCs/>
          <w:spacing w:val="4"/>
          <w:sz w:val="28"/>
          <w:szCs w:val="28"/>
        </w:rPr>
      </w:pPr>
      <w:r w:rsidRPr="009B67B0">
        <w:rPr>
          <w:sz w:val="28"/>
          <w:szCs w:val="28"/>
        </w:rPr>
        <w:t xml:space="preserve">1. </w:t>
      </w:r>
      <w:proofErr w:type="gramStart"/>
      <w:r w:rsidR="004852C2">
        <w:rPr>
          <w:bCs/>
          <w:spacing w:val="4"/>
          <w:sz w:val="28"/>
          <w:szCs w:val="28"/>
        </w:rPr>
        <w:t>Внести изменения в постановление</w:t>
      </w:r>
      <w:r w:rsidR="00932E3F">
        <w:rPr>
          <w:bCs/>
          <w:spacing w:val="4"/>
          <w:sz w:val="28"/>
          <w:szCs w:val="28"/>
        </w:rPr>
        <w:t xml:space="preserve"> к постановлению администрации </w:t>
      </w:r>
      <w:proofErr w:type="spellStart"/>
      <w:r w:rsidR="00932E3F">
        <w:rPr>
          <w:bCs/>
          <w:spacing w:val="4"/>
          <w:sz w:val="28"/>
          <w:szCs w:val="28"/>
        </w:rPr>
        <w:t>Старонижестеблиевского</w:t>
      </w:r>
      <w:proofErr w:type="spellEnd"/>
      <w:r w:rsidR="00932E3F">
        <w:rPr>
          <w:bCs/>
          <w:spacing w:val="4"/>
          <w:sz w:val="28"/>
          <w:szCs w:val="28"/>
        </w:rPr>
        <w:t xml:space="preserve"> сельского поселения Красноармейского от 18 марта 2016 года № 108 «Об утверждении положения о порядке сообщения муниц</w:t>
      </w:r>
      <w:r w:rsidR="00932E3F">
        <w:rPr>
          <w:bCs/>
          <w:spacing w:val="4"/>
          <w:sz w:val="28"/>
          <w:szCs w:val="28"/>
        </w:rPr>
        <w:t>и</w:t>
      </w:r>
      <w:r w:rsidR="00932E3F">
        <w:rPr>
          <w:bCs/>
          <w:spacing w:val="4"/>
          <w:sz w:val="28"/>
          <w:szCs w:val="28"/>
        </w:rPr>
        <w:t>пальными служащими администрации</w:t>
      </w:r>
      <w:r w:rsidR="00932E3F" w:rsidRPr="000E115F">
        <w:rPr>
          <w:bCs/>
          <w:spacing w:val="4"/>
          <w:sz w:val="28"/>
          <w:szCs w:val="28"/>
        </w:rPr>
        <w:t xml:space="preserve"> </w:t>
      </w:r>
      <w:proofErr w:type="spellStart"/>
      <w:r w:rsidR="00932E3F">
        <w:rPr>
          <w:bCs/>
          <w:spacing w:val="4"/>
          <w:sz w:val="28"/>
          <w:szCs w:val="28"/>
        </w:rPr>
        <w:t>Старонижестеблиевского</w:t>
      </w:r>
      <w:proofErr w:type="spellEnd"/>
      <w:r w:rsidR="00932E3F" w:rsidRPr="000E115F">
        <w:rPr>
          <w:bCs/>
          <w:spacing w:val="4"/>
          <w:sz w:val="28"/>
          <w:szCs w:val="28"/>
        </w:rPr>
        <w:t xml:space="preserve"> сельского поселения Красноармейского района</w:t>
      </w:r>
      <w:r w:rsidR="00932E3F">
        <w:rPr>
          <w:bCs/>
          <w:spacing w:val="4"/>
          <w:sz w:val="28"/>
          <w:szCs w:val="28"/>
        </w:rPr>
        <w:t xml:space="preserve"> о возникновении личной заинтерес</w:t>
      </w:r>
      <w:r w:rsidR="00932E3F">
        <w:rPr>
          <w:bCs/>
          <w:spacing w:val="4"/>
          <w:sz w:val="28"/>
          <w:szCs w:val="28"/>
        </w:rPr>
        <w:t>о</w:t>
      </w:r>
      <w:r w:rsidR="00932E3F">
        <w:rPr>
          <w:bCs/>
          <w:spacing w:val="4"/>
          <w:sz w:val="28"/>
          <w:szCs w:val="28"/>
        </w:rPr>
        <w:t>ванности при исполнении должностных обязанностей, которая приводит или может привести к</w:t>
      </w:r>
      <w:r w:rsidR="004852C2">
        <w:rPr>
          <w:bCs/>
          <w:spacing w:val="4"/>
          <w:sz w:val="28"/>
          <w:szCs w:val="28"/>
        </w:rPr>
        <w:t xml:space="preserve"> конфликту интересов», изложив пункт 3 приложения к п</w:t>
      </w:r>
      <w:r w:rsidR="004852C2">
        <w:rPr>
          <w:bCs/>
          <w:spacing w:val="4"/>
          <w:sz w:val="28"/>
          <w:szCs w:val="28"/>
        </w:rPr>
        <w:t>о</w:t>
      </w:r>
      <w:r w:rsidR="004852C2">
        <w:rPr>
          <w:bCs/>
          <w:spacing w:val="4"/>
          <w:sz w:val="28"/>
          <w:szCs w:val="28"/>
        </w:rPr>
        <w:t>становлению</w:t>
      </w:r>
      <w:r w:rsidR="00932E3F">
        <w:rPr>
          <w:bCs/>
          <w:spacing w:val="4"/>
          <w:sz w:val="28"/>
          <w:szCs w:val="28"/>
        </w:rPr>
        <w:t xml:space="preserve"> в новой редакции:</w:t>
      </w:r>
      <w:proofErr w:type="gramEnd"/>
    </w:p>
    <w:p w:rsidR="00491904" w:rsidRDefault="00932E3F" w:rsidP="00134B6B">
      <w:pPr>
        <w:ind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491904" w:rsidRPr="009B67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93127">
        <w:rPr>
          <w:sz w:val="28"/>
          <w:szCs w:val="28"/>
        </w:rPr>
        <w:t xml:space="preserve">Уведомление, составленное по форме согласно </w:t>
      </w:r>
      <w:hyperlink w:anchor="sub_1100" w:history="1">
        <w:r w:rsidRPr="00F93127">
          <w:rPr>
            <w:sz w:val="28"/>
            <w:szCs w:val="28"/>
          </w:rPr>
          <w:t xml:space="preserve">приложению </w:t>
        </w:r>
      </w:hyperlink>
      <w:r w:rsidRPr="00F93127">
        <w:rPr>
          <w:sz w:val="28"/>
          <w:szCs w:val="28"/>
        </w:rPr>
        <w:t>к н</w:t>
      </w:r>
      <w:r w:rsidRPr="00F93127">
        <w:rPr>
          <w:sz w:val="28"/>
          <w:szCs w:val="28"/>
        </w:rPr>
        <w:t>а</w:t>
      </w:r>
      <w:r w:rsidRPr="00F93127">
        <w:rPr>
          <w:sz w:val="28"/>
          <w:szCs w:val="28"/>
        </w:rPr>
        <w:t>стоящему Положению) направляется представителю нанимателя (работодат</w:t>
      </w:r>
      <w:r w:rsidRPr="00F93127">
        <w:rPr>
          <w:sz w:val="28"/>
          <w:szCs w:val="28"/>
        </w:rPr>
        <w:t>е</w:t>
      </w:r>
      <w:r w:rsidRPr="00F93127">
        <w:rPr>
          <w:sz w:val="28"/>
          <w:szCs w:val="28"/>
        </w:rPr>
        <w:t>лю) муниципального служащего</w:t>
      </w:r>
      <w:r>
        <w:rPr>
          <w:sz w:val="28"/>
          <w:szCs w:val="28"/>
        </w:rPr>
        <w:t>, органы прокуратуры ил</w:t>
      </w:r>
      <w:r w:rsidR="00A139BE">
        <w:rPr>
          <w:sz w:val="28"/>
          <w:szCs w:val="28"/>
        </w:rPr>
        <w:t>и другие государс</w:t>
      </w:r>
      <w:r w:rsidR="00A139BE">
        <w:rPr>
          <w:sz w:val="28"/>
          <w:szCs w:val="28"/>
        </w:rPr>
        <w:t>т</w:t>
      </w:r>
      <w:r w:rsidR="00A139BE">
        <w:rPr>
          <w:sz w:val="28"/>
          <w:szCs w:val="28"/>
        </w:rPr>
        <w:t>венные органы</w:t>
      </w:r>
      <w:r w:rsidRPr="00F93127">
        <w:rPr>
          <w:sz w:val="28"/>
          <w:szCs w:val="28"/>
        </w:rPr>
        <w:t xml:space="preserve"> и подлежит рассмотрению на заседании комиссии по соблюд</w:t>
      </w:r>
      <w:r w:rsidRPr="00F93127">
        <w:rPr>
          <w:sz w:val="28"/>
          <w:szCs w:val="28"/>
        </w:rPr>
        <w:t>е</w:t>
      </w:r>
      <w:r w:rsidRPr="00F93127">
        <w:rPr>
          <w:sz w:val="28"/>
          <w:szCs w:val="28"/>
        </w:rPr>
        <w:t>нию требований к служебному поведению муниципальных служащих админ</w:t>
      </w:r>
      <w:r w:rsidRPr="00F93127">
        <w:rPr>
          <w:sz w:val="28"/>
          <w:szCs w:val="28"/>
        </w:rPr>
        <w:t>и</w:t>
      </w:r>
      <w:r w:rsidRPr="00F93127">
        <w:rPr>
          <w:sz w:val="28"/>
          <w:szCs w:val="28"/>
        </w:rPr>
        <w:t xml:space="preserve">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F93127">
        <w:rPr>
          <w:sz w:val="28"/>
          <w:szCs w:val="28"/>
        </w:rPr>
        <w:t xml:space="preserve"> и урегулированию конфлик</w:t>
      </w:r>
      <w:r w:rsidR="00134B6B">
        <w:rPr>
          <w:sz w:val="28"/>
          <w:szCs w:val="28"/>
        </w:rPr>
        <w:t>та интересов (далее – комиссия)</w:t>
      </w:r>
      <w:r w:rsidR="00A139BE">
        <w:rPr>
          <w:sz w:val="28"/>
          <w:szCs w:val="28"/>
        </w:rPr>
        <w:t>».</w:t>
      </w:r>
      <w:proofErr w:type="gramEnd"/>
    </w:p>
    <w:p w:rsidR="00134B6B" w:rsidRDefault="00134B6B" w:rsidP="00134B6B">
      <w:pPr>
        <w:ind w:right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91904" w:rsidRDefault="00134B6B" w:rsidP="00134B6B">
      <w:pPr>
        <w:ind w:righ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91904">
        <w:rPr>
          <w:sz w:val="28"/>
          <w:szCs w:val="28"/>
        </w:rPr>
        <w:t>2. Комиссии по соблюдению требований к служебному поведению мун</w:t>
      </w:r>
      <w:r w:rsidR="00491904">
        <w:rPr>
          <w:sz w:val="28"/>
          <w:szCs w:val="28"/>
        </w:rPr>
        <w:t>и</w:t>
      </w:r>
      <w:r w:rsidR="00491904">
        <w:rPr>
          <w:sz w:val="28"/>
          <w:szCs w:val="28"/>
        </w:rPr>
        <w:t>ципальных служащих администрации Старонижестеблиевского сельского п</w:t>
      </w:r>
      <w:r w:rsidR="00491904">
        <w:rPr>
          <w:sz w:val="28"/>
          <w:szCs w:val="28"/>
        </w:rPr>
        <w:t>о</w:t>
      </w:r>
      <w:r w:rsidR="00491904">
        <w:rPr>
          <w:sz w:val="28"/>
          <w:szCs w:val="28"/>
        </w:rPr>
        <w:t>селения Красноармейского района и урегулированию конфликта интересов (</w:t>
      </w:r>
      <w:r w:rsidR="007D394B">
        <w:rPr>
          <w:sz w:val="28"/>
          <w:szCs w:val="28"/>
        </w:rPr>
        <w:t>Черепанова</w:t>
      </w:r>
      <w:r w:rsidR="00491904">
        <w:rPr>
          <w:sz w:val="28"/>
          <w:szCs w:val="28"/>
        </w:rPr>
        <w:t>) организовать рассмотрение сообщений муниципальных служ</w:t>
      </w:r>
      <w:r w:rsidR="00491904">
        <w:rPr>
          <w:sz w:val="28"/>
          <w:szCs w:val="28"/>
        </w:rPr>
        <w:t>а</w:t>
      </w:r>
      <w:r w:rsidR="00491904">
        <w:rPr>
          <w:sz w:val="28"/>
          <w:szCs w:val="28"/>
        </w:rPr>
        <w:t xml:space="preserve">щих </w:t>
      </w:r>
      <w:r w:rsidR="00491904" w:rsidRPr="003F5C0E">
        <w:rPr>
          <w:sz w:val="28"/>
          <w:szCs w:val="28"/>
        </w:rPr>
        <w:t xml:space="preserve">администрации </w:t>
      </w:r>
      <w:r w:rsidR="007D394B">
        <w:rPr>
          <w:sz w:val="28"/>
          <w:szCs w:val="28"/>
        </w:rPr>
        <w:t>Старонижестеблиевского сельского поселения Красноа</w:t>
      </w:r>
      <w:r w:rsidR="007D394B">
        <w:rPr>
          <w:sz w:val="28"/>
          <w:szCs w:val="28"/>
        </w:rPr>
        <w:t>р</w:t>
      </w:r>
      <w:r w:rsidR="007D394B">
        <w:rPr>
          <w:sz w:val="28"/>
          <w:szCs w:val="28"/>
        </w:rPr>
        <w:t>мейского района</w:t>
      </w:r>
      <w:r w:rsidR="00491904">
        <w:rPr>
          <w:sz w:val="28"/>
          <w:szCs w:val="28"/>
        </w:rPr>
        <w:t>.</w:t>
      </w:r>
    </w:p>
    <w:p w:rsidR="00491904" w:rsidRDefault="00491904" w:rsidP="00134B6B">
      <w:pPr>
        <w:ind w:righ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</w:t>
      </w:r>
      <w:r w:rsidR="00444BA8">
        <w:rPr>
          <w:sz w:val="28"/>
          <w:szCs w:val="28"/>
        </w:rPr>
        <w:t>Старонижестеблиевского сельского поселения Красноарме</w:t>
      </w:r>
      <w:r w:rsidR="00444BA8">
        <w:rPr>
          <w:sz w:val="28"/>
          <w:szCs w:val="28"/>
        </w:rPr>
        <w:t>й</w:t>
      </w:r>
      <w:r w:rsidR="00444BA8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 xml:space="preserve">Е.Е. </w:t>
      </w:r>
      <w:r w:rsidR="00444BA8">
        <w:rPr>
          <w:sz w:val="28"/>
          <w:szCs w:val="28"/>
        </w:rPr>
        <w:t>Черепанову</w:t>
      </w:r>
      <w:r>
        <w:rPr>
          <w:sz w:val="28"/>
          <w:szCs w:val="28"/>
        </w:rPr>
        <w:t>.</w:t>
      </w:r>
    </w:p>
    <w:p w:rsidR="0031663E" w:rsidRPr="00444BA8" w:rsidRDefault="00491904" w:rsidP="00134B6B">
      <w:pPr>
        <w:ind w:righ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обнародования</w:t>
      </w:r>
      <w:r w:rsidR="00444BA8">
        <w:rPr>
          <w:sz w:val="28"/>
          <w:szCs w:val="28"/>
        </w:rPr>
        <w:t>.</w:t>
      </w:r>
    </w:p>
    <w:p w:rsidR="00444BA8" w:rsidRPr="00134B6B" w:rsidRDefault="00444BA8" w:rsidP="00134B6B">
      <w:pPr>
        <w:ind w:right="142"/>
        <w:jc w:val="both"/>
        <w:rPr>
          <w:sz w:val="28"/>
          <w:szCs w:val="28"/>
        </w:rPr>
      </w:pPr>
    </w:p>
    <w:p w:rsidR="00067E79" w:rsidRPr="00134B6B" w:rsidRDefault="00067E79" w:rsidP="00134B6B">
      <w:pPr>
        <w:ind w:right="142"/>
        <w:jc w:val="both"/>
        <w:rPr>
          <w:sz w:val="28"/>
          <w:szCs w:val="28"/>
        </w:rPr>
      </w:pPr>
    </w:p>
    <w:p w:rsidR="00A139BE" w:rsidRPr="00134B6B" w:rsidRDefault="00A139BE" w:rsidP="00134B6B">
      <w:pPr>
        <w:ind w:right="14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72"/>
        <w:gridCol w:w="3367"/>
      </w:tblGrid>
      <w:tr w:rsidR="0031663E" w:rsidRPr="00030698" w:rsidTr="007A0566"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31663E" w:rsidRDefault="0031663E" w:rsidP="00134B6B">
            <w:pPr>
              <w:pStyle w:val="a7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34B6B" w:rsidRDefault="0031663E" w:rsidP="00134B6B">
            <w:pPr>
              <w:pStyle w:val="a7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34B6B" w:rsidRDefault="0031663E" w:rsidP="00134B6B">
            <w:pPr>
              <w:pStyle w:val="a7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1663E" w:rsidRPr="00030698" w:rsidRDefault="0031663E" w:rsidP="00134B6B">
            <w:pPr>
              <w:pStyle w:val="a7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1663E" w:rsidRDefault="0031663E" w:rsidP="00134B6B">
            <w:pPr>
              <w:pStyle w:val="a3"/>
              <w:ind w:right="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3E" w:rsidRDefault="0031663E" w:rsidP="00134B6B">
            <w:pPr>
              <w:pStyle w:val="a3"/>
              <w:ind w:right="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6B" w:rsidRDefault="00134B6B" w:rsidP="00134B6B"/>
          <w:p w:rsidR="00134B6B" w:rsidRPr="00134B6B" w:rsidRDefault="00134B6B" w:rsidP="00134B6B"/>
          <w:p w:rsidR="0031663E" w:rsidRPr="00030698" w:rsidRDefault="0031663E" w:rsidP="00134B6B">
            <w:pPr>
              <w:pStyle w:val="a3"/>
              <w:ind w:right="14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4BA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13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</w:p>
        </w:tc>
      </w:tr>
    </w:tbl>
    <w:p w:rsidR="007A0566" w:rsidRDefault="007A0566" w:rsidP="00134B6B">
      <w:pPr>
        <w:ind w:left="5040" w:right="142"/>
        <w:jc w:val="both"/>
        <w:rPr>
          <w:sz w:val="28"/>
          <w:szCs w:val="28"/>
        </w:rPr>
      </w:pPr>
    </w:p>
    <w:p w:rsidR="007A0566" w:rsidRDefault="007A0566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p w:rsidR="00134B6B" w:rsidRDefault="00134B6B" w:rsidP="00F93127">
      <w:pPr>
        <w:ind w:left="5040"/>
        <w:jc w:val="center"/>
        <w:rPr>
          <w:sz w:val="28"/>
          <w:szCs w:val="28"/>
        </w:rPr>
      </w:pPr>
    </w:p>
    <w:sectPr w:rsidR="00134B6B" w:rsidSect="002B0745">
      <w:pgSz w:w="11906" w:h="16838"/>
      <w:pgMar w:top="28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7BF2"/>
    <w:multiLevelType w:val="singleLevel"/>
    <w:tmpl w:val="A7B8C04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1C9F4098"/>
    <w:multiLevelType w:val="singleLevel"/>
    <w:tmpl w:val="60F2820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20A057D6"/>
    <w:multiLevelType w:val="singleLevel"/>
    <w:tmpl w:val="60F2820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A9E25BE"/>
    <w:multiLevelType w:val="hybridMultilevel"/>
    <w:tmpl w:val="DAB4DEBA"/>
    <w:lvl w:ilvl="0" w:tplc="585407BA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4E566F15"/>
    <w:multiLevelType w:val="singleLevel"/>
    <w:tmpl w:val="A5F4FBF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77A8318B"/>
    <w:multiLevelType w:val="hybridMultilevel"/>
    <w:tmpl w:val="15084874"/>
    <w:lvl w:ilvl="0" w:tplc="DDB4F20A">
      <w:start w:val="1"/>
      <w:numFmt w:val="decimal"/>
      <w:lvlText w:val="%1)"/>
      <w:lvlJc w:val="left"/>
      <w:pPr>
        <w:ind w:left="1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6">
    <w:nsid w:val="7F547FE8"/>
    <w:multiLevelType w:val="hybridMultilevel"/>
    <w:tmpl w:val="59DE08E2"/>
    <w:lvl w:ilvl="0" w:tplc="9844F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0FAB"/>
    <w:rsid w:val="00046A53"/>
    <w:rsid w:val="00067E79"/>
    <w:rsid w:val="00084E52"/>
    <w:rsid w:val="00134B6B"/>
    <w:rsid w:val="00150D93"/>
    <w:rsid w:val="001E1C23"/>
    <w:rsid w:val="001F03EE"/>
    <w:rsid w:val="002354B6"/>
    <w:rsid w:val="002955BF"/>
    <w:rsid w:val="002B0745"/>
    <w:rsid w:val="00302132"/>
    <w:rsid w:val="00310241"/>
    <w:rsid w:val="0031663E"/>
    <w:rsid w:val="00355749"/>
    <w:rsid w:val="003E7E30"/>
    <w:rsid w:val="003F64EB"/>
    <w:rsid w:val="00444BA8"/>
    <w:rsid w:val="00463C5F"/>
    <w:rsid w:val="004852C2"/>
    <w:rsid w:val="00491904"/>
    <w:rsid w:val="00573089"/>
    <w:rsid w:val="00584ADD"/>
    <w:rsid w:val="005A4D97"/>
    <w:rsid w:val="005D7775"/>
    <w:rsid w:val="00674DEA"/>
    <w:rsid w:val="006E0D33"/>
    <w:rsid w:val="006E2AF1"/>
    <w:rsid w:val="0072179A"/>
    <w:rsid w:val="0077280D"/>
    <w:rsid w:val="007A0566"/>
    <w:rsid w:val="007D394B"/>
    <w:rsid w:val="00800FAB"/>
    <w:rsid w:val="008C47A5"/>
    <w:rsid w:val="008D7153"/>
    <w:rsid w:val="008F277E"/>
    <w:rsid w:val="0091448F"/>
    <w:rsid w:val="00932E3F"/>
    <w:rsid w:val="00970623"/>
    <w:rsid w:val="00A139BE"/>
    <w:rsid w:val="00A15C68"/>
    <w:rsid w:val="00AB5800"/>
    <w:rsid w:val="00B83982"/>
    <w:rsid w:val="00BA3D3A"/>
    <w:rsid w:val="00CA7DB2"/>
    <w:rsid w:val="00CF0A66"/>
    <w:rsid w:val="00D26C9D"/>
    <w:rsid w:val="00D53EA7"/>
    <w:rsid w:val="00DC27C6"/>
    <w:rsid w:val="00DD5238"/>
    <w:rsid w:val="00DE51A4"/>
    <w:rsid w:val="00E8677E"/>
    <w:rsid w:val="00ED6113"/>
    <w:rsid w:val="00F57C75"/>
    <w:rsid w:val="00F93127"/>
    <w:rsid w:val="00F94D05"/>
    <w:rsid w:val="00FE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113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D6113"/>
    <w:pPr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61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1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5C6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1663E"/>
    <w:rPr>
      <w:rFonts w:ascii="Arial" w:eastAsia="Times New Roman" w:hAnsi="Arial" w:cs="Arial"/>
      <w:sz w:val="24"/>
      <w:szCs w:val="24"/>
    </w:rPr>
  </w:style>
  <w:style w:type="paragraph" w:styleId="a8">
    <w:name w:val="Body Text"/>
    <w:basedOn w:val="a"/>
    <w:link w:val="a9"/>
    <w:rsid w:val="00134B6B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9">
    <w:name w:val="Основной текст Знак"/>
    <w:basedOn w:val="a0"/>
    <w:link w:val="a8"/>
    <w:rsid w:val="00134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34B6B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134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134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2023-03-31T05:59:00Z</cp:lastPrinted>
  <dcterms:created xsi:type="dcterms:W3CDTF">2015-12-02T07:07:00Z</dcterms:created>
  <dcterms:modified xsi:type="dcterms:W3CDTF">2023-03-31T10:40:00Z</dcterms:modified>
</cp:coreProperties>
</file>