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D72BCA">
              <w:rPr>
                <w:rFonts w:ascii="Times New Roman" w:hAnsi="Times New Roman" w:cs="Times New Roman"/>
                <w:bCs/>
              </w:rPr>
              <w:t>08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E93B05">
              <w:rPr>
                <w:rFonts w:ascii="Times New Roman" w:hAnsi="Times New Roman" w:cs="Times New Roman"/>
                <w:bCs/>
              </w:rPr>
              <w:t>»__</w:t>
            </w:r>
            <w:r w:rsidR="00D72BCA">
              <w:rPr>
                <w:rFonts w:ascii="Times New Roman" w:hAnsi="Times New Roman" w:cs="Times New Roman"/>
                <w:bCs/>
              </w:rPr>
              <w:t>06</w:t>
            </w:r>
            <w:r w:rsidR="00E93B05">
              <w:rPr>
                <w:rFonts w:ascii="Times New Roman" w:hAnsi="Times New Roman" w:cs="Times New Roman"/>
                <w:bCs/>
              </w:rPr>
              <w:t>____2022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D72BCA">
              <w:rPr>
                <w:rFonts w:ascii="Times New Roman" w:hAnsi="Times New Roman" w:cs="Times New Roman"/>
                <w:bCs/>
              </w:rPr>
              <w:t>82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F20B5" w:rsidRPr="00C737CC" w:rsidRDefault="004F20B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2C39" w:rsidRDefault="005B2C39" w:rsidP="005B2C39">
      <w:pPr>
        <w:ind w:right="-284" w:firstLine="0"/>
        <w:jc w:val="center"/>
        <w:rPr>
          <w:rFonts w:ascii="Times New Roman" w:hAnsi="Times New Roman" w:cs="Times New Roman"/>
          <w:b/>
          <w:sz w:val="28"/>
        </w:rPr>
      </w:pPr>
      <w:r w:rsidRPr="005B2C39">
        <w:rPr>
          <w:rFonts w:ascii="Times New Roman" w:hAnsi="Times New Roman" w:cs="Times New Roman"/>
          <w:b/>
          <w:sz w:val="28"/>
          <w:szCs w:val="28"/>
        </w:rPr>
        <w:t xml:space="preserve">О запрете </w:t>
      </w:r>
      <w:r w:rsidRPr="005B2C39">
        <w:rPr>
          <w:rFonts w:ascii="Times New Roman" w:hAnsi="Times New Roman" w:cs="Times New Roman"/>
          <w:b/>
          <w:sz w:val="28"/>
        </w:rPr>
        <w:t xml:space="preserve">сжигания сухой травы и мусора на территории </w:t>
      </w:r>
    </w:p>
    <w:p w:rsidR="005B2C39" w:rsidRPr="005B2C39" w:rsidRDefault="005B2C39" w:rsidP="005B2C39">
      <w:pPr>
        <w:ind w:right="-284" w:firstLine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5B2C39">
        <w:rPr>
          <w:rFonts w:ascii="Times New Roman" w:hAnsi="Times New Roman" w:cs="Times New Roman"/>
          <w:b/>
          <w:sz w:val="28"/>
        </w:rPr>
        <w:t>Старонижестеблиевского</w:t>
      </w:r>
      <w:proofErr w:type="spellEnd"/>
      <w:r w:rsidRPr="005B2C39">
        <w:rPr>
          <w:rFonts w:ascii="Times New Roman" w:hAnsi="Times New Roman" w:cs="Times New Roman"/>
          <w:b/>
          <w:sz w:val="28"/>
        </w:rPr>
        <w:t xml:space="preserve"> сельского поселения Красноармейского района</w:t>
      </w:r>
      <w:r w:rsidR="00E93B05">
        <w:rPr>
          <w:rFonts w:ascii="Times New Roman" w:hAnsi="Times New Roman" w:cs="Times New Roman"/>
          <w:b/>
          <w:sz w:val="28"/>
        </w:rPr>
        <w:t xml:space="preserve"> на 2022</w:t>
      </w:r>
      <w:r w:rsidR="00430422">
        <w:rPr>
          <w:rFonts w:ascii="Times New Roman" w:hAnsi="Times New Roman" w:cs="Times New Roman"/>
          <w:b/>
          <w:sz w:val="28"/>
        </w:rPr>
        <w:t xml:space="preserve"> год</w:t>
      </w:r>
    </w:p>
    <w:p w:rsidR="005B2C39" w:rsidRDefault="005B2C39" w:rsidP="005B2C39">
      <w:pPr>
        <w:ind w:right="-143" w:firstLine="0"/>
        <w:rPr>
          <w:rFonts w:ascii="Times New Roman" w:hAnsi="Times New Roman" w:cs="Times New Roman"/>
        </w:rPr>
      </w:pPr>
    </w:p>
    <w:p w:rsidR="005B2C39" w:rsidRDefault="005B2C39" w:rsidP="005B2C39">
      <w:pPr>
        <w:ind w:right="-143" w:firstLine="0"/>
        <w:rPr>
          <w:rFonts w:ascii="Times New Roman" w:hAnsi="Times New Roman" w:cs="Times New Roman"/>
        </w:rPr>
      </w:pPr>
    </w:p>
    <w:p w:rsidR="004F20B5" w:rsidRPr="005B2C39" w:rsidRDefault="004F20B5" w:rsidP="005B2C39">
      <w:pPr>
        <w:ind w:right="-143" w:firstLine="0"/>
        <w:rPr>
          <w:rFonts w:ascii="Times New Roman" w:hAnsi="Times New Roman" w:cs="Times New Roman"/>
        </w:rPr>
      </w:pPr>
    </w:p>
    <w:p w:rsidR="008F0179" w:rsidRPr="00E82F0A" w:rsidRDefault="0070758C" w:rsidP="0070758C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Федерального з</w:t>
      </w:r>
      <w:r w:rsidR="005B2C39" w:rsidRPr="008F0179">
        <w:rPr>
          <w:rFonts w:ascii="Times New Roman" w:hAnsi="Times New Roman" w:cs="Times New Roman"/>
          <w:sz w:val="28"/>
          <w:szCs w:val="28"/>
        </w:rPr>
        <w:t xml:space="preserve">акона от 21 декабря </w:t>
      </w:r>
      <w:r w:rsidR="00E93B05">
        <w:rPr>
          <w:rFonts w:ascii="Times New Roman" w:hAnsi="Times New Roman" w:cs="Times New Roman"/>
          <w:sz w:val="28"/>
          <w:szCs w:val="28"/>
        </w:rPr>
        <w:t xml:space="preserve">1994 года № 69-ФЗ «О  пожарной безопасности», Закона Краснодарского края </w:t>
      </w:r>
      <w:r w:rsidR="005B2C39" w:rsidRPr="008F0179">
        <w:rPr>
          <w:rFonts w:ascii="Times New Roman" w:hAnsi="Times New Roman" w:cs="Times New Roman"/>
          <w:sz w:val="28"/>
          <w:szCs w:val="28"/>
        </w:rPr>
        <w:t xml:space="preserve">от 31 марта 2000 года </w:t>
      </w:r>
      <w:r w:rsidR="00E93B05">
        <w:rPr>
          <w:rFonts w:ascii="Times New Roman" w:hAnsi="Times New Roman" w:cs="Times New Roman"/>
          <w:sz w:val="28"/>
          <w:szCs w:val="28"/>
        </w:rPr>
        <w:t xml:space="preserve">  </w:t>
      </w:r>
      <w:r w:rsidR="005B2C39" w:rsidRPr="008F0179">
        <w:rPr>
          <w:rFonts w:ascii="Times New Roman" w:hAnsi="Times New Roman" w:cs="Times New Roman"/>
          <w:sz w:val="28"/>
          <w:szCs w:val="28"/>
        </w:rPr>
        <w:t>№ 250-КЗ «О пожарной безопасности в Краснодарском крае», на основании Феде</w:t>
      </w:r>
      <w:r w:rsidR="00E93B05">
        <w:rPr>
          <w:rFonts w:ascii="Times New Roman" w:hAnsi="Times New Roman" w:cs="Times New Roman"/>
          <w:sz w:val="28"/>
          <w:szCs w:val="28"/>
        </w:rPr>
        <w:t xml:space="preserve">рального Закона от 16 октября 2003 года № 131-ФЗ </w:t>
      </w:r>
      <w:r w:rsidR="005B2C39" w:rsidRPr="008F0179">
        <w:rPr>
          <w:rFonts w:ascii="Times New Roman" w:hAnsi="Times New Roman" w:cs="Times New Roman"/>
          <w:sz w:val="28"/>
          <w:szCs w:val="28"/>
        </w:rPr>
        <w:t>«Об общих принципах  организации местного самоуправления в Россий</w:t>
      </w:r>
      <w:r w:rsidR="008F0179">
        <w:rPr>
          <w:rFonts w:ascii="Times New Roman" w:hAnsi="Times New Roman" w:cs="Times New Roman"/>
          <w:sz w:val="28"/>
          <w:szCs w:val="28"/>
        </w:rPr>
        <w:t>ской Федерации»</w:t>
      </w:r>
      <w:r w:rsidR="005B2C39" w:rsidRPr="008F0179">
        <w:rPr>
          <w:rFonts w:ascii="Times New Roman" w:hAnsi="Times New Roman" w:cs="Times New Roman"/>
          <w:sz w:val="28"/>
          <w:szCs w:val="28"/>
        </w:rPr>
        <w:t xml:space="preserve"> </w:t>
      </w:r>
      <w:r w:rsidR="008F01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93B0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 w:rsidR="008F0179" w:rsidRPr="00E82F0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="008F0179" w:rsidRPr="00E82F0A"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="008F0179" w:rsidRPr="00E82F0A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="008F0179" w:rsidRPr="00E82F0A">
        <w:rPr>
          <w:rFonts w:ascii="Times New Roman" w:hAnsi="Times New Roman" w:cs="Times New Roman"/>
          <w:color w:val="000000"/>
          <w:sz w:val="28"/>
          <w:szCs w:val="28"/>
        </w:rPr>
        <w:t xml:space="preserve"> о в л я ю:</w:t>
      </w:r>
    </w:p>
    <w:p w:rsidR="005B2C39" w:rsidRPr="008F0179" w:rsidRDefault="005B2C39" w:rsidP="00E93B0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F0179">
        <w:rPr>
          <w:rFonts w:ascii="Times New Roman" w:hAnsi="Times New Roman" w:cs="Times New Roman"/>
          <w:sz w:val="28"/>
          <w:szCs w:val="28"/>
        </w:rPr>
        <w:tab/>
        <w:t>1. Запретить разведение костров, сжигание сухой травы, мусора на пр</w:t>
      </w:r>
      <w:r w:rsidRPr="008F0179">
        <w:rPr>
          <w:rFonts w:ascii="Times New Roman" w:hAnsi="Times New Roman" w:cs="Times New Roman"/>
          <w:sz w:val="28"/>
          <w:szCs w:val="28"/>
        </w:rPr>
        <w:t>и</w:t>
      </w:r>
      <w:r w:rsidRPr="008F0179">
        <w:rPr>
          <w:rFonts w:ascii="Times New Roman" w:hAnsi="Times New Roman" w:cs="Times New Roman"/>
          <w:sz w:val="28"/>
          <w:szCs w:val="28"/>
        </w:rPr>
        <w:t xml:space="preserve">домовых территориях, на предприятиях, на садовых и приусадебных участках, расположенных на территории </w:t>
      </w:r>
      <w:proofErr w:type="spellStart"/>
      <w:r w:rsidRPr="008F017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F017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5B2C39" w:rsidRDefault="005B2C39" w:rsidP="00E93B0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F0179">
        <w:rPr>
          <w:rFonts w:ascii="Times New Roman" w:hAnsi="Times New Roman" w:cs="Times New Roman"/>
          <w:sz w:val="28"/>
          <w:szCs w:val="28"/>
        </w:rPr>
        <w:tab/>
        <w:t>2. Рекомендовать руководителям предприятий, организаций, образов</w:t>
      </w:r>
      <w:r w:rsidRPr="008F0179">
        <w:rPr>
          <w:rFonts w:ascii="Times New Roman" w:hAnsi="Times New Roman" w:cs="Times New Roman"/>
          <w:sz w:val="28"/>
          <w:szCs w:val="28"/>
        </w:rPr>
        <w:t>а</w:t>
      </w:r>
      <w:r w:rsidRPr="008F0179">
        <w:rPr>
          <w:rFonts w:ascii="Times New Roman" w:hAnsi="Times New Roman" w:cs="Times New Roman"/>
          <w:sz w:val="28"/>
          <w:szCs w:val="28"/>
        </w:rPr>
        <w:t xml:space="preserve">тельных учреждений, председателям квартальных комитетов </w:t>
      </w:r>
      <w:proofErr w:type="spellStart"/>
      <w:r w:rsidRPr="008F0179">
        <w:rPr>
          <w:rFonts w:ascii="Times New Roman" w:hAnsi="Times New Roman" w:cs="Times New Roman"/>
          <w:sz w:val="28"/>
          <w:szCs w:val="28"/>
        </w:rPr>
        <w:t>Старонижесте</w:t>
      </w:r>
      <w:r w:rsidRPr="008F0179">
        <w:rPr>
          <w:rFonts w:ascii="Times New Roman" w:hAnsi="Times New Roman" w:cs="Times New Roman"/>
          <w:sz w:val="28"/>
          <w:szCs w:val="28"/>
        </w:rPr>
        <w:t>б</w:t>
      </w:r>
      <w:r w:rsidRPr="008F0179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8F017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организовать проф</w:t>
      </w:r>
      <w:r w:rsidRPr="008F0179">
        <w:rPr>
          <w:rFonts w:ascii="Times New Roman" w:hAnsi="Times New Roman" w:cs="Times New Roman"/>
          <w:sz w:val="28"/>
          <w:szCs w:val="28"/>
        </w:rPr>
        <w:t>и</w:t>
      </w:r>
      <w:r w:rsidRPr="008F0179">
        <w:rPr>
          <w:rFonts w:ascii="Times New Roman" w:hAnsi="Times New Roman" w:cs="Times New Roman"/>
          <w:sz w:val="28"/>
          <w:szCs w:val="28"/>
        </w:rPr>
        <w:t>лактическую и агитационно-разъяснительную работу среди работников, уч</w:t>
      </w:r>
      <w:r w:rsidRPr="008F0179">
        <w:rPr>
          <w:rFonts w:ascii="Times New Roman" w:hAnsi="Times New Roman" w:cs="Times New Roman"/>
          <w:sz w:val="28"/>
          <w:szCs w:val="28"/>
        </w:rPr>
        <w:t>а</w:t>
      </w:r>
      <w:r w:rsidRPr="008F0179">
        <w:rPr>
          <w:rFonts w:ascii="Times New Roman" w:hAnsi="Times New Roman" w:cs="Times New Roman"/>
          <w:sz w:val="28"/>
          <w:szCs w:val="28"/>
        </w:rPr>
        <w:t>щихся и населения по вопросам соблюдения пожарной безопасности в по</w:t>
      </w:r>
      <w:r w:rsidR="004F20B5" w:rsidRPr="008F0179">
        <w:rPr>
          <w:rFonts w:ascii="Times New Roman" w:hAnsi="Times New Roman" w:cs="Times New Roman"/>
          <w:sz w:val="28"/>
          <w:szCs w:val="28"/>
        </w:rPr>
        <w:t>жар</w:t>
      </w:r>
      <w:r w:rsidR="004F20B5" w:rsidRPr="008F0179">
        <w:rPr>
          <w:rFonts w:ascii="Times New Roman" w:hAnsi="Times New Roman" w:cs="Times New Roman"/>
          <w:sz w:val="28"/>
          <w:szCs w:val="28"/>
        </w:rPr>
        <w:t>о</w:t>
      </w:r>
      <w:r w:rsidR="00E93B05">
        <w:rPr>
          <w:rFonts w:ascii="Times New Roman" w:hAnsi="Times New Roman" w:cs="Times New Roman"/>
          <w:sz w:val="28"/>
          <w:szCs w:val="28"/>
        </w:rPr>
        <w:t>опасный период 2022</w:t>
      </w:r>
      <w:r w:rsidRPr="008F017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93B05" w:rsidRPr="006505C7" w:rsidRDefault="00E93B05" w:rsidP="00E93B05">
      <w:pPr>
        <w:ind w:right="-28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977B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977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977B1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бой.</w:t>
      </w:r>
    </w:p>
    <w:p w:rsidR="00E93B05" w:rsidRPr="00CB2AD2" w:rsidRDefault="00E93B05" w:rsidP="00E93B05">
      <w:pPr>
        <w:ind w:right="-28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B2AD2">
        <w:rPr>
          <w:rFonts w:ascii="Times New Roman" w:hAnsi="Times New Roman"/>
          <w:sz w:val="28"/>
          <w:szCs w:val="28"/>
        </w:rPr>
        <w:t xml:space="preserve">. Постановление вступает в законную силу со дня его обнародования и распространяет свое действие на правоотношения, возникшие после вступления данного постановления в законную силу. </w:t>
      </w:r>
    </w:p>
    <w:p w:rsidR="00E93B05" w:rsidRPr="00B244B0" w:rsidRDefault="00E93B05" w:rsidP="00E93B05">
      <w:pPr>
        <w:ind w:right="-284" w:firstLine="709"/>
        <w:rPr>
          <w:sz w:val="28"/>
          <w:szCs w:val="28"/>
        </w:rPr>
      </w:pPr>
    </w:p>
    <w:p w:rsidR="00E93B05" w:rsidRPr="001977B1" w:rsidRDefault="00E93B05" w:rsidP="00E93B05">
      <w:pPr>
        <w:ind w:right="-284" w:firstLine="709"/>
        <w:rPr>
          <w:rFonts w:ascii="Times New Roman" w:hAnsi="Times New Roman"/>
          <w:sz w:val="28"/>
          <w:szCs w:val="28"/>
        </w:rPr>
      </w:pPr>
    </w:p>
    <w:p w:rsidR="00E93B05" w:rsidRPr="001977B1" w:rsidRDefault="00E93B05" w:rsidP="00E93B05">
      <w:pPr>
        <w:ind w:right="-284" w:firstLine="0"/>
        <w:rPr>
          <w:rFonts w:ascii="Times New Roman" w:hAnsi="Times New Roman"/>
          <w:sz w:val="28"/>
          <w:szCs w:val="28"/>
        </w:rPr>
      </w:pPr>
    </w:p>
    <w:p w:rsidR="00E93B05" w:rsidRDefault="00E93B05" w:rsidP="00E93B05">
      <w:pPr>
        <w:tabs>
          <w:tab w:val="left" w:pos="709"/>
          <w:tab w:val="left" w:pos="1666"/>
        </w:tabs>
        <w:ind w:right="-284"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93B05" w:rsidRPr="00A87251" w:rsidRDefault="00E93B05" w:rsidP="00E93B05">
      <w:pPr>
        <w:tabs>
          <w:tab w:val="left" w:pos="709"/>
          <w:tab w:val="left" w:pos="1666"/>
        </w:tabs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Pr="00A8725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A87251">
        <w:rPr>
          <w:rFonts w:ascii="Times New Roman" w:hAnsi="Times New Roman"/>
          <w:sz w:val="28"/>
          <w:szCs w:val="28"/>
        </w:rPr>
        <w:t xml:space="preserve"> </w:t>
      </w:r>
    </w:p>
    <w:p w:rsidR="00E93B05" w:rsidRPr="00A87251" w:rsidRDefault="00E93B05" w:rsidP="00E93B05">
      <w:pPr>
        <w:tabs>
          <w:tab w:val="left" w:pos="709"/>
        </w:tabs>
        <w:ind w:right="-284" w:firstLine="0"/>
        <w:rPr>
          <w:rFonts w:ascii="Times New Roman" w:hAnsi="Times New Roman"/>
          <w:b/>
          <w:sz w:val="28"/>
          <w:szCs w:val="28"/>
        </w:rPr>
      </w:pPr>
      <w:r w:rsidRPr="00A87251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</w:t>
      </w:r>
    </w:p>
    <w:p w:rsidR="00E93B05" w:rsidRPr="00A87251" w:rsidRDefault="00E93B05" w:rsidP="00E93B05">
      <w:pPr>
        <w:tabs>
          <w:tab w:val="left" w:pos="709"/>
        </w:tabs>
        <w:ind w:right="-284" w:firstLine="0"/>
        <w:rPr>
          <w:rFonts w:ascii="Times New Roman" w:hAnsi="Times New Roman"/>
          <w:sz w:val="28"/>
          <w:szCs w:val="28"/>
        </w:rPr>
      </w:pPr>
      <w:r w:rsidRPr="00A87251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Е.Е. Черепанова</w:t>
      </w:r>
    </w:p>
    <w:p w:rsidR="00E93B05" w:rsidRPr="00DC2512" w:rsidRDefault="00E93B05" w:rsidP="00E93B05">
      <w:pPr>
        <w:ind w:right="-284" w:firstLine="0"/>
        <w:rPr>
          <w:rFonts w:ascii="Times New Roman" w:hAnsi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93488"/>
    <w:rsid w:val="001563D1"/>
    <w:rsid w:val="002354B6"/>
    <w:rsid w:val="00265512"/>
    <w:rsid w:val="002862AC"/>
    <w:rsid w:val="00375842"/>
    <w:rsid w:val="00376414"/>
    <w:rsid w:val="003A1F5F"/>
    <w:rsid w:val="003B2511"/>
    <w:rsid w:val="003C71F7"/>
    <w:rsid w:val="003F4B1E"/>
    <w:rsid w:val="00430422"/>
    <w:rsid w:val="00486D15"/>
    <w:rsid w:val="00487F84"/>
    <w:rsid w:val="004F20B5"/>
    <w:rsid w:val="005B2C39"/>
    <w:rsid w:val="005C4F8A"/>
    <w:rsid w:val="006E5ADD"/>
    <w:rsid w:val="006F14DF"/>
    <w:rsid w:val="0070758C"/>
    <w:rsid w:val="00830975"/>
    <w:rsid w:val="008F0179"/>
    <w:rsid w:val="00954616"/>
    <w:rsid w:val="009F1F39"/>
    <w:rsid w:val="00AC2228"/>
    <w:rsid w:val="00B1588F"/>
    <w:rsid w:val="00BB2BB0"/>
    <w:rsid w:val="00BC1AFB"/>
    <w:rsid w:val="00C07F27"/>
    <w:rsid w:val="00C737CC"/>
    <w:rsid w:val="00D13402"/>
    <w:rsid w:val="00D35817"/>
    <w:rsid w:val="00D53EA7"/>
    <w:rsid w:val="00D72BCA"/>
    <w:rsid w:val="00D942AD"/>
    <w:rsid w:val="00E51D67"/>
    <w:rsid w:val="00E85BAE"/>
    <w:rsid w:val="00E93B05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267</Words>
  <Characters>1526</Characters>
  <Application>Microsoft Office Word</Application>
  <DocSecurity>0</DocSecurity>
  <Lines>12</Lines>
  <Paragraphs>3</Paragraphs>
  <ScaleCrop>false</ScaleCrop>
  <Company>123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2022-06-08T07:36:00Z</cp:lastPrinted>
  <dcterms:created xsi:type="dcterms:W3CDTF">2015-11-24T06:39:00Z</dcterms:created>
  <dcterms:modified xsi:type="dcterms:W3CDTF">2022-07-05T11:17:00Z</dcterms:modified>
</cp:coreProperties>
</file>