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Pr="00D13402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КРАСНОАРМЕЙСКОГО РАЙОНА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55070F" w:rsidRPr="00D57CD3" w:rsidTr="00D6455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D57CD3" w:rsidRDefault="0055070F" w:rsidP="00D64557">
            <w:pPr>
              <w:spacing w:line="276" w:lineRule="auto"/>
              <w:rPr>
                <w:bCs/>
                <w:sz w:val="24"/>
              </w:rPr>
            </w:pPr>
            <w:r w:rsidRPr="00D57CD3">
              <w:rPr>
                <w:bCs/>
                <w:sz w:val="24"/>
              </w:rPr>
              <w:t>«____</w:t>
            </w:r>
            <w:r w:rsidR="00BA7B7E" w:rsidRPr="00D57CD3">
              <w:rPr>
                <w:bCs/>
                <w:sz w:val="24"/>
              </w:rPr>
              <w:t>_»______2021</w:t>
            </w:r>
            <w:r w:rsidRPr="00D57CD3">
              <w:rPr>
                <w:bCs/>
                <w:sz w:val="24"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D57CD3" w:rsidRDefault="0055070F" w:rsidP="00D64557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D57CD3" w:rsidRDefault="0055070F" w:rsidP="00D64557">
            <w:pPr>
              <w:spacing w:line="276" w:lineRule="auto"/>
              <w:jc w:val="right"/>
              <w:rPr>
                <w:bCs/>
                <w:sz w:val="24"/>
              </w:rPr>
            </w:pPr>
            <w:r w:rsidRPr="00D57CD3">
              <w:rPr>
                <w:bCs/>
                <w:sz w:val="24"/>
              </w:rPr>
              <w:t>№ _______</w:t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D57CD3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D3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1A5894" w:rsidRPr="00D57CD3" w:rsidRDefault="001A5894" w:rsidP="001A5894">
      <w:pPr>
        <w:jc w:val="center"/>
        <w:rPr>
          <w:szCs w:val="28"/>
        </w:rPr>
      </w:pPr>
    </w:p>
    <w:p w:rsidR="001A5894" w:rsidRDefault="001A5894" w:rsidP="001A5894">
      <w:pPr>
        <w:jc w:val="center"/>
        <w:rPr>
          <w:szCs w:val="28"/>
        </w:rPr>
      </w:pPr>
    </w:p>
    <w:p w:rsidR="00D57CD3" w:rsidRPr="00D57CD3" w:rsidRDefault="00D57CD3" w:rsidP="001A5894">
      <w:pPr>
        <w:jc w:val="center"/>
        <w:rPr>
          <w:szCs w:val="28"/>
        </w:rPr>
      </w:pPr>
    </w:p>
    <w:p w:rsidR="00D57CD3" w:rsidRDefault="00A107D6" w:rsidP="0055070F">
      <w:pPr>
        <w:jc w:val="center"/>
        <w:rPr>
          <w:b/>
        </w:rPr>
      </w:pPr>
      <w:bookmarkStart w:id="0" w:name="bookmark3"/>
      <w:bookmarkStart w:id="1" w:name="sub_2"/>
      <w:r>
        <w:rPr>
          <w:b/>
        </w:rPr>
        <w:t xml:space="preserve">О внесении изменений в </w:t>
      </w:r>
      <w:r w:rsidR="004C6B0A">
        <w:rPr>
          <w:b/>
        </w:rPr>
        <w:t>распоряжени</w:t>
      </w:r>
      <w:r>
        <w:rPr>
          <w:b/>
        </w:rPr>
        <w:t xml:space="preserve">е администрации </w:t>
      </w:r>
    </w:p>
    <w:p w:rsidR="00D57CD3" w:rsidRDefault="0055070F" w:rsidP="0055070F">
      <w:pPr>
        <w:jc w:val="center"/>
        <w:rPr>
          <w:b/>
        </w:rPr>
      </w:pP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</w:t>
      </w:r>
      <w:r w:rsidR="00A107D6">
        <w:rPr>
          <w:b/>
        </w:rPr>
        <w:t>сельского поселен</w:t>
      </w:r>
      <w:r w:rsidR="00F84D5C">
        <w:rPr>
          <w:b/>
        </w:rPr>
        <w:t>ия К</w:t>
      </w:r>
      <w:r w:rsidR="00F378D2">
        <w:rPr>
          <w:b/>
        </w:rPr>
        <w:t xml:space="preserve">расноармейского района от </w:t>
      </w:r>
      <w:r w:rsidR="004C6B0A" w:rsidRPr="004C6B0A">
        <w:rPr>
          <w:b/>
        </w:rPr>
        <w:t>11</w:t>
      </w:r>
      <w:r w:rsidR="00A107D6" w:rsidRPr="004C6B0A">
        <w:rPr>
          <w:b/>
        </w:rPr>
        <w:t xml:space="preserve"> </w:t>
      </w:r>
      <w:r w:rsidR="00A107D6">
        <w:rPr>
          <w:b/>
        </w:rPr>
        <w:t>дека</w:t>
      </w:r>
      <w:r w:rsidR="00F378D2">
        <w:rPr>
          <w:b/>
        </w:rPr>
        <w:t>бря 2020 го</w:t>
      </w:r>
      <w:r>
        <w:rPr>
          <w:b/>
        </w:rPr>
        <w:t xml:space="preserve">да </w:t>
      </w:r>
      <w:r w:rsidR="00F378D2" w:rsidRPr="004C6B0A">
        <w:rPr>
          <w:b/>
        </w:rPr>
        <w:t xml:space="preserve">№ </w:t>
      </w:r>
      <w:r w:rsidR="004C6B0A" w:rsidRPr="004C6B0A">
        <w:rPr>
          <w:b/>
        </w:rPr>
        <w:t>59-р</w:t>
      </w:r>
      <w:r>
        <w:rPr>
          <w:b/>
        </w:rPr>
        <w:t xml:space="preserve"> </w:t>
      </w:r>
      <w:r w:rsidR="00A107D6">
        <w:rPr>
          <w:b/>
        </w:rPr>
        <w:t>«</w:t>
      </w:r>
      <w:r w:rsidR="00320C22" w:rsidRPr="00320C22">
        <w:rPr>
          <w:b/>
        </w:rPr>
        <w:t>О</w:t>
      </w:r>
      <w:r w:rsidR="000649E5">
        <w:rPr>
          <w:b/>
        </w:rPr>
        <w:t>б</w:t>
      </w:r>
      <w:r w:rsidR="00320C22" w:rsidRPr="00320C22">
        <w:rPr>
          <w:b/>
        </w:rPr>
        <w:t xml:space="preserve"> </w:t>
      </w:r>
      <w:r w:rsidR="00EE4416">
        <w:rPr>
          <w:b/>
        </w:rPr>
        <w:t>утверждении плана-графика</w:t>
      </w:r>
      <w:r>
        <w:rPr>
          <w:b/>
        </w:rPr>
        <w:t xml:space="preserve"> </w:t>
      </w:r>
    </w:p>
    <w:p w:rsidR="00D57CD3" w:rsidRDefault="0055070F" w:rsidP="0055070F">
      <w:pPr>
        <w:jc w:val="center"/>
        <w:rPr>
          <w:b/>
        </w:rPr>
      </w:pPr>
      <w:r>
        <w:rPr>
          <w:b/>
        </w:rPr>
        <w:t xml:space="preserve">размещения заказов на поставки </w:t>
      </w:r>
      <w:r w:rsidR="00F9519A">
        <w:rPr>
          <w:b/>
        </w:rPr>
        <w:t xml:space="preserve">товаров, </w:t>
      </w:r>
      <w:r>
        <w:rPr>
          <w:b/>
        </w:rPr>
        <w:t xml:space="preserve">выполнение </w:t>
      </w:r>
      <w:r w:rsidR="00F9519A">
        <w:rPr>
          <w:b/>
        </w:rPr>
        <w:t>работ,</w:t>
      </w:r>
    </w:p>
    <w:p w:rsidR="00D57CD3" w:rsidRDefault="0055070F" w:rsidP="0055070F">
      <w:pPr>
        <w:jc w:val="center"/>
        <w:rPr>
          <w:b/>
        </w:rPr>
      </w:pPr>
      <w:r>
        <w:rPr>
          <w:b/>
        </w:rPr>
        <w:t xml:space="preserve">оказание </w:t>
      </w:r>
      <w:r w:rsidR="00F9519A">
        <w:rPr>
          <w:b/>
        </w:rPr>
        <w:t xml:space="preserve">услуг </w:t>
      </w:r>
      <w:r>
        <w:rPr>
          <w:b/>
        </w:rPr>
        <w:t>для</w:t>
      </w:r>
      <w:r w:rsidR="00F9519A">
        <w:rPr>
          <w:b/>
        </w:rPr>
        <w:t xml:space="preserve"> нужд </w:t>
      </w:r>
      <w:r>
        <w:rPr>
          <w:b/>
        </w:rPr>
        <w:t xml:space="preserve">администрации Старонижестеблиевского </w:t>
      </w:r>
    </w:p>
    <w:p w:rsidR="00F9519A" w:rsidRDefault="0055070F" w:rsidP="0055070F">
      <w:pPr>
        <w:jc w:val="center"/>
        <w:rPr>
          <w:szCs w:val="28"/>
        </w:rPr>
      </w:pPr>
      <w:r>
        <w:rPr>
          <w:b/>
        </w:rPr>
        <w:t xml:space="preserve">сельского поселения </w:t>
      </w:r>
      <w:r w:rsidR="00F378D2">
        <w:rPr>
          <w:b/>
        </w:rPr>
        <w:t xml:space="preserve">Красноармейского района на </w:t>
      </w:r>
      <w:r w:rsidR="00544877">
        <w:rPr>
          <w:b/>
        </w:rPr>
        <w:t xml:space="preserve">2021 год и на плановые периоды 2022 и </w:t>
      </w:r>
      <w:r w:rsidR="00F378D2">
        <w:rPr>
          <w:b/>
        </w:rPr>
        <w:t>2023</w:t>
      </w:r>
      <w:r w:rsidR="00F9519A">
        <w:rPr>
          <w:b/>
        </w:rPr>
        <w:t xml:space="preserve"> год</w:t>
      </w:r>
      <w:r w:rsidR="00F378D2">
        <w:rPr>
          <w:b/>
        </w:rPr>
        <w:t>ы</w:t>
      </w:r>
      <w:r w:rsidR="00EE4416">
        <w:rPr>
          <w:b/>
        </w:rPr>
        <w:t>»</w:t>
      </w:r>
      <w:bookmarkEnd w:id="0"/>
    </w:p>
    <w:p w:rsidR="00F9519A" w:rsidRDefault="00F9519A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519A" w:rsidRDefault="00F9519A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57CD3" w:rsidRDefault="00D57CD3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4416" w:rsidRPr="00255D12" w:rsidRDefault="00EE4416" w:rsidP="00255D12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46C8">
        <w:rPr>
          <w:szCs w:val="28"/>
        </w:rPr>
        <w:t>В соответствии с Ф</w:t>
      </w:r>
      <w:r>
        <w:rPr>
          <w:szCs w:val="28"/>
        </w:rPr>
        <w:t xml:space="preserve">едеральным законом от 5 апреля </w:t>
      </w:r>
      <w:r w:rsidRPr="002846C8">
        <w:rPr>
          <w:szCs w:val="28"/>
        </w:rPr>
        <w:t>2013 года</w:t>
      </w:r>
      <w:r w:rsidR="00544877">
        <w:rPr>
          <w:szCs w:val="28"/>
        </w:rPr>
        <w:t xml:space="preserve"> </w:t>
      </w:r>
      <w:r w:rsidRPr="002846C8"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D57CD3">
        <w:rPr>
          <w:szCs w:val="28"/>
        </w:rPr>
        <w:t xml:space="preserve">Федеральным законом от </w:t>
      </w:r>
      <w:r>
        <w:rPr>
          <w:szCs w:val="28"/>
        </w:rPr>
        <w:t>6 октября 2003 года № 131-ФЗ «Об общих принципах организации местного самоупр</w:t>
      </w:r>
      <w:r w:rsidR="008E4518">
        <w:rPr>
          <w:szCs w:val="28"/>
        </w:rPr>
        <w:t>а</w:t>
      </w:r>
      <w:r w:rsidR="008E4518">
        <w:rPr>
          <w:szCs w:val="28"/>
        </w:rPr>
        <w:t>в</w:t>
      </w:r>
      <w:r w:rsidR="008E4518">
        <w:rPr>
          <w:szCs w:val="28"/>
        </w:rPr>
        <w:t>ления в Российской Федерации»</w:t>
      </w:r>
      <w:r w:rsidRPr="002846C8">
        <w:rPr>
          <w:spacing w:val="54"/>
          <w:sz w:val="23"/>
          <w:szCs w:val="28"/>
          <w:shd w:val="clear" w:color="auto" w:fill="FFFFFF"/>
        </w:rPr>
        <w:t>:</w:t>
      </w:r>
    </w:p>
    <w:p w:rsidR="00A107D6" w:rsidRPr="004C6B0A" w:rsidRDefault="00A107D6" w:rsidP="00A107D6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изменения в </w:t>
      </w:r>
      <w:r w:rsidR="00582607">
        <w:rPr>
          <w:szCs w:val="28"/>
        </w:rPr>
        <w:t xml:space="preserve">распоряжение </w:t>
      </w:r>
      <w:r>
        <w:rPr>
          <w:szCs w:val="28"/>
        </w:rPr>
        <w:t xml:space="preserve">администрации </w:t>
      </w:r>
      <w:r w:rsidR="00582607">
        <w:rPr>
          <w:szCs w:val="28"/>
        </w:rPr>
        <w:t>Старониже</w:t>
      </w:r>
      <w:r w:rsidR="00BA7B7E">
        <w:rPr>
          <w:szCs w:val="28"/>
        </w:rPr>
        <w:t>с</w:t>
      </w:r>
      <w:r w:rsidR="00582607">
        <w:rPr>
          <w:szCs w:val="28"/>
        </w:rPr>
        <w:t>тебл</w:t>
      </w:r>
      <w:r w:rsidR="00582607">
        <w:rPr>
          <w:szCs w:val="28"/>
        </w:rPr>
        <w:t>и</w:t>
      </w:r>
      <w:r w:rsidR="00582607">
        <w:rPr>
          <w:szCs w:val="28"/>
        </w:rPr>
        <w:t>евского</w:t>
      </w:r>
      <w:r>
        <w:rPr>
          <w:szCs w:val="28"/>
        </w:rPr>
        <w:t xml:space="preserve">  сельского поселения Крас</w:t>
      </w:r>
      <w:r w:rsidR="00F378D2">
        <w:rPr>
          <w:szCs w:val="28"/>
        </w:rPr>
        <w:t xml:space="preserve">ноармейского района </w:t>
      </w:r>
      <w:r w:rsidR="004C6B0A" w:rsidRPr="004C6B0A">
        <w:rPr>
          <w:szCs w:val="28"/>
        </w:rPr>
        <w:t>от 11</w:t>
      </w:r>
      <w:r w:rsidR="003530D8" w:rsidRPr="004C6B0A">
        <w:rPr>
          <w:szCs w:val="28"/>
        </w:rPr>
        <w:t xml:space="preserve"> декабря</w:t>
      </w:r>
      <w:r w:rsidR="00F378D2" w:rsidRPr="004C6B0A">
        <w:rPr>
          <w:szCs w:val="28"/>
        </w:rPr>
        <w:t xml:space="preserve"> 2020</w:t>
      </w:r>
      <w:r w:rsidRPr="004C6B0A">
        <w:rPr>
          <w:szCs w:val="28"/>
        </w:rPr>
        <w:t xml:space="preserve"> г</w:t>
      </w:r>
      <w:r w:rsidRPr="004C6B0A">
        <w:rPr>
          <w:szCs w:val="28"/>
        </w:rPr>
        <w:t>о</w:t>
      </w:r>
      <w:r w:rsidR="00BA7B7E">
        <w:rPr>
          <w:szCs w:val="28"/>
        </w:rPr>
        <w:t>да</w:t>
      </w:r>
      <w:r w:rsidR="004C6B0A" w:rsidRPr="004C6B0A">
        <w:rPr>
          <w:szCs w:val="28"/>
        </w:rPr>
        <w:t xml:space="preserve"> № 59-р </w:t>
      </w:r>
      <w:r w:rsidR="00582607" w:rsidRPr="004C6B0A">
        <w:t>«</w:t>
      </w:r>
      <w:r w:rsidR="004C6B0A" w:rsidRPr="004C6B0A">
        <w:t xml:space="preserve">Об утверждении плана-графика размещения заказов  </w:t>
      </w:r>
      <w:r w:rsidR="004C6B0A">
        <w:t>на</w:t>
      </w:r>
      <w:r w:rsidR="004C6B0A" w:rsidRPr="004C6B0A">
        <w:t xml:space="preserve"> поставки товаров, выполнение работ, оказание услуг для</w:t>
      </w:r>
      <w:r w:rsidR="004C6B0A">
        <w:t xml:space="preserve"> нужд</w:t>
      </w:r>
      <w:r w:rsidR="004C6B0A" w:rsidRPr="004C6B0A">
        <w:t xml:space="preserve"> администрации Старон</w:t>
      </w:r>
      <w:r w:rsidR="004C6B0A" w:rsidRPr="004C6B0A">
        <w:t>и</w:t>
      </w:r>
      <w:r w:rsidR="004C6B0A" w:rsidRPr="004C6B0A">
        <w:t>жестеблиевского сельского поселения Красноармейского района на 2021 год и на плановые периоды 2022 и 2023 годы</w:t>
      </w:r>
      <w:r w:rsidR="00582607" w:rsidRPr="004C6B0A">
        <w:t>»</w:t>
      </w:r>
      <w:r w:rsidR="00654196" w:rsidRPr="004C6B0A">
        <w:rPr>
          <w:szCs w:val="28"/>
        </w:rPr>
        <w:t>.</w:t>
      </w:r>
    </w:p>
    <w:p w:rsidR="00320C22" w:rsidRPr="00582607" w:rsidRDefault="00654196" w:rsidP="00255D12">
      <w:pPr>
        <w:tabs>
          <w:tab w:val="left" w:pos="0"/>
        </w:tabs>
        <w:spacing w:line="302" w:lineRule="exact"/>
        <w:ind w:right="20" w:firstLine="709"/>
        <w:jc w:val="both"/>
        <w:rPr>
          <w:color w:val="FF0000"/>
          <w:spacing w:val="5"/>
          <w:szCs w:val="28"/>
        </w:rPr>
      </w:pPr>
      <w:r>
        <w:rPr>
          <w:szCs w:val="28"/>
        </w:rPr>
        <w:t>2</w:t>
      </w:r>
      <w:r w:rsidR="00D11EF4">
        <w:rPr>
          <w:szCs w:val="28"/>
        </w:rPr>
        <w:t xml:space="preserve">. </w:t>
      </w:r>
      <w:proofErr w:type="gramStart"/>
      <w:r w:rsidR="002E57F6">
        <w:rPr>
          <w:szCs w:val="28"/>
        </w:rPr>
        <w:t>Контрактному управляющему</w:t>
      </w:r>
      <w:r w:rsidR="004C6B0A">
        <w:rPr>
          <w:szCs w:val="28"/>
        </w:rPr>
        <w:t xml:space="preserve"> </w:t>
      </w:r>
      <w:r w:rsidR="002E57F6">
        <w:rPr>
          <w:szCs w:val="28"/>
        </w:rPr>
        <w:t>Пономаренко Е.С.</w:t>
      </w:r>
      <w:r w:rsidR="004C6B0A">
        <w:rPr>
          <w:szCs w:val="28"/>
        </w:rPr>
        <w:t xml:space="preserve"> </w:t>
      </w:r>
      <w:r w:rsidR="004C6B0A">
        <w:rPr>
          <w:spacing w:val="5"/>
          <w:szCs w:val="28"/>
        </w:rPr>
        <w:t>р</w:t>
      </w:r>
      <w:r w:rsidR="00255D12" w:rsidRPr="002846C8">
        <w:rPr>
          <w:spacing w:val="5"/>
          <w:szCs w:val="28"/>
        </w:rPr>
        <w:t xml:space="preserve">азместить в </w:t>
      </w:r>
      <w:r w:rsidR="00255D12" w:rsidRPr="002846C8">
        <w:rPr>
          <w:color w:val="000000" w:themeColor="text1"/>
          <w:spacing w:val="5"/>
          <w:szCs w:val="28"/>
        </w:rPr>
        <w:t>Реги</w:t>
      </w:r>
      <w:r w:rsidR="00255D12" w:rsidRPr="002846C8">
        <w:rPr>
          <w:color w:val="000000" w:themeColor="text1"/>
          <w:spacing w:val="5"/>
          <w:szCs w:val="28"/>
        </w:rPr>
        <w:t>о</w:t>
      </w:r>
      <w:r w:rsidR="00255D12" w:rsidRPr="002846C8">
        <w:rPr>
          <w:color w:val="000000" w:themeColor="text1"/>
          <w:spacing w:val="5"/>
          <w:szCs w:val="28"/>
        </w:rPr>
        <w:t>нальной информационной системе в сфере закупок Краснодарского края</w:t>
      </w:r>
      <w:r w:rsidR="004C6B0A">
        <w:rPr>
          <w:color w:val="000000" w:themeColor="text1"/>
          <w:spacing w:val="5"/>
          <w:szCs w:val="28"/>
        </w:rPr>
        <w:t xml:space="preserve"> </w:t>
      </w:r>
      <w:r w:rsidR="004C6B0A">
        <w:t>план-график</w:t>
      </w:r>
      <w:r w:rsidR="004C6B0A" w:rsidRPr="004C6B0A">
        <w:t xml:space="preserve"> размещения заказов  </w:t>
      </w:r>
      <w:r w:rsidR="004C6B0A">
        <w:t>на</w:t>
      </w:r>
      <w:r w:rsidR="004C6B0A" w:rsidRPr="004C6B0A">
        <w:t xml:space="preserve"> поставки товаров, выполнение работ, ок</w:t>
      </w:r>
      <w:r w:rsidR="004C6B0A" w:rsidRPr="004C6B0A">
        <w:t>а</w:t>
      </w:r>
      <w:r w:rsidR="004C6B0A" w:rsidRPr="004C6B0A">
        <w:t>зание услуг для</w:t>
      </w:r>
      <w:r w:rsidR="004C6B0A">
        <w:t xml:space="preserve"> нужд</w:t>
      </w:r>
      <w:r w:rsidR="004C6B0A" w:rsidRPr="004C6B0A">
        <w:t xml:space="preserve"> администрации Старонижестеблиевского сельского пос</w:t>
      </w:r>
      <w:r w:rsidR="004C6B0A" w:rsidRPr="004C6B0A">
        <w:t>е</w:t>
      </w:r>
      <w:r w:rsidR="004C6B0A" w:rsidRPr="004C6B0A">
        <w:t xml:space="preserve">ления Красноармейского района на 2021 год и на плановые периоды 2022 и 2023 </w:t>
      </w:r>
      <w:r w:rsidR="004C6B0A" w:rsidRPr="00BD32AD">
        <w:t>годы</w:t>
      </w:r>
      <w:r w:rsidR="00255D12" w:rsidRPr="00BD32AD">
        <w:rPr>
          <w:spacing w:val="5"/>
          <w:szCs w:val="28"/>
        </w:rPr>
        <w:t xml:space="preserve"> </w:t>
      </w:r>
      <w:r w:rsidR="00297536" w:rsidRPr="00BD32AD">
        <w:rPr>
          <w:szCs w:val="28"/>
        </w:rPr>
        <w:t xml:space="preserve">с изменениями от </w:t>
      </w:r>
      <w:r w:rsidR="00AC7E4D">
        <w:rPr>
          <w:szCs w:val="28"/>
        </w:rPr>
        <w:t>30</w:t>
      </w:r>
      <w:r w:rsidR="00990730">
        <w:rPr>
          <w:szCs w:val="28"/>
        </w:rPr>
        <w:t xml:space="preserve"> </w:t>
      </w:r>
      <w:r w:rsidR="002E57F6">
        <w:rPr>
          <w:szCs w:val="28"/>
        </w:rPr>
        <w:t>августа</w:t>
      </w:r>
      <w:r w:rsidR="00990730">
        <w:rPr>
          <w:szCs w:val="28"/>
        </w:rPr>
        <w:t xml:space="preserve"> </w:t>
      </w:r>
      <w:r w:rsidR="00F378D2" w:rsidRPr="00BD32AD">
        <w:rPr>
          <w:szCs w:val="28"/>
        </w:rPr>
        <w:t>2021</w:t>
      </w:r>
      <w:r w:rsidR="004C6B0A" w:rsidRPr="00BD32AD">
        <w:rPr>
          <w:szCs w:val="28"/>
        </w:rPr>
        <w:t xml:space="preserve"> года</w:t>
      </w:r>
      <w:r w:rsidR="003700BB" w:rsidRPr="00BD32AD">
        <w:rPr>
          <w:szCs w:val="28"/>
        </w:rPr>
        <w:t>.</w:t>
      </w:r>
      <w:proofErr w:type="gramEnd"/>
    </w:p>
    <w:bookmarkEnd w:id="1"/>
    <w:p w:rsidR="00320C22" w:rsidRPr="00320C22" w:rsidRDefault="00FC1C0D" w:rsidP="00D11EF4">
      <w:pPr>
        <w:pStyle w:val="af6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0C22" w:rsidRPr="00320C22">
        <w:rPr>
          <w:szCs w:val="28"/>
        </w:rPr>
        <w:t xml:space="preserve">. Постановление </w:t>
      </w:r>
      <w:r w:rsidR="003D02DB">
        <w:t xml:space="preserve">вступает в силу со дня его </w:t>
      </w:r>
      <w:r w:rsidR="003700BB">
        <w:t>подписания</w:t>
      </w:r>
      <w:r w:rsidR="00320C22" w:rsidRPr="00320C22">
        <w:rPr>
          <w:szCs w:val="28"/>
        </w:rPr>
        <w:t>.</w:t>
      </w:r>
    </w:p>
    <w:p w:rsidR="00F550CB" w:rsidRPr="00320C22" w:rsidRDefault="00F550CB" w:rsidP="00795900">
      <w:pPr>
        <w:jc w:val="both"/>
        <w:rPr>
          <w:szCs w:val="28"/>
        </w:rPr>
      </w:pPr>
    </w:p>
    <w:p w:rsidR="00320C22" w:rsidRDefault="00320C22" w:rsidP="00795900">
      <w:pPr>
        <w:jc w:val="both"/>
        <w:rPr>
          <w:szCs w:val="28"/>
        </w:rPr>
      </w:pPr>
    </w:p>
    <w:p w:rsidR="00320C22" w:rsidRDefault="00320C22" w:rsidP="00795900">
      <w:pPr>
        <w:jc w:val="both"/>
        <w:rPr>
          <w:szCs w:val="28"/>
        </w:rPr>
      </w:pPr>
    </w:p>
    <w:p w:rsidR="00090B04" w:rsidRDefault="00071CC9" w:rsidP="00795900">
      <w:pPr>
        <w:jc w:val="both"/>
        <w:rPr>
          <w:szCs w:val="28"/>
        </w:rPr>
      </w:pPr>
      <w:r>
        <w:rPr>
          <w:szCs w:val="28"/>
        </w:rPr>
        <w:t>Г</w:t>
      </w:r>
      <w:r w:rsidR="0045304E" w:rsidRPr="00320C22">
        <w:rPr>
          <w:szCs w:val="28"/>
        </w:rPr>
        <w:t>лав</w:t>
      </w:r>
      <w:r>
        <w:rPr>
          <w:szCs w:val="28"/>
        </w:rPr>
        <w:t>а</w:t>
      </w:r>
      <w:r w:rsidR="00320C22">
        <w:rPr>
          <w:szCs w:val="28"/>
        </w:rPr>
        <w:t xml:space="preserve"> </w:t>
      </w:r>
    </w:p>
    <w:p w:rsidR="00BA7B7E" w:rsidRDefault="00BA7B7E" w:rsidP="00090B04">
      <w:pPr>
        <w:jc w:val="both"/>
        <w:rPr>
          <w:szCs w:val="28"/>
        </w:rPr>
      </w:pPr>
      <w:r>
        <w:rPr>
          <w:szCs w:val="28"/>
        </w:rPr>
        <w:t>Старонижестеблиевского</w:t>
      </w:r>
      <w:r w:rsidR="00304200">
        <w:rPr>
          <w:szCs w:val="28"/>
        </w:rPr>
        <w:t xml:space="preserve"> </w:t>
      </w:r>
    </w:p>
    <w:p w:rsidR="00EF1501" w:rsidRDefault="00304200" w:rsidP="00090B04">
      <w:pPr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304200" w:rsidRDefault="00304200" w:rsidP="00090B04">
      <w:pPr>
        <w:jc w:val="both"/>
        <w:rPr>
          <w:szCs w:val="28"/>
        </w:rPr>
      </w:pPr>
      <w:r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A5894">
        <w:rPr>
          <w:szCs w:val="28"/>
        </w:rPr>
        <w:tab/>
      </w:r>
      <w:r w:rsidR="00BA7B7E">
        <w:rPr>
          <w:szCs w:val="28"/>
        </w:rPr>
        <w:t xml:space="preserve">      В.В. </w:t>
      </w:r>
      <w:proofErr w:type="spellStart"/>
      <w:r w:rsidR="00BA7B7E">
        <w:rPr>
          <w:szCs w:val="28"/>
        </w:rPr>
        <w:t>Новак</w:t>
      </w:r>
      <w:proofErr w:type="spellEnd"/>
    </w:p>
    <w:p w:rsidR="00AF779C" w:rsidRDefault="00C07573" w:rsidP="00C07573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A7B7E" w:rsidRPr="0018338F" w:rsidRDefault="00BA7B7E" w:rsidP="00BA7B7E">
      <w:pPr>
        <w:jc w:val="center"/>
        <w:rPr>
          <w:b/>
        </w:rPr>
      </w:pPr>
      <w:r w:rsidRPr="0018338F">
        <w:rPr>
          <w:b/>
        </w:rPr>
        <w:t>ЛИСТ СОГЛАСОВАНИЯ</w:t>
      </w:r>
    </w:p>
    <w:p w:rsidR="00102E94" w:rsidRDefault="00BA7B7E" w:rsidP="00C07573">
      <w:pPr>
        <w:ind w:firstLine="709"/>
      </w:pPr>
      <w:r>
        <w:t>к проекту</w:t>
      </w:r>
      <w:r w:rsidRPr="0018338F">
        <w:t xml:space="preserve"> распоряжения администрации Старонижестеблиевского </w:t>
      </w:r>
    </w:p>
    <w:p w:rsidR="00BA7B7E" w:rsidRPr="0018338F" w:rsidRDefault="00BA7B7E" w:rsidP="00102E94">
      <w:r w:rsidRPr="0018338F">
        <w:t>сел</w:t>
      </w:r>
      <w:r w:rsidRPr="0018338F">
        <w:t>ь</w:t>
      </w:r>
      <w:r w:rsidRPr="0018338F">
        <w:t>ского поселения Красноармейск</w:t>
      </w:r>
      <w:r w:rsidR="00102E94">
        <w:t xml:space="preserve">ого района </w:t>
      </w:r>
      <w:proofErr w:type="gramStart"/>
      <w:r w:rsidR="00102E94">
        <w:t>от</w:t>
      </w:r>
      <w:proofErr w:type="gramEnd"/>
      <w:r w:rsidR="00102E94">
        <w:t xml:space="preserve"> __________№_____</w:t>
      </w:r>
    </w:p>
    <w:p w:rsidR="00102E94" w:rsidRDefault="00BA7B7E" w:rsidP="00102E94">
      <w:pPr>
        <w:jc w:val="center"/>
      </w:pPr>
      <w:r w:rsidRPr="00BA7B7E">
        <w:t>«О внесении изменений в распоряжение администрации Старонижестеблие</w:t>
      </w:r>
      <w:r w:rsidRPr="00BA7B7E">
        <w:t>в</w:t>
      </w:r>
      <w:r w:rsidRPr="00BA7B7E">
        <w:t xml:space="preserve">ского сельского поселения Красноармейского района от 11 декабря 2020 года  № 59-р «Об утверждении плана-графика размещения заказов  </w:t>
      </w:r>
      <w:r>
        <w:t>на</w:t>
      </w:r>
      <w:r w:rsidRPr="00BA7B7E">
        <w:t xml:space="preserve"> поставки </w:t>
      </w:r>
    </w:p>
    <w:p w:rsidR="00102E94" w:rsidRDefault="00BA7B7E" w:rsidP="00102E94">
      <w:pPr>
        <w:jc w:val="center"/>
      </w:pPr>
      <w:r w:rsidRPr="00BA7B7E">
        <w:t>товаров, выполнение работ, оказание услуг для</w:t>
      </w:r>
      <w:r>
        <w:t xml:space="preserve"> нужд</w:t>
      </w:r>
      <w:r w:rsidRPr="00BA7B7E">
        <w:t xml:space="preserve">  администрации </w:t>
      </w:r>
    </w:p>
    <w:p w:rsidR="00BA7B7E" w:rsidRPr="00BA7B7E" w:rsidRDefault="00BA7B7E" w:rsidP="00102E94">
      <w:pPr>
        <w:jc w:val="center"/>
        <w:rPr>
          <w:szCs w:val="28"/>
        </w:rPr>
      </w:pPr>
      <w:proofErr w:type="spellStart"/>
      <w:r w:rsidRPr="00BA7B7E">
        <w:t>Старонижестеблиевского</w:t>
      </w:r>
      <w:proofErr w:type="spellEnd"/>
      <w:r w:rsidRPr="00BA7B7E">
        <w:t xml:space="preserve"> сельского поселения Красноармейского района на 2021 год и на плановые периоды 2022 и 2023 годы»</w:t>
      </w:r>
    </w:p>
    <w:p w:rsidR="00BA7B7E" w:rsidRDefault="00BA7B7E" w:rsidP="00102E94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7573" w:rsidRDefault="00C07573" w:rsidP="00C07573">
      <w:pPr>
        <w:pStyle w:val="af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F0288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02888">
        <w:rPr>
          <w:rFonts w:ascii="Times New Roman" w:hAnsi="Times New Roman" w:cs="Times New Roman"/>
          <w:sz w:val="28"/>
          <w:szCs w:val="28"/>
        </w:rPr>
        <w:t>:</w:t>
      </w:r>
    </w:p>
    <w:p w:rsidR="00C07573" w:rsidRDefault="00C07573" w:rsidP="00C07573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специалистом отдела </w:t>
      </w:r>
    </w:p>
    <w:p w:rsidR="00C07573" w:rsidRDefault="00C07573" w:rsidP="00C07573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C07573" w:rsidRDefault="00C07573" w:rsidP="00C07573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контрактным управляющим</w:t>
      </w:r>
    </w:p>
    <w:p w:rsidR="00C07573" w:rsidRDefault="00C07573" w:rsidP="00C07573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573" w:rsidRPr="00F02888" w:rsidRDefault="00C07573" w:rsidP="00C07573">
      <w:pPr>
        <w:pStyle w:val="af8"/>
        <w:ind w:firstLine="0"/>
        <w:rPr>
          <w:rFonts w:ascii="Times New Roman" w:hAnsi="Times New Roman" w:cs="Times New Roman"/>
          <w:sz w:val="28"/>
          <w:szCs w:val="28"/>
        </w:rPr>
      </w:pPr>
      <w:r w:rsidRPr="00FC63E8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757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Е.С. Пономаре</w:t>
      </w:r>
      <w:r w:rsidRPr="00C0757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н</w:t>
      </w:r>
      <w:r w:rsidRPr="00C0757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ко</w:t>
      </w:r>
    </w:p>
    <w:p w:rsidR="00BA7B7E" w:rsidRDefault="00BA7B7E" w:rsidP="00BA7B7E">
      <w:pPr>
        <w:pStyle w:val="210"/>
        <w:tabs>
          <w:tab w:val="left" w:pos="851"/>
        </w:tabs>
        <w:ind w:firstLine="0"/>
        <w:jc w:val="both"/>
        <w:rPr>
          <w:rFonts w:cs="Times New Roman"/>
          <w:b w:val="0"/>
          <w:lang w:val="ru-RU"/>
        </w:rPr>
      </w:pPr>
    </w:p>
    <w:p w:rsidR="00C07573" w:rsidRPr="00402926" w:rsidRDefault="00C07573" w:rsidP="00C07573">
      <w:pPr>
        <w:rPr>
          <w:rFonts w:eastAsia="Lucida Sans Unicode"/>
          <w:color w:val="000000"/>
          <w:szCs w:val="28"/>
          <w:lang w:eastAsia="en-US" w:bidi="en-US"/>
        </w:rPr>
      </w:pPr>
      <w:r w:rsidRPr="0018338F">
        <w:rPr>
          <w:szCs w:val="28"/>
        </w:rPr>
        <w:t>Проект согласован:</w:t>
      </w:r>
    </w:p>
    <w:p w:rsidR="00C07573" w:rsidRPr="0018338F" w:rsidRDefault="00C07573" w:rsidP="00C07573">
      <w:pPr>
        <w:rPr>
          <w:rFonts w:eastAsia="Lucida Sans Unicode"/>
          <w:color w:val="000000"/>
          <w:szCs w:val="28"/>
          <w:lang w:eastAsia="en-US" w:bidi="en-US"/>
        </w:rPr>
      </w:pPr>
      <w:r w:rsidRPr="0018338F">
        <w:rPr>
          <w:szCs w:val="28"/>
        </w:rPr>
        <w:t xml:space="preserve">Заместитель главы </w:t>
      </w:r>
    </w:p>
    <w:p w:rsidR="00C07573" w:rsidRPr="0018338F" w:rsidRDefault="00C07573" w:rsidP="00C07573">
      <w:pPr>
        <w:rPr>
          <w:szCs w:val="28"/>
        </w:rPr>
      </w:pPr>
      <w:proofErr w:type="spellStart"/>
      <w:r w:rsidRPr="0018338F">
        <w:rPr>
          <w:szCs w:val="28"/>
        </w:rPr>
        <w:t>Старонижестеблиевского</w:t>
      </w:r>
      <w:proofErr w:type="spellEnd"/>
    </w:p>
    <w:p w:rsidR="00C07573" w:rsidRPr="0018338F" w:rsidRDefault="00102E94" w:rsidP="00C07573">
      <w:pPr>
        <w:rPr>
          <w:szCs w:val="28"/>
        </w:rPr>
      </w:pPr>
      <w:r>
        <w:rPr>
          <w:szCs w:val="28"/>
        </w:rPr>
        <w:t>с</w:t>
      </w:r>
      <w:r w:rsidR="00C07573" w:rsidRPr="0018338F">
        <w:rPr>
          <w:szCs w:val="28"/>
        </w:rPr>
        <w:t>ельского поселения</w:t>
      </w:r>
    </w:p>
    <w:p w:rsidR="00C07573" w:rsidRPr="00C07573" w:rsidRDefault="00C07573" w:rsidP="00C07573">
      <w:pPr>
        <w:pStyle w:val="210"/>
        <w:tabs>
          <w:tab w:val="left" w:pos="851"/>
        </w:tabs>
        <w:ind w:firstLine="0"/>
        <w:jc w:val="both"/>
        <w:rPr>
          <w:b w:val="0"/>
          <w:szCs w:val="28"/>
          <w:lang w:val="ru-RU"/>
        </w:rPr>
      </w:pPr>
      <w:r w:rsidRPr="00C07573">
        <w:rPr>
          <w:b w:val="0"/>
          <w:szCs w:val="28"/>
          <w:lang w:val="ru-RU"/>
        </w:rPr>
        <w:t xml:space="preserve">Красноармейского района                                                </w:t>
      </w:r>
      <w:r>
        <w:rPr>
          <w:b w:val="0"/>
          <w:szCs w:val="28"/>
          <w:lang w:val="ru-RU"/>
        </w:rPr>
        <w:t xml:space="preserve">          </w:t>
      </w:r>
      <w:r w:rsidRPr="00C07573">
        <w:rPr>
          <w:b w:val="0"/>
          <w:szCs w:val="28"/>
          <w:lang w:val="ru-RU"/>
        </w:rPr>
        <w:t xml:space="preserve"> Е.Е. Черепанова</w:t>
      </w:r>
    </w:p>
    <w:p w:rsidR="00C07573" w:rsidRDefault="00C07573" w:rsidP="00C07573">
      <w:pPr>
        <w:pStyle w:val="210"/>
        <w:tabs>
          <w:tab w:val="left" w:pos="851"/>
        </w:tabs>
        <w:ind w:firstLine="0"/>
        <w:jc w:val="both"/>
        <w:rPr>
          <w:szCs w:val="28"/>
          <w:lang w:val="ru-RU"/>
        </w:rPr>
      </w:pPr>
    </w:p>
    <w:p w:rsidR="00C07573" w:rsidRDefault="00C07573" w:rsidP="00C07573">
      <w:pPr>
        <w:rPr>
          <w:szCs w:val="28"/>
        </w:rPr>
      </w:pPr>
      <w:r>
        <w:rPr>
          <w:szCs w:val="28"/>
        </w:rPr>
        <w:t>Главный специалист</w:t>
      </w:r>
      <w:r w:rsidRPr="0018338F">
        <w:rPr>
          <w:szCs w:val="28"/>
        </w:rPr>
        <w:t xml:space="preserve"> </w:t>
      </w:r>
    </w:p>
    <w:p w:rsidR="00C07573" w:rsidRDefault="00C07573" w:rsidP="00C07573">
      <w:pPr>
        <w:rPr>
          <w:szCs w:val="28"/>
        </w:rPr>
      </w:pPr>
      <w:r>
        <w:rPr>
          <w:szCs w:val="28"/>
        </w:rPr>
        <w:t>по юридическим вопросам</w:t>
      </w:r>
    </w:p>
    <w:p w:rsidR="00C07573" w:rsidRPr="0018338F" w:rsidRDefault="00C07573" w:rsidP="00C07573">
      <w:pPr>
        <w:rPr>
          <w:szCs w:val="28"/>
        </w:rPr>
      </w:pPr>
      <w:r w:rsidRPr="0018338F">
        <w:rPr>
          <w:szCs w:val="28"/>
        </w:rPr>
        <w:t xml:space="preserve">администрации </w:t>
      </w:r>
      <w:proofErr w:type="spellStart"/>
      <w:r w:rsidRPr="0018338F">
        <w:rPr>
          <w:szCs w:val="28"/>
        </w:rPr>
        <w:t>Старонижестеблиевского</w:t>
      </w:r>
      <w:proofErr w:type="spellEnd"/>
    </w:p>
    <w:p w:rsidR="00C07573" w:rsidRPr="0018338F" w:rsidRDefault="00C07573" w:rsidP="00C07573">
      <w:pPr>
        <w:rPr>
          <w:szCs w:val="28"/>
        </w:rPr>
      </w:pPr>
      <w:r w:rsidRPr="0018338F">
        <w:rPr>
          <w:szCs w:val="28"/>
        </w:rPr>
        <w:t>сельского поселения</w:t>
      </w:r>
    </w:p>
    <w:p w:rsidR="00C07573" w:rsidRDefault="00C07573" w:rsidP="00102E94">
      <w:pPr>
        <w:ind w:left="-108" w:firstLine="108"/>
        <w:rPr>
          <w:szCs w:val="28"/>
        </w:rPr>
      </w:pPr>
      <w:r w:rsidRPr="0018338F">
        <w:rPr>
          <w:szCs w:val="28"/>
        </w:rPr>
        <w:t xml:space="preserve">Красноармейского района </w:t>
      </w:r>
      <w:r>
        <w:rPr>
          <w:szCs w:val="28"/>
        </w:rPr>
        <w:t xml:space="preserve">                              </w:t>
      </w:r>
      <w:r w:rsidR="00102E94">
        <w:rPr>
          <w:szCs w:val="28"/>
        </w:rPr>
        <w:t xml:space="preserve">                               </w:t>
      </w:r>
      <w:r>
        <w:rPr>
          <w:szCs w:val="28"/>
        </w:rPr>
        <w:t>Т.А. Филимон</w:t>
      </w:r>
      <w:r>
        <w:rPr>
          <w:szCs w:val="28"/>
        </w:rPr>
        <w:t>о</w:t>
      </w:r>
      <w:r>
        <w:rPr>
          <w:szCs w:val="28"/>
        </w:rPr>
        <w:t>ва</w:t>
      </w:r>
    </w:p>
    <w:p w:rsidR="00C07573" w:rsidRPr="0018338F" w:rsidRDefault="00C07573" w:rsidP="00C07573">
      <w:pPr>
        <w:rPr>
          <w:szCs w:val="28"/>
        </w:rPr>
      </w:pPr>
    </w:p>
    <w:p w:rsidR="00C07573" w:rsidRPr="0018338F" w:rsidRDefault="00C07573" w:rsidP="00C07573">
      <w:pPr>
        <w:rPr>
          <w:rFonts w:eastAsia="Lucida Sans Unicode"/>
          <w:color w:val="000000"/>
          <w:szCs w:val="28"/>
          <w:lang w:eastAsia="en-US" w:bidi="en-US"/>
        </w:rPr>
      </w:pPr>
      <w:r w:rsidRPr="0018338F">
        <w:rPr>
          <w:szCs w:val="28"/>
        </w:rPr>
        <w:t xml:space="preserve">Начальник общего отдела </w:t>
      </w:r>
    </w:p>
    <w:p w:rsidR="00C07573" w:rsidRPr="0018338F" w:rsidRDefault="00C07573" w:rsidP="00C07573">
      <w:pPr>
        <w:rPr>
          <w:szCs w:val="28"/>
        </w:rPr>
      </w:pPr>
      <w:r w:rsidRPr="0018338F">
        <w:rPr>
          <w:szCs w:val="28"/>
        </w:rPr>
        <w:t xml:space="preserve">администрации </w:t>
      </w:r>
    </w:p>
    <w:p w:rsidR="00C07573" w:rsidRPr="0018338F" w:rsidRDefault="00C07573" w:rsidP="00C07573">
      <w:pPr>
        <w:rPr>
          <w:szCs w:val="28"/>
        </w:rPr>
      </w:pPr>
      <w:proofErr w:type="spellStart"/>
      <w:r w:rsidRPr="0018338F">
        <w:rPr>
          <w:szCs w:val="28"/>
        </w:rPr>
        <w:t>Старонижестеблиевского</w:t>
      </w:r>
      <w:proofErr w:type="spellEnd"/>
      <w:r w:rsidRPr="0018338F">
        <w:rPr>
          <w:szCs w:val="28"/>
        </w:rPr>
        <w:t xml:space="preserve"> </w:t>
      </w:r>
    </w:p>
    <w:p w:rsidR="00C07573" w:rsidRPr="0018338F" w:rsidRDefault="00C07573" w:rsidP="00C07573">
      <w:pPr>
        <w:rPr>
          <w:szCs w:val="28"/>
        </w:rPr>
      </w:pPr>
      <w:r w:rsidRPr="0018338F">
        <w:rPr>
          <w:szCs w:val="28"/>
        </w:rPr>
        <w:t xml:space="preserve">сельского поселения </w:t>
      </w:r>
    </w:p>
    <w:p w:rsidR="00C07573" w:rsidRPr="00102E94" w:rsidRDefault="00C07573" w:rsidP="00C07573">
      <w:pPr>
        <w:pStyle w:val="210"/>
        <w:tabs>
          <w:tab w:val="left" w:pos="851"/>
        </w:tabs>
        <w:ind w:firstLine="0"/>
        <w:jc w:val="both"/>
        <w:rPr>
          <w:rFonts w:cs="Times New Roman"/>
          <w:b w:val="0"/>
          <w:lang w:val="ru-RU"/>
        </w:rPr>
      </w:pPr>
      <w:r w:rsidRPr="00102E94">
        <w:rPr>
          <w:b w:val="0"/>
          <w:szCs w:val="28"/>
          <w:lang w:val="ru-RU"/>
        </w:rPr>
        <w:t xml:space="preserve">Красноармейского района                                                         </w:t>
      </w:r>
      <w:r w:rsidR="00102E94">
        <w:rPr>
          <w:b w:val="0"/>
          <w:szCs w:val="28"/>
          <w:lang w:val="ru-RU"/>
        </w:rPr>
        <w:t xml:space="preserve">        </w:t>
      </w:r>
      <w:r w:rsidRPr="00102E94">
        <w:rPr>
          <w:b w:val="0"/>
          <w:szCs w:val="28"/>
          <w:lang w:val="ru-RU"/>
        </w:rPr>
        <w:t>Н.В. Супрун</w:t>
      </w:r>
    </w:p>
    <w:p w:rsidR="00BA7B7E" w:rsidRPr="00102E94" w:rsidRDefault="00BA7B7E" w:rsidP="00BA7B7E">
      <w:pPr>
        <w:rPr>
          <w:rFonts w:eastAsia="Lucida Sans Unicode"/>
          <w:color w:val="000000"/>
          <w:lang w:eastAsia="en-US" w:bidi="en-US"/>
        </w:rPr>
      </w:pPr>
    </w:p>
    <w:p w:rsidR="00BA7B7E" w:rsidRPr="0018338F" w:rsidRDefault="00BA7B7E" w:rsidP="00BA7B7E">
      <w:pPr>
        <w:pStyle w:val="af7"/>
        <w:spacing w:before="0" w:after="0"/>
        <w:ind w:left="0" w:firstLine="0"/>
        <w:jc w:val="both"/>
        <w:rPr>
          <w:rFonts w:cs="Times New Roman"/>
          <w:lang w:val="ru-RU"/>
        </w:rPr>
      </w:pPr>
    </w:p>
    <w:p w:rsidR="00BA7B7E" w:rsidRPr="00C737CC" w:rsidRDefault="00BA7B7E" w:rsidP="00BA7B7E">
      <w:pPr>
        <w:rPr>
          <w:szCs w:val="28"/>
        </w:rPr>
      </w:pPr>
    </w:p>
    <w:p w:rsidR="003700BB" w:rsidRDefault="003700BB" w:rsidP="003700BB"/>
    <w:p w:rsidR="003700BB" w:rsidRDefault="003700BB" w:rsidP="003700BB">
      <w:bookmarkStart w:id="2" w:name="_GoBack"/>
      <w:bookmarkEnd w:id="2"/>
    </w:p>
    <w:sectPr w:rsidR="003700BB" w:rsidSect="00D57CD3">
      <w:headerReference w:type="default" r:id="rId9"/>
      <w:footnotePr>
        <w:numRestart w:val="eachPage"/>
      </w:footnotePr>
      <w:type w:val="continuous"/>
      <w:pgSz w:w="11906" w:h="16838"/>
      <w:pgMar w:top="28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7A" w:rsidRDefault="009A307A" w:rsidP="004E4816">
      <w:r>
        <w:separator/>
      </w:r>
    </w:p>
  </w:endnote>
  <w:endnote w:type="continuationSeparator" w:id="0">
    <w:p w:rsidR="009A307A" w:rsidRDefault="009A307A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7A" w:rsidRDefault="009A307A" w:rsidP="004E4816">
      <w:r>
        <w:separator/>
      </w:r>
    </w:p>
  </w:footnote>
  <w:footnote w:type="continuationSeparator" w:id="0">
    <w:p w:rsidR="009A307A" w:rsidRDefault="009A307A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0" w:rsidRDefault="002165D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7A20"/>
    <w:rsid w:val="00031D77"/>
    <w:rsid w:val="0004767F"/>
    <w:rsid w:val="00050684"/>
    <w:rsid w:val="000649E5"/>
    <w:rsid w:val="00071CC9"/>
    <w:rsid w:val="00077C3A"/>
    <w:rsid w:val="00090B04"/>
    <w:rsid w:val="00093B07"/>
    <w:rsid w:val="000A1A83"/>
    <w:rsid w:val="000A3010"/>
    <w:rsid w:val="000A66D6"/>
    <w:rsid w:val="000B530B"/>
    <w:rsid w:val="000C4D47"/>
    <w:rsid w:val="000D7D22"/>
    <w:rsid w:val="00102E94"/>
    <w:rsid w:val="00123F5A"/>
    <w:rsid w:val="00126C35"/>
    <w:rsid w:val="001442DC"/>
    <w:rsid w:val="00147376"/>
    <w:rsid w:val="00151A36"/>
    <w:rsid w:val="00156E14"/>
    <w:rsid w:val="00181541"/>
    <w:rsid w:val="001A5894"/>
    <w:rsid w:val="001B6DC0"/>
    <w:rsid w:val="001B70C6"/>
    <w:rsid w:val="001C590A"/>
    <w:rsid w:val="0020210F"/>
    <w:rsid w:val="002045A0"/>
    <w:rsid w:val="00214F32"/>
    <w:rsid w:val="002165D0"/>
    <w:rsid w:val="00220B3A"/>
    <w:rsid w:val="00224606"/>
    <w:rsid w:val="00235FF6"/>
    <w:rsid w:val="002539A2"/>
    <w:rsid w:val="00255D12"/>
    <w:rsid w:val="0026079E"/>
    <w:rsid w:val="002758C0"/>
    <w:rsid w:val="002853E5"/>
    <w:rsid w:val="002938E2"/>
    <w:rsid w:val="00296BF2"/>
    <w:rsid w:val="002971ED"/>
    <w:rsid w:val="00297536"/>
    <w:rsid w:val="00297F15"/>
    <w:rsid w:val="002B22AD"/>
    <w:rsid w:val="002C1ABC"/>
    <w:rsid w:val="002C26D0"/>
    <w:rsid w:val="002C5152"/>
    <w:rsid w:val="002E57F6"/>
    <w:rsid w:val="002F6B94"/>
    <w:rsid w:val="002F73C8"/>
    <w:rsid w:val="00304200"/>
    <w:rsid w:val="00304D4A"/>
    <w:rsid w:val="00311A62"/>
    <w:rsid w:val="00320C22"/>
    <w:rsid w:val="00347E8B"/>
    <w:rsid w:val="0035073D"/>
    <w:rsid w:val="003507A5"/>
    <w:rsid w:val="003530D8"/>
    <w:rsid w:val="00366239"/>
    <w:rsid w:val="003700BB"/>
    <w:rsid w:val="003A0020"/>
    <w:rsid w:val="003A37B0"/>
    <w:rsid w:val="003B12F6"/>
    <w:rsid w:val="003D02DB"/>
    <w:rsid w:val="003E2BEB"/>
    <w:rsid w:val="003E63E2"/>
    <w:rsid w:val="00402926"/>
    <w:rsid w:val="004074EF"/>
    <w:rsid w:val="004128BB"/>
    <w:rsid w:val="0041320D"/>
    <w:rsid w:val="00414A69"/>
    <w:rsid w:val="00414E48"/>
    <w:rsid w:val="0042741B"/>
    <w:rsid w:val="00431C57"/>
    <w:rsid w:val="004367CD"/>
    <w:rsid w:val="00436F81"/>
    <w:rsid w:val="00445FF1"/>
    <w:rsid w:val="0045304E"/>
    <w:rsid w:val="00486D84"/>
    <w:rsid w:val="004940E5"/>
    <w:rsid w:val="004A0305"/>
    <w:rsid w:val="004A462F"/>
    <w:rsid w:val="004B0C24"/>
    <w:rsid w:val="004C6B0A"/>
    <w:rsid w:val="004E38C1"/>
    <w:rsid w:val="004E4816"/>
    <w:rsid w:val="005021D5"/>
    <w:rsid w:val="00512219"/>
    <w:rsid w:val="00527949"/>
    <w:rsid w:val="005334FD"/>
    <w:rsid w:val="00535B72"/>
    <w:rsid w:val="00544877"/>
    <w:rsid w:val="0055070F"/>
    <w:rsid w:val="00555F45"/>
    <w:rsid w:val="00572276"/>
    <w:rsid w:val="00582607"/>
    <w:rsid w:val="00590FF7"/>
    <w:rsid w:val="00592B2F"/>
    <w:rsid w:val="0059731A"/>
    <w:rsid w:val="005A04A3"/>
    <w:rsid w:val="005A0C34"/>
    <w:rsid w:val="005A6003"/>
    <w:rsid w:val="005D1EA9"/>
    <w:rsid w:val="005F6020"/>
    <w:rsid w:val="005F61A1"/>
    <w:rsid w:val="005F6455"/>
    <w:rsid w:val="00601F54"/>
    <w:rsid w:val="00614313"/>
    <w:rsid w:val="00614E5B"/>
    <w:rsid w:val="00626A4F"/>
    <w:rsid w:val="00653C5C"/>
    <w:rsid w:val="00654196"/>
    <w:rsid w:val="00662C79"/>
    <w:rsid w:val="00684D4A"/>
    <w:rsid w:val="006863E1"/>
    <w:rsid w:val="006935FD"/>
    <w:rsid w:val="006A3943"/>
    <w:rsid w:val="006A7775"/>
    <w:rsid w:val="006C7408"/>
    <w:rsid w:val="006D4E9B"/>
    <w:rsid w:val="006E4BF2"/>
    <w:rsid w:val="006F266A"/>
    <w:rsid w:val="006F47E0"/>
    <w:rsid w:val="00706DC6"/>
    <w:rsid w:val="00706FBB"/>
    <w:rsid w:val="007269E8"/>
    <w:rsid w:val="00734C72"/>
    <w:rsid w:val="00751F8F"/>
    <w:rsid w:val="00756954"/>
    <w:rsid w:val="007627B0"/>
    <w:rsid w:val="007845F8"/>
    <w:rsid w:val="00795900"/>
    <w:rsid w:val="007978A7"/>
    <w:rsid w:val="007A0516"/>
    <w:rsid w:val="007A6601"/>
    <w:rsid w:val="007A6789"/>
    <w:rsid w:val="007D70E8"/>
    <w:rsid w:val="007E4D1B"/>
    <w:rsid w:val="007E4DD8"/>
    <w:rsid w:val="00802B4F"/>
    <w:rsid w:val="00805CDF"/>
    <w:rsid w:val="00807542"/>
    <w:rsid w:val="008135C8"/>
    <w:rsid w:val="00820582"/>
    <w:rsid w:val="00826DAB"/>
    <w:rsid w:val="00840BC1"/>
    <w:rsid w:val="00853CA9"/>
    <w:rsid w:val="00860A51"/>
    <w:rsid w:val="008700A7"/>
    <w:rsid w:val="008904A0"/>
    <w:rsid w:val="0089149A"/>
    <w:rsid w:val="00891EC0"/>
    <w:rsid w:val="008C286F"/>
    <w:rsid w:val="008D465E"/>
    <w:rsid w:val="008E4518"/>
    <w:rsid w:val="008F51EE"/>
    <w:rsid w:val="00901342"/>
    <w:rsid w:val="009142C2"/>
    <w:rsid w:val="00920EC7"/>
    <w:rsid w:val="00931BC8"/>
    <w:rsid w:val="00932701"/>
    <w:rsid w:val="009336F0"/>
    <w:rsid w:val="00933ECF"/>
    <w:rsid w:val="009346EA"/>
    <w:rsid w:val="00935F2D"/>
    <w:rsid w:val="00941A82"/>
    <w:rsid w:val="0094296E"/>
    <w:rsid w:val="00946011"/>
    <w:rsid w:val="00953173"/>
    <w:rsid w:val="00964C20"/>
    <w:rsid w:val="00985D24"/>
    <w:rsid w:val="00990730"/>
    <w:rsid w:val="0099505D"/>
    <w:rsid w:val="0099525C"/>
    <w:rsid w:val="009A1382"/>
    <w:rsid w:val="009A307A"/>
    <w:rsid w:val="009E173F"/>
    <w:rsid w:val="00A00531"/>
    <w:rsid w:val="00A107D6"/>
    <w:rsid w:val="00A10FB8"/>
    <w:rsid w:val="00A22B6A"/>
    <w:rsid w:val="00A251BF"/>
    <w:rsid w:val="00A274C7"/>
    <w:rsid w:val="00A3150E"/>
    <w:rsid w:val="00A4083C"/>
    <w:rsid w:val="00A463D5"/>
    <w:rsid w:val="00A52179"/>
    <w:rsid w:val="00A715B1"/>
    <w:rsid w:val="00A7305E"/>
    <w:rsid w:val="00A81317"/>
    <w:rsid w:val="00A93FAB"/>
    <w:rsid w:val="00AA6FFC"/>
    <w:rsid w:val="00AB4C02"/>
    <w:rsid w:val="00AC088F"/>
    <w:rsid w:val="00AC7E4D"/>
    <w:rsid w:val="00AD6212"/>
    <w:rsid w:val="00AF00F0"/>
    <w:rsid w:val="00AF779C"/>
    <w:rsid w:val="00B16085"/>
    <w:rsid w:val="00B34E93"/>
    <w:rsid w:val="00B35623"/>
    <w:rsid w:val="00B37059"/>
    <w:rsid w:val="00B401FA"/>
    <w:rsid w:val="00B47048"/>
    <w:rsid w:val="00B52182"/>
    <w:rsid w:val="00B544B4"/>
    <w:rsid w:val="00B55CA4"/>
    <w:rsid w:val="00BA7B7E"/>
    <w:rsid w:val="00BB11EB"/>
    <w:rsid w:val="00BB22E5"/>
    <w:rsid w:val="00BD32AD"/>
    <w:rsid w:val="00BE448F"/>
    <w:rsid w:val="00C07573"/>
    <w:rsid w:val="00C15D40"/>
    <w:rsid w:val="00C173DA"/>
    <w:rsid w:val="00C445C5"/>
    <w:rsid w:val="00C548A9"/>
    <w:rsid w:val="00C70A84"/>
    <w:rsid w:val="00C815AA"/>
    <w:rsid w:val="00C97192"/>
    <w:rsid w:val="00CA2FEA"/>
    <w:rsid w:val="00CE526F"/>
    <w:rsid w:val="00CF7CDF"/>
    <w:rsid w:val="00D049EA"/>
    <w:rsid w:val="00D11EF4"/>
    <w:rsid w:val="00D16B16"/>
    <w:rsid w:val="00D247DD"/>
    <w:rsid w:val="00D24DB0"/>
    <w:rsid w:val="00D25DDC"/>
    <w:rsid w:val="00D43BB9"/>
    <w:rsid w:val="00D45F0C"/>
    <w:rsid w:val="00D46681"/>
    <w:rsid w:val="00D50C3D"/>
    <w:rsid w:val="00D50EA3"/>
    <w:rsid w:val="00D51D25"/>
    <w:rsid w:val="00D55619"/>
    <w:rsid w:val="00D5702D"/>
    <w:rsid w:val="00D57CD3"/>
    <w:rsid w:val="00D65ED5"/>
    <w:rsid w:val="00D73572"/>
    <w:rsid w:val="00D81C14"/>
    <w:rsid w:val="00D86563"/>
    <w:rsid w:val="00D86805"/>
    <w:rsid w:val="00DA6345"/>
    <w:rsid w:val="00DA659A"/>
    <w:rsid w:val="00DB09F5"/>
    <w:rsid w:val="00DB0ADE"/>
    <w:rsid w:val="00DB5573"/>
    <w:rsid w:val="00DD0433"/>
    <w:rsid w:val="00DE1292"/>
    <w:rsid w:val="00E61645"/>
    <w:rsid w:val="00E735DC"/>
    <w:rsid w:val="00E83A5D"/>
    <w:rsid w:val="00E91FD3"/>
    <w:rsid w:val="00EA7781"/>
    <w:rsid w:val="00EA7EDE"/>
    <w:rsid w:val="00EC109A"/>
    <w:rsid w:val="00EC321D"/>
    <w:rsid w:val="00EC534E"/>
    <w:rsid w:val="00EE1663"/>
    <w:rsid w:val="00EE4416"/>
    <w:rsid w:val="00EF0DF9"/>
    <w:rsid w:val="00EF1501"/>
    <w:rsid w:val="00F328E3"/>
    <w:rsid w:val="00F35012"/>
    <w:rsid w:val="00F378D2"/>
    <w:rsid w:val="00F464D2"/>
    <w:rsid w:val="00F550CB"/>
    <w:rsid w:val="00F67005"/>
    <w:rsid w:val="00F84D5C"/>
    <w:rsid w:val="00F8613D"/>
    <w:rsid w:val="00F9519A"/>
    <w:rsid w:val="00F95E43"/>
    <w:rsid w:val="00F97E19"/>
    <w:rsid w:val="00FC1C0D"/>
    <w:rsid w:val="00FE5982"/>
    <w:rsid w:val="00FF034A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  <w:style w:type="paragraph" w:styleId="af8">
    <w:name w:val="No Spacing"/>
    <w:uiPriority w:val="1"/>
    <w:qFormat/>
    <w:rsid w:val="004029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32BF7-1247-46AF-A44C-D1E7357A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3184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12</cp:revision>
  <cp:lastPrinted>2021-08-31T05:25:00Z</cp:lastPrinted>
  <dcterms:created xsi:type="dcterms:W3CDTF">2021-05-18T11:57:00Z</dcterms:created>
  <dcterms:modified xsi:type="dcterms:W3CDTF">2021-08-31T05:25:00Z</dcterms:modified>
</cp:coreProperties>
</file>