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E3B69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5E3B69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E3B69">
              <w:rPr>
                <w:rFonts w:ascii="Times New Roman" w:hAnsi="Times New Roman" w:cs="Times New Roman"/>
                <w:bCs/>
              </w:rPr>
              <w:t>59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4450" w:rsidRDefault="00F54450" w:rsidP="00F54450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450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54450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450" w:rsidRPr="00F54450" w:rsidRDefault="00F54450" w:rsidP="00F54450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F54450">
        <w:rPr>
          <w:rFonts w:ascii="Times New Roman" w:hAnsi="Times New Roman" w:cs="Times New Roman"/>
          <w:b/>
          <w:sz w:val="28"/>
          <w:szCs w:val="28"/>
        </w:rPr>
        <w:t xml:space="preserve"> Евтушенко</w:t>
      </w:r>
    </w:p>
    <w:p w:rsidR="00F54450" w:rsidRPr="00F54450" w:rsidRDefault="00F54450" w:rsidP="00F5445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F5445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54450" w:rsidRPr="00F54450" w:rsidRDefault="00F54450" w:rsidP="00F5445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F54450" w:rsidRPr="00F54450" w:rsidRDefault="00F54450" w:rsidP="00F5445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F54450" w:rsidRPr="00F54450" w:rsidRDefault="00F54450" w:rsidP="00F54450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445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5445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544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54450">
        <w:rPr>
          <w:rFonts w:ascii="Times New Roman" w:hAnsi="Times New Roman" w:cs="Times New Roman"/>
          <w:sz w:val="28"/>
          <w:szCs w:val="28"/>
        </w:rPr>
        <w:t>в</w:t>
      </w:r>
      <w:r w:rsidRPr="00F5445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5445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54450">
        <w:rPr>
          <w:rFonts w:ascii="Times New Roman" w:hAnsi="Times New Roman" w:cs="Times New Roman"/>
          <w:sz w:val="28"/>
          <w:szCs w:val="28"/>
        </w:rPr>
        <w:t>а</w:t>
      </w:r>
      <w:r w:rsidRPr="00F54450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5445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5445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54450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5445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Старон</w:t>
      </w:r>
      <w:r w:rsidRPr="00F54450">
        <w:rPr>
          <w:rFonts w:ascii="Times New Roman" w:hAnsi="Times New Roman" w:cs="Times New Roman"/>
          <w:sz w:val="28"/>
          <w:szCs w:val="28"/>
        </w:rPr>
        <w:t>и</w:t>
      </w:r>
      <w:r w:rsidRPr="00F5445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54450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54450">
        <w:rPr>
          <w:rFonts w:ascii="Times New Roman" w:hAnsi="Times New Roman" w:cs="Times New Roman"/>
          <w:sz w:val="28"/>
          <w:szCs w:val="28"/>
        </w:rPr>
        <w:t>, на основании заявления Кондратенко Наталии Леони</w:t>
      </w:r>
      <w:r>
        <w:rPr>
          <w:rFonts w:ascii="Times New Roman" w:hAnsi="Times New Roman" w:cs="Times New Roman"/>
          <w:sz w:val="28"/>
          <w:szCs w:val="28"/>
        </w:rPr>
        <w:t>довны в</w:t>
      </w:r>
      <w:r w:rsidRPr="00F54450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F5445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544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544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5445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54450" w:rsidRPr="00F54450" w:rsidRDefault="00F54450" w:rsidP="00F54450">
      <w:pPr>
        <w:rPr>
          <w:rFonts w:ascii="Times New Roman" w:hAnsi="Times New Roman" w:cs="Times New Roman"/>
        </w:rPr>
      </w:pPr>
      <w:r w:rsidRPr="00F54450">
        <w:rPr>
          <w:rFonts w:ascii="Times New Roman" w:hAnsi="Times New Roman" w:cs="Times New Roman"/>
          <w:sz w:val="28"/>
          <w:szCs w:val="28"/>
        </w:rPr>
        <w:t>1. Земельному участку площадью 1366 кв.м., с кадастровым номером 23:13:0401196:5, категория земель: земли населённых пунктов, с видом разр</w:t>
      </w:r>
      <w:r w:rsidRPr="00F54450">
        <w:rPr>
          <w:rFonts w:ascii="Times New Roman" w:hAnsi="Times New Roman" w:cs="Times New Roman"/>
          <w:sz w:val="28"/>
          <w:szCs w:val="28"/>
        </w:rPr>
        <w:t>е</w:t>
      </w:r>
      <w:r w:rsidRPr="00F54450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F54450">
        <w:rPr>
          <w:rFonts w:ascii="Times New Roman" w:hAnsi="Times New Roman" w:cs="Times New Roman"/>
          <w:sz w:val="28"/>
          <w:szCs w:val="28"/>
        </w:rPr>
        <w:t>я</w:t>
      </w:r>
      <w:r w:rsidRPr="00F54450">
        <w:rPr>
          <w:rFonts w:ascii="Times New Roman" w:hAnsi="Times New Roman" w:cs="Times New Roman"/>
          <w:sz w:val="28"/>
          <w:szCs w:val="28"/>
        </w:rPr>
        <w:t>щегося в собственности К</w:t>
      </w:r>
      <w:r>
        <w:rPr>
          <w:rFonts w:ascii="Times New Roman" w:hAnsi="Times New Roman" w:cs="Times New Roman"/>
          <w:sz w:val="28"/>
          <w:szCs w:val="28"/>
        </w:rPr>
        <w:t xml:space="preserve">ондратенко Наталии Леонидовны, </w:t>
      </w:r>
      <w:r w:rsidRPr="00F54450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F54450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Старониж</w:t>
      </w:r>
      <w:r w:rsidRPr="00F544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Евтушенко,</w:t>
      </w:r>
      <w:r w:rsidRPr="00F54450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F54450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F54450" w:rsidRPr="00F54450" w:rsidRDefault="00F54450" w:rsidP="00F54450">
      <w:pPr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54450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Старон</w:t>
      </w:r>
      <w:r w:rsidRPr="00F54450">
        <w:rPr>
          <w:rFonts w:ascii="Times New Roman" w:hAnsi="Times New Roman" w:cs="Times New Roman"/>
          <w:sz w:val="28"/>
          <w:szCs w:val="28"/>
        </w:rPr>
        <w:t>и</w:t>
      </w:r>
      <w:r w:rsidRPr="00F54450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Евтушенко</w:t>
      </w:r>
      <w:r w:rsidRPr="00F54450">
        <w:rPr>
          <w:rFonts w:ascii="Times New Roman" w:hAnsi="Times New Roman" w:cs="Times New Roman"/>
          <w:sz w:val="28"/>
          <w:szCs w:val="28"/>
        </w:rPr>
        <w:t>, 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4450" w:rsidRPr="00F54450" w:rsidRDefault="00F54450" w:rsidP="00F54450">
      <w:pPr>
        <w:rPr>
          <w:rFonts w:ascii="Times New Roman" w:hAnsi="Times New Roman" w:cs="Times New Roman"/>
          <w:sz w:val="28"/>
          <w:szCs w:val="28"/>
        </w:rPr>
      </w:pPr>
      <w:r w:rsidRPr="00F544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4450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Ст</w:t>
      </w:r>
      <w:r w:rsidRPr="00F54450">
        <w:rPr>
          <w:rFonts w:ascii="Times New Roman" w:hAnsi="Times New Roman" w:cs="Times New Roman"/>
          <w:sz w:val="28"/>
          <w:szCs w:val="28"/>
        </w:rPr>
        <w:t>а</w:t>
      </w:r>
      <w:r w:rsidRPr="00F54450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5445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F54450">
        <w:rPr>
          <w:rFonts w:ascii="Times New Roman" w:hAnsi="Times New Roman" w:cs="Times New Roman"/>
          <w:sz w:val="28"/>
          <w:szCs w:val="28"/>
        </w:rPr>
        <w:t>н</w:t>
      </w:r>
      <w:r w:rsidRPr="00F54450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54450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54450" w:rsidRPr="00F54450" w:rsidRDefault="00F54450" w:rsidP="00F54450">
      <w:pPr>
        <w:rPr>
          <w:rFonts w:ascii="Times New Roman" w:hAnsi="Times New Roman" w:cs="Times New Roman"/>
        </w:rPr>
      </w:pPr>
      <w:r w:rsidRPr="00F544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44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45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54450">
        <w:rPr>
          <w:rFonts w:ascii="Times New Roman" w:hAnsi="Times New Roman" w:cs="Times New Roman"/>
          <w:sz w:val="28"/>
          <w:szCs w:val="28"/>
        </w:rPr>
        <w:t>а</w:t>
      </w:r>
      <w:r w:rsidRPr="00F5445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50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F54450">
        <w:rPr>
          <w:rFonts w:ascii="Times New Roman" w:hAnsi="Times New Roman" w:cs="Times New Roman"/>
          <w:sz w:val="28"/>
          <w:szCs w:val="28"/>
        </w:rPr>
        <w:t>й</w:t>
      </w:r>
      <w:r w:rsidRPr="00F54450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F54450" w:rsidRPr="00F54450" w:rsidRDefault="00F54450" w:rsidP="00F54450">
      <w:pPr>
        <w:tabs>
          <w:tab w:val="left" w:pos="1666"/>
        </w:tabs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5445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54450" w:rsidRPr="00F54450" w:rsidRDefault="00F54450" w:rsidP="00F54450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F54450" w:rsidRDefault="00F54450" w:rsidP="00F54450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544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54450" w:rsidRPr="00F54450" w:rsidRDefault="00F54450" w:rsidP="00F54450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544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54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450" w:rsidRPr="00F54450" w:rsidRDefault="00F54450" w:rsidP="00F5445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5445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54450" w:rsidRDefault="00F54450" w:rsidP="00F5445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5445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5445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45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54450" w:rsidRPr="00F54450" w:rsidRDefault="00F54450" w:rsidP="00F5445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54450" w:rsidRPr="00F54450" w:rsidSect="00F54450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166D6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E3B69"/>
    <w:rsid w:val="006409B2"/>
    <w:rsid w:val="00683A07"/>
    <w:rsid w:val="006E4EC9"/>
    <w:rsid w:val="00954616"/>
    <w:rsid w:val="009F1F39"/>
    <w:rsid w:val="00A7636B"/>
    <w:rsid w:val="00AC2228"/>
    <w:rsid w:val="00AD2F8A"/>
    <w:rsid w:val="00BC3E98"/>
    <w:rsid w:val="00C737CC"/>
    <w:rsid w:val="00D13402"/>
    <w:rsid w:val="00D53EA7"/>
    <w:rsid w:val="00D942AD"/>
    <w:rsid w:val="00E51D67"/>
    <w:rsid w:val="00F45878"/>
    <w:rsid w:val="00F54450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544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544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544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1891</Characters>
  <Application>Microsoft Office Word</Application>
  <DocSecurity>0</DocSecurity>
  <Lines>15</Lines>
  <Paragraphs>4</Paragraphs>
  <ScaleCrop>false</ScaleCrop>
  <Company>123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2021-07-09T12:13:00Z</dcterms:modified>
</cp:coreProperties>
</file>