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14" w:rsidRPr="00580035" w:rsidRDefault="001A3614" w:rsidP="001A3614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14" w:rsidRDefault="001A3614" w:rsidP="001A3614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1A3614" w:rsidRDefault="001A3614" w:rsidP="001A3614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1A3614" w:rsidRDefault="001A3614" w:rsidP="001A3614">
      <w:pPr>
        <w:rPr>
          <w:szCs w:val="28"/>
        </w:rPr>
      </w:pPr>
    </w:p>
    <w:p w:rsidR="001A3614" w:rsidRDefault="001A3614" w:rsidP="001A3614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A3614" w:rsidRDefault="001A3614" w:rsidP="001A3614">
      <w:pPr>
        <w:rPr>
          <w:szCs w:val="28"/>
        </w:rPr>
      </w:pPr>
    </w:p>
    <w:p w:rsidR="001A3614" w:rsidRDefault="001A3614" w:rsidP="001A3614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2021г           </w:t>
      </w:r>
      <w:r>
        <w:t xml:space="preserve">Станица </w:t>
      </w:r>
      <w:proofErr w:type="spellStart"/>
      <w:r>
        <w:t>Старонижестеблиевская</w:t>
      </w:r>
      <w:proofErr w:type="spellEnd"/>
      <w:r>
        <w:rPr>
          <w:szCs w:val="28"/>
        </w:rPr>
        <w:t xml:space="preserve">              №</w:t>
      </w:r>
    </w:p>
    <w:p w:rsidR="001A3614" w:rsidRDefault="001A3614" w:rsidP="001A3614">
      <w:pPr>
        <w:tabs>
          <w:tab w:val="left" w:pos="4119"/>
        </w:tabs>
        <w:rPr>
          <w:b/>
          <w:szCs w:val="28"/>
        </w:rPr>
      </w:pPr>
    </w:p>
    <w:p w:rsidR="001A3614" w:rsidRPr="009D0EAE" w:rsidRDefault="001A3614" w:rsidP="001A3614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1A3614" w:rsidRPr="009D0EAE" w:rsidRDefault="001A3614" w:rsidP="001A3614">
      <w:pPr>
        <w:ind w:left="-180"/>
        <w:jc w:val="center"/>
        <w:rPr>
          <w:b/>
          <w:szCs w:val="28"/>
        </w:rPr>
      </w:pPr>
      <w:proofErr w:type="spellStart"/>
      <w:r w:rsidRPr="009D0EAE">
        <w:rPr>
          <w:b/>
          <w:szCs w:val="28"/>
        </w:rPr>
        <w:t>Старонижестеблиевского</w:t>
      </w:r>
      <w:proofErr w:type="spellEnd"/>
      <w:r w:rsidRPr="009D0EAE">
        <w:rPr>
          <w:b/>
          <w:szCs w:val="28"/>
        </w:rPr>
        <w:t xml:space="preserve"> сельского поселения Красноармейского района</w:t>
      </w:r>
    </w:p>
    <w:p w:rsidR="001A3614" w:rsidRPr="009D0EAE" w:rsidRDefault="001A3614" w:rsidP="001A3614">
      <w:pPr>
        <w:jc w:val="center"/>
        <w:rPr>
          <w:b/>
          <w:szCs w:val="28"/>
        </w:rPr>
      </w:pPr>
      <w:r>
        <w:rPr>
          <w:b/>
          <w:szCs w:val="28"/>
        </w:rPr>
        <w:t xml:space="preserve"> от 10 декабря 2020 года № 15/1 « О бюджете </w:t>
      </w:r>
      <w:proofErr w:type="spellStart"/>
      <w:r w:rsidRPr="009D0EAE">
        <w:rPr>
          <w:b/>
          <w:szCs w:val="28"/>
        </w:rPr>
        <w:t>Старонижестеблиевского</w:t>
      </w:r>
      <w:proofErr w:type="spellEnd"/>
    </w:p>
    <w:p w:rsidR="0049723E" w:rsidRDefault="001A3614" w:rsidP="0049723E">
      <w:pPr>
        <w:jc w:val="center"/>
        <w:rPr>
          <w:b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>района на 2021 год</w:t>
      </w:r>
      <w:r w:rsidR="0049723E">
        <w:rPr>
          <w:b/>
          <w:szCs w:val="28"/>
        </w:rPr>
        <w:t xml:space="preserve"> </w:t>
      </w:r>
      <w:r w:rsidR="0049723E">
        <w:rPr>
          <w:b/>
        </w:rPr>
        <w:t xml:space="preserve">и плановый </w:t>
      </w:r>
    </w:p>
    <w:p w:rsidR="001A3614" w:rsidRDefault="0049723E" w:rsidP="0049723E">
      <w:pPr>
        <w:jc w:val="center"/>
        <w:rPr>
          <w:szCs w:val="28"/>
        </w:rPr>
      </w:pPr>
      <w:r>
        <w:rPr>
          <w:b/>
        </w:rPr>
        <w:t>период 2022-2023 год</w:t>
      </w:r>
      <w:r w:rsidR="001A3614">
        <w:rPr>
          <w:b/>
          <w:szCs w:val="28"/>
        </w:rPr>
        <w:t>»</w:t>
      </w:r>
    </w:p>
    <w:p w:rsidR="001A3614" w:rsidRDefault="001A3614" w:rsidP="001A3614">
      <w:pPr>
        <w:ind w:right="283"/>
      </w:pPr>
    </w:p>
    <w:p w:rsidR="001A3614" w:rsidRDefault="001A3614" w:rsidP="001A361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10 декабря 2020 года № 15/1 « 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2021 год»,</w:t>
      </w:r>
      <w:r w:rsidRPr="009B38CA">
        <w:rPr>
          <w:szCs w:val="28"/>
        </w:rPr>
        <w:t xml:space="preserve"> </w:t>
      </w:r>
      <w:r>
        <w:rPr>
          <w:szCs w:val="28"/>
        </w:rPr>
        <w:t>(в редакциях от 21 января 2021 года № 17/4</w:t>
      </w:r>
      <w:r w:rsidR="0049723E">
        <w:rPr>
          <w:szCs w:val="28"/>
        </w:rPr>
        <w:t>, от 16 февраля 2021 года № 19/3</w:t>
      </w:r>
      <w:r>
        <w:rPr>
          <w:szCs w:val="28"/>
        </w:rPr>
        <w:t>) следующие изменения и дополнения:</w:t>
      </w:r>
    </w:p>
    <w:p w:rsidR="001A3614" w:rsidRPr="007E6C9C" w:rsidRDefault="00907959" w:rsidP="001A361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 Приложения № 6</w:t>
      </w:r>
      <w:r w:rsidR="001A3614">
        <w:rPr>
          <w:szCs w:val="28"/>
        </w:rPr>
        <w:t xml:space="preserve"> к решению Совета </w:t>
      </w:r>
      <w:proofErr w:type="spellStart"/>
      <w:r w:rsidR="001A3614">
        <w:rPr>
          <w:szCs w:val="28"/>
        </w:rPr>
        <w:t>Старонижестеблиевского</w:t>
      </w:r>
      <w:proofErr w:type="spellEnd"/>
      <w:r w:rsidR="001A3614">
        <w:rPr>
          <w:szCs w:val="28"/>
        </w:rPr>
        <w:t xml:space="preserve"> сельского поселения Красноармейского района от 10 декабря 2020 года №15/1 </w:t>
      </w:r>
      <w:proofErr w:type="gramStart"/>
      <w:r w:rsidR="001A3614">
        <w:rPr>
          <w:szCs w:val="28"/>
        </w:rPr>
        <w:t>дополнить и изложить</w:t>
      </w:r>
      <w:proofErr w:type="gramEnd"/>
      <w:r w:rsidR="001A3614">
        <w:rPr>
          <w:szCs w:val="28"/>
        </w:rPr>
        <w:t xml:space="preserve"> в новой редакции </w:t>
      </w:r>
      <w:r>
        <w:rPr>
          <w:szCs w:val="28"/>
        </w:rPr>
        <w:t>согласно приложениям №1</w:t>
      </w:r>
      <w:r w:rsidR="001A3614">
        <w:rPr>
          <w:szCs w:val="28"/>
        </w:rPr>
        <w:t xml:space="preserve"> к настоящему решению.</w:t>
      </w:r>
    </w:p>
    <w:p w:rsidR="001A3614" w:rsidRPr="00B37156" w:rsidRDefault="001A3614" w:rsidP="001A3614">
      <w:pPr>
        <w:ind w:firstLine="709"/>
        <w:rPr>
          <w:szCs w:val="28"/>
        </w:rPr>
      </w:pPr>
      <w:r>
        <w:rPr>
          <w:szCs w:val="28"/>
        </w:rPr>
        <w:t>2. Настоящее решение обнародовать в установле</w:t>
      </w:r>
      <w:r w:rsidR="004040BF">
        <w:rPr>
          <w:szCs w:val="28"/>
        </w:rPr>
        <w:t xml:space="preserve">нном порядке и </w:t>
      </w:r>
      <w:r w:rsidRPr="00D0462A">
        <w:rPr>
          <w:szCs w:val="28"/>
        </w:rPr>
        <w:t>разместить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 w:rsidRPr="00B37156">
        <w:rPr>
          <w:szCs w:val="28"/>
        </w:rPr>
        <w:t>.</w:t>
      </w:r>
      <w:proofErr w:type="spellStart"/>
      <w:r w:rsidRPr="00B37156">
        <w:rPr>
          <w:szCs w:val="28"/>
          <w:lang w:val="en-US"/>
        </w:rPr>
        <w:t>ru</w:t>
      </w:r>
      <w:proofErr w:type="spellEnd"/>
      <w:r w:rsidRPr="00B37156">
        <w:rPr>
          <w:szCs w:val="28"/>
        </w:rPr>
        <w:t>.</w:t>
      </w:r>
    </w:p>
    <w:p w:rsidR="001A3614" w:rsidRDefault="001A3614" w:rsidP="001A3614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</w:t>
      </w:r>
      <w:r>
        <w:rPr>
          <w:szCs w:val="28"/>
        </w:rPr>
        <w:t>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 w:rsidRPr="00B37156">
        <w:rPr>
          <w:szCs w:val="28"/>
        </w:rPr>
        <w:t xml:space="preserve">). </w:t>
      </w:r>
    </w:p>
    <w:p w:rsidR="001A3614" w:rsidRPr="001A2ADD" w:rsidRDefault="001A3614" w:rsidP="001A361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A2ADD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8A2EA3" w:rsidRDefault="008A2EA3" w:rsidP="001A3614">
      <w:pPr>
        <w:tabs>
          <w:tab w:val="left" w:pos="709"/>
        </w:tabs>
        <w:rPr>
          <w:szCs w:val="28"/>
        </w:rPr>
      </w:pPr>
    </w:p>
    <w:p w:rsidR="008A2EA3" w:rsidRDefault="008A2EA3" w:rsidP="001A3614">
      <w:pPr>
        <w:tabs>
          <w:tab w:val="left" w:pos="709"/>
        </w:tabs>
        <w:rPr>
          <w:szCs w:val="28"/>
        </w:rPr>
      </w:pPr>
    </w:p>
    <w:p w:rsidR="001A3614" w:rsidRDefault="001A3614" w:rsidP="001A3614">
      <w:pPr>
        <w:tabs>
          <w:tab w:val="left" w:pos="709"/>
        </w:tabs>
        <w:rPr>
          <w:szCs w:val="28"/>
        </w:rPr>
      </w:pPr>
      <w:r>
        <w:rPr>
          <w:szCs w:val="28"/>
        </w:rPr>
        <w:t>Председатель</w:t>
      </w:r>
    </w:p>
    <w:p w:rsidR="001A3614" w:rsidRDefault="001A3614" w:rsidP="001A361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Совета </w:t>
      </w:r>
      <w:proofErr w:type="spellStart"/>
      <w:r>
        <w:rPr>
          <w:szCs w:val="28"/>
        </w:rPr>
        <w:t>Старонижестеблиевского</w:t>
      </w:r>
      <w:proofErr w:type="spellEnd"/>
    </w:p>
    <w:p w:rsidR="001A3614" w:rsidRDefault="001A3614" w:rsidP="001A3614">
      <w:pPr>
        <w:rPr>
          <w:szCs w:val="28"/>
        </w:rPr>
      </w:pPr>
      <w:r>
        <w:rPr>
          <w:szCs w:val="28"/>
        </w:rPr>
        <w:t>сельского поселения</w:t>
      </w:r>
    </w:p>
    <w:p w:rsidR="001A3614" w:rsidRDefault="001A3614" w:rsidP="001A3614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8A2EA3" w:rsidRDefault="008A2EA3" w:rsidP="001A3614"/>
    <w:p w:rsidR="008A2EA3" w:rsidRDefault="008A2EA3" w:rsidP="001A3614"/>
    <w:p w:rsidR="008A2EA3" w:rsidRDefault="008A2EA3" w:rsidP="001A3614"/>
    <w:p w:rsidR="001A3614" w:rsidRDefault="001A3614" w:rsidP="001A3614">
      <w:r>
        <w:t>Глава</w:t>
      </w:r>
    </w:p>
    <w:p w:rsidR="001A3614" w:rsidRPr="00F325EC" w:rsidRDefault="001A3614" w:rsidP="001A3614">
      <w:proofErr w:type="spellStart"/>
      <w:r>
        <w:t>С</w:t>
      </w:r>
      <w:r w:rsidRPr="00F325EC">
        <w:t>таронижестеблиевского</w:t>
      </w:r>
      <w:proofErr w:type="spellEnd"/>
    </w:p>
    <w:p w:rsidR="001A3614" w:rsidRDefault="001A3614" w:rsidP="001A3614">
      <w:r w:rsidRPr="00F325EC">
        <w:t>сельского поселения</w:t>
      </w:r>
    </w:p>
    <w:p w:rsidR="001A3614" w:rsidRPr="00F325EC" w:rsidRDefault="001A3614" w:rsidP="001A3614">
      <w:r w:rsidRPr="00F325EC">
        <w:t xml:space="preserve">Красноармейского района                                   </w:t>
      </w:r>
      <w:r>
        <w:t xml:space="preserve">                            </w:t>
      </w:r>
      <w:proofErr w:type="spellStart"/>
      <w:r>
        <w:t>В.В.Новак</w:t>
      </w:r>
      <w:proofErr w:type="spellEnd"/>
    </w:p>
    <w:p w:rsidR="003661B9" w:rsidRDefault="003661B9"/>
    <w:p w:rsidR="001A3614" w:rsidRPr="008A2EA3" w:rsidRDefault="00907959" w:rsidP="008A2EA3">
      <w:pPr>
        <w:tabs>
          <w:tab w:val="left" w:pos="7185"/>
        </w:tabs>
        <w:ind w:firstLine="6663"/>
      </w:pPr>
      <w:r>
        <w:rPr>
          <w:szCs w:val="28"/>
        </w:rPr>
        <w:lastRenderedPageBreak/>
        <w:t>ПРИЛОЖЕНИЕ № 1</w:t>
      </w:r>
    </w:p>
    <w:p w:rsidR="001A3614" w:rsidRPr="00584419" w:rsidRDefault="001A3614" w:rsidP="001A361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 w:rsidRPr="00584419">
        <w:rPr>
          <w:szCs w:val="28"/>
        </w:rPr>
        <w:t xml:space="preserve">к решению Совета </w:t>
      </w:r>
    </w:p>
    <w:p w:rsidR="001A3614" w:rsidRPr="00584419" w:rsidRDefault="001A3614" w:rsidP="001A361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1A3614" w:rsidRPr="00584419" w:rsidRDefault="001A3614" w:rsidP="001A361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 w:rsidRPr="00584419">
        <w:rPr>
          <w:szCs w:val="28"/>
        </w:rPr>
        <w:t>от__________№</w:t>
      </w:r>
      <w:proofErr w:type="spellEnd"/>
      <w:r w:rsidRPr="00584419">
        <w:rPr>
          <w:szCs w:val="28"/>
        </w:rPr>
        <w:t>_______</w:t>
      </w:r>
    </w:p>
    <w:p w:rsidR="001A3614" w:rsidRPr="00584419" w:rsidRDefault="001A3614" w:rsidP="001A361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1A3614" w:rsidRPr="00584419" w:rsidRDefault="001A3614" w:rsidP="001A3614">
      <w:pPr>
        <w:pStyle w:val="a4"/>
        <w:tabs>
          <w:tab w:val="left" w:pos="5940"/>
        </w:tabs>
        <w:jc w:val="right"/>
        <w:rPr>
          <w:szCs w:val="28"/>
        </w:rPr>
      </w:pPr>
      <w:r>
        <w:rPr>
          <w:szCs w:val="28"/>
        </w:rPr>
        <w:t xml:space="preserve"> «ПРИЛОЖЕНИЕ №6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>к решению Совета</w:t>
      </w:r>
    </w:p>
    <w:p w:rsidR="001A3614" w:rsidRPr="00584419" w:rsidRDefault="001A3614" w:rsidP="001A361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1A3614" w:rsidRPr="00584419" w:rsidRDefault="001A3614" w:rsidP="001A361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Cs w:val="28"/>
        </w:rPr>
      </w:pPr>
      <w:r w:rsidRPr="00584419">
        <w:rPr>
          <w:szCs w:val="28"/>
        </w:rPr>
        <w:t>от 10.12.2020 № 15/1</w:t>
      </w:r>
    </w:p>
    <w:p w:rsidR="001A3614" w:rsidRPr="00584419" w:rsidRDefault="001A3614" w:rsidP="001A3614">
      <w:pPr>
        <w:pStyle w:val="a4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4419">
        <w:rPr>
          <w:szCs w:val="28"/>
        </w:rPr>
        <w:t>(в редакции решения Совета</w:t>
      </w:r>
      <w:proofErr w:type="gramEnd"/>
    </w:p>
    <w:p w:rsidR="001A3614" w:rsidRPr="00584419" w:rsidRDefault="001A3614" w:rsidP="001A3614">
      <w:pPr>
        <w:pStyle w:val="a4"/>
        <w:tabs>
          <w:tab w:val="left" w:pos="5670"/>
          <w:tab w:val="left" w:pos="8115"/>
          <w:tab w:val="left" w:pos="9498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1A3614" w:rsidRPr="00584419" w:rsidRDefault="001A3614" w:rsidP="001A3614">
      <w:pPr>
        <w:pStyle w:val="a4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1A3614" w:rsidRPr="00584419" w:rsidRDefault="001A3614" w:rsidP="001A3614">
      <w:pPr>
        <w:jc w:val="right"/>
        <w:rPr>
          <w:szCs w:val="28"/>
        </w:rPr>
      </w:pPr>
      <w:r w:rsidRPr="00584419">
        <w:rPr>
          <w:szCs w:val="28"/>
        </w:rPr>
        <w:t>от ___________№________</w:t>
      </w:r>
    </w:p>
    <w:p w:rsidR="001A3614" w:rsidRDefault="001A3614" w:rsidP="001A3614">
      <w:pPr>
        <w:rPr>
          <w:szCs w:val="28"/>
        </w:rPr>
      </w:pPr>
    </w:p>
    <w:p w:rsidR="001A3614" w:rsidRDefault="001A3614" w:rsidP="001A3614"/>
    <w:tbl>
      <w:tblPr>
        <w:tblW w:w="100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899"/>
      </w:tblGrid>
      <w:tr w:rsidR="001A3614" w:rsidTr="004040BF">
        <w:trPr>
          <w:trHeight w:val="1421"/>
          <w:jc w:val="center"/>
        </w:trPr>
        <w:tc>
          <w:tcPr>
            <w:tcW w:w="10009" w:type="dxa"/>
            <w:gridSpan w:val="7"/>
            <w:vAlign w:val="center"/>
          </w:tcPr>
          <w:p w:rsidR="001A3614" w:rsidRPr="0058309B" w:rsidRDefault="001A3614" w:rsidP="004040BF">
            <w:pPr>
              <w:autoSpaceDE w:val="0"/>
              <w:autoSpaceDN w:val="0"/>
              <w:adjustRightInd w:val="0"/>
              <w:ind w:left="1420" w:right="156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1A3614" w:rsidRPr="005C1C5D" w:rsidRDefault="001A3614" w:rsidP="004040BF">
            <w:pPr>
              <w:autoSpaceDE w:val="0"/>
              <w:autoSpaceDN w:val="0"/>
              <w:adjustRightInd w:val="0"/>
              <w:ind w:left="1420" w:right="156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2021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1A3614" w:rsidTr="004040BF">
        <w:trPr>
          <w:trHeight w:val="356"/>
          <w:jc w:val="center"/>
        </w:trPr>
        <w:tc>
          <w:tcPr>
            <w:tcW w:w="710" w:type="dxa"/>
            <w:vAlign w:val="center"/>
          </w:tcPr>
          <w:p w:rsidR="001A3614" w:rsidRDefault="001A3614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1A3614" w:rsidRDefault="001A3614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1A3614" w:rsidRDefault="001A3614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1A3614" w:rsidRDefault="001A3614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1A3614" w:rsidRDefault="001A3614" w:rsidP="008F5821">
            <w:pPr>
              <w:pStyle w:val="af2"/>
            </w:pPr>
          </w:p>
        </w:tc>
        <w:tc>
          <w:tcPr>
            <w:tcW w:w="705" w:type="dxa"/>
            <w:vAlign w:val="center"/>
          </w:tcPr>
          <w:p w:rsidR="001A3614" w:rsidRDefault="001A3614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2899" w:type="dxa"/>
            <w:vAlign w:val="center"/>
          </w:tcPr>
          <w:p w:rsidR="001A3614" w:rsidRDefault="001A3614" w:rsidP="008F5821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1A3614" w:rsidRDefault="001A3614" w:rsidP="001A3614">
      <w:pPr>
        <w:pStyle w:val="aa"/>
        <w:spacing w:line="45" w:lineRule="atLeast"/>
        <w:rPr>
          <w:sz w:val="4"/>
          <w:szCs w:val="5"/>
        </w:rPr>
      </w:pPr>
    </w:p>
    <w:tbl>
      <w:tblPr>
        <w:tblW w:w="972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616"/>
        <w:gridCol w:w="452"/>
        <w:gridCol w:w="544"/>
        <w:gridCol w:w="1582"/>
        <w:gridCol w:w="556"/>
        <w:gridCol w:w="1156"/>
      </w:tblGrid>
      <w:tr w:rsidR="004040BF" w:rsidTr="004040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Pr="005B6D2E" w:rsidRDefault="004040BF" w:rsidP="001C0DB7">
            <w:pPr>
              <w:jc w:val="center"/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1C0DB7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5B4C70" w:rsidRDefault="004040BF" w:rsidP="008F5821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66261,2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60823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4040BF" w:rsidRPr="00860823" w:rsidRDefault="004040BF" w:rsidP="008F5821">
            <w:pPr>
              <w:pStyle w:val="af2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860823" w:rsidRDefault="004040BF" w:rsidP="001C0DB7">
            <w:pPr>
              <w:jc w:val="right"/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5B4C70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66261,2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11972,7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C50D0C" w:rsidRDefault="004040BF" w:rsidP="008F5821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lastRenderedPageBreak/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</w:pPr>
          </w:p>
          <w:p w:rsidR="004040BF" w:rsidRPr="008D6B45" w:rsidRDefault="004040BF" w:rsidP="001C0DB7">
            <w:pPr>
              <w:jc w:val="right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C50D0C" w:rsidRDefault="004040BF" w:rsidP="008F5821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8D6B45" w:rsidRDefault="004040BF" w:rsidP="001C0DB7">
            <w:pPr>
              <w:jc w:val="right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A3D7D" w:rsidRDefault="004040BF" w:rsidP="008F5821">
            <w:pPr>
              <w:rPr>
                <w:iCs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C50D0C" w:rsidRDefault="004040BF" w:rsidP="008F5821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</w:tr>
      <w:tr w:rsidR="004040BF" w:rsidTr="004040B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A3D7D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93595" w:rsidRDefault="004040BF" w:rsidP="008F5821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6931,6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93595" w:rsidRDefault="004040BF" w:rsidP="008F5821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73AA5" w:rsidRDefault="004040BF" w:rsidP="008F5821">
            <w:pPr>
              <w:rPr>
                <w:iCs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93595" w:rsidRDefault="004040BF" w:rsidP="008F5821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6924,0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C97C35" w:rsidRDefault="004040BF" w:rsidP="008F5821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CD6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65920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2571C" w:rsidRDefault="004040BF" w:rsidP="008F5821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54EBE" w:rsidRDefault="004040BF" w:rsidP="008F5821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2571C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2571C" w:rsidRDefault="004040BF" w:rsidP="008F5821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54EBE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B45DF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B45DF" w:rsidRDefault="004040BF" w:rsidP="008F5821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A61A6" w:rsidRDefault="004040BF" w:rsidP="008F5821">
            <w:pPr>
              <w:pStyle w:val="af2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A61A6" w:rsidRDefault="004040BF" w:rsidP="008F5821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A61A6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B1C06" w:rsidRDefault="004040BF" w:rsidP="008F5821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B1C06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B1C06" w:rsidRDefault="004040BF" w:rsidP="008F5821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A61A6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и проведение выборов, совершенствование и развитие избирательных технологий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727EE8" w:rsidRDefault="004040BF" w:rsidP="001C0DB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876,2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727EE8" w:rsidRDefault="004040BF" w:rsidP="001C0DB7">
            <w:pPr>
              <w:jc w:val="right"/>
              <w:rPr>
                <w:szCs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7103020050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2627,2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505EF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"Развитие местного самоуправления и гражданского общества</w:t>
            </w:r>
          </w:p>
          <w:p w:rsidR="004040BF" w:rsidRPr="0037663A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2627,7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4BEC" w:rsidRDefault="004040BF" w:rsidP="008F5821">
            <w:pPr>
              <w:pStyle w:val="af2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4BEC" w:rsidRDefault="004040BF" w:rsidP="008F5821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934BEC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505E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505E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52AF7" w:rsidRDefault="004040BF" w:rsidP="008F5821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CD6" w:rsidRDefault="004040BF" w:rsidP="008F5821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1122B" w:rsidRDefault="004040BF" w:rsidP="008F5821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2420,7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4040BF" w:rsidRPr="00352AF7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2420,7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2220,7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AD5E68" w:rsidRDefault="004040BF" w:rsidP="00BC3F4D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jc w:val="left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76E8F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73524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A67F8B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73524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73524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52AF7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C7793" w:rsidRDefault="004040BF" w:rsidP="008F5821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52AF7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52AF7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и правоохранительная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8D6B4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1333,0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040BF" w:rsidRPr="00333242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040BF" w:rsidRPr="00333242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70062C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126E0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126E0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4040BF" w:rsidRPr="004126E0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126E0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126E0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</w:t>
            </w:r>
            <w:r w:rsidRPr="006027B3">
              <w:rPr>
                <w:szCs w:val="28"/>
              </w:rPr>
              <w:lastRenderedPageBreak/>
              <w:t xml:space="preserve">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A5070D" w:rsidRDefault="004040BF" w:rsidP="00A5070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F6562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027B3" w:rsidRDefault="004040BF" w:rsidP="008F58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027B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F6562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495B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495B" w:rsidRDefault="004040BF" w:rsidP="008F5821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333242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8D6B4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28358,8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B2597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F6562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40BF" w:rsidRPr="008B2597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4040BF" w:rsidRPr="009F6562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173A54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F6562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4040BF" w:rsidRPr="00A17E4C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</w:pPr>
            <w:r>
              <w:t>28031,8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5E6FB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</w:pPr>
            <w:r>
              <w:t>28031,8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B2597" w:rsidRDefault="004040BF" w:rsidP="008F5821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E11C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FE11C3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F6562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4040BF" w:rsidRDefault="004040BF" w:rsidP="008F5821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2B42C7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2B42C7" w:rsidRDefault="004040BF" w:rsidP="008F5821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EC5C0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13041,1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CD6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rPr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jc w:val="right"/>
              <w:rPr>
                <w:kern w:val="2"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12721,1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D6C7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D6C7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D6C7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1789,6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rPr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92EE1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96770" w:rsidRDefault="004040BF" w:rsidP="001C0DB7">
            <w:pPr>
              <w:jc w:val="right"/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889,6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171C5" w:rsidRDefault="004040BF" w:rsidP="008F582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</w:t>
            </w:r>
            <w:r w:rsidRPr="00D171C5">
              <w:rPr>
                <w:color w:val="000000"/>
                <w:szCs w:val="28"/>
              </w:rPr>
              <w:lastRenderedPageBreak/>
              <w:t xml:space="preserve">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8910,4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rPr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6379" w:rsidRDefault="004040BF" w:rsidP="008F5821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6379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6379" w:rsidRDefault="004040BF" w:rsidP="008F5821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Инициативное </w:t>
            </w:r>
            <w:proofErr w:type="spellStart"/>
            <w:r>
              <w:rPr>
                <w:szCs w:val="28"/>
              </w:rPr>
              <w:t>бюджетирование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936379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бюджетам муниципальных образований на организацию благоустройства сельских территорий (поселений)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933F7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933F7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5042,9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F5821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«Развитие топливно-энергетического комплекса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</w:t>
            </w:r>
            <w:r w:rsidRPr="00F466B3">
              <w:rPr>
                <w:bCs/>
                <w:color w:val="000000"/>
                <w:szCs w:val="28"/>
              </w:rPr>
              <w:t>сельского поселения Красноармейского района</w:t>
            </w:r>
            <w:r w:rsidRPr="00476E8F"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76E8F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</w:t>
            </w:r>
            <w:r w:rsidRPr="00F466B3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D6C7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E2032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E2032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E2032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E2032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6E2032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466B3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E763E" w:rsidRDefault="004040BF" w:rsidP="008F5821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5398D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EC5C0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445837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4040BF" w:rsidRPr="00936379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</w:t>
            </w:r>
            <w:r w:rsidRPr="00445837">
              <w:rPr>
                <w:color w:val="000000"/>
                <w:szCs w:val="28"/>
              </w:rPr>
              <w:lastRenderedPageBreak/>
              <w:t>сельского поселения Красноармейского</w:t>
            </w:r>
          </w:p>
          <w:p w:rsidR="004040BF" w:rsidRPr="00445837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EC5C0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86014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40BF" w:rsidRPr="00617E88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10615,0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86014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86014" w:rsidRDefault="004040BF" w:rsidP="008F5821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86014" w:rsidRDefault="004040BF" w:rsidP="008F5821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2F6444" w:rsidRDefault="004040BF" w:rsidP="008F5821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7125,0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F5821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86014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040BF" w:rsidRPr="00D86014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17E88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17E88" w:rsidRDefault="004040BF" w:rsidP="008F5821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3380,0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17E88" w:rsidRDefault="004040BF" w:rsidP="008F5821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17E88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8196B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8196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8196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FF4F8F" w:rsidRDefault="004040BF" w:rsidP="008F5821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B7F73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EC5C0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690E1F" w:rsidRDefault="004040BF" w:rsidP="008F582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4040BF" w:rsidRPr="00E039E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897123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rPr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004DEB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004DEB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DD0F2B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D0F2B" w:rsidRDefault="004040BF" w:rsidP="001C0DB7">
            <w:pPr>
              <w:pStyle w:val="af2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B13C9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B13C9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B13C9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B13C9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B13C9C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AF3193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Муниципальная  программа</w:t>
            </w:r>
          </w:p>
          <w:p w:rsidR="004040BF" w:rsidRPr="00E039EF" w:rsidRDefault="004040BF" w:rsidP="00AF3193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Cs w:val="28"/>
              </w:rPr>
              <w:t>"</w:t>
            </w:r>
            <w:r w:rsidRPr="00897123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89712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897123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Pr="00E039EF" w:rsidRDefault="004040BF" w:rsidP="008F5821">
            <w:pPr>
              <w:pStyle w:val="af2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BF" w:rsidRPr="00DC5C65" w:rsidRDefault="004040BF" w:rsidP="001C0DB7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040BF" w:rsidTr="004040BF">
        <w:tc>
          <w:tcPr>
            <w:tcW w:w="567" w:type="dxa"/>
            <w:tcBorders>
              <w:top w:val="single" w:sz="4" w:space="0" w:color="auto"/>
            </w:tcBorders>
          </w:tcPr>
          <w:p w:rsidR="004040BF" w:rsidRDefault="004040BF" w:rsidP="001E1C6D">
            <w:pPr>
              <w:pStyle w:val="af2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040BF" w:rsidRDefault="004040BF" w:rsidP="008F5821">
            <w:pPr>
              <w:pStyle w:val="af2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4040BF" w:rsidRDefault="004040BF" w:rsidP="008F5821">
            <w:pPr>
              <w:pStyle w:val="af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A3614" w:rsidRDefault="001A3614" w:rsidP="001A3614">
      <w:pPr>
        <w:rPr>
          <w:szCs w:val="28"/>
        </w:rPr>
      </w:pPr>
    </w:p>
    <w:p w:rsidR="001A3614" w:rsidRDefault="001A3614" w:rsidP="001A3614">
      <w:pPr>
        <w:rPr>
          <w:szCs w:val="28"/>
        </w:rPr>
      </w:pPr>
    </w:p>
    <w:p w:rsidR="001A3614" w:rsidRDefault="001A3614" w:rsidP="001A3614">
      <w:pPr>
        <w:rPr>
          <w:szCs w:val="28"/>
        </w:rPr>
      </w:pPr>
    </w:p>
    <w:p w:rsidR="001A3614" w:rsidRPr="00FB27E0" w:rsidRDefault="001A3614" w:rsidP="001A3614">
      <w:pPr>
        <w:rPr>
          <w:szCs w:val="28"/>
        </w:rPr>
      </w:pPr>
      <w:r w:rsidRPr="00FB27E0">
        <w:rPr>
          <w:szCs w:val="28"/>
        </w:rPr>
        <w:t>Глава</w:t>
      </w:r>
    </w:p>
    <w:p w:rsidR="001A3614" w:rsidRPr="00FB27E0" w:rsidRDefault="001A3614" w:rsidP="001A3614">
      <w:pPr>
        <w:rPr>
          <w:szCs w:val="28"/>
        </w:rPr>
      </w:pPr>
      <w:proofErr w:type="spellStart"/>
      <w:r w:rsidRPr="00FB27E0">
        <w:rPr>
          <w:szCs w:val="28"/>
        </w:rPr>
        <w:t>Старонижестеблиевского</w:t>
      </w:r>
      <w:proofErr w:type="spellEnd"/>
    </w:p>
    <w:p w:rsidR="001A3614" w:rsidRPr="00FB27E0" w:rsidRDefault="001A3614" w:rsidP="001A3614">
      <w:pPr>
        <w:rPr>
          <w:szCs w:val="28"/>
        </w:rPr>
      </w:pPr>
      <w:r w:rsidRPr="00FB27E0">
        <w:rPr>
          <w:szCs w:val="28"/>
        </w:rPr>
        <w:t xml:space="preserve">сельского поселения </w:t>
      </w:r>
    </w:p>
    <w:p w:rsidR="001A3614" w:rsidRPr="00FB27E0" w:rsidRDefault="001A3614" w:rsidP="001A3614">
      <w:pPr>
        <w:rPr>
          <w:szCs w:val="28"/>
        </w:rPr>
      </w:pPr>
      <w:r w:rsidRPr="00FB27E0">
        <w:rPr>
          <w:szCs w:val="28"/>
        </w:rPr>
        <w:t xml:space="preserve">Красноармейского района                                              </w:t>
      </w:r>
      <w:r>
        <w:rPr>
          <w:szCs w:val="28"/>
        </w:rPr>
        <w:t xml:space="preserve">     </w:t>
      </w:r>
      <w:r w:rsidRPr="00FB27E0">
        <w:rPr>
          <w:szCs w:val="28"/>
        </w:rPr>
        <w:t xml:space="preserve">                    </w:t>
      </w:r>
      <w:proofErr w:type="spellStart"/>
      <w:r w:rsidRPr="00FB27E0">
        <w:rPr>
          <w:szCs w:val="28"/>
        </w:rPr>
        <w:t>В.В.Новак</w:t>
      </w:r>
      <w:proofErr w:type="spellEnd"/>
    </w:p>
    <w:sectPr w:rsidR="001A3614" w:rsidRPr="00FB27E0" w:rsidSect="001A3614">
      <w:headerReference w:type="even" r:id="rId8"/>
      <w:headerReference w:type="default" r:id="rId9"/>
      <w:footerReference w:type="default" r:id="rId10"/>
      <w:pgSz w:w="11907" w:h="16840" w:code="9"/>
      <w:pgMar w:top="709" w:right="850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36" w:rsidRDefault="00FE6036" w:rsidP="00784C23">
      <w:r>
        <w:separator/>
      </w:r>
    </w:p>
  </w:endnote>
  <w:endnote w:type="continuationSeparator" w:id="0">
    <w:p w:rsidR="00FE6036" w:rsidRDefault="00FE6036" w:rsidP="0078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8F5821">
    <w:pPr>
      <w:jc w:val="right"/>
      <w:rPr>
        <w:sz w:val="14"/>
      </w:rPr>
    </w:pPr>
  </w:p>
  <w:p w:rsidR="008F5821" w:rsidRDefault="008F5821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36" w:rsidRDefault="00FE6036" w:rsidP="00784C23">
      <w:r>
        <w:separator/>
      </w:r>
    </w:p>
  </w:footnote>
  <w:footnote w:type="continuationSeparator" w:id="0">
    <w:p w:rsidR="00FE6036" w:rsidRDefault="00FE6036" w:rsidP="0078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E207E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F582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5821">
      <w:rPr>
        <w:rStyle w:val="a3"/>
        <w:noProof/>
      </w:rPr>
      <w:t>2</w:t>
    </w:r>
    <w:r>
      <w:rPr>
        <w:rStyle w:val="a3"/>
      </w:rPr>
      <w:fldChar w:fldCharType="end"/>
    </w:r>
  </w:p>
  <w:p w:rsidR="008F5821" w:rsidRDefault="008F58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21" w:rsidRDefault="00E207E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F582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040BF">
      <w:rPr>
        <w:rStyle w:val="a3"/>
        <w:noProof/>
      </w:rPr>
      <w:t>21</w:t>
    </w:r>
    <w:r>
      <w:rPr>
        <w:rStyle w:val="a3"/>
      </w:rPr>
      <w:fldChar w:fldCharType="end"/>
    </w:r>
  </w:p>
  <w:p w:rsidR="008F5821" w:rsidRDefault="008F58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614"/>
    <w:rsid w:val="001553B0"/>
    <w:rsid w:val="001A3614"/>
    <w:rsid w:val="001C0DB7"/>
    <w:rsid w:val="001E1C6D"/>
    <w:rsid w:val="00341946"/>
    <w:rsid w:val="003459D7"/>
    <w:rsid w:val="003661B9"/>
    <w:rsid w:val="004040BF"/>
    <w:rsid w:val="0049723E"/>
    <w:rsid w:val="00784C23"/>
    <w:rsid w:val="007D3B87"/>
    <w:rsid w:val="007F6FF6"/>
    <w:rsid w:val="008A2EA3"/>
    <w:rsid w:val="008F5821"/>
    <w:rsid w:val="00907959"/>
    <w:rsid w:val="00957D40"/>
    <w:rsid w:val="00A16E21"/>
    <w:rsid w:val="00A5070D"/>
    <w:rsid w:val="00AD14DE"/>
    <w:rsid w:val="00AF3193"/>
    <w:rsid w:val="00BC3F4D"/>
    <w:rsid w:val="00D17945"/>
    <w:rsid w:val="00E207E5"/>
    <w:rsid w:val="00E22AF7"/>
    <w:rsid w:val="00EC654D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614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1A3614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A3614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1A3614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A3614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A361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A3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1A3614"/>
    <w:pPr>
      <w:widowControl/>
      <w:jc w:val="left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1A36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1A3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6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A3614"/>
    <w:pPr>
      <w:widowControl/>
      <w:jc w:val="left"/>
    </w:pPr>
    <w:rPr>
      <w:szCs w:val="24"/>
    </w:rPr>
  </w:style>
  <w:style w:type="character" w:customStyle="1" w:styleId="ab">
    <w:name w:val="Основной текст Знак"/>
    <w:basedOn w:val="a0"/>
    <w:link w:val="aa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аголовок"/>
    <w:basedOn w:val="a"/>
    <w:next w:val="aa"/>
    <w:rsid w:val="001A3614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d">
    <w:name w:val="Title"/>
    <w:basedOn w:val="ac"/>
    <w:next w:val="ae"/>
    <w:link w:val="af"/>
    <w:qFormat/>
    <w:rsid w:val="001A3614"/>
  </w:style>
  <w:style w:type="character" w:customStyle="1" w:styleId="af">
    <w:name w:val="Название Знак"/>
    <w:basedOn w:val="a0"/>
    <w:link w:val="ad"/>
    <w:rsid w:val="001A3614"/>
    <w:rPr>
      <w:rFonts w:ascii="Arial" w:eastAsia="MS Mincho" w:hAnsi="Arial" w:cs="Tahoma"/>
      <w:kern w:val="1"/>
      <w:sz w:val="28"/>
      <w:szCs w:val="28"/>
    </w:rPr>
  </w:style>
  <w:style w:type="paragraph" w:styleId="ae">
    <w:name w:val="Subtitle"/>
    <w:basedOn w:val="ac"/>
    <w:next w:val="aa"/>
    <w:link w:val="af0"/>
    <w:qFormat/>
    <w:rsid w:val="001A361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1A3614"/>
    <w:rPr>
      <w:rFonts w:ascii="Arial" w:eastAsia="MS Mincho" w:hAnsi="Arial" w:cs="Tahoma"/>
      <w:i/>
      <w:iCs/>
      <w:kern w:val="1"/>
      <w:sz w:val="28"/>
      <w:szCs w:val="28"/>
    </w:rPr>
  </w:style>
  <w:style w:type="paragraph" w:styleId="af1">
    <w:name w:val="List"/>
    <w:basedOn w:val="aa"/>
    <w:semiHidden/>
    <w:rsid w:val="001A361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1A3614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1A3614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2">
    <w:name w:val="Содержимое таблицы"/>
    <w:basedOn w:val="a"/>
    <w:rsid w:val="001A3614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3">
    <w:name w:val="Заголовок таблицы"/>
    <w:basedOn w:val="af2"/>
    <w:rsid w:val="001A3614"/>
    <w:pPr>
      <w:jc w:val="center"/>
    </w:pPr>
    <w:rPr>
      <w:b/>
      <w:bCs/>
    </w:rPr>
  </w:style>
  <w:style w:type="paragraph" w:styleId="af4">
    <w:name w:val="footer"/>
    <w:basedOn w:val="a"/>
    <w:link w:val="af5"/>
    <w:unhideWhenUsed/>
    <w:rsid w:val="001A3614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1A361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No Spacing"/>
    <w:uiPriority w:val="1"/>
    <w:qFormat/>
    <w:rsid w:val="001A361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7">
    <w:name w:val="Гипертекстовая ссылка"/>
    <w:basedOn w:val="a0"/>
    <w:uiPriority w:val="99"/>
    <w:rsid w:val="001A361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1A36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3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rsid w:val="001A3614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1A36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1A361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2021-02-10T10:08:00Z</dcterms:created>
  <dcterms:modified xsi:type="dcterms:W3CDTF">2021-04-11T16:57:00Z</dcterms:modified>
</cp:coreProperties>
</file>