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B47553" w:rsidRDefault="00B47553" w:rsidP="00B47553">
      <w:pPr>
        <w:jc w:val="right"/>
        <w:rPr>
          <w:b/>
          <w:sz w:val="28"/>
          <w:szCs w:val="28"/>
        </w:rPr>
      </w:pPr>
      <w:r w:rsidRPr="00B47553">
        <w:rPr>
          <w:b/>
          <w:sz w:val="28"/>
          <w:szCs w:val="28"/>
        </w:rPr>
        <w:t xml:space="preserve">ПРОЕКТ                                                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3F453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«______»_______20</w:t>
            </w:r>
            <w:r w:rsidR="003F4538">
              <w:rPr>
                <w:rFonts w:ascii="Times New Roman" w:hAnsi="Times New Roman" w:cs="Times New Roman"/>
                <w:bCs/>
              </w:rPr>
              <w:t>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07252" w:rsidRPr="00E31514" w:rsidRDefault="00907252" w:rsidP="00907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52">
        <w:rPr>
          <w:rStyle w:val="a6"/>
          <w:rFonts w:ascii="Times New Roman" w:eastAsiaTheme="minorEastAsia" w:hAnsi="Times New Roman"/>
          <w:color w:val="000000" w:themeColor="text1"/>
          <w:sz w:val="28"/>
          <w:szCs w:val="28"/>
        </w:rPr>
        <w:t>Об утверждении</w:t>
      </w:r>
      <w:r w:rsidRPr="00E31514">
        <w:rPr>
          <w:rStyle w:val="a6"/>
          <w:rFonts w:ascii="Times New Roman" w:eastAsiaTheme="minorEastAsia" w:hAnsi="Times New Roman"/>
          <w:sz w:val="28"/>
          <w:szCs w:val="28"/>
        </w:rPr>
        <w:t xml:space="preserve"> </w:t>
      </w:r>
      <w:r w:rsidRPr="00E31514">
        <w:rPr>
          <w:rFonts w:ascii="Times New Roman" w:hAnsi="Times New Roman" w:cs="Times New Roman"/>
          <w:b/>
          <w:sz w:val="28"/>
          <w:szCs w:val="28"/>
        </w:rPr>
        <w:t xml:space="preserve">Порядка разработки и утверждения </w:t>
      </w:r>
    </w:p>
    <w:p w:rsidR="00907252" w:rsidRPr="00E31514" w:rsidRDefault="00907252" w:rsidP="009A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E31514">
        <w:rPr>
          <w:rFonts w:ascii="Times New Roman" w:hAnsi="Times New Roman" w:cs="Times New Roman"/>
          <w:b/>
          <w:sz w:val="28"/>
          <w:szCs w:val="28"/>
        </w:rPr>
        <w:t>организации независимой экспертизы проектов административных регламентов осуществления муниципального контроля</w:t>
      </w:r>
      <w:proofErr w:type="gramEnd"/>
      <w:r w:rsidRPr="00E31514">
        <w:rPr>
          <w:rFonts w:ascii="Times New Roman" w:hAnsi="Times New Roman" w:cs="Times New Roman"/>
          <w:b/>
          <w:sz w:val="28"/>
          <w:szCs w:val="28"/>
        </w:rPr>
        <w:t xml:space="preserve"> и административных регламентов предоставления муниципальных услуг и Порядка проведения экспертизы проектов административных </w:t>
      </w:r>
    </w:p>
    <w:p w:rsidR="00907252" w:rsidRPr="00E31514" w:rsidRDefault="00907252" w:rsidP="00907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регламентов осуществления муниципального контроля и </w:t>
      </w:r>
    </w:p>
    <w:p w:rsidR="00907252" w:rsidRPr="00E31514" w:rsidRDefault="00907252" w:rsidP="00907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предоставления </w:t>
      </w:r>
    </w:p>
    <w:p w:rsidR="00907252" w:rsidRPr="009D5E68" w:rsidRDefault="00907252" w:rsidP="00907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907252" w:rsidRPr="008A4759" w:rsidRDefault="00907252" w:rsidP="00907252"/>
    <w:p w:rsidR="00907252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32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2328E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B2328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 210-ФЗ «Об организации предоставления </w:t>
      </w:r>
      <w:proofErr w:type="gramStart"/>
      <w:r w:rsidRPr="00B2328E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B2328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2328E">
        <w:rPr>
          <w:rFonts w:ascii="Times New Roman" w:hAnsi="Times New Roman" w:cs="Times New Roman"/>
          <w:sz w:val="28"/>
          <w:szCs w:val="28"/>
        </w:rPr>
        <w:t xml:space="preserve">муниципальных услуг», </w:t>
      </w:r>
      <w:hyperlink r:id="rId7" w:history="1">
        <w:r w:rsidRPr="00B232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232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№ 373 «О разработке и утверждении административных регламентов осуществления государственного контроля (надзора) и административных </w:t>
      </w:r>
      <w:r w:rsidRPr="001B3568">
        <w:rPr>
          <w:rFonts w:ascii="Times New Roman" w:hAnsi="Times New Roman" w:cs="Times New Roman"/>
          <w:sz w:val="28"/>
          <w:szCs w:val="28"/>
        </w:rPr>
        <w:t>регламентов предоставления государственных услуг» (в редакции постановления Правительства Российской Федерации от 3 ноября 2018 года № 1307 «О внесении изменений в постановление Правительства Российской Федерации от 16 мая 2011 года № 373»</w:t>
      </w:r>
      <w:r>
        <w:rPr>
          <w:rFonts w:ascii="Times New Roman" w:hAnsi="Times New Roman" w:cs="Times New Roman"/>
          <w:sz w:val="28"/>
          <w:szCs w:val="28"/>
        </w:rPr>
        <w:t xml:space="preserve">,- </w:t>
      </w:r>
      <w:proofErr w:type="gramEnd"/>
    </w:p>
    <w:p w:rsidR="00907252" w:rsidRPr="001B3568" w:rsidRDefault="00907252" w:rsidP="0090725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56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B356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B356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B356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07252" w:rsidRPr="001B3568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B3568">
        <w:rPr>
          <w:rFonts w:ascii="Times New Roman" w:hAnsi="Times New Roman" w:cs="Times New Roman"/>
          <w:sz w:val="28"/>
          <w:szCs w:val="28"/>
        </w:rPr>
        <w:t>1. Утвердить:</w:t>
      </w:r>
    </w:p>
    <w:bookmarkEnd w:id="0"/>
    <w:p w:rsidR="00907252" w:rsidRPr="008A4759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1) Порядок разработки и утверждения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Pr="008A4759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4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8A4759">
        <w:rPr>
          <w:rFonts w:ascii="Times New Roman" w:hAnsi="Times New Roman" w:cs="Times New Roman"/>
          <w:sz w:val="28"/>
          <w:szCs w:val="28"/>
        </w:rPr>
        <w:t xml:space="preserve"> </w:t>
      </w:r>
      <w:r w:rsidRPr="00907252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Pr="00907252">
          <w:rPr>
            <w:rStyle w:val="a6"/>
            <w:rFonts w:ascii="Times New Roman" w:eastAsiaTheme="minorEastAsia" w:hAnsi="Times New Roman"/>
            <w:b w:val="0"/>
            <w:color w:val="auto"/>
            <w:sz w:val="28"/>
            <w:szCs w:val="28"/>
          </w:rPr>
          <w:t>приложение № 1</w:t>
        </w:r>
      </w:hyperlink>
      <w:r w:rsidRPr="00907252">
        <w:rPr>
          <w:rFonts w:ascii="Times New Roman" w:hAnsi="Times New Roman" w:cs="Times New Roman"/>
          <w:b/>
          <w:sz w:val="28"/>
          <w:szCs w:val="28"/>
        </w:rPr>
        <w:t>)</w:t>
      </w:r>
      <w:r w:rsidRPr="00907252">
        <w:rPr>
          <w:rFonts w:ascii="Times New Roman" w:hAnsi="Times New Roman" w:cs="Times New Roman"/>
          <w:sz w:val="28"/>
          <w:szCs w:val="28"/>
        </w:rPr>
        <w:t>;</w:t>
      </w:r>
    </w:p>
    <w:p w:rsidR="00907252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2) Порядок 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907252">
        <w:rPr>
          <w:rFonts w:ascii="Times New Roman" w:hAnsi="Times New Roman" w:cs="Times New Roman"/>
          <w:sz w:val="28"/>
          <w:szCs w:val="28"/>
        </w:rPr>
        <w:t>(</w:t>
      </w:r>
      <w:hyperlink w:anchor="sub_2000" w:history="1">
        <w:r w:rsidRPr="00907252">
          <w:rPr>
            <w:rStyle w:val="a6"/>
            <w:rFonts w:ascii="Times New Roman" w:eastAsiaTheme="minorEastAsia" w:hAnsi="Times New Roman"/>
            <w:b w:val="0"/>
            <w:color w:val="auto"/>
            <w:sz w:val="28"/>
            <w:szCs w:val="28"/>
          </w:rPr>
          <w:t>приложение № 2</w:t>
        </w:r>
      </w:hyperlink>
      <w:r w:rsidRPr="00907252">
        <w:rPr>
          <w:rFonts w:ascii="Times New Roman" w:hAnsi="Times New Roman" w:cs="Times New Roman"/>
          <w:sz w:val="28"/>
          <w:szCs w:val="28"/>
        </w:rPr>
        <w:t>);</w:t>
      </w:r>
    </w:p>
    <w:p w:rsidR="00907252" w:rsidRPr="00F13561" w:rsidRDefault="00907252" w:rsidP="00907252">
      <w:pPr>
        <w:ind w:right="-3" w:firstLine="709"/>
        <w:rPr>
          <w:rFonts w:ascii="Times New Roman" w:hAnsi="Times New Roman" w:cs="Times New Roman"/>
          <w:sz w:val="28"/>
          <w:szCs w:val="28"/>
        </w:rPr>
      </w:pPr>
      <w:r w:rsidRPr="00F13561">
        <w:rPr>
          <w:rFonts w:ascii="Times New Roman" w:hAnsi="Times New Roman" w:cs="Times New Roman"/>
          <w:sz w:val="28"/>
          <w:szCs w:val="28"/>
        </w:rPr>
        <w:t>3)</w:t>
      </w:r>
      <w:r w:rsidRPr="00F13561">
        <w:rPr>
          <w:rFonts w:ascii="Times New Roman" w:hAnsi="Times New Roman" w:cs="Times New Roman"/>
          <w:spacing w:val="5"/>
          <w:sz w:val="28"/>
          <w:szCs w:val="28"/>
        </w:rPr>
        <w:t xml:space="preserve">Порядок </w:t>
      </w:r>
      <w:proofErr w:type="gramStart"/>
      <w:r w:rsidRPr="00F13561">
        <w:rPr>
          <w:rFonts w:ascii="Times New Roman" w:eastAsia="Calibri" w:hAnsi="Times New Roman" w:cs="Times New Roman"/>
          <w:bCs/>
          <w:sz w:val="28"/>
          <w:szCs w:val="28"/>
        </w:rPr>
        <w:t>организации независимой экспертизы проектов административных регламентов осуществления муниципальн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контроля</w:t>
      </w:r>
      <w:proofErr w:type="gramEnd"/>
      <w:r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 и административных регламентов предоставления муниципальных услуг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№ 3);</w:t>
      </w:r>
    </w:p>
    <w:p w:rsidR="00907252" w:rsidRPr="008A4759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A4759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8A4759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административных 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регламентов осуществления муниципальн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контроля</w:t>
      </w:r>
      <w:proofErr w:type="gramEnd"/>
      <w:r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 и административных регламентов предоставления муниципальных услуг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A4759">
        <w:rPr>
          <w:rFonts w:ascii="Times New Roman" w:hAnsi="Times New Roman" w:cs="Times New Roman"/>
          <w:sz w:val="28"/>
          <w:szCs w:val="28"/>
        </w:rPr>
        <w:t>(</w:t>
      </w:r>
      <w:hyperlink w:anchor="sub_3000" w:history="1">
        <w:r w:rsidRPr="00907252">
          <w:rPr>
            <w:rStyle w:val="a6"/>
            <w:rFonts w:ascii="Times New Roman" w:eastAsiaTheme="minorEastAsia" w:hAnsi="Times New Roman"/>
            <w:b w:val="0"/>
            <w:color w:val="000000" w:themeColor="text1"/>
            <w:sz w:val="28"/>
            <w:szCs w:val="28"/>
          </w:rPr>
          <w:t>приложение № 4</w:t>
        </w:r>
      </w:hyperlink>
      <w:r w:rsidRPr="008A4759">
        <w:rPr>
          <w:rFonts w:ascii="Times New Roman" w:hAnsi="Times New Roman" w:cs="Times New Roman"/>
          <w:sz w:val="28"/>
          <w:szCs w:val="28"/>
        </w:rPr>
        <w:t>).</w:t>
      </w:r>
    </w:p>
    <w:p w:rsidR="00907252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3</w:t>
      </w:r>
      <w:r w:rsidRPr="008A4759">
        <w:rPr>
          <w:rFonts w:ascii="Times New Roman" w:hAnsi="Times New Roman" w:cs="Times New Roman"/>
          <w:sz w:val="28"/>
          <w:szCs w:val="28"/>
        </w:rPr>
        <w:t xml:space="preserve">. </w:t>
      </w:r>
      <w:r w:rsidRPr="00AD23ED">
        <w:rPr>
          <w:rFonts w:ascii="Times New Roman" w:hAnsi="Times New Roman" w:cs="Times New Roman"/>
          <w:sz w:val="28"/>
          <w:szCs w:val="28"/>
        </w:rPr>
        <w:t xml:space="preserve">Определить 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D23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</w:t>
      </w:r>
      <w:r>
        <w:rPr>
          <w:rFonts w:ascii="Times New Roman" w:hAnsi="Times New Roman" w:cs="Times New Roman"/>
          <w:sz w:val="28"/>
          <w:szCs w:val="28"/>
        </w:rPr>
        <w:t>Супрун</w:t>
      </w:r>
      <w:r w:rsidRPr="00AD23ED">
        <w:rPr>
          <w:rFonts w:ascii="Times New Roman" w:hAnsi="Times New Roman" w:cs="Times New Roman"/>
          <w:sz w:val="28"/>
          <w:szCs w:val="28"/>
        </w:rPr>
        <w:t>)</w:t>
      </w:r>
      <w:r w:rsidR="00F2163E" w:rsidRPr="00F2163E">
        <w:rPr>
          <w:rFonts w:ascii="Times New Roman" w:hAnsi="Times New Roman" w:cs="Times New Roman"/>
          <w:sz w:val="28"/>
          <w:szCs w:val="28"/>
        </w:rPr>
        <w:t xml:space="preserve"> </w:t>
      </w:r>
      <w:r w:rsidR="00F2163E" w:rsidRPr="00AD23E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63E">
        <w:rPr>
          <w:rFonts w:ascii="Times New Roman" w:hAnsi="Times New Roman" w:cs="Times New Roman"/>
          <w:sz w:val="28"/>
          <w:szCs w:val="28"/>
        </w:rPr>
        <w:t xml:space="preserve">(и) </w:t>
      </w:r>
      <w:r w:rsidR="00013617">
        <w:rPr>
          <w:rFonts w:ascii="Times New Roman" w:hAnsi="Times New Roman" w:cs="Times New Roman"/>
          <w:sz w:val="28"/>
          <w:szCs w:val="28"/>
        </w:rPr>
        <w:t xml:space="preserve">или главного специалиста </w:t>
      </w:r>
      <w:r w:rsidR="00F2163E">
        <w:rPr>
          <w:rFonts w:ascii="Times New Roman" w:hAnsi="Times New Roman" w:cs="Times New Roman"/>
          <w:sz w:val="28"/>
          <w:szCs w:val="28"/>
        </w:rPr>
        <w:t>по юридическим вопросам администрации (Филимонову) уполномоченным лицом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252" w:rsidRPr="00387A09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по координации </w:t>
      </w:r>
      <w:r w:rsidRPr="00387A09">
        <w:rPr>
          <w:rFonts w:ascii="Times New Roman" w:hAnsi="Times New Roman" w:cs="Times New Roman"/>
          <w:sz w:val="28"/>
          <w:szCs w:val="28"/>
        </w:rPr>
        <w:t xml:space="preserve">мероприятий по разработке отделами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87A0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административных регламентов осуществления муниципального контроля и административных регламентов предоставления муниципальных услуг;</w:t>
      </w:r>
    </w:p>
    <w:p w:rsidR="00907252" w:rsidRPr="00387A09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A09">
        <w:rPr>
          <w:rFonts w:ascii="Times New Roman" w:hAnsi="Times New Roman" w:cs="Times New Roman"/>
          <w:sz w:val="28"/>
          <w:szCs w:val="28"/>
        </w:rPr>
        <w:t xml:space="preserve">по обеспечению проведения независимой экспертизы разработанных отделами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87A0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</w:t>
      </w:r>
      <w:proofErr w:type="gramStart"/>
      <w:r w:rsidRPr="00387A09">
        <w:rPr>
          <w:rFonts w:ascii="Times New Roman" w:hAnsi="Times New Roman" w:cs="Times New Roman"/>
          <w:sz w:val="28"/>
          <w:szCs w:val="28"/>
        </w:rPr>
        <w:t xml:space="preserve">района проектов административных регламентов </w:t>
      </w:r>
      <w:r w:rsidRPr="00387A09">
        <w:rPr>
          <w:rFonts w:ascii="Times New Roman" w:eastAsia="Calibri" w:hAnsi="Times New Roman" w:cs="Times New Roman"/>
          <w:bCs/>
          <w:sz w:val="28"/>
          <w:szCs w:val="28"/>
        </w:rPr>
        <w:t>осуществления муниципального контроля</w:t>
      </w:r>
      <w:proofErr w:type="gramEnd"/>
      <w:r w:rsidRPr="00387A09">
        <w:rPr>
          <w:rFonts w:ascii="Times New Roman" w:eastAsia="Calibri" w:hAnsi="Times New Roman" w:cs="Times New Roman"/>
          <w:bCs/>
          <w:sz w:val="28"/>
          <w:szCs w:val="28"/>
        </w:rPr>
        <w:t xml:space="preserve"> и административных регламентов предоставления муниципальных услуг</w:t>
      </w:r>
      <w:r w:rsidRPr="00387A09">
        <w:rPr>
          <w:rFonts w:ascii="Times New Roman" w:hAnsi="Times New Roman" w:cs="Times New Roman"/>
          <w:sz w:val="28"/>
          <w:szCs w:val="28"/>
        </w:rPr>
        <w:t>.</w:t>
      </w:r>
    </w:p>
    <w:p w:rsidR="00907252" w:rsidRPr="00AD23ED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387A09">
        <w:rPr>
          <w:rFonts w:ascii="Times New Roman" w:hAnsi="Times New Roman" w:cs="Times New Roman"/>
          <w:sz w:val="28"/>
          <w:szCs w:val="28"/>
        </w:rPr>
        <w:t xml:space="preserve">4. Специалистам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87A0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ответственным за предоставление (</w:t>
      </w:r>
      <w:r w:rsidRPr="00AD23ED">
        <w:rPr>
          <w:rFonts w:ascii="Times New Roman" w:hAnsi="Times New Roman" w:cs="Times New Roman"/>
          <w:sz w:val="28"/>
          <w:szCs w:val="28"/>
        </w:rPr>
        <w:t xml:space="preserve">исполнение) муниципальных услуг (функций)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AD23ED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907252" w:rsidRPr="008A4759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осуществлять разработку</w:t>
      </w:r>
      <w:r w:rsidRPr="008A4759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4759">
        <w:rPr>
          <w:rFonts w:ascii="Times New Roman" w:hAnsi="Times New Roman" w:cs="Times New Roman"/>
          <w:sz w:val="28"/>
          <w:szCs w:val="28"/>
        </w:rPr>
        <w:t xml:space="preserve"> 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осуществления муниципальн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контроля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 и административных регламентов предоставления муниципальных услуг</w:t>
      </w:r>
      <w:r w:rsidRPr="008A475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4759">
        <w:rPr>
          <w:rFonts w:ascii="Times New Roman" w:hAnsi="Times New Roman" w:cs="Times New Roman"/>
          <w:sz w:val="28"/>
          <w:szCs w:val="28"/>
        </w:rPr>
        <w:t xml:space="preserve"> с настоящим постановлением;</w:t>
      </w:r>
    </w:p>
    <w:p w:rsidR="00907252" w:rsidRPr="008A4759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2) обеспечить в установленном порядке размещение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8A4759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>осуществления муниципальн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контроля</w:t>
      </w:r>
      <w:r w:rsidRPr="00F13561">
        <w:rPr>
          <w:rFonts w:ascii="Times New Roman" w:eastAsia="Calibri" w:hAnsi="Times New Roman" w:cs="Times New Roman"/>
          <w:bCs/>
          <w:sz w:val="28"/>
          <w:szCs w:val="28"/>
        </w:rPr>
        <w:t xml:space="preserve"> и административных регламентов предоставления муниципальных услуг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их проектов </w:t>
      </w:r>
      <w:r w:rsidRPr="008A475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7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75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028E1">
        <w:rPr>
          <w:rFonts w:ascii="Times New Roman" w:hAnsi="Times New Roman" w:cs="Times New Roman"/>
          <w:sz w:val="28"/>
          <w:szCs w:val="28"/>
        </w:rPr>
        <w:t>.</w:t>
      </w:r>
      <w:r w:rsidRPr="00907252">
        <w:t xml:space="preserve"> </w:t>
      </w:r>
      <w:proofErr w:type="spellStart"/>
      <w:r>
        <w:rPr>
          <w:lang w:val="en-US"/>
        </w:rPr>
        <w:t>s</w:t>
      </w:r>
      <w:r w:rsidRPr="00907252">
        <w:rPr>
          <w:rFonts w:ascii="Times New Roman" w:hAnsi="Times New Roman" w:cs="Times New Roman"/>
          <w:sz w:val="28"/>
          <w:szCs w:val="28"/>
          <w:lang w:val="en-US"/>
        </w:rPr>
        <w:t>nsteblievskaya</w:t>
      </w:r>
      <w:proofErr w:type="spellEnd"/>
      <w:r w:rsidRPr="009072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72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4759">
        <w:rPr>
          <w:rFonts w:ascii="Times New Roman" w:hAnsi="Times New Roman" w:cs="Times New Roman"/>
          <w:sz w:val="28"/>
          <w:szCs w:val="28"/>
        </w:rPr>
        <w:t>;</w:t>
      </w:r>
    </w:p>
    <w:p w:rsidR="00907252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Pr="008A4759">
        <w:rPr>
          <w:rFonts w:ascii="Times New Roman" w:hAnsi="Times New Roman" w:cs="Times New Roman"/>
          <w:sz w:val="28"/>
          <w:szCs w:val="28"/>
        </w:rPr>
        <w:t xml:space="preserve"> актуальны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4759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услугах (функци</w:t>
      </w:r>
      <w:r>
        <w:rPr>
          <w:rFonts w:ascii="Times New Roman" w:hAnsi="Times New Roman" w:cs="Times New Roman"/>
          <w:sz w:val="28"/>
          <w:szCs w:val="28"/>
        </w:rPr>
        <w:t>ях)</w:t>
      </w:r>
      <w:r w:rsidRPr="008A475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759">
        <w:rPr>
          <w:rFonts w:ascii="Times New Roman" w:hAnsi="Times New Roman" w:cs="Times New Roman"/>
          <w:sz w:val="28"/>
          <w:szCs w:val="28"/>
        </w:rPr>
        <w:t>Сводный реестр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 (функций)».</w:t>
      </w:r>
    </w:p>
    <w:p w:rsidR="00907252" w:rsidRPr="00F2163E" w:rsidRDefault="00907252" w:rsidP="00907252">
      <w:pPr>
        <w:pStyle w:val="1"/>
        <w:spacing w:before="0" w:after="0"/>
        <w:ind w:firstLine="709"/>
        <w:jc w:val="both"/>
        <w:rPr>
          <w:rStyle w:val="a6"/>
          <w:rFonts w:ascii="Times New Roman" w:eastAsiaTheme="minorEastAsia" w:hAnsi="Times New Roman"/>
          <w:color w:val="auto"/>
          <w:sz w:val="28"/>
          <w:szCs w:val="28"/>
        </w:rPr>
      </w:pPr>
      <w:r w:rsidRPr="001B35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F216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9A5BE9" w:rsidRPr="00F2163E">
        <w:rPr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 w:rsidRPr="00F216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Красноармейского района от 14 августа 2014 года № </w:t>
      </w:r>
      <w:r w:rsidR="009A5BE9" w:rsidRPr="00F2163E">
        <w:rPr>
          <w:rFonts w:ascii="Times New Roman" w:hAnsi="Times New Roman" w:cs="Times New Roman"/>
          <w:b w:val="0"/>
          <w:color w:val="auto"/>
          <w:sz w:val="28"/>
          <w:szCs w:val="28"/>
        </w:rPr>
        <w:t>208</w:t>
      </w:r>
      <w:r w:rsidRPr="00F216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7A6F63" w:rsidRPr="007A6F63">
        <w:rPr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Pr="00F2163E">
        <w:rPr>
          <w:rFonts w:ascii="Times New Roman" w:hAnsi="Times New Roman"/>
          <w:b w:val="0"/>
          <w:color w:val="auto"/>
          <w:sz w:val="28"/>
          <w:szCs w:val="28"/>
        </w:rPr>
        <w:instrText>HYPERLINK "garantF1://36803837.0"</w:instrText>
      </w:r>
      <w:r w:rsidR="007A6F63" w:rsidRPr="007A6F63">
        <w:rPr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="009A5BE9" w:rsidRPr="00F2163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администрацией </w:t>
      </w:r>
      <w:proofErr w:type="spellStart"/>
      <w:r w:rsidR="009A5BE9" w:rsidRPr="00F2163E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proofErr w:type="spellEnd"/>
      <w:r w:rsidR="009A5BE9" w:rsidRPr="00F2163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Красноармейского района услуг, разработки и утверждения  административных регламентов исполнения администрацией </w:t>
      </w:r>
      <w:proofErr w:type="spellStart"/>
      <w:r w:rsidR="009A5BE9" w:rsidRPr="00F2163E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proofErr w:type="spellEnd"/>
      <w:r w:rsidR="009A5BE9" w:rsidRPr="00F2163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 муниципальных функций</w:t>
      </w:r>
      <w:r w:rsidRPr="00F2163E"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>».</w:t>
      </w:r>
    </w:p>
    <w:p w:rsidR="00907252" w:rsidRPr="001B3568" w:rsidRDefault="007A6F63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163E">
        <w:rPr>
          <w:rFonts w:ascii="Times New Roman" w:hAnsi="Times New Roman"/>
          <w:sz w:val="28"/>
          <w:szCs w:val="28"/>
        </w:rPr>
        <w:fldChar w:fldCharType="end"/>
      </w:r>
      <w:bookmarkStart w:id="3" w:name="sub_6"/>
      <w:r w:rsidR="00907252" w:rsidRPr="001B3568">
        <w:rPr>
          <w:rFonts w:ascii="Times New Roman" w:hAnsi="Times New Roman" w:cs="Times New Roman"/>
          <w:sz w:val="28"/>
          <w:szCs w:val="28"/>
        </w:rPr>
        <w:t xml:space="preserve">6. </w:t>
      </w:r>
      <w:bookmarkStart w:id="4" w:name="sub_8"/>
      <w:bookmarkEnd w:id="3"/>
      <w:r w:rsidR="00907252" w:rsidRPr="001B3568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</w:t>
      </w:r>
      <w:proofErr w:type="spellStart"/>
      <w:r w:rsidR="00907252" w:rsidRPr="0090725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07252" w:rsidRPr="00907252">
        <w:rPr>
          <w:rFonts w:ascii="Times New Roman" w:hAnsi="Times New Roman" w:cs="Times New Roman"/>
          <w:sz w:val="28"/>
          <w:szCs w:val="28"/>
        </w:rPr>
        <w:t xml:space="preserve"> </w:t>
      </w:r>
      <w:r w:rsidR="00907252" w:rsidRPr="001B3568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 (</w:t>
      </w:r>
      <w:r w:rsidR="009A5BE9">
        <w:rPr>
          <w:rFonts w:ascii="Times New Roman" w:hAnsi="Times New Roman" w:cs="Times New Roman"/>
          <w:sz w:val="28"/>
          <w:szCs w:val="28"/>
        </w:rPr>
        <w:t>Супрун</w:t>
      </w:r>
      <w:r w:rsidR="00907252" w:rsidRPr="001B35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907252" w:rsidRPr="00AD23ED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7"/>
      <w:r w:rsidRPr="001B3568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1B35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56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bookmarkEnd w:id="5"/>
      <w:r w:rsidRPr="001B356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B356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D23ED"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 </w:t>
      </w:r>
      <w:r w:rsidR="00133C1D">
        <w:rPr>
          <w:rFonts w:ascii="Times New Roman" w:hAnsi="Times New Roman" w:cs="Times New Roman"/>
          <w:sz w:val="28"/>
          <w:szCs w:val="28"/>
        </w:rPr>
        <w:t>Е</w:t>
      </w:r>
      <w:r w:rsidRPr="00AD23ED">
        <w:rPr>
          <w:rFonts w:ascii="Times New Roman" w:hAnsi="Times New Roman" w:cs="Times New Roman"/>
          <w:sz w:val="28"/>
          <w:szCs w:val="28"/>
        </w:rPr>
        <w:t>.</w:t>
      </w:r>
      <w:r w:rsidR="00133C1D">
        <w:rPr>
          <w:rFonts w:ascii="Times New Roman" w:hAnsi="Times New Roman" w:cs="Times New Roman"/>
          <w:sz w:val="28"/>
          <w:szCs w:val="28"/>
        </w:rPr>
        <w:t>Е. Черепанову.</w:t>
      </w:r>
    </w:p>
    <w:p w:rsidR="00907252" w:rsidRPr="008A4759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со дня его </w:t>
      </w:r>
      <w:hyperlink r:id="rId8" w:history="1">
        <w:r w:rsidRPr="00907252">
          <w:rPr>
            <w:rStyle w:val="a6"/>
            <w:rFonts w:ascii="Times New Roman" w:eastAsiaTheme="minorEastAsia" w:hAnsi="Times New Roman"/>
            <w:b w:val="0"/>
            <w:color w:val="000000" w:themeColor="text1"/>
            <w:sz w:val="28"/>
            <w:szCs w:val="28"/>
          </w:rPr>
          <w:t>обнародования</w:t>
        </w:r>
      </w:hyperlink>
      <w:r w:rsidRPr="00907252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907252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07252" w:rsidRPr="008A4759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07252" w:rsidRPr="00457D91" w:rsidRDefault="00907252" w:rsidP="00907252">
      <w:pPr>
        <w:ind w:firstLine="851"/>
        <w:rPr>
          <w:rFonts w:ascii="Times New Roman" w:hAnsi="Times New Roman" w:cs="Times New Roman"/>
          <w:sz w:val="16"/>
          <w:szCs w:val="16"/>
        </w:rPr>
      </w:pPr>
    </w:p>
    <w:p w:rsidR="00B47553" w:rsidRPr="00AC0FE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47553" w:rsidRPr="00AC0FE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Новак</w:t>
      </w:r>
      <w:proofErr w:type="spellEnd"/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013617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07252" w:rsidRPr="009A5BE9" w:rsidRDefault="00907252" w:rsidP="00013617">
      <w:pPr>
        <w:ind w:left="510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07252" w:rsidRPr="0083603E" w:rsidRDefault="00907252" w:rsidP="00013617">
      <w:pPr>
        <w:ind w:left="5103" w:firstLine="0"/>
        <w:jc w:val="left"/>
        <w:rPr>
          <w:rFonts w:ascii="Times New Roman" w:hAnsi="Times New Roman" w:cs="Times New Roman"/>
          <w:sz w:val="28"/>
        </w:rPr>
      </w:pPr>
      <w:r w:rsidRPr="0083603E">
        <w:rPr>
          <w:rFonts w:ascii="Times New Roman" w:hAnsi="Times New Roman" w:cs="Times New Roman"/>
          <w:sz w:val="28"/>
        </w:rPr>
        <w:t>УТВЕРЖДЁН</w:t>
      </w:r>
    </w:p>
    <w:p w:rsidR="00907252" w:rsidRPr="0083603E" w:rsidRDefault="00907252" w:rsidP="00013617">
      <w:pPr>
        <w:ind w:left="5103" w:firstLine="0"/>
        <w:jc w:val="left"/>
        <w:rPr>
          <w:rFonts w:ascii="Times New Roman" w:hAnsi="Times New Roman" w:cs="Times New Roman"/>
          <w:sz w:val="28"/>
        </w:rPr>
      </w:pPr>
      <w:r w:rsidRPr="0083603E">
        <w:rPr>
          <w:rFonts w:ascii="Times New Roman" w:hAnsi="Times New Roman" w:cs="Times New Roman"/>
          <w:sz w:val="28"/>
        </w:rPr>
        <w:t xml:space="preserve">постановлением </w:t>
      </w:r>
      <w:r w:rsidR="009A5BE9">
        <w:rPr>
          <w:rFonts w:ascii="Times New Roman" w:hAnsi="Times New Roman" w:cs="Times New Roman"/>
          <w:sz w:val="28"/>
        </w:rPr>
        <w:t xml:space="preserve">  </w:t>
      </w:r>
      <w:r w:rsidRPr="0083603E">
        <w:rPr>
          <w:rFonts w:ascii="Times New Roman" w:hAnsi="Times New Roman" w:cs="Times New Roman"/>
          <w:sz w:val="28"/>
        </w:rPr>
        <w:t>администрации</w:t>
      </w:r>
    </w:p>
    <w:p w:rsidR="00907252" w:rsidRDefault="00133C1D" w:rsidP="00013617">
      <w:pPr>
        <w:ind w:left="5103" w:firstLine="0"/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</w:p>
    <w:p w:rsidR="00907252" w:rsidRPr="0083603E" w:rsidRDefault="00907252" w:rsidP="00013617">
      <w:pPr>
        <w:ind w:left="5103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907252" w:rsidRPr="0083603E" w:rsidRDefault="00907252" w:rsidP="00013617">
      <w:pPr>
        <w:ind w:left="5103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Красноармейского</w:t>
      </w:r>
      <w:r w:rsidRPr="0083603E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</w:p>
    <w:p w:rsidR="00907252" w:rsidRDefault="00907252" w:rsidP="00013617">
      <w:pPr>
        <w:ind w:left="5103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3603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133C1D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года № </w:t>
      </w:r>
      <w:r w:rsidR="00133C1D">
        <w:rPr>
          <w:rFonts w:ascii="Times New Roman" w:hAnsi="Times New Roman" w:cs="Times New Roman"/>
          <w:sz w:val="28"/>
        </w:rPr>
        <w:t>____</w:t>
      </w:r>
    </w:p>
    <w:p w:rsidR="00F81C5E" w:rsidRDefault="00F81C5E" w:rsidP="009A5BE9">
      <w:pPr>
        <w:ind w:left="5103" w:firstLine="426"/>
        <w:jc w:val="left"/>
        <w:rPr>
          <w:sz w:val="28"/>
        </w:rPr>
      </w:pPr>
    </w:p>
    <w:p w:rsidR="004B468E" w:rsidRPr="00B862F0" w:rsidRDefault="004B468E" w:rsidP="00907252">
      <w:pPr>
        <w:ind w:left="5103" w:firstLine="426"/>
        <w:jc w:val="center"/>
        <w:rPr>
          <w:sz w:val="28"/>
        </w:rPr>
      </w:pPr>
    </w:p>
    <w:p w:rsidR="00907252" w:rsidRPr="0083603E" w:rsidRDefault="00907252" w:rsidP="0090725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603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07252" w:rsidRPr="0083603E" w:rsidRDefault="00907252" w:rsidP="0090725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603E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административных регламентов </w:t>
      </w:r>
    </w:p>
    <w:p w:rsidR="00907252" w:rsidRPr="0083603E" w:rsidRDefault="00907252" w:rsidP="0090725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603E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 контроля</w:t>
      </w:r>
    </w:p>
    <w:p w:rsidR="00907252" w:rsidRPr="0083603E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07252" w:rsidRPr="0083603E" w:rsidRDefault="00907252" w:rsidP="00907252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100"/>
      <w:r w:rsidRPr="0083603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6"/>
    <w:p w:rsidR="00907252" w:rsidRPr="0083603E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111"/>
      <w:r w:rsidRPr="0083603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обязательные правила разработки </w:t>
      </w:r>
      <w:r w:rsidRPr="001B3568">
        <w:rPr>
          <w:rFonts w:ascii="Times New Roman" w:hAnsi="Times New Roman" w:cs="Times New Roman"/>
          <w:sz w:val="28"/>
          <w:szCs w:val="28"/>
        </w:rPr>
        <w:t xml:space="preserve">отделами администрации </w:t>
      </w:r>
      <w:proofErr w:type="spellStart"/>
      <w:r w:rsidR="00F81C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B356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 xml:space="preserve"> и утверждения администрацией </w:t>
      </w:r>
      <w:proofErr w:type="spellStart"/>
      <w:r w:rsidR="00133C1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осуществления муниципального контроля (далее - регламенты).</w:t>
      </w:r>
    </w:p>
    <w:bookmarkEnd w:id="7"/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3603E">
        <w:rPr>
          <w:rFonts w:ascii="Times New Roman" w:hAnsi="Times New Roman" w:cs="Times New Roman"/>
          <w:sz w:val="28"/>
          <w:szCs w:val="28"/>
        </w:rPr>
        <w:t xml:space="preserve">Регламентом является муниципальный нормативный правовой акт администрации </w:t>
      </w:r>
      <w:proofErr w:type="spellStart"/>
      <w:r w:rsidR="00F81C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>, наделенной в соответствии с федеральным законом полномочиями по исполнению муниципальных функций по осуществлению муниципального контроля (далее – орган муниципального контроля, администрация), устанавливающий сроки и последовательность административных процедур (действий), осуществляемых органом муниципального контроля в процессе осуществления муниципального контроля, который полностью или частично осуществляется в соответствии с положениями Федерального закона «О</w:t>
      </w:r>
      <w:proofErr w:type="gramEnd"/>
      <w:r w:rsidRPr="0083603E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07252" w:rsidRPr="001B3568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112"/>
      <w:r w:rsidRPr="0083603E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</w:t>
      </w:r>
      <w:r w:rsidRPr="001B3568">
        <w:rPr>
          <w:rFonts w:ascii="Times New Roman" w:hAnsi="Times New Roman" w:cs="Times New Roman"/>
          <w:sz w:val="28"/>
          <w:szCs w:val="28"/>
        </w:rPr>
        <w:t>порядок взаимодействия между отделами администрации и их должностными лицами, между органом муниципального контроля и физическими или юридическими лицами, индивидуальными предпринимателями, их уполномоченными представителями, органами государственной власти и иными органами местного самоуправления Красноармейского района, учреждениями и организациями в процессе осуществления муниципального контроля.</w:t>
      </w:r>
    </w:p>
    <w:p w:rsidR="00907252" w:rsidRPr="001B3568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 xml:space="preserve">1.2. Если иное не установлено федеральными законами, регламент разрабатывается отделом администрации, к сфере деятельности которого относится исполнение конкретного полномочия по осуществлению муниципальной функции (далее – разработчик регламента), </w:t>
      </w:r>
      <w:r w:rsidRPr="001B3568">
        <w:rPr>
          <w:rFonts w:ascii="Times New Roman" w:hAnsi="Times New Roman" w:cs="Times New Roman"/>
          <w:sz w:val="28"/>
          <w:szCs w:val="28"/>
        </w:rPr>
        <w:lastRenderedPageBreak/>
        <w:t>предусмотренного федеральным законодательством, и утверждается в установленном порядке постановлением администрации.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113"/>
      <w:bookmarkEnd w:id="8"/>
      <w:r w:rsidRPr="001B3568">
        <w:rPr>
          <w:rFonts w:ascii="Times New Roman" w:hAnsi="Times New Roman" w:cs="Times New Roman"/>
          <w:sz w:val="28"/>
          <w:szCs w:val="28"/>
        </w:rPr>
        <w:t>1.3. При разработке административных регламентов разработчики регламентов предусматривают оптимизацию (повышение качества) осуществления</w:t>
      </w:r>
      <w:r w:rsidRPr="0083603E">
        <w:rPr>
          <w:rFonts w:ascii="Times New Roman" w:hAnsi="Times New Roman" w:cs="Times New Roman"/>
          <w:sz w:val="28"/>
          <w:szCs w:val="28"/>
        </w:rPr>
        <w:t xml:space="preserve"> муниципального контроля, в том числе:</w:t>
      </w:r>
    </w:p>
    <w:bookmarkEnd w:id="9"/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в) сокращение срока исполнения муниципальных функций, а также срока выполнения отдельных административных процедур (действий) в рамках осуществления муниципальной функции. Разработчики регламента могут предложить в проекте регламента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г) ответственность должностных лиц органа муниципального контроля за несоблюдение ими требований регламентов при выполнении административных процедур (действий);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0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603E">
        <w:rPr>
          <w:rFonts w:ascii="Times New Roman" w:hAnsi="Times New Roman" w:cs="Times New Roman"/>
          <w:sz w:val="28"/>
          <w:szCs w:val="28"/>
        </w:rPr>
        <w:t>) осуществление отдельных административных процедур (действий) в электронной форме.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115"/>
      <w:r w:rsidRPr="0083603E">
        <w:rPr>
          <w:rFonts w:ascii="Times New Roman" w:hAnsi="Times New Roman" w:cs="Times New Roman"/>
          <w:sz w:val="28"/>
          <w:szCs w:val="28"/>
        </w:rPr>
        <w:t>1.4. Исполнение органом муниципального контроля отдельных государственных полномочий, переданных ему на основании закона с предоставлением субвенций из соответствующего уровня бюджета, осуществляется в порядке, установленном регламентом, утвержденным федеральным органом исполнительной власти или органом исполнительной власти Краснодарского края, если иное не устано</w:t>
      </w:r>
      <w:r>
        <w:rPr>
          <w:rFonts w:ascii="Times New Roman" w:hAnsi="Times New Roman" w:cs="Times New Roman"/>
          <w:sz w:val="28"/>
          <w:szCs w:val="28"/>
        </w:rPr>
        <w:t>влено соответствующим законом.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116"/>
      <w:bookmarkEnd w:id="10"/>
      <w:r w:rsidRPr="0083603E">
        <w:rPr>
          <w:rFonts w:ascii="Times New Roman" w:hAnsi="Times New Roman" w:cs="Times New Roman"/>
          <w:sz w:val="28"/>
          <w:szCs w:val="28"/>
        </w:rPr>
        <w:t>1.5.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краевыми и муниципальными нормативными правовыми актами, а также с учетом иных требований к порядку осуществления муниципального контроля.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1.6. Регламент разрабатывается после включения соответствующей функции по осуществлению муниципального контроля в перечень видов муниципального контроля и органов местного самоуправления, уполномоченных на их осуществление (далее - перечень).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117"/>
      <w:bookmarkEnd w:id="11"/>
      <w:r w:rsidRPr="0083603E">
        <w:rPr>
          <w:rFonts w:ascii="Times New Roman" w:hAnsi="Times New Roman" w:cs="Times New Roman"/>
          <w:sz w:val="28"/>
          <w:szCs w:val="28"/>
        </w:rPr>
        <w:t>1.7. Проект регламента подлеж</w:t>
      </w:r>
      <w:r w:rsidR="009A5BE9">
        <w:rPr>
          <w:rFonts w:ascii="Times New Roman" w:hAnsi="Times New Roman" w:cs="Times New Roman"/>
          <w:sz w:val="28"/>
          <w:szCs w:val="28"/>
        </w:rPr>
        <w:t>и</w:t>
      </w:r>
      <w:r w:rsidRPr="0083603E">
        <w:rPr>
          <w:rFonts w:ascii="Times New Roman" w:hAnsi="Times New Roman" w:cs="Times New Roman"/>
          <w:sz w:val="28"/>
          <w:szCs w:val="28"/>
        </w:rPr>
        <w:t xml:space="preserve">т размещению на официальном сайте </w:t>
      </w:r>
      <w:proofErr w:type="spellStart"/>
      <w:r w:rsidR="00F81C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 xml:space="preserve"> </w:t>
      </w:r>
      <w:r w:rsidR="00F81C5E" w:rsidRPr="004B46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81C5E" w:rsidRPr="004B468E">
        <w:rPr>
          <w:rFonts w:ascii="Times New Roman" w:hAnsi="Times New Roman" w:cs="Times New Roman"/>
          <w:sz w:val="28"/>
          <w:szCs w:val="28"/>
        </w:rPr>
        <w:t>.</w:t>
      </w:r>
      <w:r w:rsidR="00F81C5E" w:rsidRPr="004B468E">
        <w:rPr>
          <w:lang w:val="en-US"/>
        </w:rPr>
        <w:t>s</w:t>
      </w:r>
      <w:proofErr w:type="spellStart"/>
      <w:r w:rsidR="00F81C5E" w:rsidRPr="004B468E">
        <w:rPr>
          <w:rFonts w:ascii="Times New Roman" w:hAnsi="Times New Roman" w:cs="Times New Roman"/>
          <w:sz w:val="28"/>
          <w:szCs w:val="28"/>
        </w:rPr>
        <w:t>nsteblievskaya.ru</w:t>
      </w:r>
      <w:proofErr w:type="spellEnd"/>
      <w:r w:rsidR="00F81C5E" w:rsidRPr="00F81C5E">
        <w:rPr>
          <w:rFonts w:ascii="Times New Roman" w:hAnsi="Times New Roman" w:cs="Times New Roman"/>
          <w:sz w:val="28"/>
          <w:szCs w:val="28"/>
        </w:rPr>
        <w:t xml:space="preserve"> </w:t>
      </w:r>
      <w:r w:rsidRPr="001B356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</w:t>
      </w:r>
      <w:r w:rsidRPr="0083603E">
        <w:rPr>
          <w:rFonts w:ascii="Times New Roman" w:hAnsi="Times New Roman" w:cs="Times New Roman"/>
          <w:sz w:val="28"/>
          <w:szCs w:val="28"/>
        </w:rPr>
        <w:t xml:space="preserve"> разделе «</w:t>
      </w:r>
      <w:proofErr w:type="spellStart"/>
      <w:r w:rsidRPr="0083603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3603E">
        <w:rPr>
          <w:rFonts w:ascii="Times New Roman" w:hAnsi="Times New Roman" w:cs="Times New Roman"/>
          <w:sz w:val="28"/>
          <w:szCs w:val="28"/>
        </w:rPr>
        <w:t xml:space="preserve"> экспертиза». Ответственность за размещение на официальном сайте проекта регламента несет разработчик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83603E">
        <w:rPr>
          <w:rFonts w:ascii="Times New Roman" w:hAnsi="Times New Roman" w:cs="Times New Roman"/>
          <w:sz w:val="28"/>
          <w:szCs w:val="28"/>
        </w:rPr>
        <w:t>отдел администрации.</w:t>
      </w:r>
    </w:p>
    <w:p w:rsidR="00907252" w:rsidRPr="001B3568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118"/>
      <w:bookmarkEnd w:id="12"/>
      <w:r w:rsidRPr="0083603E">
        <w:rPr>
          <w:rFonts w:ascii="Times New Roman" w:hAnsi="Times New Roman" w:cs="Times New Roman"/>
          <w:sz w:val="28"/>
          <w:szCs w:val="28"/>
        </w:rPr>
        <w:t xml:space="preserve">1.8. Проекты регламентов, а также проекты муниципальных нормативных правовых актов по внесению изменений в ранее изданные регламенты, признанию регламентов </w:t>
      </w:r>
      <w:proofErr w:type="gramStart"/>
      <w:r w:rsidRPr="0083603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3603E">
        <w:rPr>
          <w:rFonts w:ascii="Times New Roman" w:hAnsi="Times New Roman" w:cs="Times New Roman"/>
          <w:sz w:val="28"/>
          <w:szCs w:val="28"/>
        </w:rPr>
        <w:t xml:space="preserve"> силу подлежат </w:t>
      </w:r>
      <w:r w:rsidRPr="0083603E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экспертизе и экспертизе, </w:t>
      </w:r>
      <w:r w:rsidRPr="001B3568">
        <w:rPr>
          <w:rFonts w:ascii="Times New Roman" w:hAnsi="Times New Roman" w:cs="Times New Roman"/>
          <w:sz w:val="28"/>
          <w:szCs w:val="28"/>
        </w:rPr>
        <w:t>проводимой общим отделом администрации</w:t>
      </w:r>
      <w:r w:rsidR="009A5BE9">
        <w:rPr>
          <w:rFonts w:ascii="Times New Roman" w:hAnsi="Times New Roman" w:cs="Times New Roman"/>
          <w:sz w:val="28"/>
          <w:szCs w:val="28"/>
        </w:rPr>
        <w:t xml:space="preserve"> или главным специалистом по юридическим вопросам</w:t>
      </w:r>
      <w:r w:rsidRPr="001B3568">
        <w:rPr>
          <w:rFonts w:ascii="Times New Roman" w:hAnsi="Times New Roman" w:cs="Times New Roman"/>
          <w:sz w:val="28"/>
          <w:szCs w:val="28"/>
        </w:rPr>
        <w:t>.</w:t>
      </w:r>
    </w:p>
    <w:p w:rsidR="00907252" w:rsidRDefault="00907252" w:rsidP="00907252">
      <w:pPr>
        <w:widowControl/>
        <w:tabs>
          <w:tab w:val="left" w:pos="1356"/>
        </w:tabs>
        <w:autoSpaceDE/>
        <w:autoSpaceDN/>
        <w:adjustRightInd/>
        <w:spacing w:line="320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1.9. Независимая экспертиза проектов</w:t>
      </w:r>
      <w:r w:rsidRPr="0083603E">
        <w:rPr>
          <w:rFonts w:ascii="Times New Roman" w:hAnsi="Times New Roman" w:cs="Times New Roman"/>
          <w:sz w:val="28"/>
          <w:szCs w:val="28"/>
        </w:rPr>
        <w:t xml:space="preserve"> регламентов, а также проектов муниципальных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организации независимой </w:t>
      </w:r>
      <w:proofErr w:type="gramStart"/>
      <w:r w:rsidRPr="0083603E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83603E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907252" w:rsidRPr="0083603E" w:rsidRDefault="00907252" w:rsidP="00907252">
      <w:pPr>
        <w:widowControl/>
        <w:tabs>
          <w:tab w:val="left" w:pos="1356"/>
        </w:tabs>
        <w:autoSpaceDE/>
        <w:autoSpaceDN/>
        <w:adjustRightInd/>
        <w:spacing w:line="320" w:lineRule="exact"/>
        <w:ind w:right="20" w:firstLine="709"/>
        <w:rPr>
          <w:rFonts w:ascii="Times New Roman" w:hAnsi="Times New Roman" w:cs="Times New Roman"/>
          <w:strike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 xml:space="preserve">1.10. Экспертиза проектов регламентов, а также проектов муниципальных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</w:t>
      </w:r>
      <w:proofErr w:type="gramStart"/>
      <w:r w:rsidRPr="0083603E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83603E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услуг, утвержденным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252" w:rsidRPr="0083603E" w:rsidRDefault="00907252" w:rsidP="00907252">
      <w:pPr>
        <w:widowControl/>
        <w:tabs>
          <w:tab w:val="left" w:pos="1134"/>
          <w:tab w:val="left" w:pos="1356"/>
          <w:tab w:val="left" w:pos="1418"/>
          <w:tab w:val="left" w:pos="1560"/>
        </w:tabs>
        <w:autoSpaceDE/>
        <w:autoSpaceDN/>
        <w:adjustRightInd/>
        <w:spacing w:line="320" w:lineRule="exact"/>
        <w:ind w:right="20" w:firstLine="709"/>
        <w:rPr>
          <w:rFonts w:ascii="Times New Roman" w:hAnsi="Times New Roman" w:cs="Times New Roman"/>
          <w:strike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 xml:space="preserve">1.11. Заключение об оценке регулирующего воздействия на проекты регламентов, а также проекты муниципальных нормативных правовых актов по внесению изменений в ранее изданные регламенты, признанию регламентов </w:t>
      </w:r>
      <w:proofErr w:type="gramStart"/>
      <w:r w:rsidRPr="0083603E">
        <w:rPr>
          <w:rFonts w:ascii="Times New Roman" w:hAnsi="Times New Roman" w:cs="Times New Roman"/>
          <w:spacing w:val="5"/>
          <w:sz w:val="28"/>
          <w:szCs w:val="28"/>
        </w:rPr>
        <w:t>утратившими</w:t>
      </w:r>
      <w:proofErr w:type="gramEnd"/>
      <w:r w:rsidRPr="0083603E">
        <w:rPr>
          <w:rFonts w:ascii="Times New Roman" w:hAnsi="Times New Roman" w:cs="Times New Roman"/>
          <w:spacing w:val="5"/>
          <w:sz w:val="28"/>
          <w:szCs w:val="28"/>
        </w:rPr>
        <w:t xml:space="preserve"> силу не требуется.</w:t>
      </w:r>
    </w:p>
    <w:p w:rsidR="00907252" w:rsidRPr="0083603E" w:rsidRDefault="00907252" w:rsidP="00907252">
      <w:pPr>
        <w:widowControl/>
        <w:tabs>
          <w:tab w:val="left" w:pos="1134"/>
          <w:tab w:val="left" w:pos="1356"/>
          <w:tab w:val="left" w:pos="1418"/>
          <w:tab w:val="left" w:pos="1560"/>
        </w:tabs>
        <w:autoSpaceDE/>
        <w:autoSpaceDN/>
        <w:adjustRightInd/>
        <w:spacing w:line="320" w:lineRule="exact"/>
        <w:ind w:right="20" w:firstLine="709"/>
        <w:rPr>
          <w:rFonts w:ascii="Times New Roman" w:hAnsi="Times New Roman" w:cs="Times New Roman"/>
          <w:strike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1.12. В случае если нормативным правовым актом, устанавливающим конкретное полномочие органа муниципального контроля, предусмотрено утверждение органом муниципального контроля отдельного нормативного правового акта, предусматривающего порядок осуществления такого пол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907252" w:rsidRPr="0083603E" w:rsidRDefault="00907252" w:rsidP="00907252">
      <w:pPr>
        <w:widowControl/>
        <w:tabs>
          <w:tab w:val="left" w:pos="1134"/>
          <w:tab w:val="left" w:pos="1560"/>
        </w:tabs>
        <w:autoSpaceDE/>
        <w:autoSpaceDN/>
        <w:adjustRightInd/>
        <w:spacing w:line="320" w:lineRule="exact"/>
        <w:ind w:right="20" w:firstLine="709"/>
        <w:rPr>
          <w:rFonts w:ascii="Times New Roman" w:hAnsi="Times New Roman" w:cs="Times New Roman"/>
          <w:strike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bookmarkEnd w:id="13"/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7252" w:rsidRPr="00B862F0" w:rsidRDefault="00907252" w:rsidP="0090725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1200"/>
      <w:r w:rsidRPr="0083603E">
        <w:rPr>
          <w:rFonts w:ascii="Times New Roman" w:hAnsi="Times New Roman" w:cs="Times New Roman"/>
          <w:b/>
          <w:bCs/>
          <w:sz w:val="28"/>
          <w:szCs w:val="28"/>
        </w:rPr>
        <w:t>2. Требования к регламентам</w:t>
      </w:r>
      <w:bookmarkEnd w:id="14"/>
    </w:p>
    <w:p w:rsidR="00907252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221"/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2.1. Наименование регламента определяется разработчиком регламента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222"/>
      <w:bookmarkEnd w:id="15"/>
      <w:r w:rsidRPr="0083603E"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bookmarkEnd w:id="16"/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б) требования к порядку осуществления муниципального контроля;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Pr="0083603E">
        <w:rPr>
          <w:rFonts w:ascii="Times New Roman" w:hAnsi="Times New Roman" w:cs="Times New Roman"/>
          <w:sz w:val="28"/>
          <w:szCs w:val="28"/>
        </w:rPr>
        <w:lastRenderedPageBreak/>
        <w:t>электронной форме;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 xml:space="preserve">г) порядок и формы </w:t>
      </w:r>
      <w:proofErr w:type="gramStart"/>
      <w:r w:rsidRPr="008360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603E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0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603E">
        <w:rPr>
          <w:rFonts w:ascii="Times New Roman" w:hAnsi="Times New Roman" w:cs="Times New Roman"/>
          <w:sz w:val="28"/>
          <w:szCs w:val="28"/>
        </w:rPr>
        <w:t>) досудебный (внесудебный) порядок обжалования решений и действий (бездействия) органа муниципального контроля, а также его должностных лиц.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223"/>
      <w:r w:rsidRPr="0083603E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подразделов, определяющих:</w:t>
      </w:r>
    </w:p>
    <w:bookmarkEnd w:id="17"/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а) наименование функции;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 xml:space="preserve">б) </w:t>
      </w:r>
      <w:r w:rsidRPr="001B3568">
        <w:rPr>
          <w:rFonts w:ascii="Times New Roman" w:hAnsi="Times New Roman" w:cs="Times New Roman"/>
          <w:sz w:val="28"/>
          <w:szCs w:val="28"/>
        </w:rPr>
        <w:t>наименование отдела администрации</w:t>
      </w:r>
      <w:r w:rsidRPr="0083603E">
        <w:rPr>
          <w:rFonts w:ascii="Times New Roman" w:hAnsi="Times New Roman" w:cs="Times New Roman"/>
          <w:sz w:val="28"/>
          <w:szCs w:val="28"/>
        </w:rPr>
        <w:t xml:space="preserve">, </w:t>
      </w:r>
      <w:r w:rsidRPr="002D4176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3603E">
        <w:rPr>
          <w:rFonts w:ascii="Times New Roman" w:hAnsi="Times New Roman" w:cs="Times New Roman"/>
          <w:sz w:val="28"/>
          <w:szCs w:val="28"/>
        </w:rPr>
        <w:t xml:space="preserve"> муниципальный контроль. Если в осуществлении муниципального контроля участвуют также органы исполнительной власти, иные органы местного самоуправления и организации в случаях, предусмотренных законодательством Российской Федерации, то указываются все органы исполнительной власти, органы местного самоуправления и организации, участие которых необходимо в процессе осуществления муниципального контроля;</w:t>
      </w:r>
    </w:p>
    <w:p w:rsidR="00907252" w:rsidRPr="0083603E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контроля. </w:t>
      </w:r>
      <w:proofErr w:type="gramStart"/>
      <w:r w:rsidRPr="0083603E">
        <w:rPr>
          <w:rFonts w:ascii="Times New Roman" w:hAnsi="Times New Roman" w:cs="Times New Roman"/>
          <w:sz w:val="28"/>
          <w:szCs w:val="28"/>
        </w:rPr>
        <w:t xml:space="preserve"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Новомышастовского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 xml:space="preserve">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</w:t>
      </w:r>
      <w:proofErr w:type="gramEnd"/>
      <w:r w:rsidRPr="0083603E">
        <w:rPr>
          <w:rFonts w:ascii="Times New Roman" w:hAnsi="Times New Roman" w:cs="Times New Roman"/>
          <w:sz w:val="28"/>
          <w:szCs w:val="28"/>
        </w:rPr>
        <w:t>),</w:t>
      </w:r>
      <w:r w:rsidRPr="0083603E">
        <w:rPr>
          <w:rFonts w:ascii="Times New Roman" w:hAnsi="Times New Roman" w:cs="Times New Roman"/>
        </w:rPr>
        <w:t xml:space="preserve"> </w:t>
      </w:r>
      <w:proofErr w:type="gramStart"/>
      <w:r w:rsidRPr="0083603E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83603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Краснодарского края» (далее - Региональный портал).</w:t>
      </w:r>
    </w:p>
    <w:p w:rsidR="00907252" w:rsidRPr="0083603E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Отдел, исполняющий муниципальную функцию, обеспечивает размещение и актуализацию</w:t>
      </w:r>
      <w:r w:rsidRPr="0083603E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осуществление муниципального контроля, на официальном сайте </w:t>
      </w:r>
      <w:proofErr w:type="spellStart"/>
      <w:r w:rsidR="00140DA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83603E">
        <w:rPr>
          <w:rFonts w:ascii="Times New Roman" w:hAnsi="Times New Roman" w:cs="Times New Roman"/>
          <w:sz w:val="28"/>
          <w:szCs w:val="28"/>
        </w:rPr>
        <w:t xml:space="preserve"> в сети «Интернет», а также в соответствующем разделе федерального реестра;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г) предмет муниципального контроля;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0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603E">
        <w:rPr>
          <w:rFonts w:ascii="Times New Roman" w:hAnsi="Times New Roman" w:cs="Times New Roman"/>
          <w:sz w:val="28"/>
          <w:szCs w:val="28"/>
        </w:rPr>
        <w:t>) права и обязанности должностных лиц при осуществлении муниципального контроля;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ж) описание результата осуществления муниципального контроля;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03E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83603E">
        <w:rPr>
          <w:rFonts w:ascii="Times New Roman" w:hAnsi="Times New Roman" w:cs="Times New Roman"/>
          <w:sz w:val="28"/>
          <w:szCs w:val="28"/>
        </w:rPr>
        <w:t xml:space="preserve">) 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  <w:r w:rsidRPr="0083603E">
        <w:rPr>
          <w:rFonts w:ascii="Times New Roman" w:hAnsi="Times New Roman" w:cs="Times New Roman"/>
          <w:sz w:val="28"/>
          <w:szCs w:val="28"/>
        </w:rPr>
        <w:t>.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bookmarkStart w:id="18" w:name="sub_1224"/>
      <w:r w:rsidRPr="0083603E">
        <w:rPr>
          <w:rFonts w:ascii="Times New Roman" w:hAnsi="Times New Roman" w:cs="Times New Roman"/>
          <w:spacing w:val="5"/>
          <w:sz w:val="28"/>
          <w:szCs w:val="28"/>
        </w:rPr>
        <w:t>2.3.1. В подразделе, касающемся прав и обязанностей должностных лиц при осуществлении муниципального контроля, закрепляются: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83603E">
        <w:rPr>
          <w:rFonts w:ascii="Times New Roman" w:hAnsi="Times New Roman" w:cs="Times New Roman"/>
          <w:spacing w:val="5"/>
          <w:sz w:val="28"/>
          <w:szCs w:val="28"/>
        </w:rPr>
        <w:t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 w:rsidRPr="0083603E">
        <w:rPr>
          <w:rFonts w:ascii="Times New Roman" w:hAnsi="Times New Roman" w:cs="Times New Roman"/>
          <w:spacing w:val="5"/>
          <w:sz w:val="28"/>
          <w:szCs w:val="28"/>
        </w:rPr>
        <w:t xml:space="preserve"> находятся эти документы и (или) информация, утвержденный распоряжением Правительства Российской Федерации от 19 апреля 2016 года № 724-р (далее - межведомственный перечень),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2.3.2.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83603E">
        <w:rPr>
          <w:rFonts w:ascii="Times New Roman" w:hAnsi="Times New Roman" w:cs="Times New Roman"/>
          <w:spacing w:val="5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lastRenderedPageBreak/>
        <w:t>полученными органом муниципального контроля, исполняющим муниципальную функцию,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2.3.3.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83603E">
        <w:rPr>
          <w:rFonts w:ascii="Times New Roman" w:hAnsi="Times New Roman" w:cs="Times New Roman"/>
          <w:spacing w:val="5"/>
          <w:sz w:val="28"/>
          <w:szCs w:val="28"/>
        </w:rPr>
        <w:t>истребуемых</w:t>
      </w:r>
      <w:proofErr w:type="spellEnd"/>
      <w:r w:rsidRPr="0083603E">
        <w:rPr>
          <w:rFonts w:ascii="Times New Roman" w:hAnsi="Times New Roman" w:cs="Times New Roman"/>
          <w:spacing w:val="5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907252" w:rsidRPr="0083603E" w:rsidRDefault="00907252" w:rsidP="00907252">
      <w:pPr>
        <w:tabs>
          <w:tab w:val="left" w:pos="1220"/>
        </w:tabs>
        <w:ind w:left="20" w:firstLine="689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907252" w:rsidRPr="0083603E" w:rsidRDefault="00907252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2.4. Раздел, касающийся требований к порядку осуществления муниципального контроля, состоит из следующих подразделов:</w:t>
      </w:r>
    </w:p>
    <w:p w:rsidR="00907252" w:rsidRPr="0083603E" w:rsidRDefault="00907252" w:rsidP="00907252">
      <w:pPr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bookmarkStart w:id="19" w:name="sub_2000"/>
      <w:bookmarkEnd w:id="18"/>
      <w:r w:rsidRPr="0083603E">
        <w:rPr>
          <w:rFonts w:ascii="Times New Roman" w:hAnsi="Times New Roman" w:cs="Times New Roman"/>
          <w:spacing w:val="5"/>
          <w:sz w:val="28"/>
          <w:szCs w:val="28"/>
        </w:rPr>
        <w:t>а) порядок информирования об исполнении функции;</w:t>
      </w:r>
    </w:p>
    <w:p w:rsidR="00907252" w:rsidRPr="0083603E" w:rsidRDefault="00907252" w:rsidP="00907252">
      <w:pPr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907252" w:rsidRPr="0083603E" w:rsidRDefault="00907252" w:rsidP="00907252">
      <w:pPr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в) срок осуществления муниципального контроля.</w:t>
      </w:r>
    </w:p>
    <w:p w:rsidR="00907252" w:rsidRPr="0083603E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2.4.1.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907252" w:rsidRPr="0083603E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907252" w:rsidRPr="0083603E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органа муниципального контроля.</w:t>
      </w:r>
    </w:p>
    <w:p w:rsidR="00907252" w:rsidRPr="0083603E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907252" w:rsidRPr="001B3568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 xml:space="preserve">место нахождения и график </w:t>
      </w:r>
      <w:r w:rsidRPr="001B3568">
        <w:rPr>
          <w:rFonts w:ascii="Times New Roman" w:hAnsi="Times New Roman" w:cs="Times New Roman"/>
          <w:sz w:val="28"/>
          <w:szCs w:val="28"/>
        </w:rPr>
        <w:t>работы отдела администрации, исполняющего муниципальную функцию;</w:t>
      </w:r>
    </w:p>
    <w:p w:rsidR="00907252" w:rsidRPr="001B3568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 xml:space="preserve">справочные телефоны отдела, исполняющего муниципальную функцию, и организаций, участвующих в осуществлении муниципального контроля, в том числе номер </w:t>
      </w:r>
      <w:proofErr w:type="spellStart"/>
      <w:r w:rsidRPr="001B3568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1B3568">
        <w:rPr>
          <w:rFonts w:ascii="Times New Roman" w:hAnsi="Times New Roman" w:cs="Times New Roman"/>
          <w:sz w:val="28"/>
          <w:szCs w:val="28"/>
        </w:rPr>
        <w:t>;</w:t>
      </w:r>
    </w:p>
    <w:p w:rsidR="00907252" w:rsidRPr="001B3568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</w:t>
      </w:r>
      <w:r w:rsidRPr="001B3568">
        <w:rPr>
          <w:rFonts w:ascii="Times New Roman" w:hAnsi="Times New Roman" w:cs="Times New Roman"/>
          <w:sz w:val="28"/>
          <w:szCs w:val="28"/>
        </w:rPr>
        <w:lastRenderedPageBreak/>
        <w:t>обратной связи отдела администрации, исполняющего муниципальную функцию, в сети «Интернет».</w:t>
      </w:r>
    </w:p>
    <w:p w:rsidR="00907252" w:rsidRPr="0083603E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</w:t>
      </w:r>
      <w:r w:rsidRPr="0083603E">
        <w:rPr>
          <w:rFonts w:ascii="Times New Roman" w:hAnsi="Times New Roman" w:cs="Times New Roman"/>
          <w:sz w:val="28"/>
          <w:szCs w:val="28"/>
        </w:rPr>
        <w:t xml:space="preserve"> в сети «Интернет», в фе</w:t>
      </w:r>
      <w:r w:rsidRPr="0083603E">
        <w:rPr>
          <w:rFonts w:ascii="Times New Roman" w:hAnsi="Times New Roman" w:cs="Times New Roman"/>
          <w:sz w:val="28"/>
          <w:szCs w:val="28"/>
        </w:rPr>
        <w:softHyphen/>
        <w:t>деральном реестре и на Едином портале государственных и муниципальных услуг (функций), о чем указывается в тексте регламента. Орган муниципального контроля обеспечивает размещение и актуализацию справочной информации в установленном порядке на официальном сайте, а также в соответствующем разделе федерального реестра.</w:t>
      </w:r>
    </w:p>
    <w:p w:rsidR="00907252" w:rsidRPr="0083603E" w:rsidRDefault="00907252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r w:rsidRPr="0083603E">
        <w:rPr>
          <w:rFonts w:ascii="Times New Roman" w:hAnsi="Times New Roman" w:cs="Times New Roman"/>
          <w:sz w:val="28"/>
          <w:szCs w:val="28"/>
        </w:rPr>
        <w:t>2.4.2.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907252" w:rsidRPr="0083603E" w:rsidRDefault="001C5BF5" w:rsidP="00907252">
      <w:pPr>
        <w:tabs>
          <w:tab w:val="left" w:pos="1134"/>
          <w:tab w:val="left" w:pos="1418"/>
        </w:tabs>
        <w:ind w:left="23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2.4.3.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907252" w:rsidRPr="0083603E" w:rsidRDefault="00907252" w:rsidP="00907252">
      <w:pPr>
        <w:tabs>
          <w:tab w:val="left" w:pos="1352"/>
        </w:tabs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907252" w:rsidRPr="0083603E" w:rsidRDefault="00907252" w:rsidP="00907252">
      <w:pPr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907252" w:rsidRPr="0083603E" w:rsidRDefault="00907252" w:rsidP="00907252">
      <w:pPr>
        <w:tabs>
          <w:tab w:val="left" w:pos="1352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2.6. Описание каждой административной процедуры содержит следующие обязательные элементы:</w:t>
      </w:r>
    </w:p>
    <w:p w:rsidR="00907252" w:rsidRPr="0083603E" w:rsidRDefault="00907252" w:rsidP="00907252">
      <w:pPr>
        <w:tabs>
          <w:tab w:val="left" w:pos="1148"/>
        </w:tabs>
        <w:ind w:lef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а) основания для начала административной процедуры;</w:t>
      </w:r>
    </w:p>
    <w:p w:rsidR="00907252" w:rsidRPr="0083603E" w:rsidRDefault="00907252" w:rsidP="00907252">
      <w:pPr>
        <w:tabs>
          <w:tab w:val="left" w:pos="1165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07252" w:rsidRPr="0083603E" w:rsidRDefault="00907252" w:rsidP="00907252">
      <w:pPr>
        <w:tabs>
          <w:tab w:val="left" w:pos="1287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в) сведения о должностном лице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907252" w:rsidRPr="0083603E" w:rsidRDefault="00907252" w:rsidP="00907252">
      <w:pPr>
        <w:tabs>
          <w:tab w:val="left" w:pos="2580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г) условия, порядок и срок приостановления осуществления муни</w:t>
      </w:r>
      <w:r w:rsidRPr="0083603E">
        <w:rPr>
          <w:rFonts w:ascii="Times New Roman" w:hAnsi="Times New Roman" w:cs="Times New Roman"/>
          <w:spacing w:val="5"/>
          <w:sz w:val="28"/>
          <w:szCs w:val="28"/>
        </w:rPr>
        <w:softHyphen/>
        <w:t>ципального контроля, в случае, если возможность приостановления предусмотрена законодательством Российской Федерации;</w:t>
      </w:r>
    </w:p>
    <w:p w:rsidR="00907252" w:rsidRPr="0083603E" w:rsidRDefault="00907252" w:rsidP="00907252">
      <w:pPr>
        <w:tabs>
          <w:tab w:val="left" w:pos="1177"/>
        </w:tabs>
        <w:ind w:left="23" w:firstLine="686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83603E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83603E">
        <w:rPr>
          <w:rFonts w:ascii="Times New Roman" w:hAnsi="Times New Roman" w:cs="Times New Roman"/>
          <w:spacing w:val="5"/>
          <w:sz w:val="28"/>
          <w:szCs w:val="28"/>
        </w:rPr>
        <w:t>) критерии принятия решений;</w:t>
      </w:r>
    </w:p>
    <w:p w:rsidR="00907252" w:rsidRPr="0083603E" w:rsidRDefault="00907252" w:rsidP="00907252">
      <w:pPr>
        <w:tabs>
          <w:tab w:val="left" w:pos="1143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lastRenderedPageBreak/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07252" w:rsidRPr="0083603E" w:rsidRDefault="00907252" w:rsidP="00907252">
      <w:pPr>
        <w:tabs>
          <w:tab w:val="left" w:pos="1212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07252" w:rsidRPr="0083603E" w:rsidRDefault="00907252" w:rsidP="00907252">
      <w:pPr>
        <w:tabs>
          <w:tab w:val="left" w:pos="1388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 xml:space="preserve">2.7. Раздел, касающийся порядка и формы </w:t>
      </w:r>
      <w:proofErr w:type="gramStart"/>
      <w:r w:rsidRPr="0083603E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83603E">
        <w:rPr>
          <w:rFonts w:ascii="Times New Roman" w:hAnsi="Times New Roman" w:cs="Times New Roman"/>
          <w:spacing w:val="5"/>
          <w:sz w:val="28"/>
          <w:szCs w:val="28"/>
        </w:rPr>
        <w:t xml:space="preserve"> осуществлением муниципального контроля, состоит из подразделов, определяющих:</w:t>
      </w:r>
    </w:p>
    <w:p w:rsidR="00907252" w:rsidRPr="0083603E" w:rsidRDefault="001C5BF5" w:rsidP="00907252">
      <w:pPr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)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п</w:t>
      </w:r>
      <w:proofErr w:type="gramEnd"/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907252" w:rsidRPr="00B862F0" w:rsidRDefault="001C5BF5" w:rsidP="00907252">
      <w:pPr>
        <w:tabs>
          <w:tab w:val="left" w:pos="1194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)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п</w:t>
      </w:r>
      <w:proofErr w:type="gramEnd"/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907252" w:rsidRPr="0083603E" w:rsidRDefault="001C5BF5" w:rsidP="00907252">
      <w:pPr>
        <w:tabs>
          <w:tab w:val="left" w:pos="1154"/>
        </w:tabs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)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proofErr w:type="gramEnd"/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907252" w:rsidRPr="0083603E" w:rsidRDefault="001C5BF5" w:rsidP="00907252">
      <w:pPr>
        <w:tabs>
          <w:tab w:val="left" w:pos="1140"/>
        </w:tabs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)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п</w:t>
      </w:r>
      <w:proofErr w:type="gramEnd"/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907252" w:rsidRPr="0083603E" w:rsidRDefault="00907252" w:rsidP="00907252">
      <w:pPr>
        <w:ind w:left="23" w:righ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2.8. Раздел, касающийся досудебного (внесудебного) порядка обжалования решений и действий (бездействия) органа муниципального контроля, а также его должностных лиц, состоит из следующих подразделов:</w:t>
      </w:r>
    </w:p>
    <w:p w:rsidR="00907252" w:rsidRPr="0083603E" w:rsidRDefault="00907252" w:rsidP="00907252">
      <w:pPr>
        <w:tabs>
          <w:tab w:val="left" w:pos="1179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83603E">
        <w:rPr>
          <w:rFonts w:ascii="Times New Roman" w:hAnsi="Times New Roman" w:cs="Times New Roman"/>
          <w:spacing w:val="5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муниципального контроля (далее - жалоба);</w:t>
      </w:r>
      <w:proofErr w:type="gramEnd"/>
    </w:p>
    <w:p w:rsidR="00907252" w:rsidRPr="0083603E" w:rsidRDefault="00907252" w:rsidP="00907252">
      <w:pPr>
        <w:tabs>
          <w:tab w:val="left" w:pos="1170"/>
        </w:tabs>
        <w:ind w:lef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б) предмет досудебного (внесудебного) обжалования;</w:t>
      </w:r>
    </w:p>
    <w:p w:rsidR="00907252" w:rsidRPr="0083603E" w:rsidRDefault="001C5BF5" w:rsidP="00907252">
      <w:pPr>
        <w:tabs>
          <w:tab w:val="left" w:pos="1165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)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и</w:t>
      </w:r>
      <w:proofErr w:type="gramEnd"/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счерпывающий перечень оснований для приостановления рассмотрения жалобы и случаев, в которых ответ на жалобу не дается;</w:t>
      </w:r>
    </w:p>
    <w:p w:rsidR="00907252" w:rsidRPr="0083603E" w:rsidRDefault="001C5BF5" w:rsidP="00907252">
      <w:pPr>
        <w:tabs>
          <w:tab w:val="left" w:pos="1143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)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proofErr w:type="gramEnd"/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снования для начала процедуры досудебного (внесудебного) обжалования;</w:t>
      </w:r>
    </w:p>
    <w:p w:rsidR="00907252" w:rsidRPr="0083603E" w:rsidRDefault="001C5BF5" w:rsidP="00907252">
      <w:pPr>
        <w:tabs>
          <w:tab w:val="left" w:pos="1420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)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п</w:t>
      </w:r>
      <w:proofErr w:type="gramEnd"/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рава заинтересованных лиц на получение информации и документов, необходимых для обоснования и рассмотрения жалобы;</w:t>
      </w:r>
    </w:p>
    <w:p w:rsidR="00907252" w:rsidRPr="0083603E" w:rsidRDefault="001C5BF5" w:rsidP="00907252">
      <w:pPr>
        <w:tabs>
          <w:tab w:val="left" w:pos="1251"/>
        </w:tabs>
        <w:ind w:left="23" w:right="20" w:firstLine="68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)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о</w:t>
      </w:r>
      <w:proofErr w:type="gramEnd"/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07252" w:rsidRPr="0083603E" w:rsidRDefault="00907252" w:rsidP="00907252">
      <w:pPr>
        <w:tabs>
          <w:tab w:val="left" w:pos="1213"/>
        </w:tabs>
        <w:ind w:left="23" w:firstLine="686"/>
        <w:rPr>
          <w:rFonts w:ascii="Times New Roman" w:hAnsi="Times New Roman" w:cs="Times New Roman"/>
          <w:spacing w:val="5"/>
          <w:sz w:val="28"/>
          <w:szCs w:val="28"/>
        </w:rPr>
      </w:pPr>
      <w:r w:rsidRPr="0083603E">
        <w:rPr>
          <w:rFonts w:ascii="Times New Roman" w:hAnsi="Times New Roman" w:cs="Times New Roman"/>
          <w:spacing w:val="5"/>
          <w:sz w:val="28"/>
          <w:szCs w:val="28"/>
        </w:rPr>
        <w:t>ж) сроки рассмотрения жалобы;</w:t>
      </w:r>
    </w:p>
    <w:p w:rsidR="00907252" w:rsidRPr="0083603E" w:rsidRDefault="001C5BF5" w:rsidP="00907252">
      <w:pPr>
        <w:ind w:left="23" w:firstLine="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)</w:t>
      </w:r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р</w:t>
      </w:r>
      <w:proofErr w:type="gramEnd"/>
      <w:r w:rsidR="00907252" w:rsidRPr="0083603E">
        <w:rPr>
          <w:rFonts w:ascii="Times New Roman" w:hAnsi="Times New Roman" w:cs="Times New Roman"/>
          <w:spacing w:val="5"/>
          <w:sz w:val="28"/>
          <w:szCs w:val="28"/>
        </w:rPr>
        <w:t>езультат досудебного (внесудебного) обжалования применительно к каждой процедуре либо инстанции обжалования.</w:t>
      </w:r>
    </w:p>
    <w:p w:rsidR="00907252" w:rsidRPr="0083603E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Pr="0083603E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bookmarkEnd w:id="19"/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5BF5" w:rsidRDefault="004B468E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C5BF5">
        <w:rPr>
          <w:rFonts w:ascii="Times New Roman" w:hAnsi="Times New Roman" w:cs="Times New Roman"/>
          <w:sz w:val="28"/>
          <w:szCs w:val="28"/>
        </w:rPr>
        <w:t xml:space="preserve">   Т.А. Филимонова</w:t>
      </w: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907252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Default="00907252" w:rsidP="00907252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4B468E" w:rsidRDefault="004B468E" w:rsidP="001C5BF5">
      <w:pPr>
        <w:rPr>
          <w:rFonts w:ascii="Times New Roman" w:hAnsi="Times New Roman" w:cs="Times New Roman"/>
          <w:sz w:val="28"/>
          <w:szCs w:val="28"/>
        </w:rPr>
      </w:pPr>
    </w:p>
    <w:p w:rsidR="00013617" w:rsidRDefault="00013617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512670" w:rsidRDefault="00512670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Pr="00E95255" w:rsidRDefault="001C5BF5" w:rsidP="00013617">
      <w:pPr>
        <w:ind w:left="510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C5BF5" w:rsidRPr="00E95255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УТВЕРЖДЁН</w:t>
      </w:r>
    </w:p>
    <w:p w:rsidR="001C5BF5" w:rsidRPr="00E95255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C5BF5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1C5BF5" w:rsidRPr="00E95255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C5BF5" w:rsidRPr="00E95255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="000136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B468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от ___________ года</w:t>
      </w:r>
      <w:r w:rsidR="0001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C5BF5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468E" w:rsidRPr="00E95255" w:rsidRDefault="004B468E" w:rsidP="001C5BF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C5BF5" w:rsidRPr="00E95255" w:rsidRDefault="001C5BF5" w:rsidP="001C5BF5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C5BF5" w:rsidRDefault="001C5BF5" w:rsidP="001C5BF5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</w:t>
      </w:r>
    </w:p>
    <w:p w:rsidR="001C5BF5" w:rsidRPr="00E95255" w:rsidRDefault="001C5BF5" w:rsidP="001C5BF5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1C5BF5" w:rsidRPr="00E95255" w:rsidRDefault="001C5BF5" w:rsidP="001C5BF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C5BF5" w:rsidRPr="00E95255" w:rsidRDefault="001C5BF5" w:rsidP="001C5BF5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2100"/>
      <w:r w:rsidRPr="00E9525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20"/>
    <w:p w:rsidR="001C5BF5" w:rsidRPr="00E95255" w:rsidRDefault="001C5BF5" w:rsidP="001C5BF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111"/>
      <w:r w:rsidRPr="00E95255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обязательные правила разработки и утверждения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(далее - регламенты).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2112"/>
      <w:bookmarkEnd w:id="21"/>
      <w:proofErr w:type="gramStart"/>
      <w:r w:rsidRPr="00E95255">
        <w:rPr>
          <w:rFonts w:ascii="Times New Roman" w:hAnsi="Times New Roman" w:cs="Times New Roman"/>
          <w:sz w:val="28"/>
          <w:szCs w:val="28"/>
        </w:rPr>
        <w:t xml:space="preserve">Регламентом является муниципальный нормативный правовой акт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, </w:t>
      </w:r>
      <w:bookmarkEnd w:id="22"/>
      <w:r w:rsidRPr="00E95255">
        <w:rPr>
          <w:rFonts w:ascii="Times New Roman" w:hAnsi="Times New Roman" w:cs="Times New Roman"/>
          <w:sz w:val="28"/>
          <w:szCs w:val="28"/>
        </w:rPr>
        <w:t>наделенной в соответствии с федеральным законом, законом Краснодарского края полномочиями по предоставлению муниципальных услуг в установленной сфере деятельности (далее - орган, предоставляющий муниципальные услуги, администрация), устанавливающий сроки и последовательность административных процедур (действий) органа, предоставляющего муниципальные услуги, в процессе предоставления муниципальной услуги в соответствии с требованиями Федерального закона от 27</w:t>
      </w:r>
      <w:proofErr w:type="gramEnd"/>
      <w:r w:rsidRPr="00E95255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1C5BF5" w:rsidRPr="001B3568" w:rsidRDefault="001C5BF5" w:rsidP="001C5BF5">
      <w:pPr>
        <w:tabs>
          <w:tab w:val="left" w:pos="1370"/>
        </w:tabs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1B3568">
        <w:rPr>
          <w:rFonts w:ascii="Times New Roman" w:hAnsi="Times New Roman" w:cs="Times New Roman"/>
          <w:spacing w:val="5"/>
          <w:sz w:val="28"/>
          <w:szCs w:val="28"/>
        </w:rPr>
        <w:t>Регламент также устанавливает порядок взаимодействия отделами администрации, и их должностными лицами, между органом, предоставляющим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 иными органами местного самоуправления, учреждениями и организациями в процессе предоставления муниципальной услуги.</w:t>
      </w:r>
    </w:p>
    <w:p w:rsidR="001C5BF5" w:rsidRPr="001B3568" w:rsidRDefault="001C5BF5" w:rsidP="001C5BF5">
      <w:pPr>
        <w:widowControl/>
        <w:tabs>
          <w:tab w:val="left" w:pos="1366"/>
        </w:tabs>
        <w:autoSpaceDE/>
        <w:autoSpaceDN/>
        <w:adjustRightInd/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1B3568">
        <w:rPr>
          <w:rFonts w:ascii="Times New Roman" w:hAnsi="Times New Roman" w:cs="Times New Roman"/>
          <w:spacing w:val="5"/>
          <w:sz w:val="28"/>
          <w:szCs w:val="28"/>
        </w:rPr>
        <w:t xml:space="preserve">1.2. Регламенты разрабатываются органом, предоставляющим муниципальные услуги, в лице </w:t>
      </w:r>
      <w:r w:rsidRPr="001B35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68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 xml:space="preserve">, к сфере деятельности которого относится предоставление соответствующей муниципальной услуги (далее – разработчик регламента), если иное не установлено федеральными законами. </w:t>
      </w:r>
    </w:p>
    <w:p w:rsidR="001C5BF5" w:rsidRPr="00E95255" w:rsidRDefault="001C5BF5" w:rsidP="001C5BF5">
      <w:pPr>
        <w:tabs>
          <w:tab w:val="left" w:pos="1366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1B3568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Регламенты утверждаются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1C5BF5" w:rsidRPr="00E95255" w:rsidRDefault="001C5BF5" w:rsidP="001C5BF5">
      <w:pPr>
        <w:tabs>
          <w:tab w:val="left" w:pos="1366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При разработке административных регламентов орган, предоставляющий муниципальные услуги, предусматривает оптимизацию (повышение ка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softHyphen/>
        <w:t>чества) предоставления муниципальных услуг, в том числе:</w:t>
      </w:r>
    </w:p>
    <w:p w:rsidR="001C5BF5" w:rsidRPr="00E95255" w:rsidRDefault="001C5BF5" w:rsidP="001C5BF5">
      <w:pPr>
        <w:tabs>
          <w:tab w:val="left" w:pos="1141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упорядочение административных процедур (действий);</w:t>
      </w:r>
    </w:p>
    <w:p w:rsidR="001C5BF5" w:rsidRPr="00E95255" w:rsidRDefault="001C5BF5" w:rsidP="001C5BF5">
      <w:pPr>
        <w:tabs>
          <w:tab w:val="left" w:pos="1162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устранение избыточных административных процедур (действий);</w:t>
      </w:r>
    </w:p>
    <w:p w:rsidR="001C5BF5" w:rsidRPr="00E95255" w:rsidRDefault="001C5BF5" w:rsidP="001C5BF5">
      <w:pPr>
        <w:tabs>
          <w:tab w:val="left" w:pos="1182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(далее – многофункциональный центр) и реализации принципа «одного окна», использование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1C5BF5" w:rsidRPr="00E95255" w:rsidRDefault="001C5BF5" w:rsidP="001C5BF5">
      <w:pPr>
        <w:tabs>
          <w:tab w:val="left" w:pos="1176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сокращённые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C5BF5" w:rsidRPr="00E95255" w:rsidRDefault="001C5BF5" w:rsidP="001C5BF5">
      <w:pPr>
        <w:tabs>
          <w:tab w:val="left" w:pos="1176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>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ответственность должностных лиц органа, предоставляющего муниципальные услуги, за несоблюдение ими требований регламентов при выполнении административных процедур (действий);</w:t>
      </w:r>
    </w:p>
    <w:p w:rsidR="001C5BF5" w:rsidRPr="00E95255" w:rsidRDefault="001C5BF5" w:rsidP="001C5BF5">
      <w:pPr>
        <w:tabs>
          <w:tab w:val="left" w:pos="116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е)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предоставление муниципальной услуги в электронной форме.</w:t>
      </w:r>
    </w:p>
    <w:p w:rsidR="001C5BF5" w:rsidRPr="00E95255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95255">
        <w:rPr>
          <w:rFonts w:ascii="Times New Roman" w:hAnsi="Times New Roman" w:cs="Times New Roman"/>
          <w:sz w:val="28"/>
          <w:szCs w:val="28"/>
        </w:rPr>
        <w:t xml:space="preserve">Исполнение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Российской Федерации (Краснодарского края), переданных на основании федерального (краевого) закона с предоставлением субвенций из федерального (краевого) бюджета, осуществляется в порядке, установленном регламентом, утвержденным соответствующим федеральным (краевым) органом исполнительной власти, если иное не установлено федеральным (краевым) законом.</w:t>
      </w:r>
    </w:p>
    <w:p w:rsidR="001C5BF5" w:rsidRPr="00E95255" w:rsidRDefault="001C5BF5" w:rsidP="001C5BF5">
      <w:pPr>
        <w:widowControl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1.4. 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 xml:space="preserve"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Краснодарского края, муниципальными нормативными 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правовыми актами муниципального образования Красноармейский район, а также с учетом иных требований к порядку предоставления соответствующей муниципальной услуги.</w:t>
      </w:r>
    </w:p>
    <w:p w:rsidR="001C5BF5" w:rsidRPr="00E95255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95255">
        <w:rPr>
          <w:rFonts w:ascii="Times New Roman" w:hAnsi="Times New Roman" w:cs="Times New Roman"/>
          <w:sz w:val="28"/>
          <w:szCs w:val="28"/>
        </w:rPr>
        <w:t xml:space="preserve">Регламент разрабатывается после включения соответствующей муниципальной услуги в перечень муниципальных услуг и функций по осуществлению муниципального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1C5BF5" w:rsidRPr="00E95255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95255">
        <w:rPr>
          <w:rFonts w:ascii="Times New Roman" w:hAnsi="Times New Roman" w:cs="Times New Roman"/>
          <w:sz w:val="28"/>
          <w:szCs w:val="28"/>
        </w:rPr>
        <w:t xml:space="preserve">Проект регламента и пояснительная записка к нему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568">
        <w:rPr>
          <w:rFonts w:ascii="Times New Roman" w:hAnsi="Times New Roman" w:cs="Times New Roman"/>
          <w:sz w:val="28"/>
          <w:szCs w:val="28"/>
        </w:rPr>
        <w:t>www.</w:t>
      </w:r>
      <w:r w:rsidRPr="001C5BF5">
        <w:rPr>
          <w:rFonts w:ascii="Times New Roman" w:hAnsi="Times New Roman" w:cs="Times New Roman"/>
          <w:sz w:val="28"/>
          <w:szCs w:val="28"/>
        </w:rPr>
        <w:t>snsteblievskaya.ru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25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Ответственность за размещение проекта регламента несет разработчик регламента и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Pr="00E9525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C5BF5" w:rsidRPr="001B3568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E95255">
        <w:rPr>
          <w:rFonts w:ascii="Times New Roman" w:hAnsi="Times New Roman" w:cs="Times New Roman"/>
          <w:sz w:val="28"/>
          <w:szCs w:val="28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9525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95255">
        <w:rPr>
          <w:rFonts w:ascii="Times New Roman" w:hAnsi="Times New Roman" w:cs="Times New Roman"/>
          <w:sz w:val="28"/>
          <w:szCs w:val="28"/>
        </w:rPr>
        <w:t xml:space="preserve"> силу подлежат независимой экспертизе и экспертизе, проводимой </w:t>
      </w:r>
      <w:r w:rsidRPr="001B3568">
        <w:rPr>
          <w:rFonts w:ascii="Times New Roman" w:hAnsi="Times New Roman" w:cs="Times New Roman"/>
          <w:sz w:val="28"/>
          <w:szCs w:val="28"/>
        </w:rPr>
        <w:t>общим отделом администрации.</w:t>
      </w:r>
    </w:p>
    <w:p w:rsidR="001C5BF5" w:rsidRPr="001B3568" w:rsidRDefault="001C5BF5" w:rsidP="001C5BF5">
      <w:pPr>
        <w:widowControl/>
        <w:ind w:firstLine="709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E95255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Порядком организации независимой </w:t>
      </w:r>
      <w:proofErr w:type="gramStart"/>
      <w:r w:rsidRPr="00E95255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E95255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</w:t>
      </w:r>
      <w:r w:rsidRPr="001B3568">
        <w:rPr>
          <w:rFonts w:ascii="Times New Roman" w:hAnsi="Times New Roman" w:cs="Times New Roman"/>
          <w:sz w:val="28"/>
          <w:szCs w:val="28"/>
        </w:rPr>
        <w:t>услуг</w:t>
      </w:r>
      <w:r w:rsidRPr="001B3568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1C5BF5" w:rsidRPr="001B3568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 xml:space="preserve">1.9. Экспертиза проектов регламентов, а также проектов муниципальных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</w:t>
      </w:r>
      <w:proofErr w:type="gramStart"/>
      <w:r w:rsidRPr="001B3568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1B3568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B356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1B3568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1C5BF5" w:rsidRPr="00E95255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pacing w:val="5"/>
          <w:sz w:val="28"/>
          <w:szCs w:val="28"/>
        </w:rPr>
        <w:t xml:space="preserve">1.10. 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1B3568">
        <w:rPr>
          <w:rFonts w:ascii="Times New Roman" w:hAnsi="Times New Roman" w:cs="Times New Roman"/>
          <w:spacing w:val="5"/>
          <w:sz w:val="28"/>
          <w:szCs w:val="28"/>
        </w:rPr>
        <w:t>утратившими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силу не требуется.</w:t>
      </w:r>
    </w:p>
    <w:p w:rsidR="001C5BF5" w:rsidRPr="00E95255" w:rsidRDefault="001C5BF5" w:rsidP="001C5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1.11.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органом, предоставляющим муниципальную услугу,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  <w:proofErr w:type="gramEnd"/>
    </w:p>
    <w:p w:rsidR="001C5BF5" w:rsidRPr="00E95255" w:rsidRDefault="001C5BF5" w:rsidP="001C5BF5">
      <w:pPr>
        <w:widowControl/>
        <w:tabs>
          <w:tab w:val="left" w:pos="1134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1C5BF5" w:rsidRDefault="001C5BF5" w:rsidP="00013617">
      <w:pPr>
        <w:ind w:firstLine="709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b/>
          <w:spacing w:val="5"/>
          <w:sz w:val="28"/>
          <w:szCs w:val="28"/>
        </w:rPr>
        <w:t>2. Требования к регламентам</w:t>
      </w:r>
    </w:p>
    <w:p w:rsidR="00013617" w:rsidRPr="00013617" w:rsidRDefault="00013617" w:rsidP="00013617">
      <w:pPr>
        <w:ind w:firstLine="709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1C5BF5" w:rsidRPr="00E95255" w:rsidRDefault="001C5BF5" w:rsidP="001C5BF5">
      <w:pPr>
        <w:widowControl/>
        <w:numPr>
          <w:ilvl w:val="0"/>
          <w:numId w:val="1"/>
        </w:numPr>
        <w:tabs>
          <w:tab w:val="left" w:pos="1384"/>
        </w:tabs>
        <w:autoSpaceDE/>
        <w:autoSpaceDN/>
        <w:adjustRightInd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Наименования регламентов определяются органом, предоставляющим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1C5BF5" w:rsidRPr="00E95255" w:rsidRDefault="001C5BF5" w:rsidP="001C5BF5">
      <w:pPr>
        <w:widowControl/>
        <w:numPr>
          <w:ilvl w:val="0"/>
          <w:numId w:val="1"/>
        </w:numPr>
        <w:tabs>
          <w:tab w:val="left" w:pos="1384"/>
        </w:tabs>
        <w:autoSpaceDE/>
        <w:autoSpaceDN/>
        <w:adjustRightInd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 регламент включаются следующие разделы:</w:t>
      </w:r>
    </w:p>
    <w:p w:rsidR="001C5BF5" w:rsidRPr="00E95255" w:rsidRDefault="001C5BF5" w:rsidP="001C5BF5">
      <w:pPr>
        <w:tabs>
          <w:tab w:val="left" w:pos="1175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общие положения;</w:t>
      </w:r>
    </w:p>
    <w:p w:rsidR="001C5BF5" w:rsidRPr="00E95255" w:rsidRDefault="001C5BF5" w:rsidP="001C5BF5">
      <w:pPr>
        <w:tabs>
          <w:tab w:val="left" w:pos="1197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стандарт предоставления муниципальной услуги;</w:t>
      </w:r>
    </w:p>
    <w:p w:rsidR="001C5BF5" w:rsidRPr="00E95255" w:rsidRDefault="001C5BF5" w:rsidP="001C5BF5">
      <w:pPr>
        <w:tabs>
          <w:tab w:val="left" w:pos="1186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(если муниципальная услуга предоставляется в многофункциональных центрах);</w:t>
      </w:r>
    </w:p>
    <w:p w:rsidR="001C5BF5" w:rsidRPr="00E95255" w:rsidRDefault="001C5BF5" w:rsidP="001C5BF5">
      <w:pPr>
        <w:tabs>
          <w:tab w:val="left" w:pos="1164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 xml:space="preserve">формы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исполнением регламента;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) </w:t>
      </w:r>
      <w:r w:rsidRPr="00E9525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1C5BF5" w:rsidRPr="00E95255" w:rsidRDefault="001C5BF5" w:rsidP="001C5BF5">
      <w:pPr>
        <w:widowControl/>
        <w:numPr>
          <w:ilvl w:val="0"/>
          <w:numId w:val="1"/>
        </w:numPr>
        <w:tabs>
          <w:tab w:val="left" w:pos="1345"/>
        </w:tabs>
        <w:autoSpaceDE/>
        <w:autoSpaceDN/>
        <w:adjustRightInd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Раздел, касающийся общих положений, состоит из следующих подразделов:</w:t>
      </w:r>
    </w:p>
    <w:p w:rsidR="001C5BF5" w:rsidRPr="00E95255" w:rsidRDefault="001C5BF5" w:rsidP="001C5BF5">
      <w:pPr>
        <w:tabs>
          <w:tab w:val="left" w:pos="114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предмет регулирования регламента;</w:t>
      </w:r>
    </w:p>
    <w:p w:rsidR="001C5BF5" w:rsidRPr="00E95255" w:rsidRDefault="001C5BF5" w:rsidP="001C5BF5">
      <w:pPr>
        <w:tabs>
          <w:tab w:val="left" w:pos="1170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круг заявителей;</w:t>
      </w:r>
    </w:p>
    <w:p w:rsidR="001C5BF5" w:rsidRPr="00E95255" w:rsidRDefault="001C5BF5" w:rsidP="001C5BF5">
      <w:pPr>
        <w:tabs>
          <w:tab w:val="left" w:pos="1143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требования к порядку информирования о предоставлении муниципальной услуги, в том числе: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</w:t>
      </w:r>
      <w:proofErr w:type="spellStart"/>
      <w:r w:rsidR="009150B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в сети «Интернет», а также на Едином портале государственных и муниципальных услуг (функций), Портале государственных и муниципальных услуг (функций) Краснодарского края»;</w:t>
      </w:r>
      <w:proofErr w:type="gramEnd"/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lastRenderedPageBreak/>
        <w:t>К справочной информации относится следующая информация: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1B3568">
        <w:rPr>
          <w:rFonts w:ascii="Times New Roman" w:hAnsi="Times New Roman" w:cs="Times New Roman"/>
          <w:sz w:val="28"/>
          <w:szCs w:val="28"/>
        </w:rPr>
        <w:t>нахождения и графики работы органа, предоставляющего муниципальную услугу, его отделов, предоставляющих муниципальную услугу, государственных органов, иных органов местного самоуправления, и организаций, обращение в которые необходимо для получения муниципальной услуги, а также многофункциональных центров;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справочные телефоны отдела, предоставляющего муниципальную услугу, организаций, участвующих в предоставлении</w:t>
      </w:r>
      <w:r w:rsidRPr="00E95255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номер </w:t>
      </w:r>
      <w:proofErr w:type="spellStart"/>
      <w:r w:rsidRPr="00E95255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E95255">
        <w:rPr>
          <w:rFonts w:ascii="Times New Roman" w:hAnsi="Times New Roman" w:cs="Times New Roman"/>
          <w:sz w:val="28"/>
          <w:szCs w:val="28"/>
        </w:rPr>
        <w:t>;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реестр), на Едином портале государственных и муниципальных услуг (функций), Портале государственных и муниципальных услуг (функций) Краснодарского края, о чем указывается в тексте регламента.</w:t>
      </w:r>
      <w:proofErr w:type="gramEnd"/>
      <w:r w:rsidRPr="00E95255">
        <w:rPr>
          <w:rFonts w:ascii="Times New Roman" w:hAnsi="Times New Roman" w:cs="Times New Roman"/>
          <w:sz w:val="28"/>
          <w:szCs w:val="28"/>
        </w:rPr>
        <w:t xml:space="preserve"> </w:t>
      </w:r>
      <w:r w:rsidRPr="001B3568">
        <w:rPr>
          <w:rFonts w:ascii="Times New Roman" w:hAnsi="Times New Roman" w:cs="Times New Roman"/>
          <w:sz w:val="28"/>
          <w:szCs w:val="28"/>
        </w:rPr>
        <w:t>Отделы администрации, предоставляющие муниципальные услуги, обеспечивают в установленном</w:t>
      </w:r>
      <w:r w:rsidRPr="00E95255">
        <w:rPr>
          <w:rFonts w:ascii="Times New Roman" w:hAnsi="Times New Roman" w:cs="Times New Roman"/>
          <w:sz w:val="28"/>
          <w:szCs w:val="28"/>
        </w:rPr>
        <w:t xml:space="preserve"> порядке размещение и актуализацию справочной информации в соответствующем разделе федерального реестра.</w:t>
      </w:r>
    </w:p>
    <w:p w:rsidR="001C5BF5" w:rsidRPr="00E95255" w:rsidRDefault="001C5BF5" w:rsidP="001C5BF5">
      <w:pPr>
        <w:widowControl/>
        <w:numPr>
          <w:ilvl w:val="0"/>
          <w:numId w:val="1"/>
        </w:numPr>
        <w:tabs>
          <w:tab w:val="left" w:pos="1350"/>
        </w:tabs>
        <w:autoSpaceDE/>
        <w:autoSpaceDN/>
        <w:adjustRightInd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Стандарт предоставления муниципальной услуги должен содержать следующие подразделы:</w:t>
      </w:r>
    </w:p>
    <w:p w:rsidR="001C5BF5" w:rsidRPr="00E95255" w:rsidRDefault="001C5BF5" w:rsidP="001C5BF5">
      <w:pPr>
        <w:tabs>
          <w:tab w:val="left" w:pos="114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наименование муниципальной услуги;</w:t>
      </w:r>
    </w:p>
    <w:p w:rsidR="001C5BF5" w:rsidRPr="00E95255" w:rsidRDefault="001C5BF5" w:rsidP="001C5BF5">
      <w:pPr>
        <w:tabs>
          <w:tab w:val="left" w:pos="114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федеральные органы исполнительной власти и органы государственных внебюджетных фондов, органы исполнительной власти Краснодарского края и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Также указываются требования пункта 3 статьи 7 Федерального закона № 210-ФЗ,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оставления муниципальных услуг,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утвержденный постановлением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1C5BF5" w:rsidRPr="00E95255" w:rsidRDefault="001C5BF5" w:rsidP="001C5BF5">
      <w:pPr>
        <w:tabs>
          <w:tab w:val="left" w:pos="114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описание результата предоставления муниципальной услуги;</w:t>
      </w:r>
    </w:p>
    <w:p w:rsidR="001C5BF5" w:rsidRPr="00E95255" w:rsidRDefault="001C5BF5" w:rsidP="001C5BF5">
      <w:pPr>
        <w:tabs>
          <w:tab w:val="left" w:pos="1136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 xml:space="preserve">срок предоставления муниципальной услуги, в том числе с учетом необходимости обращения в организации, участвующие в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C5BF5" w:rsidRPr="00E95255" w:rsidRDefault="001C5BF5" w:rsidP="001C5BF5">
      <w:pPr>
        <w:tabs>
          <w:tab w:val="left" w:pos="1172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>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нормативные правовые акты, регулирующие предоставление муниципальной услуги.</w:t>
      </w:r>
    </w:p>
    <w:p w:rsidR="001C5BF5" w:rsidRPr="00E95255" w:rsidRDefault="001C5BF5" w:rsidP="001C5BF5">
      <w:pPr>
        <w:tabs>
          <w:tab w:val="left" w:pos="1172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Перечень нормативных правовых </w:t>
      </w:r>
      <w:r>
        <w:rPr>
          <w:rFonts w:ascii="Times New Roman" w:hAnsi="Times New Roman" w:cs="Times New Roman"/>
          <w:spacing w:val="5"/>
          <w:sz w:val="28"/>
          <w:szCs w:val="28"/>
        </w:rPr>
        <w:t>актов, регулирующих предоставле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«Интернет», в федеральном реестре, на Едином портале государственных и муниципальных услуг (функций) и Портале государственных и муниципальных услуг (функций) Краснодарского края.</w:t>
      </w:r>
    </w:p>
    <w:p w:rsidR="001C5BF5" w:rsidRPr="00E95255" w:rsidRDefault="001C5BF5" w:rsidP="001C5BF5">
      <w:pPr>
        <w:tabs>
          <w:tab w:val="left" w:pos="1172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1C5BF5" w:rsidRPr="00E95255" w:rsidRDefault="001C5BF5" w:rsidP="001C5BF5">
      <w:pPr>
        <w:tabs>
          <w:tab w:val="left" w:pos="1172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1C5BF5" w:rsidRPr="00E95255" w:rsidRDefault="001C5BF5" w:rsidP="001C5BF5">
      <w:pPr>
        <w:tabs>
          <w:tab w:val="left" w:pos="1158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е)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1C5BF5" w:rsidRPr="00E95255" w:rsidRDefault="001C5BF5" w:rsidP="001C5BF5">
      <w:pPr>
        <w:tabs>
          <w:tab w:val="left" w:pos="1222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ж)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1C5BF5" w:rsidRPr="00E95255" w:rsidRDefault="001C5BF5" w:rsidP="001C5BF5">
      <w:pPr>
        <w:tabs>
          <w:tab w:val="left" w:pos="1126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з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>) указание на запрет требовать от заявителя: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находятся в распоряжении органа,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части 6 статьи 7 Федерального закона № 210-ФЗ;</w:t>
      </w:r>
    </w:p>
    <w:p w:rsidR="001C5BF5" w:rsidRPr="00E95255" w:rsidRDefault="001C5BF5" w:rsidP="001C5BF5">
      <w:pPr>
        <w:tabs>
          <w:tab w:val="left" w:pos="1374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C5BF5" w:rsidRPr="00E95255" w:rsidRDefault="001C5BF5" w:rsidP="001C5BF5">
      <w:pPr>
        <w:tabs>
          <w:tab w:val="left" w:pos="1260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н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при получении результата предоставления таких услуг;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п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р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)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мультимедийной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продолжительность, возможность либо невозможность получения муниципальной услуги в многофункциональном центре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proofErr w:type="gramEnd"/>
    </w:p>
    <w:p w:rsidR="001C5BF5" w:rsidRPr="00B862F0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т)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определении особенностей предо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2.5.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 и услуг, которые являются необходимыми и обязател</w:t>
      </w:r>
      <w:r>
        <w:rPr>
          <w:rFonts w:ascii="Times New Roman" w:hAnsi="Times New Roman" w:cs="Times New Roman"/>
          <w:spacing w:val="5"/>
          <w:sz w:val="28"/>
          <w:szCs w:val="28"/>
        </w:rPr>
        <w:t>ьными для</w:t>
      </w:r>
      <w:proofErr w:type="gramEnd"/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предоставления муници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пальной услуги, имеющих конечный результат и выделяемых в рамках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предоставления муниципальной услуги.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В начале раздела указывается ис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центрами.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Раздел должен содержать в том числе: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административных процедур (действий) в соответствии с положениями статьи 10 Федерального закона № 210-ФЗ;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порядок выполнения административных процедур (действий) многофункциональными центрами;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Описание административных процедур (действий), выполняемых многофункциональными центрами, в данном разделе обязательно в отношении муниципальных услуг, включенных в перечень муниципальных услуг, предоставляемых в многофункциональных центрах, в соответствии с подпунктом 3 части 6 статьи 15 Федерального закона № 210-ФЗ.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В разделе описывается порядок выполнения многофункциональными центрами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центр):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формирование и направление многофункциональным центром межведомственного запроса в орган, предоставляющий муниципальные услуги, государственные органы, в иные органы местного самоуправления и организации, участвующие в предоставлении муниципальных услуг;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муниципальные услуги, а также выдача документов, включая составление на бумажном носителе и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заверение выписок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1C5BF5" w:rsidRPr="00E95255" w:rsidRDefault="001C5BF5" w:rsidP="001C5BF5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иные процедуры;</w:t>
      </w:r>
    </w:p>
    <w:p w:rsidR="001C5BF5" w:rsidRPr="00B862F0" w:rsidRDefault="001C5BF5" w:rsidP="001C5BF5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</w:t>
      </w:r>
      <w:r>
        <w:rPr>
          <w:rFonts w:ascii="Times New Roman" w:hAnsi="Times New Roman" w:cs="Times New Roman"/>
          <w:spacing w:val="5"/>
          <w:sz w:val="28"/>
          <w:szCs w:val="28"/>
        </w:rPr>
        <w:t>олучением муниципальной услуги.</w:t>
      </w:r>
    </w:p>
    <w:p w:rsidR="001C5BF5" w:rsidRPr="00E95255" w:rsidRDefault="001C5BF5" w:rsidP="001C5BF5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2.6. Описание каждой административной процедуры предусматривает:</w:t>
      </w:r>
    </w:p>
    <w:p w:rsidR="001C5BF5" w:rsidRPr="00E95255" w:rsidRDefault="001C5BF5" w:rsidP="001C5BF5">
      <w:pPr>
        <w:tabs>
          <w:tab w:val="left" w:pos="116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 основания для начала административной процедуры;</w:t>
      </w:r>
    </w:p>
    <w:p w:rsidR="001C5BF5" w:rsidRPr="00E95255" w:rsidRDefault="001C5BF5" w:rsidP="001C5BF5">
      <w:pPr>
        <w:tabs>
          <w:tab w:val="left" w:pos="1201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C5BF5" w:rsidRPr="00E95255" w:rsidRDefault="001C5BF5" w:rsidP="001C5BF5">
      <w:pPr>
        <w:tabs>
          <w:tab w:val="left" w:pos="1305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1C5BF5" w:rsidRPr="00E95255" w:rsidRDefault="001C5BF5" w:rsidP="001C5BF5">
      <w:pPr>
        <w:tabs>
          <w:tab w:val="left" w:pos="1161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критерии принятия решений;</w:t>
      </w:r>
    </w:p>
    <w:p w:rsidR="001C5BF5" w:rsidRPr="00E95255" w:rsidRDefault="001C5BF5" w:rsidP="001C5BF5">
      <w:pPr>
        <w:tabs>
          <w:tab w:val="left" w:pos="1194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>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C5BF5" w:rsidRPr="00E95255" w:rsidRDefault="001C5BF5" w:rsidP="001C5BF5">
      <w:pPr>
        <w:tabs>
          <w:tab w:val="left" w:pos="1172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е)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C5BF5" w:rsidRPr="00E95255" w:rsidRDefault="001C5BF5" w:rsidP="001C5BF5">
      <w:pPr>
        <w:widowControl/>
        <w:numPr>
          <w:ilvl w:val="0"/>
          <w:numId w:val="2"/>
        </w:numPr>
        <w:tabs>
          <w:tab w:val="left" w:pos="1384"/>
        </w:tabs>
        <w:autoSpaceDE/>
        <w:autoSpaceDN/>
        <w:adjustRightInd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Раздел, касающийся форм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предоставлением муниципальной услуги, состоит из подразделов, определяющих:</w:t>
      </w:r>
    </w:p>
    <w:p w:rsidR="001C5BF5" w:rsidRPr="00E95255" w:rsidRDefault="001C5BF5" w:rsidP="001C5BF5">
      <w:pPr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а) порядок осуществления текущего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соблюдением и исполнением ответственными должностными лицами и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C5BF5" w:rsidRPr="00E95255" w:rsidRDefault="001C5BF5" w:rsidP="001C5BF5">
      <w:pPr>
        <w:tabs>
          <w:tab w:val="left" w:pos="900"/>
          <w:tab w:val="left" w:pos="1590"/>
        </w:tabs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полнотой и качеством предоставления муниципальной услуги;</w:t>
      </w:r>
    </w:p>
    <w:p w:rsidR="001C5BF5" w:rsidRPr="00E95255" w:rsidRDefault="001C5BF5" w:rsidP="001C5BF5">
      <w:pPr>
        <w:tabs>
          <w:tab w:val="left" w:pos="900"/>
          <w:tab w:val="left" w:pos="1741"/>
        </w:tabs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1C5BF5" w:rsidRPr="00E95255" w:rsidRDefault="001C5BF5" w:rsidP="001C5BF5">
      <w:pPr>
        <w:tabs>
          <w:tab w:val="left" w:pos="900"/>
          <w:tab w:val="left" w:pos="1640"/>
        </w:tabs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C5BF5" w:rsidRPr="00E95255" w:rsidRDefault="001C5BF5" w:rsidP="001C5BF5">
      <w:pPr>
        <w:spacing w:line="320" w:lineRule="exact"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2.9. Раздел, касающийся </w:t>
      </w:r>
      <w:r w:rsidRPr="00E95255">
        <w:rPr>
          <w:rFonts w:ascii="Times New Roman" w:hAnsi="Times New Roman" w:cs="Times New Roman"/>
          <w:sz w:val="28"/>
          <w:szCs w:val="28"/>
        </w:rPr>
        <w:t xml:space="preserve">досудебного (внесудебного) порядка </w:t>
      </w:r>
      <w:r w:rsidRPr="00E95255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решений и действий (бездействия) органа, предоставляющего муниципальную услугу, а также его должностных лиц,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состоит из следующих подразделов:</w:t>
      </w:r>
    </w:p>
    <w:p w:rsidR="001C5BF5" w:rsidRPr="00E95255" w:rsidRDefault="001C5BF5" w:rsidP="001C5BF5">
      <w:pPr>
        <w:tabs>
          <w:tab w:val="left" w:pos="1179"/>
        </w:tabs>
        <w:spacing w:line="320" w:lineRule="exact"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при предоставлении муниципальной услуги (далее - жалоба);</w:t>
      </w:r>
      <w:proofErr w:type="gramEnd"/>
    </w:p>
    <w:p w:rsidR="001C5BF5" w:rsidRPr="00E95255" w:rsidRDefault="001C5BF5" w:rsidP="001C5BF5">
      <w:pPr>
        <w:tabs>
          <w:tab w:val="left" w:pos="1170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C5BF5" w:rsidRPr="00E95255" w:rsidRDefault="001C5BF5" w:rsidP="001C5BF5">
      <w:pPr>
        <w:tabs>
          <w:tab w:val="left" w:pos="1170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(функций)), Портала государственных и муниципальных услуг (функций) Краснодарского края;</w:t>
      </w:r>
    </w:p>
    <w:p w:rsidR="001C5BF5" w:rsidRPr="00E95255" w:rsidRDefault="001C5BF5" w:rsidP="001C5BF5">
      <w:pPr>
        <w:tabs>
          <w:tab w:val="left" w:pos="1170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1C5BF5" w:rsidRPr="00B862F0" w:rsidRDefault="001C5BF5" w:rsidP="001C5BF5">
      <w:pPr>
        <w:tabs>
          <w:tab w:val="left" w:pos="1170"/>
        </w:tabs>
        <w:ind w:firstLine="709"/>
        <w:rPr>
          <w:rFonts w:ascii="Times New Roman" w:hAnsi="Times New Roman" w:cs="Times New Roman"/>
          <w:strike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bCs/>
          <w:spacing w:val="5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E95255">
        <w:rPr>
          <w:rFonts w:ascii="Times New Roman" w:hAnsi="Times New Roman" w:cs="Times New Roman"/>
          <w:bCs/>
          <w:spacing w:val="5"/>
          <w:sz w:val="28"/>
          <w:szCs w:val="28"/>
        </w:rPr>
        <w:t>Портала государственных и муниципальных услуг (функций) Краснодарского края</w:t>
      </w:r>
      <w:r w:rsidRPr="00E9525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, </w:t>
      </w:r>
      <w:r w:rsidRPr="00E95255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о чем указывается в тексте регламента. Орган, предоставляющий муниципальные услуги, </w:t>
      </w:r>
      <w:r w:rsidRPr="001B3568">
        <w:rPr>
          <w:rFonts w:ascii="Times New Roman" w:hAnsi="Times New Roman" w:cs="Times New Roman"/>
          <w:bCs/>
          <w:spacing w:val="5"/>
          <w:sz w:val="28"/>
          <w:szCs w:val="28"/>
        </w:rPr>
        <w:t>обеспечивает в установленном</w:t>
      </w:r>
      <w:r w:rsidRPr="00E95255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порядке размещение и актуализацию сведений в соответствующем разделе федерального реестра.</w:t>
      </w:r>
    </w:p>
    <w:p w:rsidR="001C5BF5" w:rsidRPr="00E95255" w:rsidRDefault="001C5BF5" w:rsidP="001C5BF5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В случае если в соответствии с Федеральным законом № 210-ФЗ установлен иной порядок (процедура) подачи и рассмотрения жалоб, в разделе должны содержаться следующие подразделы:</w:t>
      </w:r>
    </w:p>
    <w:p w:rsidR="001C5BF5" w:rsidRPr="00E95255" w:rsidRDefault="001C5BF5" w:rsidP="001C5BF5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информация для заявителя о его праве подать жалобу;</w:t>
      </w:r>
    </w:p>
    <w:p w:rsidR="001C5BF5" w:rsidRPr="00E95255" w:rsidRDefault="001C5BF5" w:rsidP="001C5BF5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предмет жалобы;</w:t>
      </w:r>
    </w:p>
    <w:p w:rsidR="001C5BF5" w:rsidRPr="00E95255" w:rsidRDefault="001C5BF5" w:rsidP="001C5BF5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1C5BF5" w:rsidRPr="00E95255" w:rsidRDefault="001C5BF5" w:rsidP="001C5BF5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порядок подачи и рассмотрения жалобы;</w:t>
      </w:r>
    </w:p>
    <w:p w:rsidR="001C5BF5" w:rsidRPr="00E95255" w:rsidRDefault="001C5BF5" w:rsidP="001C5BF5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сроки рассмотрения жалобы;</w:t>
      </w:r>
    </w:p>
    <w:p w:rsidR="001C5BF5" w:rsidRPr="00E95255" w:rsidRDefault="001C5BF5" w:rsidP="001C5BF5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результат рассмотрения жалобы;</w:t>
      </w:r>
    </w:p>
    <w:p w:rsidR="001C5BF5" w:rsidRPr="00E95255" w:rsidRDefault="001C5BF5" w:rsidP="001C5BF5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порядок информирования заявителя о результатах рассмотрения жалобы;</w:t>
      </w:r>
    </w:p>
    <w:p w:rsidR="001C5BF5" w:rsidRPr="00E95255" w:rsidRDefault="001C5BF5" w:rsidP="001C5BF5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порядок обжалования решения по жалобе;</w:t>
      </w:r>
    </w:p>
    <w:p w:rsidR="001C5BF5" w:rsidRPr="00E95255" w:rsidRDefault="001C5BF5" w:rsidP="001C5BF5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1C5BF5" w:rsidRPr="00E95255" w:rsidRDefault="001C5BF5" w:rsidP="001C5BF5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95255">
        <w:rPr>
          <w:rFonts w:ascii="Times New Roman" w:eastAsia="Calibri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1C5BF5" w:rsidRPr="00E95255" w:rsidRDefault="001C5BF5" w:rsidP="001C5BF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C5BF5" w:rsidRPr="00E95255" w:rsidRDefault="001C5BF5" w:rsidP="001C5BF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5BF5" w:rsidRDefault="001C5BF5" w:rsidP="004B4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50B7">
        <w:rPr>
          <w:rFonts w:ascii="Times New Roman" w:hAnsi="Times New Roman" w:cs="Times New Roman"/>
          <w:sz w:val="28"/>
          <w:szCs w:val="28"/>
        </w:rPr>
        <w:t>расноармейского района</w:t>
      </w:r>
      <w:r w:rsidR="009150B7">
        <w:rPr>
          <w:rFonts w:ascii="Times New Roman" w:hAnsi="Times New Roman" w:cs="Times New Roman"/>
          <w:sz w:val="28"/>
          <w:szCs w:val="28"/>
        </w:rPr>
        <w:tab/>
      </w:r>
      <w:r w:rsidR="009150B7">
        <w:rPr>
          <w:rFonts w:ascii="Times New Roman" w:hAnsi="Times New Roman" w:cs="Times New Roman"/>
          <w:sz w:val="28"/>
          <w:szCs w:val="28"/>
        </w:rPr>
        <w:tab/>
      </w:r>
      <w:r w:rsidR="009150B7">
        <w:rPr>
          <w:rFonts w:ascii="Times New Roman" w:hAnsi="Times New Roman" w:cs="Times New Roman"/>
          <w:sz w:val="28"/>
          <w:szCs w:val="28"/>
        </w:rPr>
        <w:tab/>
      </w:r>
      <w:r w:rsidR="009150B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B46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Т.А. Филимонова</w:t>
      </w: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118" w:rsidRDefault="00E23118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50B7" w:rsidRDefault="009150B7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617" w:rsidRDefault="00013617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617" w:rsidRDefault="00013617" w:rsidP="009150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Pr="00605C86" w:rsidRDefault="001C5BF5" w:rsidP="00013617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C5BF5" w:rsidRPr="00605C86" w:rsidRDefault="001C5BF5" w:rsidP="00013617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z w:val="28"/>
          <w:szCs w:val="28"/>
        </w:rPr>
        <w:t>УТВЕРЖДЕН</w:t>
      </w:r>
    </w:p>
    <w:p w:rsidR="001C5BF5" w:rsidRPr="00605C86" w:rsidRDefault="001C5BF5" w:rsidP="00013617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C5BF5" w:rsidRDefault="001C5BF5" w:rsidP="00013617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1C5BF5" w:rsidRPr="00605C86" w:rsidRDefault="001C5BF5" w:rsidP="00013617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C5BF5" w:rsidRPr="00605C86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05C8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C5BF5" w:rsidRPr="00605C86" w:rsidRDefault="001C5BF5" w:rsidP="00013617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года № ___</w:t>
      </w:r>
    </w:p>
    <w:p w:rsidR="001C5BF5" w:rsidRPr="00605C86" w:rsidRDefault="001C5BF5" w:rsidP="00403533">
      <w:pPr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5BF5" w:rsidRPr="00605C86" w:rsidRDefault="001C5BF5" w:rsidP="00403533">
      <w:pPr>
        <w:ind w:right="526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605C86">
        <w:rPr>
          <w:rFonts w:ascii="Times New Roman" w:hAnsi="Times New Roman" w:cs="Times New Roman"/>
          <w:b/>
          <w:spacing w:val="5"/>
          <w:sz w:val="28"/>
          <w:szCs w:val="28"/>
        </w:rPr>
        <w:t>ПОРЯДОК</w:t>
      </w:r>
    </w:p>
    <w:p w:rsidR="001C5BF5" w:rsidRPr="00605C86" w:rsidRDefault="001C5BF5" w:rsidP="0040353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C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организации независимой </w:t>
      </w:r>
      <w:proofErr w:type="gramStart"/>
      <w:r w:rsidRPr="00605C86">
        <w:rPr>
          <w:rFonts w:ascii="Times New Roman" w:eastAsia="Calibri" w:hAnsi="Times New Roman" w:cs="Times New Roman"/>
          <w:b/>
          <w:bCs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403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5C86">
        <w:rPr>
          <w:rFonts w:ascii="Times New Roman" w:eastAsia="Calibri" w:hAnsi="Times New Roman" w:cs="Times New Roman"/>
          <w:b/>
          <w:bCs/>
          <w:sz w:val="28"/>
          <w:szCs w:val="28"/>
        </w:rPr>
        <w:t>и административных регламентов предоставления</w:t>
      </w:r>
    </w:p>
    <w:p w:rsidR="001C5BF5" w:rsidRPr="00605C86" w:rsidRDefault="001C5BF5" w:rsidP="0040353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C8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муниципальных услуг</w:t>
      </w:r>
    </w:p>
    <w:p w:rsidR="001C5BF5" w:rsidRPr="00605C86" w:rsidRDefault="001C5BF5" w:rsidP="001C5BF5">
      <w:pPr>
        <w:rPr>
          <w:rFonts w:ascii="Times New Roman" w:eastAsia="Calibri" w:hAnsi="Times New Roman" w:cs="Times New Roman"/>
          <w:sz w:val="28"/>
          <w:szCs w:val="28"/>
        </w:rPr>
      </w:pPr>
    </w:p>
    <w:p w:rsidR="001C5BF5" w:rsidRPr="003F5ABD" w:rsidRDefault="001C5BF5" w:rsidP="001C5BF5">
      <w:pPr>
        <w:ind w:right="526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3F5ABD">
        <w:rPr>
          <w:rFonts w:ascii="Times New Roman" w:hAnsi="Times New Roman" w:cs="Times New Roman"/>
          <w:b/>
          <w:spacing w:val="5"/>
          <w:sz w:val="28"/>
          <w:szCs w:val="28"/>
        </w:rPr>
        <w:t>1. Общие положения</w:t>
      </w:r>
    </w:p>
    <w:p w:rsidR="001C5BF5" w:rsidRPr="00605C86" w:rsidRDefault="001C5BF5" w:rsidP="001C5BF5">
      <w:pPr>
        <w:rPr>
          <w:rFonts w:ascii="Times New Roman" w:eastAsia="Calibri" w:hAnsi="Times New Roman" w:cs="Times New Roman"/>
          <w:sz w:val="28"/>
          <w:szCs w:val="28"/>
        </w:rPr>
      </w:pPr>
    </w:p>
    <w:p w:rsidR="001C5BF5" w:rsidRPr="00605C86" w:rsidRDefault="001C5BF5" w:rsidP="001C5BF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605C86">
        <w:rPr>
          <w:rFonts w:ascii="Times New Roman" w:eastAsia="Calibri" w:hAnsi="Times New Roman" w:cs="Times New Roman"/>
          <w:sz w:val="28"/>
          <w:szCs w:val="28"/>
        </w:rPr>
        <w:t>Настоящий Порядок определяет последовательность действий при организации независимой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</w:t>
      </w:r>
      <w:proofErr w:type="gramEnd"/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регламента).</w:t>
      </w:r>
    </w:p>
    <w:p w:rsidR="001C5BF5" w:rsidRPr="00605C86" w:rsidRDefault="001C5BF5" w:rsidP="001C5BF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1.2. Проект административного регламента, проект изменений в административный регламент, проект акта об отмене административного регламента подлежит независимой </w:t>
      </w:r>
      <w:proofErr w:type="gramStart"/>
      <w:r w:rsidRPr="00605C86">
        <w:rPr>
          <w:rFonts w:ascii="Times New Roman" w:eastAsia="Calibri" w:hAnsi="Times New Roman" w:cs="Times New Roman"/>
          <w:sz w:val="28"/>
          <w:szCs w:val="28"/>
        </w:rPr>
        <w:t>экспертизе</w:t>
      </w:r>
      <w:proofErr w:type="gramEnd"/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предметом </w:t>
      </w:r>
      <w:proofErr w:type="gramStart"/>
      <w:r w:rsidRPr="00605C86">
        <w:rPr>
          <w:rFonts w:ascii="Times New Roman" w:eastAsia="Calibri" w:hAnsi="Times New Roman" w:cs="Times New Roman"/>
          <w:sz w:val="28"/>
          <w:szCs w:val="28"/>
        </w:rPr>
        <w:t>которой</w:t>
      </w:r>
      <w:proofErr w:type="gramEnd"/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является оценка возможного положительного эффекта, а также возможных негативных последствий реализации положений регламента для граждан и организаций (далее - независимая экспертиза).</w:t>
      </w:r>
    </w:p>
    <w:p w:rsidR="001C5BF5" w:rsidRPr="00605C86" w:rsidRDefault="001C5BF5" w:rsidP="001C5BF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6A56">
        <w:rPr>
          <w:rFonts w:ascii="Times New Roman" w:eastAsia="Calibri" w:hAnsi="Times New Roman" w:cs="Times New Roman"/>
          <w:sz w:val="28"/>
          <w:szCs w:val="28"/>
        </w:rPr>
        <w:t xml:space="preserve">1.3. Независимая экспертиза может проводиться физическими и юридическими лицами, осуществляющими свою деятельность в соответствующей сфере регулирования, за исключением физических и юридических лиц, принимавших участие в разработке проекта регламента, а также организаций и учреждений, подведомственных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</w:t>
      </w:r>
      <w:r w:rsidRPr="001B3568">
        <w:rPr>
          <w:rFonts w:ascii="Times New Roman" w:eastAsia="Calibri" w:hAnsi="Times New Roman" w:cs="Times New Roman"/>
          <w:sz w:val="28"/>
          <w:szCs w:val="28"/>
        </w:rPr>
        <w:t>района, являющейся разработчиком проекта регламента, в инициативном порядке за счет собственных</w:t>
      </w:r>
      <w:r w:rsidRPr="00B96A56">
        <w:rPr>
          <w:rFonts w:ascii="Times New Roman" w:eastAsia="Calibri" w:hAnsi="Times New Roman" w:cs="Times New Roman"/>
          <w:sz w:val="28"/>
          <w:szCs w:val="28"/>
        </w:rPr>
        <w:t xml:space="preserve"> средств. </w:t>
      </w:r>
    </w:p>
    <w:p w:rsidR="001C5BF5" w:rsidRPr="00605C86" w:rsidRDefault="001C5BF5" w:rsidP="001C5BF5">
      <w:pPr>
        <w:tabs>
          <w:tab w:val="left" w:pos="1560"/>
        </w:tabs>
        <w:ind w:right="20" w:firstLine="709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1.4. </w:t>
      </w:r>
      <w:proofErr w:type="gramStart"/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Независимая экспертиза проекта административного регламента, проекта изменений в административный регламент, проекта акта об отмене административного регламента проводится во время его размещения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7B45B7">
        <w:rPr>
          <w:rFonts w:ascii="Times New Roman" w:hAnsi="Times New Roman" w:cs="Times New Roman"/>
          <w:spacing w:val="5"/>
          <w:sz w:val="28"/>
          <w:szCs w:val="28"/>
        </w:rPr>
        <w:t>www</w:t>
      </w:r>
      <w:proofErr w:type="spellEnd"/>
      <w:r w:rsidRPr="007B45B7">
        <w:rPr>
          <w:rFonts w:ascii="Times New Roman" w:hAnsi="Times New Roman" w:cs="Times New Roman"/>
          <w:spacing w:val="5"/>
          <w:sz w:val="28"/>
          <w:szCs w:val="28"/>
        </w:rPr>
        <w:t>.</w:t>
      </w:r>
      <w:proofErr w:type="spellStart"/>
      <w:r w:rsidRPr="007B45B7">
        <w:rPr>
          <w:lang w:val="en-US"/>
        </w:rPr>
        <w:t>s</w:t>
      </w:r>
      <w:r w:rsidRPr="007B45B7">
        <w:rPr>
          <w:rFonts w:ascii="Times New Roman" w:hAnsi="Times New Roman" w:cs="Times New Roman"/>
          <w:spacing w:val="5"/>
          <w:sz w:val="28"/>
          <w:szCs w:val="28"/>
          <w:lang w:val="en-US"/>
        </w:rPr>
        <w:t>nsteblievskaya</w:t>
      </w:r>
      <w:proofErr w:type="spellEnd"/>
      <w:r w:rsidRPr="007B45B7">
        <w:rPr>
          <w:rFonts w:ascii="Times New Roman" w:hAnsi="Times New Roman" w:cs="Times New Roman"/>
          <w:spacing w:val="5"/>
          <w:sz w:val="28"/>
          <w:szCs w:val="28"/>
        </w:rPr>
        <w:t>.</w:t>
      </w:r>
      <w:proofErr w:type="spellStart"/>
      <w:r w:rsidRPr="007B45B7">
        <w:rPr>
          <w:rFonts w:ascii="Times New Roman" w:hAnsi="Times New Roman" w:cs="Times New Roman"/>
          <w:spacing w:val="5"/>
          <w:sz w:val="28"/>
          <w:szCs w:val="28"/>
          <w:lang w:val="en-US"/>
        </w:rPr>
        <w:t>ru</w:t>
      </w:r>
      <w:proofErr w:type="spellEnd"/>
      <w:r w:rsidRPr="00F33CE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в 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lastRenderedPageBreak/>
        <w:t>информационно-телекоммуникационной сети «Интернет» (далее – официальный сайт) с указанием дат начала и окончания приема заключений по результатам независимой экспертизы.</w:t>
      </w:r>
      <w:proofErr w:type="gramEnd"/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605C86">
        <w:rPr>
          <w:rFonts w:ascii="Times New Roman" w:hAnsi="Times New Roman" w:cs="Times New Roman"/>
          <w:spacing w:val="5"/>
          <w:sz w:val="28"/>
          <w:szCs w:val="28"/>
        </w:rPr>
        <w:t>Срок, отведенный для проведения независимой экспертизы не может</w:t>
      </w:r>
      <w:proofErr w:type="gramEnd"/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быть менее </w:t>
      </w:r>
      <w:r w:rsidR="00512670">
        <w:rPr>
          <w:rFonts w:ascii="Times New Roman" w:hAnsi="Times New Roman" w:cs="Times New Roman"/>
          <w:spacing w:val="5"/>
          <w:sz w:val="28"/>
          <w:szCs w:val="28"/>
        </w:rPr>
        <w:t>пятнадцати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дней со дня его размещения на официальном сайте.</w:t>
      </w:r>
    </w:p>
    <w:p w:rsidR="001C5BF5" w:rsidRPr="00605C86" w:rsidRDefault="001C5BF5" w:rsidP="001C5BF5">
      <w:pPr>
        <w:ind w:right="20" w:firstLine="709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1C5BF5" w:rsidRPr="003F5ABD" w:rsidRDefault="001C5BF5" w:rsidP="001C5BF5">
      <w:pPr>
        <w:numPr>
          <w:ilvl w:val="0"/>
          <w:numId w:val="4"/>
        </w:numPr>
        <w:autoSpaceDE/>
        <w:autoSpaceDN/>
        <w:adjustRightInd/>
        <w:ind w:left="0" w:right="20" w:firstLine="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3F5ABD">
        <w:rPr>
          <w:rFonts w:ascii="Times New Roman" w:hAnsi="Times New Roman" w:cs="Times New Roman"/>
          <w:b/>
          <w:spacing w:val="5"/>
          <w:sz w:val="28"/>
          <w:szCs w:val="28"/>
        </w:rPr>
        <w:t>Организация независимой экспертизы проектов регламентов</w:t>
      </w:r>
    </w:p>
    <w:p w:rsidR="001C5BF5" w:rsidRPr="00605C86" w:rsidRDefault="001C5BF5" w:rsidP="001C5BF5">
      <w:pPr>
        <w:tabs>
          <w:tab w:val="left" w:pos="1560"/>
        </w:tabs>
        <w:spacing w:line="320" w:lineRule="exact"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1C5BF5" w:rsidRPr="00605C86" w:rsidRDefault="001C5BF5" w:rsidP="001C5BF5">
      <w:pPr>
        <w:numPr>
          <w:ilvl w:val="1"/>
          <w:numId w:val="4"/>
        </w:numPr>
        <w:tabs>
          <w:tab w:val="left" w:pos="709"/>
          <w:tab w:val="left" w:pos="993"/>
          <w:tab w:val="left" w:pos="1560"/>
        </w:tabs>
        <w:autoSpaceDE/>
        <w:autoSpaceDN/>
        <w:adjustRightInd/>
        <w:ind w:left="0" w:right="20" w:firstLine="709"/>
        <w:contextualSpacing/>
        <w:rPr>
          <w:rFonts w:ascii="Times New Roman" w:eastAsia="Calibri" w:hAnsi="Times New Roman" w:cs="Times New Roman"/>
          <w:spacing w:val="5"/>
          <w:sz w:val="28"/>
          <w:szCs w:val="28"/>
        </w:rPr>
      </w:pPr>
      <w:proofErr w:type="gramStart"/>
      <w:r w:rsidRPr="001B3568">
        <w:rPr>
          <w:rFonts w:ascii="Times New Roman" w:eastAsia="Calibri" w:hAnsi="Times New Roman" w:cs="Times New Roman"/>
          <w:sz w:val="28"/>
          <w:szCs w:val="28"/>
        </w:rPr>
        <w:t>Специалист отдела администрации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605C86">
        <w:rPr>
          <w:rFonts w:ascii="Times New Roman" w:eastAsia="Calibri" w:hAnsi="Times New Roman" w:cs="Times New Roman"/>
          <w:sz w:val="28"/>
          <w:szCs w:val="28"/>
        </w:rPr>
        <w:t>,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являющегося разработчиком проекта административного регламента, проекта изменений в административный регламент, проекта акта об отмене административного регламента (далее – разработчик проекта) </w:t>
      </w:r>
      <w:r w:rsidR="00731DC1">
        <w:rPr>
          <w:rFonts w:ascii="Times New Roman" w:eastAsia="Calibri" w:hAnsi="Times New Roman" w:cs="Times New Roman"/>
          <w:spacing w:val="5"/>
          <w:sz w:val="28"/>
          <w:szCs w:val="28"/>
        </w:rPr>
        <w:t>размещает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электронную версию проекта административного регламента, проекта изменений в административный регламент, проекта акта об отмене административного регламента и пояснительную записку к нему на официальном сайте</w:t>
      </w:r>
      <w:r w:rsidR="00731DC1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администрации </w:t>
      </w:r>
      <w:proofErr w:type="spellStart"/>
      <w:r w:rsidR="00731DC1">
        <w:rPr>
          <w:rFonts w:ascii="Times New Roman" w:eastAsia="Calibri" w:hAnsi="Times New Roman" w:cs="Times New Roman"/>
          <w:spacing w:val="5"/>
          <w:sz w:val="28"/>
          <w:szCs w:val="28"/>
        </w:rPr>
        <w:t>Старонижестеблиевского</w:t>
      </w:r>
      <w:proofErr w:type="spellEnd"/>
      <w:r w:rsidR="00731DC1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сельского поселения Красноармейского района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.</w:t>
      </w:r>
      <w:proofErr w:type="gramEnd"/>
    </w:p>
    <w:p w:rsidR="001C5BF5" w:rsidRPr="00605C86" w:rsidRDefault="001C5BF5" w:rsidP="001C5BF5">
      <w:pPr>
        <w:numPr>
          <w:ilvl w:val="1"/>
          <w:numId w:val="4"/>
        </w:numPr>
        <w:tabs>
          <w:tab w:val="left" w:pos="709"/>
          <w:tab w:val="left" w:pos="993"/>
          <w:tab w:val="left" w:pos="1560"/>
        </w:tabs>
        <w:autoSpaceDE/>
        <w:autoSpaceDN/>
        <w:adjustRightInd/>
        <w:ind w:left="0" w:right="20" w:firstLine="709"/>
        <w:contextualSpacing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К проекту административного регламента, проекту изменений в административный регламент, проекту акта об отмене административного регламента в обязательном порядке прилагается информация, содержащая: наименование разработчика проекта; адрес электронной почты, на который могут быть направлены заключения независимой экспертизы; срок, отведенный для проведения независимой экспертизы</w:t>
      </w:r>
      <w:r w:rsidRPr="00605C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BF5" w:rsidRPr="00605C86" w:rsidRDefault="001C5BF5" w:rsidP="001C5BF5">
      <w:pPr>
        <w:numPr>
          <w:ilvl w:val="1"/>
          <w:numId w:val="4"/>
        </w:numPr>
        <w:tabs>
          <w:tab w:val="left" w:pos="709"/>
          <w:tab w:val="left" w:pos="993"/>
          <w:tab w:val="left" w:pos="1560"/>
        </w:tabs>
        <w:autoSpaceDE/>
        <w:autoSpaceDN/>
        <w:adjustRightInd/>
        <w:ind w:left="0" w:right="20" w:firstLine="709"/>
        <w:contextualSpacing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1B3568">
        <w:rPr>
          <w:rFonts w:ascii="Times New Roman" w:eastAsia="Calibri" w:hAnsi="Times New Roman" w:cs="Times New Roman"/>
          <w:sz w:val="28"/>
          <w:szCs w:val="28"/>
        </w:rPr>
        <w:t xml:space="preserve">Специалист общего отдела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  <w:r w:rsidRPr="001B356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района, ответственный за размещение проекта административного регламента, проекта изменений в административный регламент, проекта акта об отмене административного регламента на официальном сайте, (далее – ответственный специалист) в течение одного рабочего дня со дня поступления проекта регламента, размещает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его на официальном сайте. </w:t>
      </w:r>
    </w:p>
    <w:p w:rsidR="001C5BF5" w:rsidRPr="001B3568" w:rsidRDefault="001C5BF5" w:rsidP="001C5BF5">
      <w:pPr>
        <w:tabs>
          <w:tab w:val="left" w:pos="709"/>
          <w:tab w:val="left" w:pos="993"/>
          <w:tab w:val="left" w:pos="1560"/>
        </w:tabs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z w:val="28"/>
          <w:szCs w:val="28"/>
        </w:rPr>
        <w:t>В подразделе «</w:t>
      </w:r>
      <w:proofErr w:type="spellStart"/>
      <w:r w:rsidRPr="00605C8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5C86">
        <w:rPr>
          <w:rFonts w:ascii="Times New Roman" w:hAnsi="Times New Roman" w:cs="Times New Roman"/>
          <w:sz w:val="28"/>
          <w:szCs w:val="28"/>
        </w:rPr>
        <w:t xml:space="preserve"> экспертиза проектов НПА» раздела «Главная» официального </w:t>
      </w:r>
      <w:r w:rsidRPr="001B3568">
        <w:rPr>
          <w:rFonts w:ascii="Times New Roman" w:hAnsi="Times New Roman" w:cs="Times New Roman"/>
          <w:sz w:val="28"/>
          <w:szCs w:val="28"/>
        </w:rPr>
        <w:t>сайта ответственным специалистом указывается:</w:t>
      </w:r>
    </w:p>
    <w:p w:rsidR="001C5BF5" w:rsidRPr="00605C86" w:rsidRDefault="001C5BF5" w:rsidP="001C5BF5">
      <w:pPr>
        <w:tabs>
          <w:tab w:val="left" w:pos="709"/>
          <w:tab w:val="left" w:pos="993"/>
          <w:tab w:val="left" w:pos="1560"/>
        </w:tabs>
        <w:ind w:right="23"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гиперссылка на размещенный проект административного</w:t>
      </w:r>
      <w:r w:rsidRPr="00605C86">
        <w:rPr>
          <w:rFonts w:ascii="Times New Roman" w:hAnsi="Times New Roman" w:cs="Times New Roman"/>
          <w:sz w:val="28"/>
          <w:szCs w:val="28"/>
        </w:rPr>
        <w:t xml:space="preserve"> регламента, проект изменений в административный регламент, проект акта об отмене административного регламента, </w:t>
      </w:r>
    </w:p>
    <w:p w:rsidR="001C5BF5" w:rsidRPr="00605C86" w:rsidRDefault="001C5BF5" w:rsidP="001C5BF5">
      <w:pPr>
        <w:tabs>
          <w:tab w:val="left" w:pos="709"/>
          <w:tab w:val="left" w:pos="993"/>
          <w:tab w:val="left" w:pos="1560"/>
        </w:tabs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z w:val="28"/>
          <w:szCs w:val="28"/>
        </w:rPr>
        <w:t xml:space="preserve">наименование разработчика проекта и адрес электронной почты, на который могут быть направлены заключения независимой экспертизы; </w:t>
      </w:r>
    </w:p>
    <w:p w:rsidR="001C5BF5" w:rsidRPr="00605C86" w:rsidRDefault="001C5BF5" w:rsidP="001C5BF5">
      <w:pPr>
        <w:tabs>
          <w:tab w:val="left" w:pos="709"/>
          <w:tab w:val="left" w:pos="993"/>
          <w:tab w:val="left" w:pos="1560"/>
        </w:tabs>
        <w:ind w:right="23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05C8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экспертизы.</w:t>
      </w:r>
    </w:p>
    <w:p w:rsidR="001C5BF5" w:rsidRPr="00605C86" w:rsidRDefault="001C5BF5" w:rsidP="001C5BF5">
      <w:pPr>
        <w:numPr>
          <w:ilvl w:val="1"/>
          <w:numId w:val="4"/>
        </w:numPr>
        <w:tabs>
          <w:tab w:val="left" w:pos="709"/>
          <w:tab w:val="left" w:pos="993"/>
          <w:tab w:val="left" w:pos="1560"/>
        </w:tabs>
        <w:autoSpaceDE/>
        <w:autoSpaceDN/>
        <w:adjustRightInd/>
        <w:ind w:left="0" w:right="20" w:firstLine="709"/>
        <w:contextualSpacing/>
        <w:rPr>
          <w:rFonts w:ascii="Times New Roman" w:eastAsia="Calibri" w:hAnsi="Times New Roman" w:cs="Times New Roman"/>
          <w:color w:val="FF0000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независимой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физическое или юридическое лицо, проводившее независимую экспертизу, 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составляет заключение, которое направляет в администрацию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на бумажном носителе или в электронном виде. </w:t>
      </w:r>
    </w:p>
    <w:p w:rsidR="001C5BF5" w:rsidRPr="00605C86" w:rsidRDefault="001C5BF5" w:rsidP="001C5BF5">
      <w:pPr>
        <w:tabs>
          <w:tab w:val="left" w:pos="709"/>
          <w:tab w:val="left" w:pos="993"/>
          <w:tab w:val="left" w:pos="1560"/>
        </w:tabs>
        <w:ind w:right="20" w:firstLine="709"/>
        <w:contextualSpacing/>
        <w:rPr>
          <w:rFonts w:ascii="Times New Roman" w:eastAsia="Calibri" w:hAnsi="Times New Roman" w:cs="Times New Roman"/>
          <w:color w:val="FF0000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Заключение может быть направлено:</w:t>
      </w:r>
    </w:p>
    <w:p w:rsidR="001C5BF5" w:rsidRPr="00605C86" w:rsidRDefault="001C5BF5" w:rsidP="001C5BF5">
      <w:pPr>
        <w:tabs>
          <w:tab w:val="left" w:pos="709"/>
          <w:tab w:val="left" w:pos="993"/>
          <w:tab w:val="left" w:pos="1560"/>
        </w:tabs>
        <w:ind w:right="23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05C86">
        <w:rPr>
          <w:rFonts w:ascii="Times New Roman" w:hAnsi="Times New Roman" w:cs="Times New Roman"/>
          <w:bCs/>
          <w:sz w:val="28"/>
          <w:szCs w:val="28"/>
        </w:rPr>
        <w:t>в письменной форме посредством почтовой связи: по адресу: 3538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605C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</w:t>
      </w:r>
      <w:r w:rsidRPr="00605C86">
        <w:rPr>
          <w:rFonts w:ascii="Times New Roman" w:hAnsi="Times New Roman" w:cs="Times New Roman"/>
          <w:bCs/>
          <w:sz w:val="28"/>
          <w:szCs w:val="28"/>
        </w:rPr>
        <w:t xml:space="preserve">Красноармейский район, станица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Старонижестеблиевская</w:t>
      </w:r>
      <w:proofErr w:type="spellEnd"/>
      <w:r w:rsidRPr="00605C86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Советская,78</w:t>
      </w:r>
      <w:r w:rsidRPr="00605C86">
        <w:rPr>
          <w:rFonts w:ascii="Times New Roman" w:hAnsi="Times New Roman" w:cs="Times New Roman"/>
          <w:bCs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физическим или юридическим лицом - </w:t>
      </w:r>
      <w:r w:rsidRPr="00605C86">
        <w:rPr>
          <w:rFonts w:ascii="Times New Roman" w:hAnsi="Times New Roman" w:cs="Times New Roman"/>
          <w:bCs/>
          <w:sz w:val="28"/>
          <w:szCs w:val="28"/>
        </w:rPr>
        <w:t>заявителем должен быть учтен срок, необходимый для получения заключения разработчиком регламента в пределах срока,</w:t>
      </w:r>
      <w:r w:rsidRPr="00605C86">
        <w:rPr>
          <w:rFonts w:ascii="Times New Roman" w:hAnsi="Times New Roman" w:cs="Times New Roman"/>
          <w:sz w:val="28"/>
          <w:szCs w:val="28"/>
        </w:rPr>
        <w:t xml:space="preserve"> отведенного для проведения независимой экспертизы</w:t>
      </w:r>
      <w:r w:rsidRPr="00605C8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BF5" w:rsidRPr="00605C86" w:rsidRDefault="001C5BF5" w:rsidP="001C5BF5">
      <w:pPr>
        <w:tabs>
          <w:tab w:val="left" w:pos="1560"/>
        </w:tabs>
        <w:spacing w:line="320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– на электронный </w:t>
      </w:r>
      <w:r w:rsidRPr="00605C86">
        <w:rPr>
          <w:rFonts w:ascii="Times New Roman" w:hAnsi="Times New Roman" w:cs="Times New Roman"/>
          <w:sz w:val="28"/>
          <w:szCs w:val="28"/>
        </w:rPr>
        <w:t>адрес разработчика регламента, указанный на официальном сайте при размещении проекта.</w:t>
      </w:r>
    </w:p>
    <w:p w:rsidR="001C5BF5" w:rsidRPr="00605C86" w:rsidRDefault="001C5BF5" w:rsidP="001C5BF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Заключение независимой экспертизы дается на проект соответствующего регламента. </w:t>
      </w:r>
    </w:p>
    <w:p w:rsidR="001C5BF5" w:rsidRPr="00605C86" w:rsidRDefault="001C5BF5" w:rsidP="001C5BF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05C8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заключения независимой экспертизы разработчик проекта размещ</w:t>
      </w:r>
      <w:r w:rsidR="00731DC1">
        <w:rPr>
          <w:rFonts w:ascii="Times New Roman" w:hAnsi="Times New Roman" w:cs="Times New Roman"/>
          <w:sz w:val="28"/>
          <w:szCs w:val="28"/>
        </w:rPr>
        <w:t>ает</w:t>
      </w:r>
      <w:r w:rsidRPr="00605C86">
        <w:rPr>
          <w:rFonts w:ascii="Times New Roman" w:hAnsi="Times New Roman" w:cs="Times New Roman"/>
          <w:sz w:val="28"/>
          <w:szCs w:val="28"/>
        </w:rPr>
        <w:t xml:space="preserve"> </w:t>
      </w:r>
      <w:r w:rsidR="00731DC1">
        <w:rPr>
          <w:rFonts w:ascii="Times New Roman" w:hAnsi="Times New Roman" w:cs="Times New Roman"/>
          <w:sz w:val="28"/>
          <w:szCs w:val="28"/>
        </w:rPr>
        <w:t xml:space="preserve">его </w:t>
      </w:r>
      <w:r w:rsidRPr="00605C8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31DC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31DC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731DC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605C86">
        <w:rPr>
          <w:rFonts w:ascii="Times New Roman" w:hAnsi="Times New Roman" w:cs="Times New Roman"/>
          <w:sz w:val="28"/>
          <w:szCs w:val="28"/>
        </w:rPr>
        <w:t>.</w:t>
      </w:r>
    </w:p>
    <w:p w:rsidR="001C5BF5" w:rsidRPr="00605C86" w:rsidRDefault="001C5BF5" w:rsidP="001C5BF5">
      <w:pPr>
        <w:numPr>
          <w:ilvl w:val="1"/>
          <w:numId w:val="4"/>
        </w:numPr>
        <w:tabs>
          <w:tab w:val="left" w:pos="851"/>
          <w:tab w:val="left" w:pos="1134"/>
          <w:tab w:val="left" w:pos="1560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1C5BF5" w:rsidRPr="00605C86" w:rsidRDefault="001C5BF5" w:rsidP="001C5BF5">
      <w:pPr>
        <w:tabs>
          <w:tab w:val="left" w:pos="851"/>
          <w:tab w:val="left" w:pos="993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pacing w:val="5"/>
          <w:sz w:val="28"/>
          <w:szCs w:val="28"/>
        </w:rPr>
        <w:t>десяти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рабочих 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дней со дня поступления заключения независимой экспертизы разработчик проекта:</w:t>
      </w:r>
    </w:p>
    <w:p w:rsidR="001C5BF5" w:rsidRPr="00605C86" w:rsidRDefault="001C5BF5" w:rsidP="001C5BF5">
      <w:pPr>
        <w:tabs>
          <w:tab w:val="left" w:pos="851"/>
          <w:tab w:val="left" w:pos="993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pacing w:val="5"/>
          <w:sz w:val="28"/>
          <w:szCs w:val="28"/>
        </w:rPr>
        <w:t>рассматривает заключение независимой экспертизы;</w:t>
      </w:r>
    </w:p>
    <w:p w:rsidR="001C5BF5" w:rsidRPr="00605C86" w:rsidRDefault="001C5BF5" w:rsidP="001C5BF5">
      <w:pPr>
        <w:tabs>
          <w:tab w:val="left" w:pos="851"/>
          <w:tab w:val="left" w:pos="993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pacing w:val="5"/>
          <w:sz w:val="28"/>
          <w:szCs w:val="28"/>
        </w:rPr>
        <w:t>вносит в проект административного регламента, проект изменений в административный регламент, проект акта об отмене административного регламента соответствующие изменения либо готовит мотивированный ответ об отказе в учете замечаний, содержащихся в заключени</w:t>
      </w:r>
      <w:proofErr w:type="gramStart"/>
      <w:r w:rsidRPr="00605C86">
        <w:rPr>
          <w:rFonts w:ascii="Times New Roman" w:hAnsi="Times New Roman" w:cs="Times New Roman"/>
          <w:spacing w:val="5"/>
          <w:sz w:val="28"/>
          <w:szCs w:val="28"/>
        </w:rPr>
        <w:t>и</w:t>
      </w:r>
      <w:proofErr w:type="gramEnd"/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независимой экспертизы;</w:t>
      </w:r>
    </w:p>
    <w:p w:rsidR="001C5BF5" w:rsidRPr="00605C86" w:rsidRDefault="001C5BF5" w:rsidP="001C5BF5">
      <w:pPr>
        <w:tabs>
          <w:tab w:val="left" w:pos="851"/>
          <w:tab w:val="left" w:pos="993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физическое или юридическое 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лицо, направившее заключение независимой экспертизы, о внесении изменений в проект административного регламента, проект изменений в административный регламент, проект акта об отмене административного регламента либо об отказе в учете замечаний, содержащихся в заключени</w:t>
      </w:r>
      <w:proofErr w:type="gramStart"/>
      <w:r w:rsidRPr="00605C86">
        <w:rPr>
          <w:rFonts w:ascii="Times New Roman" w:hAnsi="Times New Roman" w:cs="Times New Roman"/>
          <w:spacing w:val="5"/>
          <w:sz w:val="28"/>
          <w:szCs w:val="28"/>
        </w:rPr>
        <w:t>и</w:t>
      </w:r>
      <w:proofErr w:type="gramEnd"/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независимой экспертизы. Ответ дается в форме письма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за подписью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заместителя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605C86">
        <w:rPr>
          <w:rFonts w:ascii="Times New Roman" w:eastAsia="Calibri" w:hAnsi="Times New Roman" w:cs="Times New Roman"/>
          <w:sz w:val="28"/>
          <w:szCs w:val="28"/>
        </w:rPr>
        <w:t>, осуществляющего координацию деятельности разработчика проекта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1C5BF5" w:rsidRPr="00605C86" w:rsidRDefault="001C5BF5" w:rsidP="001C5BF5">
      <w:pPr>
        <w:tabs>
          <w:tab w:val="left" w:pos="851"/>
          <w:tab w:val="left" w:pos="993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C86">
        <w:rPr>
          <w:rFonts w:ascii="Times New Roman" w:hAnsi="Times New Roman" w:cs="Times New Roman"/>
          <w:spacing w:val="5"/>
          <w:sz w:val="28"/>
          <w:szCs w:val="28"/>
        </w:rPr>
        <w:t>размещ</w:t>
      </w:r>
      <w:r w:rsidR="00731DC1">
        <w:rPr>
          <w:rFonts w:ascii="Times New Roman" w:hAnsi="Times New Roman" w:cs="Times New Roman"/>
          <w:spacing w:val="5"/>
          <w:sz w:val="28"/>
          <w:szCs w:val="28"/>
        </w:rPr>
        <w:t>ает</w:t>
      </w:r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на официальном сайте проект административного регламента, проект изменений в административный регламент, проект акта об отмене административного регламента с изменениями, внесенными по результатам рассмотрения заключения независимой экспертизы, либо мотивированный ответ об отказе в учете замечаний, содержащихся в заключени</w:t>
      </w:r>
      <w:proofErr w:type="gramStart"/>
      <w:r w:rsidRPr="00605C86">
        <w:rPr>
          <w:rFonts w:ascii="Times New Roman" w:hAnsi="Times New Roman" w:cs="Times New Roman"/>
          <w:spacing w:val="5"/>
          <w:sz w:val="28"/>
          <w:szCs w:val="28"/>
        </w:rPr>
        <w:t>и</w:t>
      </w:r>
      <w:proofErr w:type="gramEnd"/>
      <w:r w:rsidRPr="00605C86">
        <w:rPr>
          <w:rFonts w:ascii="Times New Roman" w:hAnsi="Times New Roman" w:cs="Times New Roman"/>
          <w:spacing w:val="5"/>
          <w:sz w:val="28"/>
          <w:szCs w:val="28"/>
        </w:rPr>
        <w:t xml:space="preserve"> независимой экспертизы.</w:t>
      </w:r>
    </w:p>
    <w:p w:rsidR="001C5BF5" w:rsidRPr="00605C86" w:rsidRDefault="001C5BF5" w:rsidP="001C5BF5">
      <w:pPr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autoSpaceDE/>
        <w:autoSpaceDN/>
        <w:adjustRightInd/>
        <w:ind w:left="0" w:right="23" w:firstLine="709"/>
        <w:contextualSpacing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В подразделе «</w:t>
      </w:r>
      <w:proofErr w:type="spellStart"/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>Антикоррупционная</w:t>
      </w:r>
      <w:proofErr w:type="spellEnd"/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экспертиза проектов НПА» раздела «Главная» </w:t>
      </w:r>
      <w:r w:rsidRPr="001B3568">
        <w:rPr>
          <w:rFonts w:ascii="Times New Roman" w:eastAsia="Calibri" w:hAnsi="Times New Roman" w:cs="Times New Roman"/>
          <w:spacing w:val="5"/>
          <w:sz w:val="28"/>
          <w:szCs w:val="28"/>
        </w:rPr>
        <w:t>официального сайта ответственным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605C8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специалистом </w:t>
      </w:r>
      <w:r w:rsidRPr="00605C86">
        <w:rPr>
          <w:rFonts w:ascii="Times New Roman" w:eastAsia="Calibri" w:hAnsi="Times New Roman" w:cs="Times New Roman"/>
          <w:sz w:val="28"/>
          <w:szCs w:val="28"/>
        </w:rPr>
        <w:lastRenderedPageBreak/>
        <w:t>размеща</w:t>
      </w:r>
      <w:r>
        <w:rPr>
          <w:rFonts w:ascii="Times New Roman" w:eastAsia="Calibri" w:hAnsi="Times New Roman" w:cs="Times New Roman"/>
          <w:sz w:val="28"/>
          <w:szCs w:val="28"/>
        </w:rPr>
        <w:t>ется:</w:t>
      </w:r>
    </w:p>
    <w:p w:rsidR="001C5BF5" w:rsidRPr="00605C86" w:rsidRDefault="001C5BF5" w:rsidP="001C5BF5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ind w:right="23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>заключение независимой экспертизы;</w:t>
      </w:r>
    </w:p>
    <w:p w:rsidR="001C5BF5" w:rsidRPr="00605C86" w:rsidRDefault="001C5BF5" w:rsidP="001C5BF5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ind w:right="23" w:firstLine="709"/>
        <w:contextualSpacing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605C86">
        <w:rPr>
          <w:rFonts w:ascii="Times New Roman" w:eastAsia="Calibri" w:hAnsi="Times New Roman" w:cs="Times New Roman"/>
          <w:sz w:val="28"/>
          <w:szCs w:val="28"/>
        </w:rPr>
        <w:t>гиперссылка на размещенный проект административного регламента, проект изменений в административный регламент, проект акта об отмене административного регламента с изменениями, внесенными по результатам рассмотрения заключения независимой экспертизы, либо мотивированный ответ об отказе в учете замечаний, содержащихся в заключени</w:t>
      </w:r>
      <w:proofErr w:type="gramStart"/>
      <w:r w:rsidRPr="00605C8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независимой экспертизы в течение </w:t>
      </w:r>
      <w:r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605C86">
        <w:rPr>
          <w:rFonts w:ascii="Times New Roman" w:eastAsia="Calibri" w:hAnsi="Times New Roman" w:cs="Times New Roman"/>
          <w:sz w:val="28"/>
          <w:szCs w:val="28"/>
        </w:rPr>
        <w:t xml:space="preserve"> рабочего дня с момента поступления соответствующего документ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C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BF5" w:rsidRPr="00D9625A" w:rsidRDefault="001C5BF5" w:rsidP="001C5BF5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autoSpaceDE/>
        <w:autoSpaceDN/>
        <w:adjustRightInd/>
        <w:ind w:right="23"/>
        <w:contextualSpacing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ab/>
        <w:t xml:space="preserve">2.7. </w:t>
      </w:r>
      <w:proofErr w:type="gramStart"/>
      <w:r w:rsidRPr="00D9625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Не поступление заключения независимой </w:t>
      </w:r>
      <w:r w:rsidRPr="001B3568">
        <w:rPr>
          <w:rFonts w:ascii="Times New Roman" w:eastAsia="Calibri" w:hAnsi="Times New Roman" w:cs="Times New Roman"/>
          <w:spacing w:val="5"/>
          <w:sz w:val="28"/>
          <w:szCs w:val="28"/>
        </w:rPr>
        <w:t>экспертизы в отдел,</w:t>
      </w:r>
      <w:r w:rsidRPr="00D9625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являющийся разработчиком проекта, в срок, отведенный для проведения независимой экспертизы, не является препятствием для проведения экспертизы </w:t>
      </w:r>
      <w:r w:rsidRPr="00D9625A">
        <w:rPr>
          <w:rFonts w:ascii="Times New Roman" w:eastAsia="Calibri" w:hAnsi="Times New Roman" w:cs="Times New Roman"/>
          <w:sz w:val="28"/>
          <w:szCs w:val="28"/>
        </w:rPr>
        <w:t>уполномоченным органом,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D9625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района.</w:t>
      </w:r>
      <w:proofErr w:type="gramEnd"/>
    </w:p>
    <w:p w:rsidR="001C5BF5" w:rsidRPr="00605C86" w:rsidRDefault="001C5BF5" w:rsidP="001C5BF5">
      <w:pPr>
        <w:tabs>
          <w:tab w:val="left" w:pos="156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Филимонова</w:t>
      </w: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3533" w:rsidRDefault="00403533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5BE9" w:rsidRDefault="009A5BE9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5BE9" w:rsidRDefault="009A5BE9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1DC1" w:rsidRDefault="00731DC1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1DC1" w:rsidRDefault="00731DC1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Pr="006E0B14" w:rsidRDefault="001C5BF5" w:rsidP="009A5BE9">
      <w:pPr>
        <w:ind w:left="510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C5BF5" w:rsidRPr="00016125" w:rsidRDefault="001C5BF5" w:rsidP="009A5BE9">
      <w:pPr>
        <w:ind w:left="5103" w:firstLine="0"/>
        <w:jc w:val="left"/>
        <w:rPr>
          <w:rFonts w:ascii="Times New Roman" w:hAnsi="Times New Roman" w:cs="Times New Roman"/>
          <w:sz w:val="28"/>
        </w:rPr>
      </w:pPr>
      <w:r w:rsidRPr="00016125">
        <w:rPr>
          <w:rFonts w:ascii="Times New Roman" w:hAnsi="Times New Roman" w:cs="Times New Roman"/>
          <w:sz w:val="28"/>
        </w:rPr>
        <w:t>УТВЕРЖДЁН</w:t>
      </w:r>
    </w:p>
    <w:p w:rsidR="001C5BF5" w:rsidRPr="00016125" w:rsidRDefault="001C5BF5" w:rsidP="009A5BE9">
      <w:pPr>
        <w:ind w:left="5103" w:firstLine="0"/>
        <w:jc w:val="left"/>
        <w:rPr>
          <w:rFonts w:ascii="Times New Roman" w:hAnsi="Times New Roman" w:cs="Times New Roman"/>
          <w:sz w:val="28"/>
        </w:rPr>
      </w:pPr>
      <w:r w:rsidRPr="00016125">
        <w:rPr>
          <w:rFonts w:ascii="Times New Roman" w:hAnsi="Times New Roman" w:cs="Times New Roman"/>
          <w:sz w:val="28"/>
        </w:rPr>
        <w:t xml:space="preserve">постановлением </w:t>
      </w:r>
      <w:r w:rsidR="00403533">
        <w:rPr>
          <w:rFonts w:ascii="Times New Roman" w:hAnsi="Times New Roman" w:cs="Times New Roman"/>
          <w:sz w:val="28"/>
        </w:rPr>
        <w:t xml:space="preserve">   </w:t>
      </w:r>
      <w:r w:rsidRPr="00016125">
        <w:rPr>
          <w:rFonts w:ascii="Times New Roman" w:hAnsi="Times New Roman" w:cs="Times New Roman"/>
          <w:sz w:val="28"/>
        </w:rPr>
        <w:t>администрации</w:t>
      </w:r>
    </w:p>
    <w:p w:rsidR="001C5BF5" w:rsidRDefault="001C5BF5" w:rsidP="009A5BE9">
      <w:pPr>
        <w:ind w:left="5103" w:firstLine="0"/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</w:p>
    <w:p w:rsidR="001C5BF5" w:rsidRPr="00016125" w:rsidRDefault="001C5BF5" w:rsidP="009A5BE9">
      <w:pPr>
        <w:ind w:left="5103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1C5BF5" w:rsidRPr="00016125" w:rsidRDefault="001C5BF5" w:rsidP="009A5BE9">
      <w:pPr>
        <w:ind w:left="5103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Красноармейского</w:t>
      </w:r>
      <w:r w:rsidRPr="0001612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</w:p>
    <w:p w:rsidR="001C5BF5" w:rsidRPr="00016125" w:rsidRDefault="001C5BF5" w:rsidP="009A5BE9">
      <w:pPr>
        <w:ind w:firstLine="0"/>
        <w:jc w:val="left"/>
        <w:rPr>
          <w:rFonts w:ascii="Times New Roman" w:hAnsi="Times New Roman" w:cs="Times New Roman"/>
          <w:sz w:val="28"/>
        </w:rPr>
      </w:pPr>
      <w:r w:rsidRPr="00016125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403533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9A5BE9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от ___________ года № ___</w:t>
      </w:r>
    </w:p>
    <w:p w:rsidR="001C5BF5" w:rsidRDefault="001C5BF5" w:rsidP="009A5BE9">
      <w:pPr>
        <w:ind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03533" w:rsidRPr="00016125" w:rsidRDefault="00403533" w:rsidP="001C5BF5">
      <w:pPr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5BF5" w:rsidRPr="00016125" w:rsidRDefault="001C5BF5" w:rsidP="001C5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C5BF5" w:rsidRPr="00016125" w:rsidRDefault="001C5BF5" w:rsidP="001C5BF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6125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проектов </w:t>
      </w:r>
      <w:r w:rsidRPr="000161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административных регламентов </w:t>
      </w:r>
    </w:p>
    <w:p w:rsidR="001C5BF5" w:rsidRPr="00016125" w:rsidRDefault="001C5BF5" w:rsidP="001C5BF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61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осуществления муниципального контроля и </w:t>
      </w:r>
      <w:proofErr w:type="gramStart"/>
      <w:r w:rsidRPr="00016125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административных</w:t>
      </w:r>
      <w:proofErr w:type="gramEnd"/>
      <w:r w:rsidRPr="000161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C5BF5" w:rsidRPr="00016125" w:rsidRDefault="001C5BF5" w:rsidP="001C5BF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6125"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регламентов предоставления муниципальных услуг</w:t>
      </w:r>
    </w:p>
    <w:p w:rsidR="001C5BF5" w:rsidRPr="00016125" w:rsidRDefault="001C5BF5" w:rsidP="001C5BF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C5BF5" w:rsidRPr="006E0B14" w:rsidRDefault="001C5BF5" w:rsidP="001C5BF5">
      <w:pPr>
        <w:ind w:left="20" w:right="20" w:firstLine="84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bookmarkStart w:id="23" w:name="sub_3001"/>
      <w:r w:rsidRPr="00016125">
        <w:rPr>
          <w:rFonts w:ascii="Times New Roman" w:hAnsi="Times New Roman" w:cs="Times New Roman"/>
          <w:b/>
          <w:spacing w:val="5"/>
          <w:sz w:val="28"/>
          <w:szCs w:val="28"/>
        </w:rPr>
        <w:t>1. Общие по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ложения</w:t>
      </w:r>
    </w:p>
    <w:p w:rsidR="001C5BF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016125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администрацией</w:t>
      </w:r>
      <w:proofErr w:type="gramEnd"/>
      <w:r w:rsidRPr="000161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</w:t>
      </w:r>
      <w:r w:rsidRPr="00016125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администрация) в </w:t>
      </w:r>
      <w:r w:rsidRPr="001B3568">
        <w:rPr>
          <w:rFonts w:ascii="Times New Roman" w:hAnsi="Times New Roman" w:cs="Times New Roman"/>
          <w:sz w:val="28"/>
          <w:szCs w:val="28"/>
        </w:rPr>
        <w:t>лице отделов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25">
        <w:rPr>
          <w:rFonts w:ascii="Times New Roman" w:hAnsi="Times New Roman" w:cs="Times New Roman"/>
          <w:sz w:val="28"/>
          <w:szCs w:val="28"/>
        </w:rPr>
        <w:t>администрации, наделенной в соответствии с федеральными законами полномочиями по исполнению муници</w:t>
      </w:r>
      <w:r>
        <w:rPr>
          <w:rFonts w:ascii="Times New Roman" w:hAnsi="Times New Roman" w:cs="Times New Roman"/>
          <w:sz w:val="28"/>
          <w:szCs w:val="28"/>
        </w:rPr>
        <w:t>пальной функций по осуществ</w:t>
      </w:r>
      <w:r w:rsidRPr="00016125">
        <w:rPr>
          <w:rFonts w:ascii="Times New Roman" w:hAnsi="Times New Roman" w:cs="Times New Roman"/>
          <w:sz w:val="28"/>
          <w:szCs w:val="28"/>
        </w:rPr>
        <w:t>лению муниципального контроля и предоставлению муниципальных услуг в установленной сфере деятельности (далее – разработчик проекта)</w:t>
      </w:r>
      <w:r w:rsidRPr="00016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 xml:space="preserve">1.2. Экспертиза </w:t>
      </w:r>
      <w:r w:rsidRPr="001B3568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Pr="001B3568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Pr="001B3568">
        <w:rPr>
          <w:rFonts w:ascii="Times New Roman" w:hAnsi="Times New Roman" w:cs="Times New Roman"/>
          <w:bCs/>
          <w:sz w:val="28"/>
          <w:szCs w:val="28"/>
        </w:rPr>
        <w:t>администрации (далее – уполномоченный орган)</w:t>
      </w:r>
      <w:r w:rsidR="00731DC1">
        <w:rPr>
          <w:rFonts w:ascii="Times New Roman" w:hAnsi="Times New Roman" w:cs="Times New Roman"/>
          <w:bCs/>
          <w:sz w:val="28"/>
          <w:szCs w:val="28"/>
        </w:rPr>
        <w:t xml:space="preserve"> или главным специалистом по юридическим вопросам администрации (далее – уполномоченное лицо)</w:t>
      </w:r>
      <w:r w:rsidRPr="001B3568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568">
        <w:rPr>
          <w:rFonts w:ascii="Times New Roman" w:hAnsi="Times New Roman" w:cs="Times New Roman"/>
          <w:bCs/>
          <w:sz w:val="28"/>
          <w:szCs w:val="28"/>
        </w:rPr>
        <w:t>1.3.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регламента: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568">
        <w:rPr>
          <w:rFonts w:ascii="Times New Roman" w:hAnsi="Times New Roman" w:cs="Times New Roman"/>
          <w:bCs/>
          <w:sz w:val="28"/>
          <w:szCs w:val="28"/>
        </w:rPr>
        <w:t>а) требованиям Федерального закона от 27 июля 2010 года № 210-ФЗ «Об организации предоставления государственных и муниципальных услуг» (далее - Федеральный закон № 210-ФЗ) или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568">
        <w:rPr>
          <w:rFonts w:ascii="Times New Roman" w:hAnsi="Times New Roman" w:cs="Times New Roman"/>
          <w:bCs/>
          <w:sz w:val="28"/>
          <w:szCs w:val="28"/>
        </w:rPr>
        <w:lastRenderedPageBreak/>
        <w:t>б)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контроля;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568">
        <w:rPr>
          <w:rFonts w:ascii="Times New Roman" w:hAnsi="Times New Roman" w:cs="Times New Roman"/>
          <w:bCs/>
          <w:sz w:val="28"/>
          <w:szCs w:val="28"/>
        </w:rPr>
        <w:t>в) требованиям антимонопольного законодательства и иных нормативных правовых актов о защите конкуренции;</w:t>
      </w:r>
    </w:p>
    <w:p w:rsidR="001C5BF5" w:rsidRPr="00682503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3568">
        <w:rPr>
          <w:rFonts w:ascii="Times New Roman" w:hAnsi="Times New Roman" w:cs="Times New Roman"/>
          <w:bCs/>
          <w:sz w:val="28"/>
          <w:szCs w:val="28"/>
        </w:rPr>
        <w:t>г) требованиям, предъявляемым к указанным проектам Порядком разработки и утверждения административных регламентов осуществления муниципального контроля и Порядком разработки и утверждения административных регламентов предоставления муниципальных услуг, утвержденными настоящим постановлением,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</w:t>
      </w:r>
      <w:proofErr w:type="gramEnd"/>
      <w:r w:rsidRPr="001B3568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1B35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 (далее - перечень).</w:t>
      </w:r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proofErr w:type="gramStart"/>
      <w:r w:rsidRPr="00016125">
        <w:rPr>
          <w:rFonts w:ascii="Times New Roman" w:hAnsi="Times New Roman" w:cs="Times New Roman"/>
          <w:bCs/>
          <w:sz w:val="28"/>
          <w:szCs w:val="28"/>
        </w:rPr>
        <w:t xml:space="preserve"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№ 294-ФЗ и иным нормативным </w:t>
      </w:r>
      <w:r w:rsidRPr="001B3568">
        <w:rPr>
          <w:rFonts w:ascii="Times New Roman" w:hAnsi="Times New Roman" w:cs="Times New Roman"/>
          <w:bCs/>
          <w:sz w:val="28"/>
          <w:szCs w:val="28"/>
        </w:rPr>
        <w:t>правовым актам, регулирующим порядок осуществления муниципального контроля, а также требованиям антимонопольного законодательства и иных нормативных правовых актов о защите конкуренции.</w:t>
      </w:r>
      <w:proofErr w:type="gramEnd"/>
    </w:p>
    <w:p w:rsidR="001C5BF5" w:rsidRPr="001B3568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568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proofErr w:type="gramStart"/>
      <w:r w:rsidRPr="001B3568">
        <w:rPr>
          <w:rFonts w:ascii="Times New Roman" w:hAnsi="Times New Roman" w:cs="Times New Roman"/>
          <w:bCs/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№ 210-ФЗ и принятых в соответствии с ним нормативных правовых актов, а также требованиям антимонопольного законодательства и иных нормативных правовых актов о защите конкуренции. </w:t>
      </w:r>
      <w:proofErr w:type="gramEnd"/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B3568">
        <w:rPr>
          <w:rFonts w:ascii="Times New Roman" w:hAnsi="Times New Roman" w:cs="Times New Roman"/>
          <w:bCs/>
          <w:sz w:val="28"/>
          <w:szCs w:val="28"/>
        </w:rPr>
        <w:t>В том числе проверяется: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 xml:space="preserve">1)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9" w:history="1">
        <w:r w:rsidRPr="0001612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16125">
        <w:rPr>
          <w:rFonts w:ascii="Times New Roman" w:hAnsi="Times New Roman" w:cs="Times New Roman"/>
          <w:bCs/>
          <w:sz w:val="28"/>
          <w:szCs w:val="28"/>
        </w:rPr>
        <w:t xml:space="preserve"> № 210-ФЗ и принятыми в соответствии с ним </w:t>
      </w:r>
      <w:r w:rsidRPr="00016125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016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016125">
        <w:rPr>
          <w:rFonts w:ascii="Times New Roman" w:hAnsi="Times New Roman" w:cs="Times New Roman"/>
          <w:sz w:val="28"/>
          <w:szCs w:val="28"/>
        </w:rPr>
        <w:t xml:space="preserve">полнота описания в проекте </w:t>
      </w:r>
      <w:r w:rsidRPr="0001612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</w:t>
      </w:r>
      <w:r w:rsidRPr="00016125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муниципальной услуги, которые </w:t>
      </w:r>
      <w:r w:rsidRPr="00016125">
        <w:rPr>
          <w:rFonts w:ascii="Times New Roman" w:hAnsi="Times New Roman" w:cs="Times New Roman"/>
          <w:sz w:val="28"/>
          <w:szCs w:val="28"/>
        </w:rPr>
        <w:lastRenderedPageBreak/>
        <w:t>установлены законодательством Российской Федерации;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16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3) </w:t>
      </w:r>
      <w:r w:rsidRPr="00016125">
        <w:rPr>
          <w:rFonts w:ascii="Times New Roman" w:hAnsi="Times New Roman" w:cs="Times New Roman"/>
          <w:spacing w:val="-6"/>
          <w:sz w:val="28"/>
          <w:szCs w:val="28"/>
        </w:rPr>
        <w:t>оптимизация порядка предоставления муниципальной услуги, в том числе: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1.6. Разработчик проекта, ответственный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приводится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1C5BF5" w:rsidRPr="00016125" w:rsidRDefault="001C5BF5" w:rsidP="001C5BF5">
      <w:pPr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5BF5" w:rsidRPr="006E0B14" w:rsidRDefault="001C5BF5" w:rsidP="001C5BF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612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проведения экспертизы</w:t>
      </w:r>
    </w:p>
    <w:p w:rsidR="001C5BF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Pr="00016125">
        <w:rPr>
          <w:rFonts w:ascii="Times New Roman" w:hAnsi="Times New Roman" w:cs="Times New Roman"/>
          <w:bCs/>
          <w:sz w:val="28"/>
          <w:szCs w:val="28"/>
        </w:rPr>
        <w:t>Разработчик проекта в течение десяти рабочих дней после истечения срока, отведенного для проведения независимой экспертизы проекта административного регламента, проекта изменений в административный регламент, проекта акта об отмене административного регламента, и рассмотрения всех поступивших заключений независимой экспертизы, направляет проект административного регламента, проект изменений в административный регламент, проект акта об отмене административного регламента и пояснительную записку для проведения экспертизы в уполномоченный орган</w:t>
      </w:r>
      <w:proofErr w:type="gramEnd"/>
      <w:r w:rsidR="00013617">
        <w:rPr>
          <w:rFonts w:ascii="Times New Roman" w:hAnsi="Times New Roman" w:cs="Times New Roman"/>
          <w:bCs/>
          <w:sz w:val="28"/>
          <w:szCs w:val="28"/>
        </w:rPr>
        <w:t xml:space="preserve"> или уполномоченному лицу</w:t>
      </w:r>
      <w:r w:rsidRPr="00016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016125">
        <w:rPr>
          <w:rFonts w:ascii="Times New Roman" w:hAnsi="Times New Roman" w:cs="Times New Roman"/>
          <w:sz w:val="28"/>
          <w:szCs w:val="28"/>
        </w:rPr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уполномоченным органом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уполномоченным лицом</w:t>
      </w:r>
      <w:r w:rsidRPr="00016125">
        <w:rPr>
          <w:rFonts w:ascii="Times New Roman" w:hAnsi="Times New Roman" w:cs="Times New Roman"/>
          <w:sz w:val="28"/>
          <w:szCs w:val="28"/>
        </w:rPr>
        <w:t xml:space="preserve"> в срок не более тридцати рабочих дней со дня его получения.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6125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Pr="00016125">
        <w:rPr>
          <w:rFonts w:ascii="Times New Roman" w:hAnsi="Times New Roman" w:cs="Times New Roman"/>
          <w:sz w:val="28"/>
          <w:szCs w:val="28"/>
        </w:rPr>
        <w:t>Заключение уполномоченного органа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уполномоченного лица</w:t>
      </w:r>
      <w:r w:rsidRPr="00016125">
        <w:rPr>
          <w:rFonts w:ascii="Times New Roman" w:hAnsi="Times New Roman" w:cs="Times New Roman"/>
          <w:sz w:val="28"/>
          <w:szCs w:val="28"/>
        </w:rPr>
        <w:t xml:space="preserve"> по результатам экспертизы проекта регламента, проекта изменений в административный регламент, проекта акта об отмене административного регламента должно содержать: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а) наименование проекта регламента;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1612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б) </w:t>
      </w:r>
      <w:r w:rsidRPr="001B3568">
        <w:rPr>
          <w:rFonts w:ascii="Times New Roman" w:hAnsi="Times New Roman" w:cs="Times New Roman"/>
          <w:spacing w:val="-6"/>
          <w:sz w:val="28"/>
          <w:szCs w:val="28"/>
        </w:rPr>
        <w:t xml:space="preserve">наименование отдела </w:t>
      </w:r>
      <w:r w:rsidRPr="001B356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1B35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</w:t>
      </w:r>
      <w:r w:rsidRPr="00016125">
        <w:rPr>
          <w:rFonts w:ascii="Times New Roman" w:hAnsi="Times New Roman" w:cs="Times New Roman"/>
          <w:spacing w:val="-6"/>
          <w:sz w:val="28"/>
          <w:szCs w:val="28"/>
        </w:rPr>
        <w:t>, представившего проект административного регламента, проект изменений в административный регламент, проект акта об отмене административного регламента для проведения экспертизы;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6125">
        <w:rPr>
          <w:rFonts w:ascii="Times New Roman" w:hAnsi="Times New Roman" w:cs="Times New Roman"/>
          <w:sz w:val="28"/>
          <w:szCs w:val="28"/>
        </w:rPr>
        <w:t>в) вывод о соответствии (несоответствии) проекта административного регламента, проекта изменений в административный регламент, проекта акта об отмене административного регламента пол</w:t>
      </w:r>
      <w:r>
        <w:rPr>
          <w:rFonts w:ascii="Times New Roman" w:hAnsi="Times New Roman" w:cs="Times New Roman"/>
          <w:sz w:val="28"/>
          <w:szCs w:val="28"/>
        </w:rPr>
        <w:t xml:space="preserve">ожениям Федерального закона </w:t>
      </w:r>
      <w:r w:rsidRPr="00016125">
        <w:rPr>
          <w:rFonts w:ascii="Times New Roman" w:hAnsi="Times New Roman" w:cs="Times New Roman"/>
          <w:sz w:val="28"/>
          <w:szCs w:val="28"/>
        </w:rPr>
        <w:t>№ 210-ФЗ или Федерального закона № 294-ФЗ и принятых в соответствии с ними нормативных правовых актов, в соответствии с пунктами 1.4 и 1.5 настоящего Порядка (далее - требования, предъявляемые нормативными правовыми актами), а также об учете (отказе в учете) замечаний, содержащихся</w:t>
      </w:r>
      <w:proofErr w:type="gramEnd"/>
      <w:r w:rsidRPr="00016125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0161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6125">
        <w:rPr>
          <w:rFonts w:ascii="Times New Roman" w:hAnsi="Times New Roman" w:cs="Times New Roman"/>
          <w:sz w:val="28"/>
          <w:szCs w:val="28"/>
        </w:rPr>
        <w:t xml:space="preserve"> независимой экспертизы.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Заключение уполномоченного органа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уполномоченного лица</w:t>
      </w:r>
      <w:r w:rsidRPr="00016125">
        <w:rPr>
          <w:rFonts w:ascii="Times New Roman" w:hAnsi="Times New Roman" w:cs="Times New Roman"/>
          <w:sz w:val="28"/>
          <w:szCs w:val="28"/>
        </w:rPr>
        <w:t xml:space="preserve"> по результатам экспертизы проекта административного регламента, проекта изменений в административный регламент, проекта акта об отмене административного регламента считается положительным, если в заключении содержится вывод о соответствии проекта требованиям, предъявляемым к нему нормативными правовыми актами, а также об учете замечаний, содержащихся в заключени</w:t>
      </w:r>
      <w:proofErr w:type="gramStart"/>
      <w:r w:rsidRPr="000161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6125">
        <w:rPr>
          <w:rFonts w:ascii="Times New Roman" w:hAnsi="Times New Roman" w:cs="Times New Roman"/>
          <w:sz w:val="28"/>
          <w:szCs w:val="28"/>
        </w:rPr>
        <w:t xml:space="preserve"> независимой экспертизы.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Заключение уполномоченного органа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уполномоченного лица</w:t>
      </w:r>
      <w:r w:rsidRPr="00016125">
        <w:rPr>
          <w:rFonts w:ascii="Times New Roman" w:hAnsi="Times New Roman" w:cs="Times New Roman"/>
          <w:sz w:val="28"/>
          <w:szCs w:val="28"/>
        </w:rPr>
        <w:t xml:space="preserve"> по результатам экспертизы регламента считается отрицательным, если в заключении содержится вывод о несоответствии проекта административного регламента, проекта изменений в административный регламент, проекта акта об отмене административного регламента требованиям, предъявляемым к нему нормативными правовыми актами, и (или) о необоснованном отказе в учете замечаний, содержащихся в заключени</w:t>
      </w:r>
      <w:proofErr w:type="gramStart"/>
      <w:r w:rsidRPr="000161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6125">
        <w:rPr>
          <w:rFonts w:ascii="Times New Roman" w:hAnsi="Times New Roman" w:cs="Times New Roman"/>
          <w:sz w:val="28"/>
          <w:szCs w:val="28"/>
        </w:rPr>
        <w:t xml:space="preserve"> независимой экспертизы. 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 xml:space="preserve">2.5.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Pr="001B3568">
        <w:rPr>
          <w:rFonts w:ascii="Times New Roman" w:hAnsi="Times New Roman" w:cs="Times New Roman"/>
          <w:sz w:val="28"/>
          <w:szCs w:val="28"/>
        </w:rPr>
        <w:t>подписывается специалистом общего отдела администрации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уполномоченным лицом</w:t>
      </w:r>
      <w:r w:rsidRPr="00016125">
        <w:rPr>
          <w:rFonts w:ascii="Times New Roman" w:hAnsi="Times New Roman" w:cs="Times New Roman"/>
          <w:sz w:val="28"/>
          <w:szCs w:val="28"/>
        </w:rPr>
        <w:t>, проводившим экспертизу проекта.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>2.6. Получение положительного заключения уполномоченного органа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уполномоченного лица</w:t>
      </w:r>
      <w:r w:rsidRPr="00016125">
        <w:rPr>
          <w:rFonts w:ascii="Times New Roman" w:hAnsi="Times New Roman" w:cs="Times New Roman"/>
          <w:sz w:val="28"/>
          <w:szCs w:val="28"/>
        </w:rPr>
        <w:t xml:space="preserve"> по результатам экспертизы проекта административного регламента, проекта изменений в административный регламент, проекта акта об отмене административного регламента является основанием для его утверждения.</w:t>
      </w:r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16125">
        <w:rPr>
          <w:rFonts w:ascii="Times New Roman" w:hAnsi="Times New Roman" w:cs="Times New Roman"/>
          <w:sz w:val="28"/>
          <w:szCs w:val="28"/>
        </w:rPr>
        <w:t>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уполномоченным органом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уполномоченным лицом</w:t>
      </w:r>
      <w:r w:rsidRPr="00016125">
        <w:rPr>
          <w:rFonts w:ascii="Times New Roman" w:hAnsi="Times New Roman" w:cs="Times New Roman"/>
          <w:sz w:val="28"/>
          <w:szCs w:val="28"/>
        </w:rPr>
        <w:t xml:space="preserve"> разработчику проекта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или соответствующей муниципальной функции в перечне.</w:t>
      </w:r>
      <w:proofErr w:type="gramEnd"/>
    </w:p>
    <w:p w:rsidR="001C5BF5" w:rsidRPr="00016125" w:rsidRDefault="001C5BF5" w:rsidP="001C5BF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612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 разработчиком проекта,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уполномоченный орган </w:t>
      </w:r>
      <w:r w:rsidR="00013617">
        <w:rPr>
          <w:rFonts w:ascii="Times New Roman" w:hAnsi="Times New Roman" w:cs="Times New Roman"/>
          <w:sz w:val="28"/>
          <w:szCs w:val="28"/>
        </w:rPr>
        <w:t xml:space="preserve">или уполномоченному лицу </w:t>
      </w:r>
      <w:r w:rsidRPr="00016125">
        <w:rPr>
          <w:rFonts w:ascii="Times New Roman" w:hAnsi="Times New Roman" w:cs="Times New Roman"/>
          <w:sz w:val="28"/>
          <w:szCs w:val="28"/>
        </w:rPr>
        <w:t>в течение пяти рабочих дней после устранения нарушений.</w:t>
      </w:r>
      <w:proofErr w:type="gramEnd"/>
    </w:p>
    <w:p w:rsidR="001C5BF5" w:rsidRPr="00016125" w:rsidRDefault="001C5BF5" w:rsidP="001C5BF5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2.8. </w:t>
      </w:r>
      <w:r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При наличии в заключени</w:t>
      </w:r>
      <w:proofErr w:type="gramStart"/>
      <w:r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и</w:t>
      </w:r>
      <w:proofErr w:type="gramEnd"/>
      <w:r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уполномоченного органа </w:t>
      </w:r>
      <w:r w:rsidR="00013617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или уполномоченного лица </w:t>
      </w:r>
      <w:r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замечаний и предложений на проект административного регламента, проект изменений в административный регламент, проект акта об</w:t>
      </w: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отмене административного регла</w:t>
      </w:r>
      <w:r w:rsidRPr="00016125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мента разработчик регламента обеспечивает учет таких замечаний и предложений.</w:t>
      </w:r>
    </w:p>
    <w:p w:rsidR="001C5BF5" w:rsidRPr="00016125" w:rsidRDefault="001C5BF5" w:rsidP="001C5BF5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</w:t>
      </w:r>
      <w:r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разработчик проекта не согласен с выводами, изложенными в отрицательном заключении уполномоченного органа</w:t>
      </w:r>
      <w:r w:rsidR="00013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уполномоченного лица</w:t>
      </w:r>
      <w:r w:rsidRPr="00016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решение о дальнейшем согласовании (принятии) проекта административного регламента, проекта изменений в административный регламент, проекта акта об отмене административного регламента принимается разработчиком проекта по согласованию с заместителем главы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Старонижестеблиевского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Красноармейского района</w:t>
      </w:r>
      <w:r>
        <w:rPr>
          <w:rFonts w:ascii="Times New Roman" w:eastAsiaTheme="minorHAnsi" w:hAnsi="Times New Roman" w:cs="Times New Roman"/>
          <w:strike/>
          <w:color w:val="000000" w:themeColor="text1"/>
          <w:sz w:val="28"/>
          <w:szCs w:val="28"/>
          <w:lang w:eastAsia="en-US"/>
        </w:rPr>
        <w:t>.</w:t>
      </w:r>
    </w:p>
    <w:p w:rsidR="001C5BF5" w:rsidRPr="00016125" w:rsidRDefault="001C5BF5" w:rsidP="001C5BF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016125">
        <w:rPr>
          <w:rFonts w:ascii="Times New Roman" w:hAnsi="Times New Roman" w:cs="Times New Roman"/>
          <w:sz w:val="28"/>
          <w:szCs w:val="28"/>
        </w:rPr>
        <w:t>Повторное направление в уполномоченный орган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уполномоченному лицу</w:t>
      </w:r>
      <w:r w:rsidRPr="00016125">
        <w:rPr>
          <w:rFonts w:ascii="Times New Roman" w:hAnsi="Times New Roman" w:cs="Times New Roman"/>
          <w:sz w:val="28"/>
          <w:szCs w:val="28"/>
        </w:rPr>
        <w:t xml:space="preserve"> на заключение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с учетом </w:t>
      </w:r>
      <w:r w:rsidRPr="00016125">
        <w:rPr>
          <w:rFonts w:ascii="Times New Roman" w:hAnsi="Times New Roman" w:cs="Times New Roman"/>
          <w:spacing w:val="-4"/>
          <w:sz w:val="28"/>
          <w:szCs w:val="28"/>
        </w:rPr>
        <w:t>замечаний и предложений, указанных в заключени</w:t>
      </w:r>
      <w:proofErr w:type="gramStart"/>
      <w:r w:rsidRPr="00016125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 w:rsidRPr="00016125">
        <w:rPr>
          <w:rFonts w:ascii="Times New Roman" w:hAnsi="Times New Roman" w:cs="Times New Roman"/>
          <w:sz w:val="28"/>
          <w:szCs w:val="28"/>
        </w:rPr>
        <w:t xml:space="preserve"> уполномо</w:t>
      </w:r>
      <w:r>
        <w:rPr>
          <w:rFonts w:ascii="Times New Roman" w:hAnsi="Times New Roman" w:cs="Times New Roman"/>
          <w:sz w:val="28"/>
          <w:szCs w:val="28"/>
        </w:rPr>
        <w:t>ченного органа</w:t>
      </w:r>
      <w:r w:rsidR="00013617">
        <w:rPr>
          <w:rFonts w:ascii="Times New Roman" w:hAnsi="Times New Roman" w:cs="Times New Roman"/>
          <w:sz w:val="28"/>
          <w:szCs w:val="28"/>
        </w:rPr>
        <w:t xml:space="preserve"> или уполномоченного лица</w:t>
      </w:r>
      <w:r>
        <w:rPr>
          <w:rFonts w:ascii="Times New Roman" w:hAnsi="Times New Roman" w:cs="Times New Roman"/>
          <w:sz w:val="28"/>
          <w:szCs w:val="28"/>
        </w:rPr>
        <w:t>, не требуется.</w:t>
      </w:r>
    </w:p>
    <w:bookmarkEnd w:id="23"/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юридическим вопросам </w:t>
      </w:r>
    </w:p>
    <w:p w:rsidR="001C5BF5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33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3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28" w:rsidRPr="00403533" w:rsidRDefault="001C5BF5" w:rsidP="004035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3533">
        <w:rPr>
          <w:rFonts w:ascii="Times New Roman" w:hAnsi="Times New Roman" w:cs="Times New Roman"/>
          <w:sz w:val="28"/>
          <w:szCs w:val="28"/>
        </w:rPr>
        <w:t xml:space="preserve">     Т.А. Филимонова</w:t>
      </w:r>
      <w:r w:rsidR="00907252">
        <w:rPr>
          <w:rFonts w:ascii="Times New Roman" w:hAnsi="Times New Roman" w:cs="Times New Roman"/>
          <w:sz w:val="28"/>
          <w:szCs w:val="28"/>
        </w:rPr>
        <w:tab/>
      </w:r>
      <w:r w:rsidR="00907252">
        <w:rPr>
          <w:rFonts w:ascii="Times New Roman" w:hAnsi="Times New Roman" w:cs="Times New Roman"/>
          <w:sz w:val="28"/>
          <w:szCs w:val="28"/>
        </w:rPr>
        <w:tab/>
      </w:r>
      <w:r w:rsidR="00907252">
        <w:rPr>
          <w:rFonts w:ascii="Times New Roman" w:hAnsi="Times New Roman" w:cs="Times New Roman"/>
          <w:sz w:val="28"/>
          <w:szCs w:val="28"/>
        </w:rPr>
        <w:tab/>
      </w:r>
    </w:p>
    <w:sectPr w:rsidR="00AC2228" w:rsidRPr="00403533" w:rsidSect="00B4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D93693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F"/>
    <w:multiLevelType w:val="multilevel"/>
    <w:tmpl w:val="1876C1D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3C3916D8"/>
    <w:multiLevelType w:val="multilevel"/>
    <w:tmpl w:val="2D686E1E"/>
    <w:lvl w:ilvl="0">
      <w:start w:val="2"/>
      <w:numFmt w:val="decimal"/>
      <w:lvlText w:val="%1."/>
      <w:lvlJc w:val="left"/>
      <w:pPr>
        <w:ind w:left="1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3">
    <w:nsid w:val="4DD351EB"/>
    <w:multiLevelType w:val="multilevel"/>
    <w:tmpl w:val="E6864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4FB92841"/>
    <w:multiLevelType w:val="multilevel"/>
    <w:tmpl w:val="F58A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13617"/>
    <w:rsid w:val="00084E52"/>
    <w:rsid w:val="00133C1D"/>
    <w:rsid w:val="00140DA6"/>
    <w:rsid w:val="00150218"/>
    <w:rsid w:val="0016098A"/>
    <w:rsid w:val="001C5BF5"/>
    <w:rsid w:val="002354B6"/>
    <w:rsid w:val="00265512"/>
    <w:rsid w:val="002862AC"/>
    <w:rsid w:val="00376414"/>
    <w:rsid w:val="003F4538"/>
    <w:rsid w:val="003F4B1E"/>
    <w:rsid w:val="003F7653"/>
    <w:rsid w:val="00403533"/>
    <w:rsid w:val="00416973"/>
    <w:rsid w:val="00453E4C"/>
    <w:rsid w:val="00486D15"/>
    <w:rsid w:val="00487F84"/>
    <w:rsid w:val="004B468E"/>
    <w:rsid w:val="00512670"/>
    <w:rsid w:val="0055316C"/>
    <w:rsid w:val="005B3D79"/>
    <w:rsid w:val="005C66AC"/>
    <w:rsid w:val="006409B2"/>
    <w:rsid w:val="0065505A"/>
    <w:rsid w:val="00683A07"/>
    <w:rsid w:val="00731DC1"/>
    <w:rsid w:val="007A6F63"/>
    <w:rsid w:val="00907252"/>
    <w:rsid w:val="009150B7"/>
    <w:rsid w:val="00954616"/>
    <w:rsid w:val="009A5BE9"/>
    <w:rsid w:val="009F1F39"/>
    <w:rsid w:val="00A7636B"/>
    <w:rsid w:val="00AC2228"/>
    <w:rsid w:val="00AC5FE3"/>
    <w:rsid w:val="00B47553"/>
    <w:rsid w:val="00BB3992"/>
    <w:rsid w:val="00C737CC"/>
    <w:rsid w:val="00D03B4D"/>
    <w:rsid w:val="00D13402"/>
    <w:rsid w:val="00D47E73"/>
    <w:rsid w:val="00D53EA7"/>
    <w:rsid w:val="00D653AD"/>
    <w:rsid w:val="00D942AD"/>
    <w:rsid w:val="00E23118"/>
    <w:rsid w:val="00E51D67"/>
    <w:rsid w:val="00E9284B"/>
    <w:rsid w:val="00F2163E"/>
    <w:rsid w:val="00F45878"/>
    <w:rsid w:val="00F81C5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07252"/>
    <w:pPr>
      <w:spacing w:before="0" w:after="0"/>
      <w:jc w:val="both"/>
      <w:outlineLvl w:val="1"/>
    </w:pPr>
    <w:rPr>
      <w:rFonts w:eastAsiaTheme="minorEastAsia"/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0725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0725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07252"/>
    <w:rPr>
      <w:rFonts w:cs="Times New Roman"/>
      <w:b/>
      <w:color w:val="008000"/>
    </w:rPr>
  </w:style>
  <w:style w:type="character" w:customStyle="1" w:styleId="20">
    <w:name w:val="Заголовок 2 Знак"/>
    <w:basedOn w:val="a0"/>
    <w:link w:val="2"/>
    <w:uiPriority w:val="99"/>
    <w:rsid w:val="0090725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25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25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07252"/>
    <w:rPr>
      <w:b/>
      <w:color w:val="000080"/>
    </w:rPr>
  </w:style>
  <w:style w:type="character" w:customStyle="1" w:styleId="a8">
    <w:name w:val="Активная гипертекстовая ссылка"/>
    <w:basedOn w:val="a6"/>
    <w:uiPriority w:val="99"/>
    <w:rsid w:val="00907252"/>
    <w:rPr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907252"/>
    <w:pPr>
      <w:ind w:firstLine="0"/>
    </w:pPr>
    <w:rPr>
      <w:rFonts w:eastAsiaTheme="minorEastAsia"/>
    </w:rPr>
  </w:style>
  <w:style w:type="paragraph" w:customStyle="1" w:styleId="aa">
    <w:name w:val="Внимание: недобросовестность!"/>
    <w:basedOn w:val="a"/>
    <w:next w:val="a"/>
    <w:uiPriority w:val="99"/>
    <w:rsid w:val="00907252"/>
    <w:pPr>
      <w:ind w:firstLine="0"/>
    </w:pPr>
    <w:rPr>
      <w:rFonts w:eastAsiaTheme="minorEastAsia"/>
    </w:rPr>
  </w:style>
  <w:style w:type="paragraph" w:customStyle="1" w:styleId="ab">
    <w:name w:val="Основное меню (преемственное)"/>
    <w:basedOn w:val="a"/>
    <w:next w:val="a"/>
    <w:uiPriority w:val="99"/>
    <w:rsid w:val="00907252"/>
    <w:pPr>
      <w:ind w:firstLine="0"/>
    </w:pPr>
    <w:rPr>
      <w:rFonts w:ascii="Verdana" w:eastAsiaTheme="minorEastAsia" w:hAnsi="Verdana" w:cs="Verdana"/>
    </w:rPr>
  </w:style>
  <w:style w:type="paragraph" w:customStyle="1" w:styleId="11">
    <w:name w:val="Заголовок1"/>
    <w:basedOn w:val="ab"/>
    <w:next w:val="a"/>
    <w:uiPriority w:val="99"/>
    <w:rsid w:val="00907252"/>
    <w:rPr>
      <w:rFonts w:ascii="Arial" w:hAnsi="Arial" w:cs="Arial"/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907252"/>
    <w:rPr>
      <w:rFonts w:cs="Times New Roman"/>
    </w:rPr>
  </w:style>
  <w:style w:type="paragraph" w:customStyle="1" w:styleId="ad">
    <w:name w:val="Заголовок статьи"/>
    <w:basedOn w:val="a"/>
    <w:next w:val="a"/>
    <w:uiPriority w:val="99"/>
    <w:rsid w:val="00907252"/>
    <w:pPr>
      <w:ind w:left="1612" w:hanging="892"/>
    </w:pPr>
    <w:rPr>
      <w:rFonts w:eastAsiaTheme="minorEastAsia"/>
    </w:rPr>
  </w:style>
  <w:style w:type="character" w:customStyle="1" w:styleId="ae">
    <w:name w:val="Заголовок чужого сообщения"/>
    <w:basedOn w:val="a7"/>
    <w:uiPriority w:val="99"/>
    <w:rsid w:val="00907252"/>
    <w:rPr>
      <w:rFonts w:cs="Times New Roman"/>
      <w:color w:val="FF0000"/>
    </w:rPr>
  </w:style>
  <w:style w:type="paragraph" w:customStyle="1" w:styleId="af">
    <w:name w:val="Интерактивный заголовок"/>
    <w:basedOn w:val="11"/>
    <w:next w:val="a"/>
    <w:uiPriority w:val="99"/>
    <w:rsid w:val="00907252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uiPriority w:val="99"/>
    <w:rsid w:val="00907252"/>
    <w:pPr>
      <w:ind w:firstLine="0"/>
    </w:pPr>
    <w:rPr>
      <w:rFonts w:eastAsiaTheme="minorEastAsia"/>
      <w:color w:val="F0F0F0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907252"/>
    <w:pPr>
      <w:ind w:left="170" w:firstLine="0"/>
    </w:pPr>
    <w:rPr>
      <w:rFonts w:eastAsiaTheme="minorEastAsia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907252"/>
    <w:pPr>
      <w:ind w:left="0"/>
    </w:pPr>
  </w:style>
  <w:style w:type="paragraph" w:customStyle="1" w:styleId="af3">
    <w:name w:val="Текст (лев. подпись)"/>
    <w:basedOn w:val="a"/>
    <w:next w:val="a"/>
    <w:uiPriority w:val="99"/>
    <w:rsid w:val="00907252"/>
    <w:pPr>
      <w:ind w:firstLine="0"/>
      <w:jc w:val="left"/>
    </w:pPr>
    <w:rPr>
      <w:rFonts w:eastAsiaTheme="minorEastAsia"/>
    </w:rPr>
  </w:style>
  <w:style w:type="paragraph" w:customStyle="1" w:styleId="af4">
    <w:name w:val="Колонтитул (левый)"/>
    <w:basedOn w:val="af3"/>
    <w:next w:val="a"/>
    <w:uiPriority w:val="99"/>
    <w:rsid w:val="00907252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907252"/>
    <w:pPr>
      <w:ind w:firstLine="0"/>
      <w:jc w:val="right"/>
    </w:pPr>
    <w:rPr>
      <w:rFonts w:eastAsiaTheme="minorEastAsia"/>
    </w:rPr>
  </w:style>
  <w:style w:type="paragraph" w:customStyle="1" w:styleId="af6">
    <w:name w:val="Колонтитул (правый)"/>
    <w:basedOn w:val="af5"/>
    <w:next w:val="a"/>
    <w:uiPriority w:val="99"/>
    <w:rsid w:val="00907252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907252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uiPriority w:val="99"/>
    <w:rsid w:val="00907252"/>
    <w:pPr>
      <w:ind w:firstLine="0"/>
    </w:pPr>
    <w:rPr>
      <w:rFonts w:eastAsiaTheme="minorEastAsia"/>
    </w:rPr>
  </w:style>
  <w:style w:type="paragraph" w:customStyle="1" w:styleId="af9">
    <w:name w:val="Моноширинный"/>
    <w:basedOn w:val="a"/>
    <w:next w:val="a"/>
    <w:uiPriority w:val="99"/>
    <w:rsid w:val="00907252"/>
    <w:pPr>
      <w:ind w:firstLine="0"/>
    </w:pPr>
    <w:rPr>
      <w:rFonts w:ascii="Courier New" w:eastAsiaTheme="minorEastAsia" w:hAnsi="Courier New" w:cs="Courier New"/>
    </w:rPr>
  </w:style>
  <w:style w:type="character" w:customStyle="1" w:styleId="afa">
    <w:name w:val="Найденные слова"/>
    <w:basedOn w:val="a7"/>
    <w:uiPriority w:val="99"/>
    <w:rsid w:val="00907252"/>
    <w:rPr>
      <w:rFonts w:cs="Times New Roman"/>
    </w:rPr>
  </w:style>
  <w:style w:type="character" w:customStyle="1" w:styleId="afb">
    <w:name w:val="Не вступил в силу"/>
    <w:basedOn w:val="a7"/>
    <w:uiPriority w:val="99"/>
    <w:rsid w:val="00907252"/>
    <w:rPr>
      <w:rFonts w:cs="Times New Roman"/>
      <w:color w:val="008080"/>
    </w:rPr>
  </w:style>
  <w:style w:type="paragraph" w:customStyle="1" w:styleId="afc">
    <w:name w:val="Необходимые документы"/>
    <w:basedOn w:val="a"/>
    <w:next w:val="a"/>
    <w:uiPriority w:val="99"/>
    <w:rsid w:val="00907252"/>
    <w:pPr>
      <w:ind w:left="118" w:firstLine="0"/>
    </w:pPr>
    <w:rPr>
      <w:rFonts w:eastAsiaTheme="minorEastAsia"/>
    </w:rPr>
  </w:style>
  <w:style w:type="paragraph" w:customStyle="1" w:styleId="afd">
    <w:name w:val="Объект"/>
    <w:basedOn w:val="a"/>
    <w:next w:val="a"/>
    <w:uiPriority w:val="99"/>
    <w:rsid w:val="00907252"/>
    <w:pPr>
      <w:ind w:firstLine="0"/>
    </w:pPr>
    <w:rPr>
      <w:rFonts w:ascii="Times New Roman" w:eastAsiaTheme="minorEastAsia" w:hAnsi="Times New Roman" w:cs="Times New Roman"/>
    </w:rPr>
  </w:style>
  <w:style w:type="paragraph" w:customStyle="1" w:styleId="afe">
    <w:name w:val="Таблицы (моноширинный)"/>
    <w:basedOn w:val="a"/>
    <w:next w:val="a"/>
    <w:uiPriority w:val="99"/>
    <w:rsid w:val="00907252"/>
    <w:pPr>
      <w:ind w:firstLine="0"/>
    </w:pPr>
    <w:rPr>
      <w:rFonts w:ascii="Courier New" w:eastAsiaTheme="minorEastAsia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907252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907252"/>
    <w:rPr>
      <w:color w:val="FF0000"/>
    </w:rPr>
  </w:style>
  <w:style w:type="paragraph" w:customStyle="1" w:styleId="aff1">
    <w:name w:val="Переменная часть"/>
    <w:basedOn w:val="ab"/>
    <w:next w:val="a"/>
    <w:uiPriority w:val="99"/>
    <w:rsid w:val="00907252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b"/>
    <w:next w:val="a"/>
    <w:uiPriority w:val="99"/>
    <w:rsid w:val="00907252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907252"/>
    <w:pPr>
      <w:ind w:firstLine="0"/>
      <w:jc w:val="left"/>
    </w:pPr>
    <w:rPr>
      <w:rFonts w:eastAsiaTheme="minorEastAsia"/>
    </w:rPr>
  </w:style>
  <w:style w:type="paragraph" w:customStyle="1" w:styleId="aff4">
    <w:name w:val="Пример."/>
    <w:basedOn w:val="a"/>
    <w:next w:val="a"/>
    <w:uiPriority w:val="99"/>
    <w:rsid w:val="00907252"/>
    <w:pPr>
      <w:ind w:left="118" w:firstLine="602"/>
    </w:pPr>
    <w:rPr>
      <w:rFonts w:eastAsiaTheme="minorEastAsia"/>
    </w:rPr>
  </w:style>
  <w:style w:type="paragraph" w:customStyle="1" w:styleId="aff5">
    <w:name w:val="Примечание."/>
    <w:basedOn w:val="af1"/>
    <w:next w:val="a"/>
    <w:uiPriority w:val="99"/>
    <w:rsid w:val="00907252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6"/>
    <w:uiPriority w:val="99"/>
    <w:rsid w:val="00907252"/>
  </w:style>
  <w:style w:type="paragraph" w:customStyle="1" w:styleId="aff7">
    <w:name w:val="Словарная статья"/>
    <w:basedOn w:val="a"/>
    <w:next w:val="a"/>
    <w:uiPriority w:val="99"/>
    <w:rsid w:val="00907252"/>
    <w:pPr>
      <w:ind w:right="118" w:firstLine="0"/>
    </w:pPr>
    <w:rPr>
      <w:rFonts w:eastAsiaTheme="minorEastAsia"/>
    </w:rPr>
  </w:style>
  <w:style w:type="character" w:customStyle="1" w:styleId="aff8">
    <w:name w:val="Сравнение редакций"/>
    <w:basedOn w:val="a7"/>
    <w:uiPriority w:val="99"/>
    <w:rsid w:val="00907252"/>
    <w:rPr>
      <w:rFonts w:cs="Times New Roman"/>
    </w:rPr>
  </w:style>
  <w:style w:type="character" w:customStyle="1" w:styleId="aff9">
    <w:name w:val="Сравнение редакций. Добавленный фрагмент"/>
    <w:uiPriority w:val="99"/>
    <w:rsid w:val="00907252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907252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907252"/>
    <w:pPr>
      <w:ind w:left="170" w:right="170" w:firstLine="0"/>
      <w:jc w:val="left"/>
    </w:pPr>
    <w:rPr>
      <w:rFonts w:eastAsiaTheme="minorEastAsia"/>
    </w:rPr>
  </w:style>
  <w:style w:type="paragraph" w:customStyle="1" w:styleId="affc">
    <w:name w:val="Текст в таблице"/>
    <w:basedOn w:val="a3"/>
    <w:next w:val="a"/>
    <w:uiPriority w:val="99"/>
    <w:rsid w:val="00907252"/>
    <w:pPr>
      <w:ind w:firstLine="500"/>
    </w:pPr>
    <w:rPr>
      <w:rFonts w:eastAsiaTheme="minorEastAsia"/>
    </w:rPr>
  </w:style>
  <w:style w:type="paragraph" w:customStyle="1" w:styleId="affd">
    <w:name w:val="Технический комментарий"/>
    <w:basedOn w:val="a"/>
    <w:next w:val="a"/>
    <w:uiPriority w:val="99"/>
    <w:rsid w:val="00907252"/>
    <w:pPr>
      <w:ind w:firstLine="0"/>
      <w:jc w:val="left"/>
    </w:pPr>
    <w:rPr>
      <w:rFonts w:eastAsiaTheme="minorEastAsia"/>
    </w:rPr>
  </w:style>
  <w:style w:type="character" w:customStyle="1" w:styleId="affe">
    <w:name w:val="Утратил силу"/>
    <w:basedOn w:val="a7"/>
    <w:uiPriority w:val="99"/>
    <w:rsid w:val="00907252"/>
    <w:rPr>
      <w:rFonts w:cs="Times New Roman"/>
      <w:strike/>
      <w:color w:val="808000"/>
    </w:rPr>
  </w:style>
  <w:style w:type="paragraph" w:customStyle="1" w:styleId="afff">
    <w:name w:val="Центрированный (таблица)"/>
    <w:basedOn w:val="a3"/>
    <w:next w:val="a"/>
    <w:uiPriority w:val="99"/>
    <w:rsid w:val="00907252"/>
    <w:pPr>
      <w:jc w:val="center"/>
    </w:pPr>
    <w:rPr>
      <w:rFonts w:eastAsiaTheme="minorEastAsia"/>
    </w:rPr>
  </w:style>
  <w:style w:type="paragraph" w:styleId="afff0">
    <w:name w:val="header"/>
    <w:basedOn w:val="a"/>
    <w:link w:val="afff1"/>
    <w:uiPriority w:val="99"/>
    <w:unhideWhenUsed/>
    <w:rsid w:val="00907252"/>
    <w:pPr>
      <w:tabs>
        <w:tab w:val="center" w:pos="4677"/>
        <w:tab w:val="right" w:pos="9355"/>
      </w:tabs>
      <w:ind w:firstLine="0"/>
      <w:jc w:val="left"/>
    </w:pPr>
    <w:rPr>
      <w:rFonts w:eastAsiaTheme="minorEastAsia"/>
    </w:rPr>
  </w:style>
  <w:style w:type="character" w:customStyle="1" w:styleId="afff1">
    <w:name w:val="Верхний колонтитул Знак"/>
    <w:basedOn w:val="a0"/>
    <w:link w:val="afff0"/>
    <w:uiPriority w:val="99"/>
    <w:rsid w:val="00907252"/>
    <w:rPr>
      <w:rFonts w:ascii="Arial" w:eastAsiaTheme="minorEastAsia" w:hAnsi="Arial" w:cs="Arial"/>
      <w:sz w:val="24"/>
      <w:szCs w:val="24"/>
      <w:lang w:eastAsia="ru-RU"/>
    </w:rPr>
  </w:style>
  <w:style w:type="paragraph" w:styleId="afff2">
    <w:name w:val="footer"/>
    <w:basedOn w:val="a"/>
    <w:link w:val="afff3"/>
    <w:uiPriority w:val="99"/>
    <w:unhideWhenUsed/>
    <w:rsid w:val="00907252"/>
    <w:pPr>
      <w:tabs>
        <w:tab w:val="center" w:pos="4677"/>
        <w:tab w:val="right" w:pos="9355"/>
      </w:tabs>
      <w:ind w:firstLine="0"/>
      <w:jc w:val="left"/>
    </w:pPr>
    <w:rPr>
      <w:rFonts w:eastAsiaTheme="minorEastAsia"/>
    </w:rPr>
  </w:style>
  <w:style w:type="character" w:customStyle="1" w:styleId="afff3">
    <w:name w:val="Нижний колонтитул Знак"/>
    <w:basedOn w:val="a0"/>
    <w:link w:val="afff2"/>
    <w:uiPriority w:val="99"/>
    <w:rsid w:val="00907252"/>
    <w:rPr>
      <w:rFonts w:ascii="Arial" w:eastAsiaTheme="minorEastAsia" w:hAnsi="Arial" w:cs="Arial"/>
      <w:sz w:val="24"/>
      <w:szCs w:val="24"/>
      <w:lang w:eastAsia="ru-RU"/>
    </w:rPr>
  </w:style>
  <w:style w:type="paragraph" w:styleId="afff4">
    <w:name w:val="Normal (Web)"/>
    <w:basedOn w:val="a"/>
    <w:unhideWhenUsed/>
    <w:rsid w:val="009072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5">
    <w:name w:val="Strong"/>
    <w:basedOn w:val="a0"/>
    <w:uiPriority w:val="22"/>
    <w:qFormat/>
    <w:rsid w:val="00907252"/>
    <w:rPr>
      <w:b/>
      <w:bCs/>
    </w:rPr>
  </w:style>
  <w:style w:type="paragraph" w:styleId="afff6">
    <w:name w:val="List Paragraph"/>
    <w:basedOn w:val="a"/>
    <w:uiPriority w:val="34"/>
    <w:qFormat/>
    <w:rsid w:val="00907252"/>
    <w:pPr>
      <w:ind w:left="720" w:firstLine="0"/>
      <w:contextualSpacing/>
      <w:jc w:val="left"/>
    </w:pPr>
    <w:rPr>
      <w:rFonts w:eastAsiaTheme="minorEastAsia"/>
    </w:rPr>
  </w:style>
  <w:style w:type="character" w:styleId="afff7">
    <w:name w:val="Hyperlink"/>
    <w:basedOn w:val="a0"/>
    <w:uiPriority w:val="99"/>
    <w:unhideWhenUsed/>
    <w:rsid w:val="00F81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03837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8597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8C98B30BB9AE660C4356E8A418A4753DD300586B6AAE5D0065AD53518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33</Pages>
  <Words>10897</Words>
  <Characters>62115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28</cp:revision>
  <cp:lastPrinted>2015-11-26T07:36:00Z</cp:lastPrinted>
  <dcterms:created xsi:type="dcterms:W3CDTF">2015-11-24T06:39:00Z</dcterms:created>
  <dcterms:modified xsi:type="dcterms:W3CDTF">2020-04-10T09:19:00Z</dcterms:modified>
</cp:coreProperties>
</file>