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F1" w:rsidRDefault="00EF50F1"/>
    <w:p w:rsidR="00D15F00" w:rsidRDefault="00D15F00"/>
    <w:p w:rsidR="00383689" w:rsidRDefault="00383689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B6C0B" w:rsidRPr="00383689" w:rsidRDefault="00EB6C0B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p w:rsidR="00D15F00" w:rsidRDefault="00D15F00"/>
    <w:p w:rsidR="00085420" w:rsidRDefault="00085420"/>
    <w:p w:rsidR="00893A42" w:rsidRPr="00893A42" w:rsidRDefault="00893A42" w:rsidP="00893A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A4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и формы выдачи специальных пропусков </w:t>
      </w:r>
    </w:p>
    <w:p w:rsidR="00703309" w:rsidRDefault="00893A42" w:rsidP="00893A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A42">
        <w:rPr>
          <w:rFonts w:ascii="Times New Roman" w:eastAsia="Calibri" w:hAnsi="Times New Roman" w:cs="Times New Roman"/>
          <w:b/>
          <w:sz w:val="28"/>
          <w:szCs w:val="28"/>
        </w:rPr>
        <w:t xml:space="preserve">гражданам и на транспортные средства для передвижения в границах </w:t>
      </w:r>
    </w:p>
    <w:p w:rsidR="00893A42" w:rsidRPr="00893A42" w:rsidRDefault="00893A42" w:rsidP="00893A4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3A42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Красноармейский район</w:t>
      </w:r>
    </w:p>
    <w:p w:rsidR="006057C6" w:rsidRDefault="006057C6" w:rsidP="006057C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6057C6" w:rsidRDefault="006057C6" w:rsidP="006057C6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893A42" w:rsidRPr="00893A42" w:rsidRDefault="00893A42" w:rsidP="00893A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A42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A42">
        <w:rPr>
          <w:rFonts w:ascii="Times New Roman" w:hAnsi="Times New Roman" w:cs="Times New Roman"/>
          <w:sz w:val="28"/>
          <w:szCs w:val="28"/>
        </w:rPr>
        <w:t xml:space="preserve">с Указом Президента Российской Федерации от 25 марта 2020 года № 206 «Об объявлении в Российской Федерации нерабочих дней», постановлением главы администрации (губернатора) Краснодарского края от 13 марта 2020 года № 129 </w:t>
      </w:r>
      <w:r w:rsidRPr="00893A42">
        <w:rPr>
          <w:rFonts w:ascii="Times New Roman" w:eastAsia="Calibri" w:hAnsi="Times New Roman" w:cs="Times New Roman"/>
          <w:sz w:val="28"/>
          <w:szCs w:val="28"/>
        </w:rPr>
        <w:t>«О введении режима повышенной готовности на те</w:t>
      </w:r>
      <w:r w:rsidRPr="00893A42">
        <w:rPr>
          <w:rFonts w:ascii="Times New Roman" w:eastAsia="Calibri" w:hAnsi="Times New Roman" w:cs="Times New Roman"/>
          <w:sz w:val="28"/>
          <w:szCs w:val="28"/>
        </w:rPr>
        <w:t>р</w:t>
      </w:r>
      <w:r w:rsidRPr="00893A42">
        <w:rPr>
          <w:rFonts w:ascii="Times New Roman" w:eastAsia="Calibri" w:hAnsi="Times New Roman" w:cs="Times New Roman"/>
          <w:sz w:val="28"/>
          <w:szCs w:val="28"/>
        </w:rPr>
        <w:t>ритории Краснодарского края и мерах по предотвращению распространения новой коронавирусной инфекции (</w:t>
      </w:r>
      <w:r w:rsidRPr="00893A42">
        <w:rPr>
          <w:rFonts w:ascii="Times New Roman" w:hAnsi="Times New Roman" w:cs="Times New Roman"/>
          <w:spacing w:val="3"/>
          <w:sz w:val="28"/>
          <w:szCs w:val="28"/>
        </w:rPr>
        <w:t>COVID-2019</w:t>
      </w:r>
      <w:r w:rsidRPr="00893A42">
        <w:rPr>
          <w:rFonts w:ascii="Times New Roman" w:eastAsia="Calibri" w:hAnsi="Times New Roman" w:cs="Times New Roman"/>
          <w:sz w:val="28"/>
          <w:szCs w:val="28"/>
        </w:rPr>
        <w:t xml:space="preserve">)», </w:t>
      </w:r>
      <w:r w:rsidRPr="00893A42">
        <w:rPr>
          <w:rFonts w:ascii="Times New Roman" w:hAnsi="Times New Roman" w:cs="Times New Roman"/>
          <w:sz w:val="28"/>
          <w:szCs w:val="28"/>
        </w:rPr>
        <w:t>постановлением главы адм</w:t>
      </w:r>
      <w:r w:rsidRPr="00893A42">
        <w:rPr>
          <w:rFonts w:ascii="Times New Roman" w:hAnsi="Times New Roman" w:cs="Times New Roman"/>
          <w:sz w:val="28"/>
          <w:szCs w:val="28"/>
        </w:rPr>
        <w:t>и</w:t>
      </w:r>
      <w:r w:rsidRPr="00893A42">
        <w:rPr>
          <w:rFonts w:ascii="Times New Roman" w:hAnsi="Times New Roman" w:cs="Times New Roman"/>
          <w:sz w:val="28"/>
          <w:szCs w:val="28"/>
        </w:rPr>
        <w:t>нистрации (губернатора) Краснодарского края от 1 апреля 2020 года № 189 «О внесении изменений в постановление главы администрации (губернатора) Краснодарского края от 31 марта 2020 года № 185 «О введении ограничител</w:t>
      </w:r>
      <w:r w:rsidRPr="00893A42">
        <w:rPr>
          <w:rFonts w:ascii="Times New Roman" w:hAnsi="Times New Roman" w:cs="Times New Roman"/>
          <w:sz w:val="28"/>
          <w:szCs w:val="28"/>
        </w:rPr>
        <w:t>ь</w:t>
      </w:r>
      <w:r w:rsidRPr="00893A42">
        <w:rPr>
          <w:rFonts w:ascii="Times New Roman" w:hAnsi="Times New Roman" w:cs="Times New Roman"/>
          <w:sz w:val="28"/>
          <w:szCs w:val="28"/>
        </w:rPr>
        <w:t>ных мероприятий (карантина) на территории Краснодарского края», постано</w:t>
      </w:r>
      <w:r w:rsidRPr="00893A42">
        <w:rPr>
          <w:rFonts w:ascii="Times New Roman" w:hAnsi="Times New Roman" w:cs="Times New Roman"/>
          <w:sz w:val="28"/>
          <w:szCs w:val="28"/>
        </w:rPr>
        <w:t>в</w:t>
      </w:r>
      <w:r w:rsidRPr="00893A42">
        <w:rPr>
          <w:rFonts w:ascii="Times New Roman" w:hAnsi="Times New Roman" w:cs="Times New Roman"/>
          <w:sz w:val="28"/>
          <w:szCs w:val="28"/>
        </w:rPr>
        <w:t xml:space="preserve">лением </w:t>
      </w:r>
      <w:r w:rsidRPr="00893A42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Красноармейский район от 31 марта 2020 года № 1638 «Об утверждении перечня организаций, индив</w:t>
      </w:r>
      <w:r w:rsidRPr="00893A42">
        <w:rPr>
          <w:rFonts w:ascii="Times New Roman" w:eastAsia="Calibri" w:hAnsi="Times New Roman" w:cs="Times New Roman"/>
          <w:sz w:val="28"/>
          <w:szCs w:val="28"/>
        </w:rPr>
        <w:t>и</w:t>
      </w:r>
      <w:r w:rsidRPr="00893A42">
        <w:rPr>
          <w:rFonts w:ascii="Times New Roman" w:eastAsia="Calibri" w:hAnsi="Times New Roman" w:cs="Times New Roman"/>
          <w:sz w:val="28"/>
          <w:szCs w:val="28"/>
        </w:rPr>
        <w:t>дуальных предпринимателей, деятельность которых не приостановлена ввиду распространения новой коронавирусной инфекции (</w:t>
      </w:r>
      <w:r w:rsidRPr="00893A42">
        <w:rPr>
          <w:rFonts w:ascii="Times New Roman" w:hAnsi="Times New Roman" w:cs="Times New Roman"/>
          <w:spacing w:val="3"/>
          <w:sz w:val="28"/>
          <w:szCs w:val="28"/>
        </w:rPr>
        <w:t>COVID-2019), и имеющих право на выдачу специальных пропусков на территории муниципального о</w:t>
      </w:r>
      <w:r w:rsidRPr="00893A42">
        <w:rPr>
          <w:rFonts w:ascii="Times New Roman" w:hAnsi="Times New Roman" w:cs="Times New Roman"/>
          <w:spacing w:val="3"/>
          <w:sz w:val="28"/>
          <w:szCs w:val="28"/>
        </w:rPr>
        <w:t>б</w:t>
      </w:r>
      <w:r w:rsidRPr="00893A42">
        <w:rPr>
          <w:rFonts w:ascii="Times New Roman" w:hAnsi="Times New Roman" w:cs="Times New Roman"/>
          <w:spacing w:val="3"/>
          <w:sz w:val="28"/>
          <w:szCs w:val="28"/>
        </w:rPr>
        <w:t>разования Красноармейский район</w:t>
      </w:r>
      <w:r w:rsidRPr="00893A42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893A4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893A42">
        <w:rPr>
          <w:rFonts w:ascii="Times New Roman" w:eastAsia="Calibri" w:hAnsi="Times New Roman" w:cs="Times New Roman"/>
          <w:sz w:val="28"/>
          <w:szCs w:val="28"/>
        </w:rPr>
        <w:t>администрации муниц</w:t>
      </w:r>
      <w:r w:rsidRPr="00893A42">
        <w:rPr>
          <w:rFonts w:ascii="Times New Roman" w:eastAsia="Calibri" w:hAnsi="Times New Roman" w:cs="Times New Roman"/>
          <w:sz w:val="28"/>
          <w:szCs w:val="28"/>
        </w:rPr>
        <w:t>и</w:t>
      </w:r>
      <w:r w:rsidRPr="00893A42">
        <w:rPr>
          <w:rFonts w:ascii="Times New Roman" w:eastAsia="Calibri" w:hAnsi="Times New Roman" w:cs="Times New Roman"/>
          <w:sz w:val="28"/>
          <w:szCs w:val="28"/>
        </w:rPr>
        <w:t xml:space="preserve">пального образования Красноармейский район </w:t>
      </w:r>
      <w:r w:rsidR="00747847" w:rsidRPr="00CC00BE">
        <w:rPr>
          <w:rFonts w:ascii="Times New Roman" w:hAnsi="Times New Roman"/>
          <w:bCs/>
          <w:sz w:val="28"/>
          <w:szCs w:val="28"/>
        </w:rPr>
        <w:t xml:space="preserve">от 31 марта 2020 года № </w:t>
      </w:r>
      <w:r w:rsidR="00747847">
        <w:rPr>
          <w:rFonts w:ascii="Times New Roman" w:hAnsi="Times New Roman"/>
          <w:bCs/>
          <w:sz w:val="28"/>
          <w:szCs w:val="28"/>
        </w:rPr>
        <w:t>545</w:t>
      </w:r>
      <w:r w:rsidR="00747847" w:rsidRPr="00CC00BE">
        <w:rPr>
          <w:rFonts w:ascii="Times New Roman" w:hAnsi="Times New Roman"/>
          <w:bCs/>
          <w:sz w:val="28"/>
          <w:szCs w:val="28"/>
        </w:rPr>
        <w:t xml:space="preserve"> «Об </w:t>
      </w:r>
      <w:r w:rsidR="00747847" w:rsidRPr="005728A8">
        <w:rPr>
          <w:rFonts w:ascii="Times New Roman" w:hAnsi="Times New Roman"/>
          <w:bCs/>
          <w:sz w:val="28"/>
          <w:szCs w:val="28"/>
        </w:rPr>
        <w:t xml:space="preserve">утверждении Перечня организаций и индивидуальных предпринимателей, деятельность </w:t>
      </w:r>
      <w:r w:rsidR="00747847">
        <w:rPr>
          <w:rFonts w:ascii="Times New Roman" w:hAnsi="Times New Roman"/>
          <w:bCs/>
          <w:sz w:val="28"/>
          <w:szCs w:val="28"/>
        </w:rPr>
        <w:t>которых допустима во время ограничительных мероприятий (к</w:t>
      </w:r>
      <w:r w:rsidR="00747847">
        <w:rPr>
          <w:rFonts w:ascii="Times New Roman" w:hAnsi="Times New Roman"/>
          <w:bCs/>
          <w:sz w:val="28"/>
          <w:szCs w:val="28"/>
        </w:rPr>
        <w:t>а</w:t>
      </w:r>
      <w:r w:rsidR="00747847">
        <w:rPr>
          <w:rFonts w:ascii="Times New Roman" w:hAnsi="Times New Roman"/>
          <w:bCs/>
          <w:sz w:val="28"/>
          <w:szCs w:val="28"/>
        </w:rPr>
        <w:t xml:space="preserve">рантина) </w:t>
      </w:r>
      <w:r w:rsidR="00747847" w:rsidRPr="005728A8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747847">
        <w:rPr>
          <w:rFonts w:ascii="Times New Roman" w:hAnsi="Times New Roman"/>
          <w:bCs/>
          <w:sz w:val="28"/>
          <w:szCs w:val="28"/>
        </w:rPr>
        <w:t>Красноармейского района»</w:t>
      </w:r>
      <w:r w:rsidR="00747847" w:rsidRPr="005728A8">
        <w:rPr>
          <w:rFonts w:ascii="Times New Roman" w:hAnsi="Times New Roman"/>
          <w:bCs/>
          <w:sz w:val="28"/>
          <w:szCs w:val="28"/>
        </w:rPr>
        <w:t xml:space="preserve">, </w:t>
      </w:r>
      <w:r w:rsidR="00747847" w:rsidRPr="00C930B0">
        <w:rPr>
          <w:rFonts w:ascii="Times New Roman" w:hAnsi="Times New Roman"/>
          <w:sz w:val="28"/>
          <w:szCs w:val="28"/>
        </w:rPr>
        <w:t>руководствуясь устав</w:t>
      </w:r>
      <w:r w:rsidR="00747847">
        <w:rPr>
          <w:rFonts w:ascii="Times New Roman" w:hAnsi="Times New Roman"/>
          <w:sz w:val="28"/>
          <w:szCs w:val="28"/>
        </w:rPr>
        <w:t>ом</w:t>
      </w:r>
      <w:r w:rsidR="00747847" w:rsidRPr="00C930B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747847">
        <w:rPr>
          <w:rFonts w:ascii="Times New Roman" w:hAnsi="Times New Roman"/>
          <w:sz w:val="28"/>
          <w:szCs w:val="28"/>
        </w:rPr>
        <w:t>Красноармейский район</w:t>
      </w:r>
      <w:r w:rsidRPr="00893A42">
        <w:rPr>
          <w:rFonts w:ascii="Times New Roman" w:hAnsi="Times New Roman" w:cs="Times New Roman"/>
          <w:sz w:val="28"/>
          <w:szCs w:val="28"/>
        </w:rPr>
        <w:t>,</w:t>
      </w:r>
      <w:r w:rsidR="00747847">
        <w:rPr>
          <w:rFonts w:ascii="Times New Roman" w:hAnsi="Times New Roman" w:cs="Times New Roman"/>
          <w:sz w:val="28"/>
          <w:szCs w:val="28"/>
        </w:rPr>
        <w:t xml:space="preserve"> </w:t>
      </w:r>
      <w:r w:rsidRPr="00893A4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371E2" w:rsidRDefault="007371E2" w:rsidP="007371E2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Порядок </w:t>
      </w:r>
      <w:r w:rsidRPr="0033512F">
        <w:rPr>
          <w:rFonts w:ascii="Times New Roman" w:hAnsi="Times New Roman"/>
          <w:sz w:val="28"/>
          <w:szCs w:val="28"/>
        </w:rPr>
        <w:t xml:space="preserve"> </w:t>
      </w:r>
      <w:r w:rsidRPr="00711D0A">
        <w:rPr>
          <w:rFonts w:ascii="Times New Roman" w:hAnsi="Times New Roman"/>
          <w:sz w:val="28"/>
          <w:szCs w:val="28"/>
        </w:rPr>
        <w:t>выдачи пропусков гражданам для передвижения на период действия ограничительных мероприятий (карантина) на территории Краснодарского края</w:t>
      </w:r>
      <w:r w:rsidRPr="00EA1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1.</w:t>
      </w:r>
    </w:p>
    <w:p w:rsidR="007371E2" w:rsidRDefault="007371E2" w:rsidP="007371E2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</w:t>
      </w:r>
      <w:r w:rsidRPr="0033512F">
        <w:rPr>
          <w:rFonts w:ascii="Times New Roman" w:hAnsi="Times New Roman"/>
          <w:sz w:val="28"/>
          <w:szCs w:val="28"/>
        </w:rPr>
        <w:t xml:space="preserve">Порядок выдачи пропусков на транспортные средства для передвижения </w:t>
      </w:r>
      <w:r w:rsidRPr="00EA12FD">
        <w:rPr>
          <w:rFonts w:ascii="Times New Roman" w:hAnsi="Times New Roman"/>
          <w:sz w:val="28"/>
          <w:szCs w:val="28"/>
        </w:rPr>
        <w:t>на период действия ограничительных мероприятий (карантина) на территории Краснодарского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12FD"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hAnsi="Times New Roman"/>
          <w:sz w:val="28"/>
          <w:szCs w:val="28"/>
        </w:rPr>
        <w:t>согласно приложению 2.</w:t>
      </w:r>
    </w:p>
    <w:p w:rsidR="00893A42" w:rsidRPr="00893A42" w:rsidRDefault="007371E2" w:rsidP="007371E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841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Установить</w:t>
      </w:r>
      <w:r w:rsidR="0084121A">
        <w:rPr>
          <w:rFonts w:ascii="Times New Roman" w:eastAsia="Calibri" w:hAnsi="Times New Roman" w:cs="Times New Roman"/>
          <w:sz w:val="28"/>
          <w:szCs w:val="28"/>
        </w:rPr>
        <w:t>: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 xml:space="preserve"> выдача специальных </w:t>
      </w:r>
      <w:r w:rsidR="00893A42" w:rsidRPr="00893A42">
        <w:rPr>
          <w:rFonts w:ascii="Times New Roman" w:hAnsi="Times New Roman" w:cs="Times New Roman"/>
          <w:sz w:val="28"/>
          <w:szCs w:val="28"/>
        </w:rPr>
        <w:t>пропусков гражданам для передв</w:t>
      </w:r>
      <w:r w:rsidR="00893A42" w:rsidRPr="00893A42">
        <w:rPr>
          <w:rFonts w:ascii="Times New Roman" w:hAnsi="Times New Roman" w:cs="Times New Roman"/>
          <w:sz w:val="28"/>
          <w:szCs w:val="28"/>
        </w:rPr>
        <w:t>и</w:t>
      </w:r>
      <w:r w:rsidR="00893A42" w:rsidRPr="00893A42">
        <w:rPr>
          <w:rFonts w:ascii="Times New Roman" w:hAnsi="Times New Roman" w:cs="Times New Roman"/>
          <w:sz w:val="28"/>
          <w:szCs w:val="28"/>
        </w:rPr>
        <w:t>жения в границах муниципального образования Красноармейский район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93A42" w:rsidRPr="00893A42">
        <w:rPr>
          <w:rFonts w:ascii="Times New Roman" w:hAnsi="Times New Roman" w:cs="Times New Roman"/>
          <w:sz w:val="28"/>
          <w:szCs w:val="28"/>
        </w:rPr>
        <w:t>пр</w:t>
      </w:r>
      <w:r w:rsidR="00893A42" w:rsidRPr="00893A42">
        <w:rPr>
          <w:rFonts w:ascii="Times New Roman" w:hAnsi="Times New Roman" w:cs="Times New Roman"/>
          <w:sz w:val="28"/>
          <w:szCs w:val="28"/>
        </w:rPr>
        <w:t>о</w:t>
      </w:r>
      <w:r w:rsidR="00893A42" w:rsidRPr="00893A42">
        <w:rPr>
          <w:rFonts w:ascii="Times New Roman" w:hAnsi="Times New Roman" w:cs="Times New Roman"/>
          <w:sz w:val="28"/>
          <w:szCs w:val="28"/>
        </w:rPr>
        <w:t xml:space="preserve">пусков на транспортные средства для передвижения 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в границах муниципальн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о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го образования Красноармейский район не требуется применительно к опер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а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lastRenderedPageBreak/>
        <w:t>тивным и аварийным службам (полиция, скорая медицинская помощь, авари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й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ным службам по направлениям работы), а также к автомобильной и специал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ь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ной технике предприятий, обеспечивающих тепло-, водо-, электро- и газосна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б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жение</w:t>
      </w:r>
      <w:r w:rsidR="007519D8">
        <w:rPr>
          <w:rFonts w:ascii="Times New Roman" w:eastAsia="Calibri" w:hAnsi="Times New Roman" w:cs="Times New Roman"/>
          <w:sz w:val="28"/>
          <w:szCs w:val="28"/>
        </w:rPr>
        <w:t xml:space="preserve"> потребителей.</w:t>
      </w:r>
    </w:p>
    <w:p w:rsidR="00893A42" w:rsidRDefault="007371E2" w:rsidP="00B50AC1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Установить</w:t>
      </w:r>
      <w:r w:rsidR="0084121A">
        <w:rPr>
          <w:rFonts w:ascii="Times New Roman" w:eastAsia="Calibri" w:hAnsi="Times New Roman" w:cs="Times New Roman"/>
          <w:sz w:val="28"/>
          <w:szCs w:val="28"/>
        </w:rPr>
        <w:t>: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 xml:space="preserve"> ранее выданные руководителями организаций, индивид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у</w:t>
      </w:r>
      <w:r w:rsidR="00893A42" w:rsidRPr="00893A42">
        <w:rPr>
          <w:rFonts w:ascii="Times New Roman" w:eastAsia="Calibri" w:hAnsi="Times New Roman" w:cs="Times New Roman"/>
          <w:sz w:val="28"/>
          <w:szCs w:val="28"/>
        </w:rPr>
        <w:t>альных предпринимателей, деятельность которых не приостановлена ввиду распространения новой коронавирусной инфекции (</w:t>
      </w:r>
      <w:r w:rsidR="00893A42" w:rsidRPr="00893A42">
        <w:rPr>
          <w:rFonts w:ascii="Times New Roman" w:hAnsi="Times New Roman" w:cs="Times New Roman"/>
          <w:spacing w:val="3"/>
          <w:sz w:val="28"/>
          <w:szCs w:val="28"/>
        </w:rPr>
        <w:t>COVID-2019), специал</w:t>
      </w:r>
      <w:r w:rsidR="00893A42" w:rsidRPr="00893A42">
        <w:rPr>
          <w:rFonts w:ascii="Times New Roman" w:hAnsi="Times New Roman" w:cs="Times New Roman"/>
          <w:spacing w:val="3"/>
          <w:sz w:val="28"/>
          <w:szCs w:val="28"/>
        </w:rPr>
        <w:t>ь</w:t>
      </w:r>
      <w:r w:rsidR="00893A42" w:rsidRPr="00893A42">
        <w:rPr>
          <w:rFonts w:ascii="Times New Roman" w:hAnsi="Times New Roman" w:cs="Times New Roman"/>
          <w:spacing w:val="3"/>
          <w:sz w:val="28"/>
          <w:szCs w:val="28"/>
        </w:rPr>
        <w:t>ные пропуска сохраняют свое действие на территории муниципального обр</w:t>
      </w:r>
      <w:r w:rsidR="00893A42" w:rsidRPr="00893A42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893A42" w:rsidRPr="00893A42">
        <w:rPr>
          <w:rFonts w:ascii="Times New Roman" w:hAnsi="Times New Roman" w:cs="Times New Roman"/>
          <w:spacing w:val="3"/>
          <w:sz w:val="28"/>
          <w:szCs w:val="28"/>
        </w:rPr>
        <w:t>зования Красноармейский район до 0 часов 00 минут 3 апреля 2020 года.</w:t>
      </w:r>
    </w:p>
    <w:p w:rsidR="00B50AC1" w:rsidRPr="000A2BA9" w:rsidRDefault="00B50AC1" w:rsidP="00B50AC1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5. </w:t>
      </w:r>
      <w:r w:rsidRPr="000A2BA9">
        <w:rPr>
          <w:rFonts w:ascii="Times New Roman" w:eastAsia="Calibri" w:hAnsi="Times New Roman" w:cs="Times New Roman"/>
          <w:sz w:val="28"/>
          <w:szCs w:val="28"/>
        </w:rPr>
        <w:t xml:space="preserve">При необходимости получения специальных </w:t>
      </w:r>
      <w:r w:rsidRPr="000A2BA9">
        <w:rPr>
          <w:rFonts w:ascii="Times New Roman" w:hAnsi="Times New Roman" w:cs="Times New Roman"/>
          <w:sz w:val="28"/>
          <w:szCs w:val="28"/>
        </w:rPr>
        <w:t xml:space="preserve">пропусков </w:t>
      </w:r>
      <w:r w:rsidRPr="000A2BA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Pr="000A2BA9">
        <w:rPr>
          <w:rFonts w:ascii="Times New Roman" w:eastAsia="Calibri" w:hAnsi="Times New Roman" w:cs="Times New Roman"/>
          <w:sz w:val="28"/>
          <w:szCs w:val="28"/>
        </w:rPr>
        <w:t>я</w:t>
      </w:r>
      <w:r w:rsidRPr="000A2BA9">
        <w:rPr>
          <w:rFonts w:ascii="Times New Roman" w:eastAsia="Calibri" w:hAnsi="Times New Roman" w:cs="Times New Roman"/>
          <w:sz w:val="28"/>
          <w:szCs w:val="28"/>
        </w:rPr>
        <w:t>ми, индивидуальными предпринимателями и гражданами</w:t>
      </w:r>
      <w:r w:rsidRPr="000A2BA9">
        <w:rPr>
          <w:rFonts w:ascii="Times New Roman" w:hAnsi="Times New Roman" w:cs="Times New Roman"/>
          <w:sz w:val="28"/>
          <w:szCs w:val="28"/>
        </w:rPr>
        <w:t xml:space="preserve"> для передвижения в границах Краснодарского края</w:t>
      </w:r>
      <w:r w:rsidRPr="000A2BA9">
        <w:rPr>
          <w:rFonts w:ascii="Times New Roman" w:eastAsia="Calibri" w:hAnsi="Times New Roman" w:cs="Times New Roman"/>
          <w:sz w:val="28"/>
          <w:szCs w:val="28"/>
        </w:rPr>
        <w:t xml:space="preserve"> (красного цвета), заинтересованные лица н</w:t>
      </w:r>
      <w:r w:rsidRPr="000A2BA9">
        <w:rPr>
          <w:rFonts w:ascii="Times New Roman" w:eastAsia="Calibri" w:hAnsi="Times New Roman" w:cs="Times New Roman"/>
          <w:sz w:val="28"/>
          <w:szCs w:val="28"/>
        </w:rPr>
        <w:t>а</w:t>
      </w:r>
      <w:r w:rsidRPr="000A2BA9">
        <w:rPr>
          <w:rFonts w:ascii="Times New Roman" w:eastAsia="Calibri" w:hAnsi="Times New Roman" w:cs="Times New Roman"/>
          <w:sz w:val="28"/>
          <w:szCs w:val="28"/>
        </w:rPr>
        <w:t xml:space="preserve">правляют заявки по форме, </w:t>
      </w:r>
      <w:r w:rsidR="00FA39CA">
        <w:rPr>
          <w:rFonts w:ascii="Times New Roman" w:eastAsia="Calibri" w:hAnsi="Times New Roman" w:cs="Times New Roman"/>
          <w:sz w:val="28"/>
          <w:szCs w:val="28"/>
        </w:rPr>
        <w:t xml:space="preserve">предусмотренной </w:t>
      </w:r>
      <w:r w:rsidRPr="000A2BA9">
        <w:rPr>
          <w:rFonts w:ascii="Times New Roman" w:eastAsia="Calibri" w:hAnsi="Times New Roman" w:cs="Times New Roman"/>
          <w:sz w:val="28"/>
          <w:szCs w:val="28"/>
        </w:rPr>
        <w:t>в приложениях 1, 2 к настоящему постановлению на электронный 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kr</w:t>
      </w:r>
      <w:r w:rsidRPr="00757194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armeysk</w:t>
      </w:r>
      <w:r w:rsidRPr="00757194">
        <w:rPr>
          <w:rFonts w:ascii="Times New Roman" w:eastAsia="Calibri" w:hAnsi="Times New Roman" w:cs="Times New Roman"/>
          <w:sz w:val="28"/>
          <w:szCs w:val="28"/>
        </w:rPr>
        <w:t>@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mo</w:t>
      </w:r>
      <w:r w:rsidRPr="0075719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krasnodar</w:t>
      </w:r>
      <w:r w:rsidRPr="0075719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757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2BA9">
        <w:rPr>
          <w:rFonts w:ascii="Times New Roman" w:eastAsia="Calibri" w:hAnsi="Times New Roman" w:cs="Times New Roman"/>
          <w:sz w:val="28"/>
          <w:szCs w:val="28"/>
        </w:rPr>
        <w:t>и приб</w:t>
      </w:r>
      <w:r w:rsidRPr="000A2BA9">
        <w:rPr>
          <w:rFonts w:ascii="Times New Roman" w:eastAsia="Calibri" w:hAnsi="Times New Roman" w:cs="Times New Roman"/>
          <w:sz w:val="28"/>
          <w:szCs w:val="28"/>
        </w:rPr>
        <w:t>ы</w:t>
      </w:r>
      <w:r w:rsidRPr="000A2BA9">
        <w:rPr>
          <w:rFonts w:ascii="Times New Roman" w:eastAsia="Calibri" w:hAnsi="Times New Roman" w:cs="Times New Roman"/>
          <w:sz w:val="28"/>
          <w:szCs w:val="28"/>
        </w:rPr>
        <w:t>вают для их получения ко времени и в место исключительно по вызову.</w:t>
      </w:r>
    </w:p>
    <w:p w:rsidR="00B50AC1" w:rsidRPr="000A2BA9" w:rsidRDefault="00B50AC1" w:rsidP="00B50AC1">
      <w:pPr>
        <w:pStyle w:val="ConsPlusTitle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A5128">
        <w:rPr>
          <w:rFonts w:ascii="Times New Roman" w:hAnsi="Times New Roman" w:cs="Times New Roman"/>
          <w:b w:val="0"/>
          <w:sz w:val="28"/>
          <w:szCs w:val="28"/>
        </w:rPr>
        <w:t xml:space="preserve">Отделу по бухгалтерскому учету </w:t>
      </w:r>
      <w:r w:rsidR="0084121A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</w:t>
      </w:r>
      <w:r w:rsidR="0084121A">
        <w:rPr>
          <w:rFonts w:ascii="Times New Roman" w:hAnsi="Times New Roman" w:cs="Times New Roman"/>
          <w:b w:val="0"/>
          <w:sz w:val="28"/>
          <w:szCs w:val="28"/>
        </w:rPr>
        <w:t>б</w:t>
      </w:r>
      <w:r w:rsidR="0084121A">
        <w:rPr>
          <w:rFonts w:ascii="Times New Roman" w:hAnsi="Times New Roman" w:cs="Times New Roman"/>
          <w:b w:val="0"/>
          <w:sz w:val="28"/>
          <w:szCs w:val="28"/>
        </w:rPr>
        <w:t xml:space="preserve">разования Красноармейский район </w:t>
      </w:r>
      <w:r w:rsidR="001A5128">
        <w:rPr>
          <w:rFonts w:ascii="Times New Roman" w:hAnsi="Times New Roman" w:cs="Times New Roman"/>
          <w:b w:val="0"/>
          <w:sz w:val="28"/>
          <w:szCs w:val="28"/>
        </w:rPr>
        <w:t>(Шикова</w:t>
      </w:r>
      <w:r w:rsidR="0084121A">
        <w:rPr>
          <w:rFonts w:ascii="Times New Roman" w:hAnsi="Times New Roman" w:cs="Times New Roman"/>
          <w:b w:val="0"/>
          <w:sz w:val="28"/>
          <w:szCs w:val="28"/>
        </w:rPr>
        <w:t xml:space="preserve"> Е.В.</w:t>
      </w:r>
      <w:r w:rsidR="001A5128">
        <w:rPr>
          <w:rFonts w:ascii="Times New Roman" w:hAnsi="Times New Roman" w:cs="Times New Roman"/>
          <w:b w:val="0"/>
          <w:sz w:val="28"/>
          <w:szCs w:val="28"/>
        </w:rPr>
        <w:t>) совместно с у</w:t>
      </w:r>
      <w:r>
        <w:rPr>
          <w:rFonts w:ascii="Times New Roman" w:hAnsi="Times New Roman" w:cs="Times New Roman"/>
          <w:b w:val="0"/>
          <w:sz w:val="28"/>
          <w:szCs w:val="28"/>
        </w:rPr>
        <w:t>правлени</w:t>
      </w:r>
      <w:r w:rsidR="001A5128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>строительств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промышленности, 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>транспорт</w:t>
      </w:r>
      <w:r>
        <w:rPr>
          <w:rFonts w:ascii="Times New Roman" w:hAnsi="Times New Roman" w:cs="Times New Roman"/>
          <w:b w:val="0"/>
          <w:sz w:val="28"/>
          <w:szCs w:val="28"/>
        </w:rPr>
        <w:t>у, связи, ЖКХ и жилищным вопр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сам </w:t>
      </w:r>
      <w:r w:rsidR="0084121A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муниципального образования Красноармейский район 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>Крутофал</w:t>
      </w:r>
      <w:r w:rsidR="0084121A">
        <w:rPr>
          <w:rFonts w:ascii="Times New Roman" w:hAnsi="Times New Roman" w:cs="Times New Roman"/>
          <w:b w:val="0"/>
          <w:sz w:val="28"/>
          <w:szCs w:val="28"/>
        </w:rPr>
        <w:t xml:space="preserve"> Е.А.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7519D8">
        <w:rPr>
          <w:rFonts w:ascii="Times New Roman" w:hAnsi="Times New Roman" w:cs="Times New Roman"/>
          <w:b w:val="0"/>
          <w:sz w:val="28"/>
          <w:szCs w:val="28"/>
        </w:rPr>
        <w:t xml:space="preserve">совместно с </w:t>
      </w:r>
      <w:r w:rsidR="001A5128">
        <w:rPr>
          <w:rFonts w:ascii="Times New Roman" w:hAnsi="Times New Roman" w:cs="Times New Roman"/>
          <w:b w:val="0"/>
          <w:sz w:val="28"/>
          <w:szCs w:val="28"/>
        </w:rPr>
        <w:t>управлением по эконом</w:t>
      </w:r>
      <w:r w:rsidR="007519D8">
        <w:rPr>
          <w:rFonts w:ascii="Times New Roman" w:hAnsi="Times New Roman" w:cs="Times New Roman"/>
          <w:b w:val="0"/>
          <w:sz w:val="28"/>
          <w:szCs w:val="28"/>
        </w:rPr>
        <w:t>ике</w:t>
      </w:r>
      <w:r w:rsidR="001A5128">
        <w:rPr>
          <w:rFonts w:ascii="Times New Roman" w:hAnsi="Times New Roman" w:cs="Times New Roman"/>
          <w:b w:val="0"/>
          <w:sz w:val="28"/>
          <w:szCs w:val="28"/>
        </w:rPr>
        <w:t>, инвестициям и мал</w:t>
      </w:r>
      <w:r w:rsidR="001A5128">
        <w:rPr>
          <w:rFonts w:ascii="Times New Roman" w:hAnsi="Times New Roman" w:cs="Times New Roman"/>
          <w:b w:val="0"/>
          <w:sz w:val="28"/>
          <w:szCs w:val="28"/>
        </w:rPr>
        <w:t>о</w:t>
      </w:r>
      <w:r w:rsidR="001A5128">
        <w:rPr>
          <w:rFonts w:ascii="Times New Roman" w:hAnsi="Times New Roman" w:cs="Times New Roman"/>
          <w:b w:val="0"/>
          <w:sz w:val="28"/>
          <w:szCs w:val="28"/>
        </w:rPr>
        <w:t xml:space="preserve">му бизнесу </w:t>
      </w:r>
      <w:r w:rsidR="00FA39CA">
        <w:rPr>
          <w:rFonts w:ascii="Times New Roman" w:hAnsi="Times New Roman" w:cs="Times New Roman"/>
          <w:b w:val="0"/>
          <w:sz w:val="28"/>
          <w:szCs w:val="28"/>
        </w:rPr>
        <w:t>(Рыкова</w:t>
      </w:r>
      <w:r w:rsidR="0084121A">
        <w:rPr>
          <w:rFonts w:ascii="Times New Roman" w:hAnsi="Times New Roman" w:cs="Times New Roman"/>
          <w:b w:val="0"/>
          <w:sz w:val="28"/>
          <w:szCs w:val="28"/>
        </w:rPr>
        <w:t xml:space="preserve"> И.В.</w:t>
      </w:r>
      <w:r w:rsidR="00FA39CA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A5128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главами сельских поселений Красноармейского района 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>организовать</w:t>
      </w:r>
      <w:r w:rsidR="001A5128">
        <w:rPr>
          <w:rFonts w:ascii="Times New Roman" w:hAnsi="Times New Roman" w:cs="Times New Roman"/>
          <w:b w:val="0"/>
          <w:sz w:val="28"/>
          <w:szCs w:val="28"/>
        </w:rPr>
        <w:t xml:space="preserve"> выдачу пропусков и 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>ведение реестр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 xml:space="preserve"> выданных пропу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>ков на транспортн</w:t>
      </w:r>
      <w:r>
        <w:rPr>
          <w:rFonts w:ascii="Times New Roman" w:hAnsi="Times New Roman" w:cs="Times New Roman"/>
          <w:b w:val="0"/>
          <w:sz w:val="28"/>
          <w:szCs w:val="28"/>
        </w:rPr>
        <w:t>ые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 xml:space="preserve"> (спецпропусков).</w:t>
      </w:r>
    </w:p>
    <w:p w:rsidR="007519D8" w:rsidRPr="007519D8" w:rsidRDefault="00B50AC1" w:rsidP="00B50AC1">
      <w:pPr>
        <w:pStyle w:val="ConsPlusTitle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0A2BA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519D8">
        <w:rPr>
          <w:rFonts w:ascii="Times New Roman" w:hAnsi="Times New Roman" w:cs="Times New Roman"/>
          <w:b w:val="0"/>
          <w:sz w:val="28"/>
          <w:szCs w:val="28"/>
        </w:rPr>
        <w:t xml:space="preserve">Рекомендовать главам сельских поселений Красноармейского района руководствоваться настоящим постановлением в целях предотвращения </w:t>
      </w:r>
      <w:r w:rsidR="007519D8" w:rsidRPr="007519D8">
        <w:rPr>
          <w:rFonts w:ascii="Times New Roman" w:eastAsia="Calibri" w:hAnsi="Times New Roman" w:cs="Times New Roman"/>
          <w:b w:val="0"/>
          <w:sz w:val="28"/>
          <w:szCs w:val="28"/>
        </w:rPr>
        <w:t>ра</w:t>
      </w:r>
      <w:r w:rsidR="007519D8" w:rsidRPr="007519D8">
        <w:rPr>
          <w:rFonts w:ascii="Times New Roman" w:eastAsia="Calibri" w:hAnsi="Times New Roman" w:cs="Times New Roman"/>
          <w:b w:val="0"/>
          <w:sz w:val="28"/>
          <w:szCs w:val="28"/>
        </w:rPr>
        <w:t>с</w:t>
      </w:r>
      <w:r w:rsidR="007519D8" w:rsidRPr="007519D8">
        <w:rPr>
          <w:rFonts w:ascii="Times New Roman" w:eastAsia="Calibri" w:hAnsi="Times New Roman" w:cs="Times New Roman"/>
          <w:b w:val="0"/>
          <w:sz w:val="28"/>
          <w:szCs w:val="28"/>
        </w:rPr>
        <w:t xml:space="preserve">пространения новой коронавирусной инфекции </w:t>
      </w:r>
      <w:r w:rsidR="007519D8" w:rsidRPr="007519D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(</w:t>
      </w:r>
      <w:r w:rsidR="007519D8" w:rsidRPr="007519D8">
        <w:rPr>
          <w:rFonts w:ascii="Times New Roman" w:hAnsi="Times New Roman" w:cs="Times New Roman"/>
          <w:b w:val="0"/>
          <w:spacing w:val="3"/>
          <w:sz w:val="28"/>
          <w:szCs w:val="28"/>
        </w:rPr>
        <w:t>COVID-2019).</w:t>
      </w:r>
    </w:p>
    <w:p w:rsidR="00B50AC1" w:rsidRPr="000A2BA9" w:rsidRDefault="007519D8" w:rsidP="00B50AC1">
      <w:pPr>
        <w:pStyle w:val="ConsPlusTitle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B50AC1" w:rsidRPr="000A2BA9">
        <w:rPr>
          <w:rFonts w:ascii="Times New Roman" w:hAnsi="Times New Roman" w:cs="Times New Roman"/>
          <w:b w:val="0"/>
          <w:sz w:val="28"/>
          <w:szCs w:val="28"/>
        </w:rPr>
        <w:t xml:space="preserve">Отделу по </w:t>
      </w:r>
      <w:r w:rsidR="00B50AC1">
        <w:rPr>
          <w:rFonts w:ascii="Times New Roman" w:hAnsi="Times New Roman" w:cs="Times New Roman"/>
          <w:b w:val="0"/>
          <w:sz w:val="28"/>
          <w:szCs w:val="28"/>
        </w:rPr>
        <w:t xml:space="preserve">взаимодействию со средствами массовой информации </w:t>
      </w:r>
      <w:r w:rsidR="00B50AC1" w:rsidRPr="000A2BA9">
        <w:rPr>
          <w:rFonts w:ascii="Times New Roman" w:hAnsi="Times New Roman" w:cs="Times New Roman"/>
          <w:b w:val="0"/>
          <w:sz w:val="28"/>
          <w:szCs w:val="28"/>
        </w:rPr>
        <w:t>адм</w:t>
      </w:r>
      <w:r w:rsidR="00B50AC1" w:rsidRPr="000A2BA9">
        <w:rPr>
          <w:rFonts w:ascii="Times New Roman" w:hAnsi="Times New Roman" w:cs="Times New Roman"/>
          <w:b w:val="0"/>
          <w:sz w:val="28"/>
          <w:szCs w:val="28"/>
        </w:rPr>
        <w:t>и</w:t>
      </w:r>
      <w:r w:rsidR="00B50AC1" w:rsidRPr="000A2BA9">
        <w:rPr>
          <w:rFonts w:ascii="Times New Roman" w:hAnsi="Times New Roman" w:cs="Times New Roman"/>
          <w:b w:val="0"/>
          <w:sz w:val="28"/>
          <w:szCs w:val="28"/>
        </w:rPr>
        <w:t>нистрации муниципального образования Красноармейский район (</w:t>
      </w:r>
      <w:r w:rsidR="00B50AC1">
        <w:rPr>
          <w:rFonts w:ascii="Times New Roman" w:hAnsi="Times New Roman" w:cs="Times New Roman"/>
          <w:b w:val="0"/>
          <w:sz w:val="28"/>
          <w:szCs w:val="28"/>
        </w:rPr>
        <w:t>Голубь</w:t>
      </w:r>
      <w:r w:rsidR="0084121A">
        <w:rPr>
          <w:rFonts w:ascii="Times New Roman" w:hAnsi="Times New Roman" w:cs="Times New Roman"/>
          <w:b w:val="0"/>
          <w:sz w:val="28"/>
          <w:szCs w:val="28"/>
        </w:rPr>
        <w:t xml:space="preserve"> Д.О.</w:t>
      </w:r>
      <w:r w:rsidR="00B50AC1" w:rsidRPr="000A2BA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B50AC1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B50AC1" w:rsidRPr="000A2BA9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на официальном сайте администрации муниципального образования Красноармейский район в информационно-телекоммуникационной сети «Интернет»</w:t>
      </w:r>
      <w:r w:rsidR="00B50AC1">
        <w:rPr>
          <w:rFonts w:ascii="Times New Roman" w:hAnsi="Times New Roman" w:cs="Times New Roman"/>
          <w:b w:val="0"/>
          <w:sz w:val="28"/>
          <w:szCs w:val="28"/>
        </w:rPr>
        <w:t xml:space="preserve"> в разделе новости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50AC1" w:rsidRPr="000A2BA9" w:rsidRDefault="007519D8" w:rsidP="00B50AC1">
      <w:pPr>
        <w:pStyle w:val="ConsPlusTitle"/>
        <w:widowControl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B50AC1" w:rsidRPr="000A2BA9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>оставляю за с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бой.</w:t>
      </w:r>
    </w:p>
    <w:p w:rsidR="00B50AC1" w:rsidRPr="000A2BA9" w:rsidRDefault="007519D8" w:rsidP="00B50A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0AC1" w:rsidRPr="000A2BA9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опубликованию </w:t>
      </w:r>
      <w:r w:rsidR="00FA39CA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50AC1" w:rsidRPr="000A2BA9">
        <w:rPr>
          <w:rFonts w:ascii="Times New Roman" w:hAnsi="Times New Roman" w:cs="Times New Roman"/>
          <w:sz w:val="28"/>
          <w:szCs w:val="28"/>
        </w:rPr>
        <w:t xml:space="preserve">вступает в силу с 0 часов 00 минут 3 апреля 2020 года и действует до отмены ограничительных мероприятий (карантина) на территории Краснодарского края. </w:t>
      </w:r>
    </w:p>
    <w:p w:rsidR="00B50AC1" w:rsidRPr="000A2BA9" w:rsidRDefault="00B50AC1" w:rsidP="00B50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AC1" w:rsidRPr="000A2BA9" w:rsidRDefault="00B50AC1" w:rsidP="00B50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AC1" w:rsidRPr="000A2BA9" w:rsidRDefault="00B50AC1" w:rsidP="00B50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AC1" w:rsidRPr="000A2BA9" w:rsidRDefault="00B50AC1" w:rsidP="00B50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BA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50AC1" w:rsidRPr="000A2BA9" w:rsidRDefault="00B50AC1" w:rsidP="00B50A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BA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50AC1" w:rsidRDefault="00B50AC1" w:rsidP="00B50AC1">
      <w:pPr>
        <w:tabs>
          <w:tab w:val="right" w:pos="96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BA9">
        <w:rPr>
          <w:rFonts w:ascii="Times New Roman" w:hAnsi="Times New Roman" w:cs="Times New Roman"/>
          <w:sz w:val="28"/>
          <w:szCs w:val="28"/>
        </w:rPr>
        <w:t>Красноармейский район                                                                           Ю.В. Васин</w:t>
      </w:r>
    </w:p>
    <w:p w:rsidR="0038720D" w:rsidRDefault="0038720D" w:rsidP="0038720D">
      <w:pPr>
        <w:pStyle w:val="a5"/>
        <w:spacing w:after="0"/>
        <w:jc w:val="center"/>
        <w:rPr>
          <w:b/>
          <w:bCs/>
          <w:sz w:val="28"/>
          <w:szCs w:val="28"/>
        </w:rPr>
      </w:pPr>
    </w:p>
    <w:p w:rsidR="0038720D" w:rsidRPr="003E1304" w:rsidRDefault="0038720D" w:rsidP="0038720D">
      <w:pPr>
        <w:pStyle w:val="a5"/>
        <w:spacing w:after="0"/>
        <w:jc w:val="center"/>
        <w:rPr>
          <w:sz w:val="28"/>
          <w:szCs w:val="28"/>
        </w:rPr>
      </w:pPr>
      <w:r w:rsidRPr="003E1304">
        <w:rPr>
          <w:b/>
          <w:bCs/>
          <w:sz w:val="28"/>
          <w:szCs w:val="28"/>
        </w:rPr>
        <w:lastRenderedPageBreak/>
        <w:t>ЛИСТ СОГЛАСОВАНИЯ</w:t>
      </w:r>
    </w:p>
    <w:p w:rsidR="0038720D" w:rsidRPr="003E1304" w:rsidRDefault="0038720D" w:rsidP="0038720D">
      <w:pPr>
        <w:pStyle w:val="2"/>
        <w:rPr>
          <w:b w:val="0"/>
          <w:bCs w:val="0"/>
          <w:szCs w:val="28"/>
        </w:rPr>
      </w:pPr>
      <w:r w:rsidRPr="003E1304">
        <w:rPr>
          <w:b w:val="0"/>
          <w:bCs w:val="0"/>
          <w:szCs w:val="28"/>
        </w:rPr>
        <w:t xml:space="preserve">к проекту </w:t>
      </w:r>
      <w:r>
        <w:rPr>
          <w:b w:val="0"/>
          <w:bCs w:val="0"/>
          <w:szCs w:val="28"/>
        </w:rPr>
        <w:t>постановления администрации</w:t>
      </w:r>
      <w:r w:rsidRPr="003E1304">
        <w:rPr>
          <w:b w:val="0"/>
          <w:bCs w:val="0"/>
          <w:szCs w:val="28"/>
        </w:rPr>
        <w:t xml:space="preserve"> муниципального образования </w:t>
      </w:r>
    </w:p>
    <w:p w:rsidR="0038720D" w:rsidRPr="00980971" w:rsidRDefault="0038720D" w:rsidP="0038720D">
      <w:pPr>
        <w:pStyle w:val="2"/>
        <w:rPr>
          <w:b w:val="0"/>
        </w:rPr>
      </w:pPr>
      <w:r w:rsidRPr="00980971">
        <w:rPr>
          <w:b w:val="0"/>
        </w:rPr>
        <w:t>Красноармейский район от _______________________№______</w:t>
      </w:r>
    </w:p>
    <w:p w:rsidR="0038720D" w:rsidRPr="00FA39CA" w:rsidRDefault="0038720D" w:rsidP="003872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B6C0B">
        <w:rPr>
          <w:rFonts w:ascii="Times New Roman" w:hAnsi="Times New Roman"/>
          <w:bCs/>
          <w:sz w:val="28"/>
          <w:szCs w:val="28"/>
        </w:rPr>
        <w:t>«</w:t>
      </w:r>
      <w:r w:rsidRPr="00FA39CA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FA39CA">
        <w:rPr>
          <w:rFonts w:ascii="Times New Roman" w:eastAsia="Calibri" w:hAnsi="Times New Roman" w:cs="Times New Roman"/>
          <w:sz w:val="28"/>
          <w:szCs w:val="28"/>
        </w:rPr>
        <w:t xml:space="preserve">формы выдачи специальных пропусков </w:t>
      </w:r>
    </w:p>
    <w:p w:rsidR="0038720D" w:rsidRPr="00FA39CA" w:rsidRDefault="0038720D" w:rsidP="003872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9CA">
        <w:rPr>
          <w:rFonts w:ascii="Times New Roman" w:eastAsia="Calibri" w:hAnsi="Times New Roman" w:cs="Times New Roman"/>
          <w:sz w:val="28"/>
          <w:szCs w:val="28"/>
        </w:rPr>
        <w:t xml:space="preserve">гражданам и на транспортные средства для передвижения в границах </w:t>
      </w:r>
    </w:p>
    <w:p w:rsidR="0038720D" w:rsidRPr="00FA39CA" w:rsidRDefault="0038720D" w:rsidP="0038720D">
      <w:pPr>
        <w:spacing w:after="0" w:line="240" w:lineRule="auto"/>
        <w:contextualSpacing/>
        <w:jc w:val="center"/>
      </w:pPr>
      <w:r w:rsidRPr="00FA39C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Красноармейский район</w:t>
      </w:r>
      <w:r w:rsidRPr="00FA39CA">
        <w:rPr>
          <w:rFonts w:ascii="Times New Roman" w:hAnsi="Times New Roman"/>
          <w:bCs/>
          <w:sz w:val="28"/>
          <w:szCs w:val="28"/>
        </w:rPr>
        <w:t>»</w:t>
      </w:r>
    </w:p>
    <w:p w:rsidR="0038720D" w:rsidRPr="0076573B" w:rsidRDefault="0038720D" w:rsidP="0038720D">
      <w:pPr>
        <w:pStyle w:val="a5"/>
        <w:spacing w:after="0"/>
        <w:rPr>
          <w:sz w:val="28"/>
          <w:szCs w:val="28"/>
        </w:rPr>
      </w:pPr>
    </w:p>
    <w:p w:rsidR="0038720D" w:rsidRPr="000B294F" w:rsidRDefault="0038720D" w:rsidP="0038720D">
      <w:pPr>
        <w:pStyle w:val="a5"/>
        <w:spacing w:after="0"/>
        <w:rPr>
          <w:sz w:val="28"/>
          <w:szCs w:val="28"/>
        </w:rPr>
      </w:pPr>
    </w:p>
    <w:p w:rsidR="0038720D" w:rsidRPr="000B294F" w:rsidRDefault="0038720D" w:rsidP="0038720D">
      <w:pPr>
        <w:pStyle w:val="a5"/>
        <w:spacing w:after="0"/>
        <w:rPr>
          <w:sz w:val="28"/>
          <w:szCs w:val="28"/>
        </w:rPr>
      </w:pPr>
      <w:r w:rsidRPr="000B294F">
        <w:rPr>
          <w:sz w:val="28"/>
          <w:szCs w:val="28"/>
        </w:rPr>
        <w:t>Проект подготовлен и внесен:</w:t>
      </w:r>
    </w:p>
    <w:p w:rsidR="0038720D" w:rsidRPr="000B294F" w:rsidRDefault="0038720D" w:rsidP="0038720D">
      <w:pPr>
        <w:pStyle w:val="a4"/>
        <w:ind w:left="0" w:firstLine="0"/>
        <w:rPr>
          <w:szCs w:val="28"/>
        </w:rPr>
      </w:pPr>
      <w:r>
        <w:rPr>
          <w:szCs w:val="28"/>
        </w:rPr>
        <w:t>Ю</w:t>
      </w:r>
      <w:r w:rsidRPr="000B294F">
        <w:rPr>
          <w:szCs w:val="28"/>
        </w:rPr>
        <w:t>ридическ</w:t>
      </w:r>
      <w:r>
        <w:rPr>
          <w:szCs w:val="28"/>
        </w:rPr>
        <w:t>им</w:t>
      </w:r>
      <w:r w:rsidRPr="000B294F">
        <w:rPr>
          <w:szCs w:val="28"/>
        </w:rPr>
        <w:t xml:space="preserve"> отдел</w:t>
      </w:r>
      <w:r>
        <w:rPr>
          <w:szCs w:val="28"/>
        </w:rPr>
        <w:t>ом</w:t>
      </w:r>
    </w:p>
    <w:p w:rsidR="0038720D" w:rsidRPr="000B294F" w:rsidRDefault="0038720D" w:rsidP="0038720D">
      <w:pPr>
        <w:pStyle w:val="a4"/>
        <w:ind w:left="0" w:firstLine="0"/>
        <w:rPr>
          <w:szCs w:val="28"/>
        </w:rPr>
      </w:pPr>
      <w:r w:rsidRPr="000B294F">
        <w:rPr>
          <w:szCs w:val="28"/>
        </w:rPr>
        <w:t xml:space="preserve">администрации муниципального </w:t>
      </w:r>
    </w:p>
    <w:p w:rsidR="0038720D" w:rsidRPr="000B294F" w:rsidRDefault="0038720D" w:rsidP="0038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>образования Красноармейский район</w:t>
      </w:r>
      <w:r w:rsidRPr="000B294F">
        <w:rPr>
          <w:rFonts w:ascii="Times New Roman" w:hAnsi="Times New Roman" w:cs="Times New Roman"/>
          <w:sz w:val="28"/>
          <w:szCs w:val="28"/>
        </w:rPr>
        <w:tab/>
      </w:r>
      <w:r w:rsidRPr="000B294F">
        <w:rPr>
          <w:rFonts w:ascii="Times New Roman" w:hAnsi="Times New Roman" w:cs="Times New Roman"/>
          <w:sz w:val="28"/>
          <w:szCs w:val="28"/>
        </w:rPr>
        <w:tab/>
      </w:r>
      <w:r w:rsidRPr="000B294F">
        <w:rPr>
          <w:rFonts w:ascii="Times New Roman" w:hAnsi="Times New Roman" w:cs="Times New Roman"/>
          <w:sz w:val="28"/>
          <w:szCs w:val="28"/>
        </w:rPr>
        <w:tab/>
      </w:r>
      <w:r w:rsidRPr="000B2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29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20D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                                                              </w:t>
      </w:r>
      <w:r w:rsidRPr="000B294F">
        <w:rPr>
          <w:rFonts w:ascii="Times New Roman" w:hAnsi="Times New Roman" w:cs="Times New Roman"/>
          <w:sz w:val="28"/>
          <w:szCs w:val="28"/>
        </w:rPr>
        <w:t>Р.Н. Дерявко</w:t>
      </w:r>
    </w:p>
    <w:p w:rsidR="0038720D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20D" w:rsidRDefault="0038720D" w:rsidP="0038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38720D" w:rsidRDefault="0038720D" w:rsidP="003872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38720D" w:rsidRPr="00DF726D" w:rsidRDefault="0038720D" w:rsidP="003872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первого</w:t>
      </w:r>
      <w:r w:rsidRPr="00DF726D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DF726D">
        <w:rPr>
          <w:rFonts w:ascii="Times New Roman" w:hAnsi="Times New Roman"/>
          <w:sz w:val="28"/>
          <w:szCs w:val="28"/>
        </w:rPr>
        <w:t xml:space="preserve"> главы </w:t>
      </w:r>
    </w:p>
    <w:p w:rsidR="0038720D" w:rsidRPr="00DF726D" w:rsidRDefault="0038720D" w:rsidP="003872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F726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38720D" w:rsidRPr="00DF726D" w:rsidRDefault="0038720D" w:rsidP="0038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26D">
        <w:rPr>
          <w:rFonts w:ascii="Times New Roman" w:hAnsi="Times New Roman"/>
          <w:sz w:val="28"/>
          <w:szCs w:val="28"/>
        </w:rPr>
        <w:t>Красноармейский район</w:t>
      </w:r>
      <w:r w:rsidRPr="00DF726D">
        <w:rPr>
          <w:rFonts w:ascii="Times New Roman" w:hAnsi="Times New Roman"/>
          <w:sz w:val="28"/>
          <w:szCs w:val="28"/>
        </w:rPr>
        <w:tab/>
      </w:r>
      <w:r w:rsidRPr="00DF726D">
        <w:rPr>
          <w:rFonts w:ascii="Times New Roman" w:hAnsi="Times New Roman"/>
          <w:sz w:val="28"/>
          <w:szCs w:val="28"/>
        </w:rPr>
        <w:tab/>
      </w:r>
      <w:r w:rsidRPr="00DF726D">
        <w:rPr>
          <w:rFonts w:ascii="Times New Roman" w:hAnsi="Times New Roman"/>
          <w:sz w:val="28"/>
          <w:szCs w:val="28"/>
        </w:rPr>
        <w:tab/>
      </w:r>
      <w:r w:rsidRPr="00DF726D">
        <w:rPr>
          <w:rFonts w:ascii="Times New Roman" w:hAnsi="Times New Roman"/>
          <w:sz w:val="28"/>
          <w:szCs w:val="28"/>
        </w:rPr>
        <w:tab/>
      </w:r>
      <w:r w:rsidRPr="00DF72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И.В. Рыкова</w:t>
      </w:r>
    </w:p>
    <w:p w:rsidR="0038720D" w:rsidRDefault="0038720D" w:rsidP="0038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0D" w:rsidRPr="000B294F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8720D" w:rsidRPr="000B294F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8720D" w:rsidRDefault="0038720D" w:rsidP="0038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Л.В. Сидорова</w:t>
      </w:r>
    </w:p>
    <w:p w:rsidR="0038720D" w:rsidRDefault="0038720D" w:rsidP="0038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0D" w:rsidRPr="000B294F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8720D" w:rsidRPr="000B294F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8720D" w:rsidRDefault="0038720D" w:rsidP="0038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И.В. Никитин</w:t>
      </w:r>
    </w:p>
    <w:p w:rsidR="0038720D" w:rsidRDefault="0038720D" w:rsidP="0038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0D" w:rsidRPr="000B294F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8720D" w:rsidRPr="000B294F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8720D" w:rsidRDefault="0038720D" w:rsidP="0038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А.Г. Харитонов</w:t>
      </w:r>
    </w:p>
    <w:p w:rsidR="0038720D" w:rsidRPr="000B294F" w:rsidRDefault="0038720D" w:rsidP="00387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20D" w:rsidRPr="000B294F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38720D" w:rsidRPr="000B294F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8720D" w:rsidRPr="000B294F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</w:p>
    <w:p w:rsidR="0038720D" w:rsidRDefault="0038720D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0B294F">
        <w:rPr>
          <w:rFonts w:ascii="Times New Roman" w:hAnsi="Times New Roman" w:cs="Times New Roman"/>
          <w:sz w:val="28"/>
          <w:szCs w:val="28"/>
        </w:rPr>
        <w:tab/>
      </w:r>
      <w:r w:rsidRPr="000B294F">
        <w:rPr>
          <w:rFonts w:ascii="Times New Roman" w:hAnsi="Times New Roman" w:cs="Times New Roman"/>
          <w:sz w:val="28"/>
          <w:szCs w:val="28"/>
        </w:rPr>
        <w:tab/>
      </w:r>
      <w:r w:rsidRPr="000B294F">
        <w:rPr>
          <w:rFonts w:ascii="Times New Roman" w:hAnsi="Times New Roman" w:cs="Times New Roman"/>
          <w:sz w:val="28"/>
          <w:szCs w:val="28"/>
        </w:rPr>
        <w:tab/>
      </w:r>
      <w:r w:rsidRPr="000B29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B294F">
        <w:rPr>
          <w:rFonts w:ascii="Times New Roman" w:hAnsi="Times New Roman" w:cs="Times New Roman"/>
          <w:sz w:val="28"/>
          <w:szCs w:val="28"/>
        </w:rPr>
        <w:t>Е.Е. Евтушенко</w:t>
      </w:r>
    </w:p>
    <w:p w:rsidR="00CC0C70" w:rsidRDefault="00CC0C70" w:rsidP="0038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C70" w:rsidRPr="000B294F" w:rsidRDefault="00CC0C70" w:rsidP="00CC0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</w:t>
      </w:r>
      <w:r w:rsidRPr="000B294F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294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C0C70" w:rsidRPr="000B294F" w:rsidRDefault="00CC0C70" w:rsidP="00CC0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0C70" w:rsidRPr="000B294F" w:rsidRDefault="00CC0C70" w:rsidP="00CC0C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4F">
        <w:rPr>
          <w:rFonts w:ascii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0B294F">
        <w:rPr>
          <w:rFonts w:ascii="Times New Roman" w:hAnsi="Times New Roman" w:cs="Times New Roman"/>
          <w:sz w:val="28"/>
          <w:szCs w:val="28"/>
        </w:rPr>
        <w:t>О.А. Колтунцова</w:t>
      </w:r>
    </w:p>
    <w:p w:rsidR="00CC0C70" w:rsidRPr="000B294F" w:rsidRDefault="00CC0C70" w:rsidP="0038720D">
      <w:pPr>
        <w:spacing w:after="0" w:line="240" w:lineRule="auto"/>
        <w:rPr>
          <w:rFonts w:ascii="Times New Roman" w:hAnsi="Times New Roman" w:cs="Times New Roman"/>
        </w:rPr>
      </w:pPr>
    </w:p>
    <w:sectPr w:rsidR="00CC0C70" w:rsidRPr="000B294F" w:rsidSect="0011556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EB5" w:rsidRDefault="005A0EB5" w:rsidP="00FA39CA">
      <w:pPr>
        <w:spacing w:after="0" w:line="240" w:lineRule="auto"/>
      </w:pPr>
      <w:r>
        <w:separator/>
      </w:r>
    </w:p>
  </w:endnote>
  <w:endnote w:type="continuationSeparator" w:id="1">
    <w:p w:rsidR="005A0EB5" w:rsidRDefault="005A0EB5" w:rsidP="00FA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EB5" w:rsidRDefault="005A0EB5" w:rsidP="00FA39CA">
      <w:pPr>
        <w:spacing w:after="0" w:line="240" w:lineRule="auto"/>
      </w:pPr>
      <w:r>
        <w:separator/>
      </w:r>
    </w:p>
  </w:footnote>
  <w:footnote w:type="continuationSeparator" w:id="1">
    <w:p w:rsidR="005A0EB5" w:rsidRDefault="005A0EB5" w:rsidP="00FA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31610"/>
      <w:docPartObj>
        <w:docPartGallery w:val="Page Numbers (Top of Page)"/>
        <w:docPartUnique/>
      </w:docPartObj>
    </w:sdtPr>
    <w:sdtContent>
      <w:p w:rsidR="00FA39CA" w:rsidRDefault="00314B06">
        <w:pPr>
          <w:pStyle w:val="ac"/>
          <w:jc w:val="center"/>
        </w:pPr>
        <w:fldSimple w:instr=" PAGE   \* MERGEFORMAT ">
          <w:r w:rsidR="00CC0C70">
            <w:rPr>
              <w:noProof/>
            </w:rPr>
            <w:t>3</w:t>
          </w:r>
        </w:fldSimple>
      </w:p>
    </w:sdtContent>
  </w:sdt>
  <w:p w:rsidR="00FA39CA" w:rsidRDefault="00FA39C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88A"/>
    <w:multiLevelType w:val="multilevel"/>
    <w:tmpl w:val="ABA4355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16BA8"/>
    <w:multiLevelType w:val="hybridMultilevel"/>
    <w:tmpl w:val="D2942A54"/>
    <w:lvl w:ilvl="0" w:tplc="35E639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3A2215"/>
    <w:multiLevelType w:val="hybridMultilevel"/>
    <w:tmpl w:val="D95AD860"/>
    <w:lvl w:ilvl="0" w:tplc="65FCD3BE">
      <w:start w:val="4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>
    <w:nsid w:val="7FEB370B"/>
    <w:multiLevelType w:val="hybridMultilevel"/>
    <w:tmpl w:val="D9AC18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5F00"/>
    <w:rsid w:val="000279C5"/>
    <w:rsid w:val="00031B5D"/>
    <w:rsid w:val="00040926"/>
    <w:rsid w:val="00085420"/>
    <w:rsid w:val="00095A55"/>
    <w:rsid w:val="000B294F"/>
    <w:rsid w:val="000E045B"/>
    <w:rsid w:val="00115567"/>
    <w:rsid w:val="00131538"/>
    <w:rsid w:val="00147A16"/>
    <w:rsid w:val="00167FA3"/>
    <w:rsid w:val="0019270A"/>
    <w:rsid w:val="001A5128"/>
    <w:rsid w:val="001E2BE3"/>
    <w:rsid w:val="002E4D46"/>
    <w:rsid w:val="00314B06"/>
    <w:rsid w:val="00333B87"/>
    <w:rsid w:val="00342685"/>
    <w:rsid w:val="00363469"/>
    <w:rsid w:val="003742EB"/>
    <w:rsid w:val="003769E4"/>
    <w:rsid w:val="00383689"/>
    <w:rsid w:val="00383D89"/>
    <w:rsid w:val="0038720D"/>
    <w:rsid w:val="00395D7C"/>
    <w:rsid w:val="003A49A7"/>
    <w:rsid w:val="003C7DC6"/>
    <w:rsid w:val="003E1FB9"/>
    <w:rsid w:val="00455BFF"/>
    <w:rsid w:val="00463DFC"/>
    <w:rsid w:val="004806A8"/>
    <w:rsid w:val="004919AB"/>
    <w:rsid w:val="004B256D"/>
    <w:rsid w:val="004C5D00"/>
    <w:rsid w:val="00531411"/>
    <w:rsid w:val="00560DF2"/>
    <w:rsid w:val="00584623"/>
    <w:rsid w:val="005A0EB5"/>
    <w:rsid w:val="006057C6"/>
    <w:rsid w:val="00647506"/>
    <w:rsid w:val="006517EB"/>
    <w:rsid w:val="006C1AB3"/>
    <w:rsid w:val="00703309"/>
    <w:rsid w:val="007371E2"/>
    <w:rsid w:val="00747847"/>
    <w:rsid w:val="007519D8"/>
    <w:rsid w:val="0076573B"/>
    <w:rsid w:val="00765996"/>
    <w:rsid w:val="007A76F7"/>
    <w:rsid w:val="007F7BDD"/>
    <w:rsid w:val="00807771"/>
    <w:rsid w:val="00812874"/>
    <w:rsid w:val="00815F93"/>
    <w:rsid w:val="00824BC0"/>
    <w:rsid w:val="008303CD"/>
    <w:rsid w:val="00837058"/>
    <w:rsid w:val="0084121A"/>
    <w:rsid w:val="00847F3B"/>
    <w:rsid w:val="00867504"/>
    <w:rsid w:val="0087012B"/>
    <w:rsid w:val="00882F39"/>
    <w:rsid w:val="00893A42"/>
    <w:rsid w:val="009009FC"/>
    <w:rsid w:val="009042A7"/>
    <w:rsid w:val="00935436"/>
    <w:rsid w:val="00940305"/>
    <w:rsid w:val="00950FAB"/>
    <w:rsid w:val="00955592"/>
    <w:rsid w:val="0098266E"/>
    <w:rsid w:val="009D3CDD"/>
    <w:rsid w:val="009E630F"/>
    <w:rsid w:val="009F78DF"/>
    <w:rsid w:val="00A22EAC"/>
    <w:rsid w:val="00A47E24"/>
    <w:rsid w:val="00A959B3"/>
    <w:rsid w:val="00B50AC1"/>
    <w:rsid w:val="00BC413E"/>
    <w:rsid w:val="00BD5F89"/>
    <w:rsid w:val="00C17D62"/>
    <w:rsid w:val="00C33DD0"/>
    <w:rsid w:val="00C36443"/>
    <w:rsid w:val="00CA6163"/>
    <w:rsid w:val="00CB2265"/>
    <w:rsid w:val="00CC0C70"/>
    <w:rsid w:val="00CF1EE3"/>
    <w:rsid w:val="00D04B37"/>
    <w:rsid w:val="00D0690E"/>
    <w:rsid w:val="00D15F00"/>
    <w:rsid w:val="00D17EAA"/>
    <w:rsid w:val="00D43037"/>
    <w:rsid w:val="00D51C4A"/>
    <w:rsid w:val="00D55074"/>
    <w:rsid w:val="00D576F0"/>
    <w:rsid w:val="00D61532"/>
    <w:rsid w:val="00DB34F6"/>
    <w:rsid w:val="00DE0324"/>
    <w:rsid w:val="00DF5DD3"/>
    <w:rsid w:val="00E14871"/>
    <w:rsid w:val="00E1705E"/>
    <w:rsid w:val="00E17298"/>
    <w:rsid w:val="00E57BD1"/>
    <w:rsid w:val="00E61495"/>
    <w:rsid w:val="00E667E0"/>
    <w:rsid w:val="00E73330"/>
    <w:rsid w:val="00EA51A4"/>
    <w:rsid w:val="00EB6C0B"/>
    <w:rsid w:val="00EF50F1"/>
    <w:rsid w:val="00F12A64"/>
    <w:rsid w:val="00F40BC3"/>
    <w:rsid w:val="00FA3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D0"/>
    <w:pPr>
      <w:ind w:left="720"/>
      <w:contextualSpacing/>
    </w:pPr>
  </w:style>
  <w:style w:type="paragraph" w:styleId="2">
    <w:name w:val="Body Text 2"/>
    <w:basedOn w:val="a"/>
    <w:link w:val="20"/>
    <w:rsid w:val="000B29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294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List"/>
    <w:basedOn w:val="a"/>
    <w:rsid w:val="000B29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0B29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B2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4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2EB"/>
    <w:rPr>
      <w:rFonts w:ascii="Segoe UI" w:hAnsi="Segoe UI" w:cs="Segoe UI"/>
      <w:sz w:val="18"/>
      <w:szCs w:val="18"/>
    </w:rPr>
  </w:style>
  <w:style w:type="paragraph" w:customStyle="1" w:styleId="a9">
    <w:name w:val="Знак Знак Знак Знак"/>
    <w:basedOn w:val="a"/>
    <w:rsid w:val="00824BC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styleId="aa">
    <w:name w:val="Table Grid"/>
    <w:basedOn w:val="a1"/>
    <w:rsid w:val="00765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057C6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styleId="ab">
    <w:name w:val="Hyperlink"/>
    <w:uiPriority w:val="99"/>
    <w:unhideWhenUsed/>
    <w:rsid w:val="00893A42"/>
    <w:rPr>
      <w:color w:val="0000FF"/>
      <w:u w:val="single"/>
    </w:rPr>
  </w:style>
  <w:style w:type="paragraph" w:customStyle="1" w:styleId="ConsPlusTitle">
    <w:name w:val="ConsPlusTitle"/>
    <w:rsid w:val="00B50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A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A39CA"/>
  </w:style>
  <w:style w:type="paragraph" w:styleId="ae">
    <w:name w:val="footer"/>
    <w:basedOn w:val="a"/>
    <w:link w:val="af"/>
    <w:uiPriority w:val="99"/>
    <w:semiHidden/>
    <w:unhideWhenUsed/>
    <w:rsid w:val="00FA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A39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95EFF-4466-4879-83F7-FC030F49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Колтунцова Ольга Александровна</dc:creator>
  <cp:keywords/>
  <dc:description/>
  <cp:lastModifiedBy>deryavko</cp:lastModifiedBy>
  <cp:revision>4</cp:revision>
  <cp:lastPrinted>2020-04-02T19:51:00Z</cp:lastPrinted>
  <dcterms:created xsi:type="dcterms:W3CDTF">2020-04-02T18:29:00Z</dcterms:created>
  <dcterms:modified xsi:type="dcterms:W3CDTF">2020-04-02T19:58:00Z</dcterms:modified>
</cp:coreProperties>
</file>