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847333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«20</w:t>
            </w:r>
            <w:r w:rsidR="005A4BB0">
              <w:rPr>
                <w:rFonts w:ascii="Times New Roman" w:hAnsi="Times New Roman" w:cs="Times New Roman"/>
                <w:bCs/>
              </w:rPr>
              <w:t>_»___</w:t>
            </w:r>
            <w:r>
              <w:rPr>
                <w:rFonts w:ascii="Times New Roman" w:hAnsi="Times New Roman" w:cs="Times New Roman"/>
                <w:bCs/>
              </w:rPr>
              <w:t>02</w:t>
            </w:r>
            <w:r w:rsidR="005A4BB0">
              <w:rPr>
                <w:rFonts w:ascii="Times New Roman" w:hAnsi="Times New Roman" w:cs="Times New Roman"/>
                <w:bCs/>
              </w:rPr>
              <w:t>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</w:t>
            </w:r>
            <w:r w:rsidR="00847333">
              <w:rPr>
                <w:rFonts w:ascii="Times New Roman" w:hAnsi="Times New Roman" w:cs="Times New Roman"/>
                <w:bCs/>
              </w:rPr>
              <w:t>25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B12A4" w:rsidRDefault="000B12A4" w:rsidP="000B12A4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2A4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земельным участкам, </w:t>
      </w:r>
      <w:r w:rsidRPr="000B12A4">
        <w:rPr>
          <w:rFonts w:ascii="Times New Roman" w:hAnsi="Times New Roman" w:cs="Times New Roman"/>
          <w:b/>
          <w:sz w:val="28"/>
          <w:szCs w:val="28"/>
        </w:rPr>
        <w:t xml:space="preserve">в связи </w:t>
      </w:r>
    </w:p>
    <w:p w:rsidR="000B12A4" w:rsidRDefault="000B12A4" w:rsidP="000B12A4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2A4">
        <w:rPr>
          <w:rFonts w:ascii="Times New Roman" w:hAnsi="Times New Roman" w:cs="Times New Roman"/>
          <w:b/>
          <w:sz w:val="28"/>
          <w:szCs w:val="28"/>
        </w:rPr>
        <w:t>с разде</w:t>
      </w:r>
      <w:r>
        <w:rPr>
          <w:rFonts w:ascii="Times New Roman" w:hAnsi="Times New Roman" w:cs="Times New Roman"/>
          <w:b/>
          <w:sz w:val="28"/>
          <w:szCs w:val="28"/>
        </w:rPr>
        <w:t xml:space="preserve">лом земельного участка, расположенного в хуторе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Первомайский</w:t>
      </w:r>
      <w:proofErr w:type="gramEnd"/>
    </w:p>
    <w:p w:rsidR="000B12A4" w:rsidRDefault="000B12A4" w:rsidP="000B12A4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2A4">
        <w:rPr>
          <w:rFonts w:ascii="Times New Roman" w:hAnsi="Times New Roman" w:cs="Times New Roman"/>
          <w:b/>
          <w:sz w:val="28"/>
          <w:szCs w:val="28"/>
        </w:rPr>
        <w:t xml:space="preserve"> по ули</w:t>
      </w:r>
      <w:r>
        <w:rPr>
          <w:rFonts w:ascii="Times New Roman" w:hAnsi="Times New Roman" w:cs="Times New Roman"/>
          <w:b/>
          <w:sz w:val="28"/>
          <w:szCs w:val="28"/>
        </w:rPr>
        <w:t>це Мичурина</w:t>
      </w:r>
      <w:r w:rsidRPr="000B12A4">
        <w:rPr>
          <w:rFonts w:ascii="Times New Roman" w:hAnsi="Times New Roman" w:cs="Times New Roman"/>
          <w:b/>
          <w:sz w:val="28"/>
          <w:szCs w:val="28"/>
        </w:rPr>
        <w:t>, 80 «а»</w:t>
      </w:r>
    </w:p>
    <w:p w:rsidR="000B12A4" w:rsidRDefault="000B12A4" w:rsidP="000B12A4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2A4" w:rsidRDefault="000B12A4" w:rsidP="000B12A4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2A4" w:rsidRPr="000B12A4" w:rsidRDefault="000B12A4" w:rsidP="000B12A4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2A4" w:rsidRPr="000B12A4" w:rsidRDefault="000B12A4" w:rsidP="000B12A4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12A4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0B12A4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0B12A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0B12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0B12A4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0B12A4">
        <w:rPr>
          <w:rFonts w:ascii="Times New Roman" w:hAnsi="Times New Roman" w:cs="Times New Roman"/>
          <w:sz w:val="28"/>
          <w:szCs w:val="28"/>
        </w:rPr>
        <w:t>а</w:t>
      </w:r>
      <w:r w:rsidRPr="000B12A4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0B12A4">
        <w:rPr>
          <w:rFonts w:ascii="Times New Roman" w:hAnsi="Times New Roman" w:cs="Times New Roman"/>
          <w:sz w:val="28"/>
          <w:szCs w:val="28"/>
        </w:rPr>
        <w:t>О передаче полн</w:t>
      </w:r>
      <w:r w:rsidRPr="000B12A4">
        <w:rPr>
          <w:rFonts w:ascii="Times New Roman" w:hAnsi="Times New Roman" w:cs="Times New Roman"/>
          <w:sz w:val="28"/>
          <w:szCs w:val="28"/>
        </w:rPr>
        <w:t>о</w:t>
      </w:r>
      <w:r w:rsidRPr="000B12A4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0B12A4">
        <w:rPr>
          <w:rFonts w:ascii="Times New Roman" w:hAnsi="Times New Roman" w:cs="Times New Roman"/>
          <w:sz w:val="28"/>
          <w:szCs w:val="28"/>
        </w:rPr>
        <w:t>о</w:t>
      </w:r>
      <w:r w:rsidRPr="000B12A4">
        <w:rPr>
          <w:rFonts w:ascii="Times New Roman" w:hAnsi="Times New Roman" w:cs="Times New Roman"/>
          <w:sz w:val="28"/>
          <w:szCs w:val="28"/>
        </w:rPr>
        <w:t>оружени</w:t>
      </w:r>
      <w:r>
        <w:rPr>
          <w:rFonts w:ascii="Times New Roman" w:hAnsi="Times New Roman" w:cs="Times New Roman"/>
          <w:sz w:val="28"/>
          <w:szCs w:val="28"/>
        </w:rPr>
        <w:t>ям»</w:t>
      </w:r>
      <w:r w:rsidRPr="000B12A4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0B12A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B12A4">
        <w:rPr>
          <w:rFonts w:ascii="Times New Roman" w:hAnsi="Times New Roman" w:cs="Times New Roman"/>
          <w:sz w:val="28"/>
          <w:szCs w:val="28"/>
        </w:rPr>
        <w:t xml:space="preserve"> сел</w:t>
      </w:r>
      <w:r w:rsidRPr="000B12A4">
        <w:rPr>
          <w:rFonts w:ascii="Times New Roman" w:hAnsi="Times New Roman" w:cs="Times New Roman"/>
          <w:sz w:val="28"/>
          <w:szCs w:val="28"/>
        </w:rPr>
        <w:t>ь</w:t>
      </w:r>
      <w:r w:rsidRPr="000B12A4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0B12A4">
        <w:rPr>
          <w:rFonts w:ascii="Times New Roman" w:hAnsi="Times New Roman" w:cs="Times New Roman"/>
          <w:sz w:val="28"/>
          <w:szCs w:val="28"/>
        </w:rPr>
        <w:t>О пр</w:t>
      </w:r>
      <w:r w:rsidRPr="000B12A4">
        <w:rPr>
          <w:rFonts w:ascii="Times New Roman" w:hAnsi="Times New Roman" w:cs="Times New Roman"/>
          <w:sz w:val="28"/>
          <w:szCs w:val="28"/>
        </w:rPr>
        <w:t>и</w:t>
      </w:r>
      <w:r w:rsidRPr="000B12A4">
        <w:rPr>
          <w:rFonts w:ascii="Times New Roman" w:hAnsi="Times New Roman" w:cs="Times New Roman"/>
          <w:sz w:val="28"/>
          <w:szCs w:val="28"/>
        </w:rPr>
        <w:t xml:space="preserve">своении адресов земельным участкам, зданиям и сооружениям в </w:t>
      </w:r>
      <w:proofErr w:type="spellStart"/>
      <w:r w:rsidRPr="000B12A4">
        <w:rPr>
          <w:rFonts w:ascii="Times New Roman" w:hAnsi="Times New Roman" w:cs="Times New Roman"/>
          <w:sz w:val="28"/>
          <w:szCs w:val="28"/>
        </w:rPr>
        <w:t>Старониж</w:t>
      </w:r>
      <w:r w:rsidRPr="000B12A4">
        <w:rPr>
          <w:rFonts w:ascii="Times New Roman" w:hAnsi="Times New Roman" w:cs="Times New Roman"/>
          <w:sz w:val="28"/>
          <w:szCs w:val="28"/>
        </w:rPr>
        <w:t>е</w:t>
      </w:r>
      <w:r w:rsidRPr="000B12A4">
        <w:rPr>
          <w:rFonts w:ascii="Times New Roman" w:hAnsi="Times New Roman" w:cs="Times New Roman"/>
          <w:sz w:val="28"/>
          <w:szCs w:val="28"/>
        </w:rPr>
        <w:t>стеблиевском</w:t>
      </w:r>
      <w:proofErr w:type="spellEnd"/>
      <w:r w:rsidRPr="000B12A4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0B12A4">
        <w:rPr>
          <w:rFonts w:ascii="Times New Roman" w:hAnsi="Times New Roman" w:cs="Times New Roman"/>
          <w:sz w:val="28"/>
          <w:szCs w:val="28"/>
        </w:rPr>
        <w:t>, на основании з</w:t>
      </w:r>
      <w:r w:rsidRPr="000B12A4">
        <w:rPr>
          <w:rFonts w:ascii="Times New Roman" w:hAnsi="Times New Roman" w:cs="Times New Roman"/>
          <w:sz w:val="28"/>
          <w:szCs w:val="28"/>
        </w:rPr>
        <w:t>а</w:t>
      </w:r>
      <w:r w:rsidRPr="000B12A4">
        <w:rPr>
          <w:rFonts w:ascii="Times New Roman" w:hAnsi="Times New Roman" w:cs="Times New Roman"/>
          <w:sz w:val="28"/>
          <w:szCs w:val="28"/>
        </w:rPr>
        <w:t xml:space="preserve">явления </w:t>
      </w:r>
      <w:proofErr w:type="spellStart"/>
      <w:r w:rsidRPr="000B12A4">
        <w:rPr>
          <w:rFonts w:ascii="Times New Roman" w:hAnsi="Times New Roman" w:cs="Times New Roman"/>
          <w:sz w:val="28"/>
          <w:szCs w:val="28"/>
        </w:rPr>
        <w:t>Хаева</w:t>
      </w:r>
      <w:proofErr w:type="spellEnd"/>
      <w:r w:rsidRPr="000B12A4">
        <w:rPr>
          <w:rFonts w:ascii="Times New Roman" w:hAnsi="Times New Roman" w:cs="Times New Roman"/>
          <w:sz w:val="28"/>
          <w:szCs w:val="28"/>
        </w:rPr>
        <w:t xml:space="preserve"> Константина Васильеви</w:t>
      </w:r>
      <w:r>
        <w:rPr>
          <w:rFonts w:ascii="Times New Roman" w:hAnsi="Times New Roman" w:cs="Times New Roman"/>
          <w:sz w:val="28"/>
          <w:szCs w:val="28"/>
        </w:rPr>
        <w:t xml:space="preserve">ча, в </w:t>
      </w:r>
      <w:r w:rsidRPr="000B12A4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B12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B12A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B12A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B12A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B12A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B12A4" w:rsidRPr="000B12A4" w:rsidRDefault="000B12A4" w:rsidP="000B12A4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0B12A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B12A4">
        <w:rPr>
          <w:rFonts w:ascii="Times New Roman" w:hAnsi="Times New Roman" w:cs="Times New Roman"/>
          <w:sz w:val="28"/>
          <w:szCs w:val="28"/>
        </w:rPr>
        <w:t>В связи  с разделом земельного участка площадью 4130 кв.м., с кадас</w:t>
      </w:r>
      <w:r w:rsidRPr="000B12A4">
        <w:rPr>
          <w:rFonts w:ascii="Times New Roman" w:hAnsi="Times New Roman" w:cs="Times New Roman"/>
          <w:sz w:val="28"/>
          <w:szCs w:val="28"/>
        </w:rPr>
        <w:t>т</w:t>
      </w:r>
      <w:r w:rsidRPr="000B12A4">
        <w:rPr>
          <w:rFonts w:ascii="Times New Roman" w:hAnsi="Times New Roman" w:cs="Times New Roman"/>
          <w:sz w:val="28"/>
          <w:szCs w:val="28"/>
        </w:rPr>
        <w:t>ровым номером 23:13:0404002:80, категория земель – земли населённых пун</w:t>
      </w:r>
      <w:r w:rsidRPr="000B12A4">
        <w:rPr>
          <w:rFonts w:ascii="Times New Roman" w:hAnsi="Times New Roman" w:cs="Times New Roman"/>
          <w:sz w:val="28"/>
          <w:szCs w:val="28"/>
        </w:rPr>
        <w:t>к</w:t>
      </w:r>
      <w:r w:rsidRPr="000B12A4">
        <w:rPr>
          <w:rFonts w:ascii="Times New Roman" w:hAnsi="Times New Roman" w:cs="Times New Roman"/>
          <w:sz w:val="28"/>
          <w:szCs w:val="28"/>
        </w:rPr>
        <w:t>тов, вид разрешённого использования – для ведения личного подсобного хозя</w:t>
      </w:r>
      <w:r w:rsidRPr="000B12A4">
        <w:rPr>
          <w:rFonts w:ascii="Times New Roman" w:hAnsi="Times New Roman" w:cs="Times New Roman"/>
          <w:sz w:val="28"/>
          <w:szCs w:val="28"/>
        </w:rPr>
        <w:t>й</w:t>
      </w:r>
      <w:r w:rsidRPr="000B12A4">
        <w:rPr>
          <w:rFonts w:ascii="Times New Roman" w:hAnsi="Times New Roman" w:cs="Times New Roman"/>
          <w:sz w:val="28"/>
          <w:szCs w:val="28"/>
        </w:rPr>
        <w:t xml:space="preserve">ства, находящегося в собственности </w:t>
      </w:r>
      <w:proofErr w:type="spellStart"/>
      <w:r w:rsidRPr="000B12A4">
        <w:rPr>
          <w:rFonts w:ascii="Times New Roman" w:hAnsi="Times New Roman" w:cs="Times New Roman"/>
          <w:sz w:val="28"/>
          <w:szCs w:val="28"/>
        </w:rPr>
        <w:t>Хаева</w:t>
      </w:r>
      <w:proofErr w:type="spellEnd"/>
      <w:r w:rsidRPr="000B12A4">
        <w:rPr>
          <w:rFonts w:ascii="Times New Roman" w:hAnsi="Times New Roman" w:cs="Times New Roman"/>
          <w:sz w:val="28"/>
          <w:szCs w:val="28"/>
        </w:rPr>
        <w:t xml:space="preserve"> Константина Ва</w:t>
      </w:r>
      <w:r>
        <w:rPr>
          <w:rFonts w:ascii="Times New Roman" w:hAnsi="Times New Roman" w:cs="Times New Roman"/>
          <w:sz w:val="28"/>
          <w:szCs w:val="28"/>
        </w:rPr>
        <w:t xml:space="preserve">сильевича, </w:t>
      </w:r>
      <w:r w:rsidRPr="000B12A4">
        <w:rPr>
          <w:rFonts w:ascii="Times New Roman" w:hAnsi="Times New Roman" w:cs="Times New Roman"/>
          <w:sz w:val="28"/>
          <w:szCs w:val="28"/>
        </w:rPr>
        <w:t>распол</w:t>
      </w:r>
      <w:r w:rsidRPr="000B12A4">
        <w:rPr>
          <w:rFonts w:ascii="Times New Roman" w:hAnsi="Times New Roman" w:cs="Times New Roman"/>
          <w:sz w:val="28"/>
          <w:szCs w:val="28"/>
        </w:rPr>
        <w:t>о</w:t>
      </w:r>
      <w:r w:rsidRPr="000B12A4">
        <w:rPr>
          <w:rFonts w:ascii="Times New Roman" w:hAnsi="Times New Roman" w:cs="Times New Roman"/>
          <w:sz w:val="28"/>
          <w:szCs w:val="28"/>
        </w:rPr>
        <w:t xml:space="preserve">женному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Краснодарский край, </w:t>
      </w:r>
      <w:r w:rsidRPr="000B12A4">
        <w:rPr>
          <w:rFonts w:ascii="Times New Roman" w:hAnsi="Times New Roman" w:cs="Times New Roman"/>
          <w:sz w:val="28"/>
          <w:szCs w:val="28"/>
        </w:rPr>
        <w:t>Красноармей</w:t>
      </w:r>
      <w:r>
        <w:rPr>
          <w:rFonts w:ascii="Times New Roman" w:hAnsi="Times New Roman" w:cs="Times New Roman"/>
          <w:sz w:val="28"/>
          <w:szCs w:val="28"/>
        </w:rPr>
        <w:t xml:space="preserve">ский район, хутор </w:t>
      </w:r>
      <w:r w:rsidRPr="000B12A4">
        <w:rPr>
          <w:rFonts w:ascii="Times New Roman" w:hAnsi="Times New Roman" w:cs="Times New Roman"/>
          <w:sz w:val="28"/>
          <w:szCs w:val="28"/>
        </w:rPr>
        <w:t>Перв</w:t>
      </w:r>
      <w:r w:rsidRPr="000B12A4">
        <w:rPr>
          <w:rFonts w:ascii="Times New Roman" w:hAnsi="Times New Roman" w:cs="Times New Roman"/>
          <w:sz w:val="28"/>
          <w:szCs w:val="28"/>
        </w:rPr>
        <w:t>о</w:t>
      </w:r>
      <w:r w:rsidRPr="000B12A4">
        <w:rPr>
          <w:rFonts w:ascii="Times New Roman" w:hAnsi="Times New Roman" w:cs="Times New Roman"/>
          <w:sz w:val="28"/>
          <w:szCs w:val="28"/>
        </w:rPr>
        <w:t>майский</w:t>
      </w:r>
      <w:r>
        <w:rPr>
          <w:rFonts w:ascii="Times New Roman" w:hAnsi="Times New Roman" w:cs="Times New Roman"/>
          <w:sz w:val="28"/>
          <w:szCs w:val="28"/>
        </w:rPr>
        <w:t>, улица Мичурина</w:t>
      </w:r>
      <w:r w:rsidRPr="000B12A4">
        <w:rPr>
          <w:rFonts w:ascii="Times New Roman" w:hAnsi="Times New Roman" w:cs="Times New Roman"/>
          <w:sz w:val="28"/>
          <w:szCs w:val="28"/>
        </w:rPr>
        <w:t xml:space="preserve">, 80 «а», 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почтовые </w:t>
      </w:r>
      <w:r w:rsidRPr="000B12A4">
        <w:rPr>
          <w:rFonts w:ascii="Times New Roman" w:hAnsi="Times New Roman" w:cs="Times New Roman"/>
          <w:sz w:val="28"/>
          <w:szCs w:val="28"/>
        </w:rPr>
        <w:t>адре</w:t>
      </w:r>
      <w:r>
        <w:rPr>
          <w:rFonts w:ascii="Times New Roman" w:hAnsi="Times New Roman" w:cs="Times New Roman"/>
          <w:sz w:val="28"/>
          <w:szCs w:val="28"/>
        </w:rPr>
        <w:t>са,</w:t>
      </w:r>
      <w:r w:rsidRPr="000B12A4">
        <w:rPr>
          <w:rFonts w:ascii="Times New Roman" w:hAnsi="Times New Roman" w:cs="Times New Roman"/>
          <w:sz w:val="28"/>
          <w:szCs w:val="28"/>
        </w:rPr>
        <w:t xml:space="preserve"> образованным  при разделе земельным участкам:                          </w:t>
      </w:r>
    </w:p>
    <w:p w:rsidR="000B12A4" w:rsidRPr="000B12A4" w:rsidRDefault="000B12A4" w:rsidP="000B12A4">
      <w:pPr>
        <w:ind w:right="-426"/>
        <w:rPr>
          <w:rFonts w:ascii="Times New Roman" w:hAnsi="Times New Roman" w:cs="Times New Roman"/>
          <w:sz w:val="28"/>
          <w:szCs w:val="28"/>
        </w:rPr>
      </w:pPr>
      <w:r w:rsidRPr="000B12A4">
        <w:rPr>
          <w:rFonts w:ascii="Times New Roman" w:hAnsi="Times New Roman" w:cs="Times New Roman"/>
          <w:sz w:val="28"/>
          <w:szCs w:val="28"/>
        </w:rPr>
        <w:t>1) земел</w:t>
      </w:r>
      <w:r>
        <w:rPr>
          <w:rFonts w:ascii="Times New Roman" w:hAnsi="Times New Roman" w:cs="Times New Roman"/>
          <w:sz w:val="28"/>
          <w:szCs w:val="28"/>
        </w:rPr>
        <w:t xml:space="preserve">ьному участку ЗУ - 1, площадью </w:t>
      </w:r>
      <w:r w:rsidRPr="000B12A4">
        <w:rPr>
          <w:rFonts w:ascii="Times New Roman" w:hAnsi="Times New Roman" w:cs="Times New Roman"/>
          <w:sz w:val="28"/>
          <w:szCs w:val="28"/>
        </w:rPr>
        <w:t>630 кв.м.: Краснодарский край, Красноармейский ра</w:t>
      </w:r>
      <w:r>
        <w:rPr>
          <w:rFonts w:ascii="Times New Roman" w:hAnsi="Times New Roman" w:cs="Times New Roman"/>
          <w:sz w:val="28"/>
          <w:szCs w:val="28"/>
        </w:rPr>
        <w:t xml:space="preserve">йон, хутор </w:t>
      </w:r>
      <w:r w:rsidRPr="000B12A4">
        <w:rPr>
          <w:rFonts w:ascii="Times New Roman" w:hAnsi="Times New Roman" w:cs="Times New Roman"/>
          <w:sz w:val="28"/>
          <w:szCs w:val="28"/>
        </w:rPr>
        <w:t>Первомайский</w:t>
      </w:r>
      <w:r>
        <w:rPr>
          <w:rFonts w:ascii="Times New Roman" w:hAnsi="Times New Roman" w:cs="Times New Roman"/>
          <w:sz w:val="28"/>
          <w:szCs w:val="28"/>
        </w:rPr>
        <w:t>, улица Мичурина, 80 «Д»;</w:t>
      </w:r>
    </w:p>
    <w:p w:rsidR="000B12A4" w:rsidRPr="000B12A4" w:rsidRDefault="000B12A4" w:rsidP="000B12A4">
      <w:pPr>
        <w:ind w:right="-426"/>
        <w:rPr>
          <w:rFonts w:ascii="Times New Roman" w:hAnsi="Times New Roman" w:cs="Times New Roman"/>
        </w:rPr>
      </w:pPr>
      <w:r w:rsidRPr="000B12A4">
        <w:rPr>
          <w:rFonts w:ascii="Times New Roman" w:hAnsi="Times New Roman" w:cs="Times New Roman"/>
          <w:sz w:val="28"/>
          <w:szCs w:val="28"/>
        </w:rPr>
        <w:t>2) земельному</w:t>
      </w:r>
      <w:r>
        <w:rPr>
          <w:rFonts w:ascii="Times New Roman" w:hAnsi="Times New Roman" w:cs="Times New Roman"/>
          <w:sz w:val="28"/>
          <w:szCs w:val="28"/>
        </w:rPr>
        <w:t xml:space="preserve"> участку ЗУ - 2, площадью 3500 </w:t>
      </w:r>
      <w:r w:rsidRPr="000B12A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B12A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B12A4">
        <w:rPr>
          <w:rFonts w:ascii="Times New Roman" w:hAnsi="Times New Roman" w:cs="Times New Roman"/>
          <w:sz w:val="28"/>
          <w:szCs w:val="28"/>
        </w:rPr>
        <w:t>: Краснодарский кра</w:t>
      </w:r>
      <w:r>
        <w:rPr>
          <w:rFonts w:ascii="Times New Roman" w:hAnsi="Times New Roman" w:cs="Times New Roman"/>
          <w:sz w:val="28"/>
          <w:szCs w:val="28"/>
        </w:rPr>
        <w:t>й, Красноармейский район, хутор</w:t>
      </w:r>
      <w:r w:rsidRPr="000B12A4">
        <w:rPr>
          <w:rFonts w:ascii="Times New Roman" w:hAnsi="Times New Roman" w:cs="Times New Roman"/>
          <w:sz w:val="28"/>
          <w:szCs w:val="28"/>
        </w:rPr>
        <w:t xml:space="preserve"> Первомайский</w:t>
      </w:r>
      <w:r>
        <w:rPr>
          <w:rFonts w:ascii="Times New Roman" w:hAnsi="Times New Roman" w:cs="Times New Roman"/>
          <w:sz w:val="28"/>
          <w:szCs w:val="28"/>
        </w:rPr>
        <w:t>, улица Мичурина</w:t>
      </w:r>
      <w:r w:rsidRPr="000B12A4">
        <w:rPr>
          <w:rFonts w:ascii="Times New Roman" w:hAnsi="Times New Roman" w:cs="Times New Roman"/>
          <w:sz w:val="28"/>
          <w:szCs w:val="28"/>
        </w:rPr>
        <w:t>, 80 «А»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2A4" w:rsidRPr="000B12A4" w:rsidRDefault="000B12A4" w:rsidP="000B12A4">
      <w:pPr>
        <w:tabs>
          <w:tab w:val="left" w:pos="709"/>
        </w:tabs>
        <w:ind w:right="-426" w:firstLine="0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Главному с</w:t>
      </w:r>
      <w:r w:rsidRPr="000B12A4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0B12A4">
        <w:rPr>
          <w:rFonts w:ascii="Times New Roman" w:hAnsi="Times New Roman" w:cs="Times New Roman"/>
          <w:sz w:val="28"/>
          <w:szCs w:val="28"/>
        </w:rPr>
        <w:t>Ст</w:t>
      </w:r>
      <w:r w:rsidRPr="000B12A4">
        <w:rPr>
          <w:rFonts w:ascii="Times New Roman" w:hAnsi="Times New Roman" w:cs="Times New Roman"/>
          <w:sz w:val="28"/>
          <w:szCs w:val="28"/>
        </w:rPr>
        <w:t>а</w:t>
      </w:r>
      <w:r w:rsidRPr="000B12A4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0B12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232A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</w:t>
      </w:r>
      <w:r w:rsidRPr="000B12A4">
        <w:rPr>
          <w:rFonts w:ascii="Times New Roman" w:hAnsi="Times New Roman" w:cs="Times New Roman"/>
          <w:sz w:val="28"/>
          <w:szCs w:val="28"/>
        </w:rPr>
        <w:t>Нимченко А</w:t>
      </w:r>
      <w:r w:rsidR="0017232A">
        <w:rPr>
          <w:rFonts w:ascii="Times New Roman" w:hAnsi="Times New Roman" w:cs="Times New Roman"/>
          <w:sz w:val="28"/>
          <w:szCs w:val="28"/>
        </w:rPr>
        <w:t>.С.</w:t>
      </w:r>
      <w:r w:rsidRPr="000B12A4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proofErr w:type="spellStart"/>
      <w:proofErr w:type="gramStart"/>
      <w:r w:rsidRPr="000B12A4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0B12A4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0B12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12A4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0B12A4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17232A" w:rsidRDefault="000B12A4" w:rsidP="000B12A4">
      <w:pPr>
        <w:tabs>
          <w:tab w:val="left" w:pos="1666"/>
          <w:tab w:val="left" w:pos="372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0B12A4">
        <w:rPr>
          <w:rFonts w:ascii="Times New Roman" w:hAnsi="Times New Roman" w:cs="Times New Roman"/>
          <w:sz w:val="28"/>
          <w:szCs w:val="28"/>
        </w:rPr>
        <w:t>3. Контроль</w:t>
      </w:r>
      <w:r w:rsidR="00C76049">
        <w:rPr>
          <w:rFonts w:ascii="Times New Roman" w:hAnsi="Times New Roman" w:cs="Times New Roman"/>
          <w:sz w:val="28"/>
          <w:szCs w:val="28"/>
        </w:rPr>
        <w:t xml:space="preserve"> </w:t>
      </w:r>
      <w:r w:rsidRPr="000B12A4">
        <w:rPr>
          <w:rFonts w:ascii="Times New Roman" w:hAnsi="Times New Roman" w:cs="Times New Roman"/>
          <w:sz w:val="28"/>
          <w:szCs w:val="28"/>
        </w:rPr>
        <w:t xml:space="preserve"> за</w:t>
      </w:r>
      <w:r w:rsidR="00C76049">
        <w:rPr>
          <w:rFonts w:ascii="Times New Roman" w:hAnsi="Times New Roman" w:cs="Times New Roman"/>
          <w:sz w:val="28"/>
          <w:szCs w:val="28"/>
        </w:rPr>
        <w:t xml:space="preserve"> </w:t>
      </w:r>
      <w:r w:rsidRPr="000B12A4">
        <w:rPr>
          <w:rFonts w:ascii="Times New Roman" w:hAnsi="Times New Roman" w:cs="Times New Roman"/>
          <w:sz w:val="28"/>
          <w:szCs w:val="28"/>
        </w:rPr>
        <w:t xml:space="preserve"> выполнением настоящего</w:t>
      </w:r>
      <w:r w:rsidR="00C76049">
        <w:rPr>
          <w:rFonts w:ascii="Times New Roman" w:hAnsi="Times New Roman" w:cs="Times New Roman"/>
          <w:sz w:val="28"/>
          <w:szCs w:val="28"/>
        </w:rPr>
        <w:t xml:space="preserve">  </w:t>
      </w:r>
      <w:r w:rsidRPr="000B12A4">
        <w:rPr>
          <w:rFonts w:ascii="Times New Roman" w:hAnsi="Times New Roman" w:cs="Times New Roman"/>
          <w:sz w:val="28"/>
          <w:szCs w:val="28"/>
        </w:rPr>
        <w:t>постановления возложить</w:t>
      </w:r>
      <w:r w:rsidR="00C76049">
        <w:rPr>
          <w:rFonts w:ascii="Times New Roman" w:hAnsi="Times New Roman" w:cs="Times New Roman"/>
          <w:sz w:val="28"/>
          <w:szCs w:val="28"/>
        </w:rPr>
        <w:t xml:space="preserve"> </w:t>
      </w:r>
      <w:r w:rsidRPr="000B1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2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12A4">
        <w:rPr>
          <w:rFonts w:ascii="Times New Roman" w:hAnsi="Times New Roman" w:cs="Times New Roman"/>
          <w:sz w:val="28"/>
          <w:szCs w:val="28"/>
        </w:rPr>
        <w:t xml:space="preserve"> </w:t>
      </w:r>
      <w:r w:rsidR="001723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232A" w:rsidRDefault="0017232A" w:rsidP="000B12A4">
      <w:pPr>
        <w:tabs>
          <w:tab w:val="left" w:pos="1666"/>
          <w:tab w:val="left" w:pos="3720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17232A" w:rsidRDefault="0017232A" w:rsidP="0017232A">
      <w:pPr>
        <w:tabs>
          <w:tab w:val="left" w:pos="1666"/>
          <w:tab w:val="left" w:pos="3720"/>
        </w:tabs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232A" w:rsidRDefault="0017232A" w:rsidP="0017232A">
      <w:pPr>
        <w:tabs>
          <w:tab w:val="left" w:pos="1666"/>
          <w:tab w:val="left" w:pos="3720"/>
        </w:tabs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232A" w:rsidRDefault="0017232A" w:rsidP="0017232A">
      <w:pPr>
        <w:tabs>
          <w:tab w:val="left" w:pos="1666"/>
          <w:tab w:val="left" w:pos="3720"/>
        </w:tabs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0B12A4" w:rsidRPr="000B12A4" w:rsidRDefault="000B12A4" w:rsidP="0017232A">
      <w:pPr>
        <w:tabs>
          <w:tab w:val="left" w:pos="1666"/>
          <w:tab w:val="left" w:pos="3720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0B12A4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 w:rsidRPr="000B12A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B12A4">
        <w:rPr>
          <w:rFonts w:ascii="Times New Roman" w:hAnsi="Times New Roman" w:cs="Times New Roman"/>
          <w:sz w:val="28"/>
          <w:szCs w:val="28"/>
        </w:rPr>
        <w:t xml:space="preserve"> </w:t>
      </w:r>
      <w:r w:rsidR="0017232A" w:rsidRPr="000B12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232A">
        <w:rPr>
          <w:rFonts w:ascii="Times New Roman" w:hAnsi="Times New Roman" w:cs="Times New Roman"/>
          <w:sz w:val="28"/>
          <w:szCs w:val="28"/>
        </w:rPr>
        <w:t>Красноарме</w:t>
      </w:r>
      <w:r w:rsidR="0017232A">
        <w:rPr>
          <w:rFonts w:ascii="Times New Roman" w:hAnsi="Times New Roman" w:cs="Times New Roman"/>
          <w:sz w:val="28"/>
          <w:szCs w:val="28"/>
        </w:rPr>
        <w:t>й</w:t>
      </w:r>
      <w:r w:rsidR="0017232A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0B12A4">
        <w:rPr>
          <w:rFonts w:ascii="Times New Roman" w:hAnsi="Times New Roman" w:cs="Times New Roman"/>
          <w:sz w:val="28"/>
          <w:szCs w:val="28"/>
        </w:rPr>
        <w:t>Е.Е.Черепанову.</w:t>
      </w:r>
    </w:p>
    <w:p w:rsidR="000B12A4" w:rsidRPr="000B12A4" w:rsidRDefault="000B12A4" w:rsidP="000B12A4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0B12A4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17232A" w:rsidRDefault="0017232A" w:rsidP="000B12A4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17232A" w:rsidRDefault="0017232A" w:rsidP="000B12A4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17232A" w:rsidRDefault="0017232A" w:rsidP="000B12A4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17232A" w:rsidRDefault="000B12A4" w:rsidP="0017232A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0B12A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B12A4" w:rsidRPr="000B12A4" w:rsidRDefault="000B12A4" w:rsidP="0017232A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B12A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B1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2A4" w:rsidRPr="000B12A4" w:rsidRDefault="000B12A4" w:rsidP="0017232A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  <w:r w:rsidRPr="000B12A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0B12A4" w:rsidRDefault="000B12A4" w:rsidP="0017232A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0B12A4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 w:rsidR="001723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B12A4">
        <w:rPr>
          <w:rFonts w:ascii="Times New Roman" w:hAnsi="Times New Roman" w:cs="Times New Roman"/>
          <w:sz w:val="28"/>
          <w:szCs w:val="28"/>
        </w:rPr>
        <w:t>В.В.</w:t>
      </w:r>
      <w:r w:rsidR="00172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2A4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17232A" w:rsidRDefault="0017232A" w:rsidP="0017232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232A" w:rsidRDefault="0017232A" w:rsidP="0017232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232A" w:rsidRDefault="0017232A" w:rsidP="0017232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232A" w:rsidRDefault="0017232A" w:rsidP="0017232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232A" w:rsidRDefault="0017232A" w:rsidP="0017232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232A" w:rsidRDefault="0017232A" w:rsidP="0017232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232A" w:rsidRDefault="0017232A" w:rsidP="0017232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232A" w:rsidRDefault="0017232A" w:rsidP="0017232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232A" w:rsidRDefault="0017232A" w:rsidP="0017232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232A" w:rsidRDefault="0017232A" w:rsidP="0017232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232A" w:rsidRDefault="0017232A" w:rsidP="0017232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232A" w:rsidRDefault="0017232A" w:rsidP="0017232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232A" w:rsidRDefault="0017232A" w:rsidP="0017232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232A" w:rsidRDefault="0017232A" w:rsidP="0017232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232A" w:rsidRDefault="0017232A" w:rsidP="0017232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232A" w:rsidRDefault="0017232A" w:rsidP="0017232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232A" w:rsidRDefault="0017232A" w:rsidP="0017232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232A" w:rsidRDefault="0017232A" w:rsidP="0017232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232A" w:rsidRDefault="0017232A" w:rsidP="0017232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232A" w:rsidRDefault="0017232A" w:rsidP="0017232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232A" w:rsidRDefault="0017232A" w:rsidP="0017232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232A" w:rsidRDefault="0017232A" w:rsidP="0017232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232A" w:rsidRDefault="0017232A" w:rsidP="0017232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232A" w:rsidRDefault="0017232A" w:rsidP="0017232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232A" w:rsidRDefault="0017232A" w:rsidP="0017232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232A" w:rsidRDefault="0017232A" w:rsidP="0017232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232A" w:rsidRDefault="0017232A" w:rsidP="0017232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232A" w:rsidRDefault="0017232A" w:rsidP="0017232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232A" w:rsidRDefault="0017232A" w:rsidP="0017232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232A" w:rsidRDefault="0017232A" w:rsidP="0017232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232A" w:rsidRDefault="0017232A" w:rsidP="0017232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232A" w:rsidRDefault="0017232A" w:rsidP="0017232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232A" w:rsidRDefault="0017232A" w:rsidP="0017232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232A" w:rsidRDefault="0017232A" w:rsidP="0017232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232A" w:rsidRDefault="0017232A" w:rsidP="0017232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232A" w:rsidRPr="000B12A4" w:rsidRDefault="0017232A" w:rsidP="0017232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232A" w:rsidRDefault="0017232A" w:rsidP="0017232A">
      <w:pPr>
        <w:pStyle w:val="a6"/>
        <w:jc w:val="center"/>
        <w:rPr>
          <w:szCs w:val="28"/>
        </w:rPr>
      </w:pPr>
    </w:p>
    <w:sectPr w:rsidR="0017232A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B12A4"/>
    <w:rsid w:val="0016098A"/>
    <w:rsid w:val="0017232A"/>
    <w:rsid w:val="002354B6"/>
    <w:rsid w:val="002547E2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5E2533"/>
    <w:rsid w:val="006409B2"/>
    <w:rsid w:val="00683A07"/>
    <w:rsid w:val="00847333"/>
    <w:rsid w:val="008D01F7"/>
    <w:rsid w:val="00954616"/>
    <w:rsid w:val="009F1F39"/>
    <w:rsid w:val="00A7636B"/>
    <w:rsid w:val="00AC2228"/>
    <w:rsid w:val="00C737CC"/>
    <w:rsid w:val="00C76049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17232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17232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2020-02-20T10:51:00Z</cp:lastPrinted>
  <dcterms:created xsi:type="dcterms:W3CDTF">2015-11-24T06:39:00Z</dcterms:created>
  <dcterms:modified xsi:type="dcterms:W3CDTF">2020-03-02T11:30:00Z</dcterms:modified>
</cp:coreProperties>
</file>