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9A286C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9A286C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A286C">
              <w:rPr>
                <w:rFonts w:ascii="Times New Roman" w:hAnsi="Times New Roman" w:cs="Times New Roman"/>
                <w:bCs/>
              </w:rPr>
              <w:t>16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3B07" w:rsidRDefault="004D3B07" w:rsidP="004D3B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07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квартире в жилом доме, </w:t>
      </w:r>
    </w:p>
    <w:p w:rsidR="004D3B07" w:rsidRDefault="004D3B07" w:rsidP="004D3B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B07">
        <w:rPr>
          <w:rFonts w:ascii="Times New Roman" w:hAnsi="Times New Roman" w:cs="Times New Roman"/>
          <w:b/>
          <w:sz w:val="28"/>
          <w:szCs w:val="28"/>
        </w:rPr>
        <w:t>расположенной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4D3B07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4D3B07" w:rsidRPr="004D3B07" w:rsidRDefault="004D3B07" w:rsidP="004D3B07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07">
        <w:rPr>
          <w:rFonts w:ascii="Times New Roman" w:hAnsi="Times New Roman" w:cs="Times New Roman"/>
          <w:b/>
          <w:sz w:val="28"/>
          <w:szCs w:val="28"/>
        </w:rPr>
        <w:t xml:space="preserve"> по улице М.Горького, д. 2</w:t>
      </w:r>
    </w:p>
    <w:p w:rsidR="004D3B07" w:rsidRDefault="004D3B07" w:rsidP="004D3B07">
      <w:pPr>
        <w:ind w:right="-426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D3B07" w:rsidRPr="004D3B07" w:rsidRDefault="004D3B07" w:rsidP="004D3B07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4D3B07" w:rsidRPr="004D3B07" w:rsidRDefault="004D3B07" w:rsidP="004D3B07">
      <w:pPr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3B0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D3B07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D3B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4D3B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D3B0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4D3B07">
        <w:rPr>
          <w:rFonts w:ascii="Times New Roman" w:hAnsi="Times New Roman" w:cs="Times New Roman"/>
          <w:sz w:val="28"/>
          <w:szCs w:val="28"/>
        </w:rPr>
        <w:t>О передаче полн</w:t>
      </w:r>
      <w:r w:rsidRPr="004D3B07">
        <w:rPr>
          <w:rFonts w:ascii="Times New Roman" w:hAnsi="Times New Roman" w:cs="Times New Roman"/>
          <w:sz w:val="28"/>
          <w:szCs w:val="28"/>
        </w:rPr>
        <w:t>о</w:t>
      </w:r>
      <w:r w:rsidRPr="004D3B07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4D3B07">
        <w:rPr>
          <w:rFonts w:ascii="Times New Roman" w:hAnsi="Times New Roman" w:cs="Times New Roman"/>
          <w:sz w:val="28"/>
          <w:szCs w:val="28"/>
        </w:rPr>
        <w:t>о</w:t>
      </w:r>
      <w:r w:rsidRPr="004D3B07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4D3B0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</w:t>
      </w:r>
      <w:r w:rsidRPr="004D3B07">
        <w:rPr>
          <w:rFonts w:ascii="Times New Roman" w:hAnsi="Times New Roman" w:cs="Times New Roman"/>
          <w:sz w:val="28"/>
          <w:szCs w:val="28"/>
        </w:rPr>
        <w:t>ь</w:t>
      </w:r>
      <w:r w:rsidRPr="004D3B07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4D3B07">
        <w:rPr>
          <w:rFonts w:ascii="Times New Roman" w:hAnsi="Times New Roman" w:cs="Times New Roman"/>
          <w:sz w:val="28"/>
          <w:szCs w:val="28"/>
        </w:rPr>
        <w:t>О пр</w:t>
      </w:r>
      <w:r w:rsidRPr="004D3B07">
        <w:rPr>
          <w:rFonts w:ascii="Times New Roman" w:hAnsi="Times New Roman" w:cs="Times New Roman"/>
          <w:sz w:val="28"/>
          <w:szCs w:val="28"/>
        </w:rPr>
        <w:t>и</w:t>
      </w:r>
      <w:r w:rsidRPr="004D3B07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</w:t>
      </w:r>
      <w:r w:rsidRPr="004D3B07">
        <w:rPr>
          <w:rFonts w:ascii="Times New Roman" w:hAnsi="Times New Roman" w:cs="Times New Roman"/>
          <w:sz w:val="28"/>
          <w:szCs w:val="28"/>
        </w:rPr>
        <w:t>е</w:t>
      </w:r>
      <w:r w:rsidRPr="004D3B07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 xml:space="preserve">го района» </w:t>
      </w:r>
      <w:r w:rsidRPr="004D3B07">
        <w:rPr>
          <w:rFonts w:ascii="Times New Roman" w:hAnsi="Times New Roman" w:cs="Times New Roman"/>
          <w:sz w:val="28"/>
          <w:szCs w:val="28"/>
        </w:rPr>
        <w:t>на основании з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 xml:space="preserve">явления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Дрепа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Сергея Юрьевича, в целях упорядочения почтово-адресной нум</w:t>
      </w:r>
      <w:r w:rsidRPr="004D3B07">
        <w:rPr>
          <w:rFonts w:ascii="Times New Roman" w:hAnsi="Times New Roman" w:cs="Times New Roman"/>
          <w:sz w:val="28"/>
          <w:szCs w:val="28"/>
        </w:rPr>
        <w:t>е</w:t>
      </w:r>
      <w:r w:rsidRPr="004D3B07">
        <w:rPr>
          <w:rFonts w:ascii="Times New Roman" w:hAnsi="Times New Roman" w:cs="Times New Roman"/>
          <w:sz w:val="28"/>
          <w:szCs w:val="28"/>
        </w:rPr>
        <w:t>рации</w:t>
      </w:r>
      <w:r w:rsidRPr="004D3B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4D3B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D3B07" w:rsidRPr="004D3B07" w:rsidRDefault="004D3B07" w:rsidP="004D3B0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D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Квартире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Юрьевича, в жилом доме </w:t>
      </w:r>
      <w:r w:rsidRPr="004D3B07">
        <w:rPr>
          <w:rFonts w:ascii="Times New Roman" w:hAnsi="Times New Roman" w:cs="Times New Roman"/>
          <w:sz w:val="28"/>
          <w:szCs w:val="28"/>
        </w:rPr>
        <w:t>общей площадью 178,4 кв.м., с кадастровым номером 23:13:0401082:29, расположенной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4D3B07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>,  улица М.Горького, д. 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3B07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4D3B07" w:rsidRPr="004D3B07" w:rsidRDefault="004D3B07" w:rsidP="004D3B0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D3B07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</w:t>
      </w:r>
      <w:r w:rsidRPr="004D3B07">
        <w:rPr>
          <w:rFonts w:ascii="Times New Roman" w:hAnsi="Times New Roman" w:cs="Times New Roman"/>
          <w:sz w:val="28"/>
          <w:szCs w:val="28"/>
        </w:rPr>
        <w:t>б</w:t>
      </w:r>
      <w:r w:rsidRPr="004D3B07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3B07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 xml:space="preserve">ица М.Горького, д. 2, </w:t>
      </w:r>
      <w:r w:rsidRPr="004D3B07">
        <w:rPr>
          <w:rFonts w:ascii="Times New Roman" w:hAnsi="Times New Roman" w:cs="Times New Roman"/>
          <w:sz w:val="28"/>
          <w:szCs w:val="28"/>
        </w:rPr>
        <w:t>кв.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B07" w:rsidRPr="004D3B07" w:rsidRDefault="004D3B07" w:rsidP="004D3B07">
      <w:pPr>
        <w:ind w:right="-426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4D3B07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4D3B0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похозяйстве</w:t>
      </w:r>
      <w:r w:rsidRPr="004D3B07">
        <w:rPr>
          <w:rFonts w:ascii="Times New Roman" w:hAnsi="Times New Roman" w:cs="Times New Roman"/>
          <w:sz w:val="28"/>
          <w:szCs w:val="28"/>
        </w:rPr>
        <w:t>н</w:t>
      </w:r>
      <w:r w:rsidRPr="004D3B07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4D3B07" w:rsidRPr="004D3B07" w:rsidRDefault="004D3B07" w:rsidP="004D3B0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D3B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B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4D3B07">
        <w:rPr>
          <w:rFonts w:ascii="Times New Roman" w:hAnsi="Times New Roman" w:cs="Times New Roman"/>
          <w:sz w:val="28"/>
          <w:szCs w:val="28"/>
        </w:rPr>
        <w:t>а</w:t>
      </w:r>
      <w:r w:rsidRPr="004D3B07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D3B07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4D3B07">
        <w:rPr>
          <w:rFonts w:ascii="Times New Roman" w:hAnsi="Times New Roman" w:cs="Times New Roman"/>
          <w:sz w:val="28"/>
          <w:szCs w:val="28"/>
        </w:rPr>
        <w:t>й</w:t>
      </w:r>
      <w:r w:rsidRPr="004D3B07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4D3B07" w:rsidRPr="004D3B07" w:rsidRDefault="004D3B07" w:rsidP="004D3B0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D3B07" w:rsidRPr="004D3B07" w:rsidRDefault="004D3B07" w:rsidP="004D3B0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4D3B07" w:rsidRDefault="004D3B07" w:rsidP="004D3B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3B07" w:rsidRPr="004D3B07" w:rsidRDefault="004D3B07" w:rsidP="004D3B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D3B0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4D3B07" w:rsidRPr="004D3B07" w:rsidRDefault="004D3B07" w:rsidP="004D3B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C2228" w:rsidRDefault="004D3B07" w:rsidP="004D3B0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4D3B0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3B07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4D3B0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AC222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D3B07"/>
    <w:rsid w:val="0055316C"/>
    <w:rsid w:val="005A4BB0"/>
    <w:rsid w:val="005B3D79"/>
    <w:rsid w:val="006409B2"/>
    <w:rsid w:val="00683A07"/>
    <w:rsid w:val="0073728E"/>
    <w:rsid w:val="00954616"/>
    <w:rsid w:val="009A286C"/>
    <w:rsid w:val="009F1F39"/>
    <w:rsid w:val="00A7636B"/>
    <w:rsid w:val="00AC2228"/>
    <w:rsid w:val="00C737CC"/>
    <w:rsid w:val="00CC00E3"/>
    <w:rsid w:val="00D13402"/>
    <w:rsid w:val="00D477EE"/>
    <w:rsid w:val="00D53EA7"/>
    <w:rsid w:val="00D942AD"/>
    <w:rsid w:val="00E51D67"/>
    <w:rsid w:val="00E6655B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D3B0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D3B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Company>123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2020-02-05T07:59:00Z</cp:lastPrinted>
  <dcterms:created xsi:type="dcterms:W3CDTF">2015-11-24T06:39:00Z</dcterms:created>
  <dcterms:modified xsi:type="dcterms:W3CDTF">2020-03-02T11:27:00Z</dcterms:modified>
</cp:coreProperties>
</file>