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667112" w:rsidTr="00F7316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112" w:rsidRDefault="00667112" w:rsidP="00F73169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112" w:rsidRPr="00487F84" w:rsidTr="00F7316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112" w:rsidRPr="00487F84" w:rsidRDefault="00667112" w:rsidP="00F7316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67112" w:rsidRPr="00487F84" w:rsidRDefault="00667112" w:rsidP="00F7316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667112" w:rsidRPr="00D13402" w:rsidRDefault="00667112" w:rsidP="00F7316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667112" w:rsidRPr="00487F84" w:rsidRDefault="00667112" w:rsidP="00F731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667112" w:rsidRDefault="00667112" w:rsidP="00667112">
      <w:pPr>
        <w:rPr>
          <w:sz w:val="28"/>
          <w:szCs w:val="28"/>
        </w:rPr>
      </w:pPr>
    </w:p>
    <w:p w:rsidR="00667112" w:rsidRDefault="00667112" w:rsidP="0066711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от «_</w:t>
      </w:r>
      <w:r w:rsidR="00F10799">
        <w:rPr>
          <w:sz w:val="28"/>
          <w:szCs w:val="28"/>
        </w:rPr>
        <w:t>15</w:t>
      </w:r>
      <w:r>
        <w:rPr>
          <w:sz w:val="28"/>
          <w:szCs w:val="28"/>
        </w:rPr>
        <w:t>__»____</w:t>
      </w:r>
      <w:r w:rsidR="00F10799">
        <w:rPr>
          <w:sz w:val="28"/>
          <w:szCs w:val="28"/>
        </w:rPr>
        <w:t>05_</w:t>
      </w:r>
      <w:r>
        <w:rPr>
          <w:sz w:val="28"/>
          <w:szCs w:val="28"/>
        </w:rPr>
        <w:t xml:space="preserve">2019                                                </w:t>
      </w:r>
      <w:r w:rsidR="00F107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№_</w:t>
      </w:r>
      <w:r w:rsidR="00F10799">
        <w:rPr>
          <w:sz w:val="28"/>
          <w:szCs w:val="28"/>
        </w:rPr>
        <w:t>68</w:t>
      </w:r>
      <w:r>
        <w:rPr>
          <w:sz w:val="28"/>
          <w:szCs w:val="28"/>
        </w:rPr>
        <w:t>___</w:t>
      </w:r>
    </w:p>
    <w:p w:rsidR="00667112" w:rsidRPr="00AA1DFF" w:rsidRDefault="00667112" w:rsidP="00667112">
      <w:pPr>
        <w:jc w:val="center"/>
      </w:pPr>
      <w:r w:rsidRPr="00AA1DFF">
        <w:t>станица Старонижестеблиевская</w:t>
      </w:r>
    </w:p>
    <w:p w:rsidR="00667112" w:rsidRDefault="00667112" w:rsidP="00667112">
      <w:pPr>
        <w:jc w:val="center"/>
        <w:rPr>
          <w:sz w:val="28"/>
          <w:szCs w:val="28"/>
        </w:rPr>
      </w:pPr>
    </w:p>
    <w:p w:rsidR="00667112" w:rsidRDefault="00667112" w:rsidP="00667112">
      <w:pPr>
        <w:jc w:val="center"/>
        <w:rPr>
          <w:sz w:val="28"/>
          <w:szCs w:val="28"/>
        </w:rPr>
      </w:pPr>
    </w:p>
    <w:p w:rsidR="00667112" w:rsidRDefault="00667112" w:rsidP="00667112">
      <w:pPr>
        <w:jc w:val="center"/>
        <w:rPr>
          <w:sz w:val="28"/>
          <w:szCs w:val="28"/>
        </w:rPr>
      </w:pPr>
    </w:p>
    <w:p w:rsidR="00667112" w:rsidRPr="003160C3" w:rsidRDefault="00667112" w:rsidP="00667112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присвоении административных адресов </w:t>
      </w:r>
    </w:p>
    <w:p w:rsidR="00667112" w:rsidRDefault="00667112" w:rsidP="00667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 недвижимого имущества на территории Старонижестеблиевского сельского поселения Красноармейского района</w:t>
      </w:r>
    </w:p>
    <w:p w:rsidR="00667112" w:rsidRDefault="00667112" w:rsidP="00667112">
      <w:pPr>
        <w:jc w:val="center"/>
        <w:rPr>
          <w:b/>
          <w:sz w:val="28"/>
          <w:szCs w:val="28"/>
        </w:rPr>
      </w:pPr>
    </w:p>
    <w:p w:rsidR="00667112" w:rsidRDefault="00667112" w:rsidP="00667112">
      <w:pPr>
        <w:jc w:val="center"/>
        <w:rPr>
          <w:b/>
          <w:sz w:val="28"/>
          <w:szCs w:val="28"/>
        </w:rPr>
      </w:pPr>
    </w:p>
    <w:p w:rsidR="00667112" w:rsidRPr="003160C3" w:rsidRDefault="00667112" w:rsidP="00667112">
      <w:pPr>
        <w:ind w:firstLine="708"/>
        <w:jc w:val="both"/>
        <w:rPr>
          <w:sz w:val="28"/>
          <w:szCs w:val="28"/>
        </w:rPr>
      </w:pPr>
      <w:r w:rsidRPr="003160C3">
        <w:rPr>
          <w:sz w:val="28"/>
          <w:szCs w:val="28"/>
        </w:rPr>
        <w:t xml:space="preserve">В целях упорядочения </w:t>
      </w:r>
      <w:r>
        <w:rPr>
          <w:sz w:val="28"/>
          <w:szCs w:val="28"/>
        </w:rPr>
        <w:t>адресного реестра Старонижестеблиевского сельского поселения Красноармейского райо</w:t>
      </w:r>
      <w:r w:rsidR="009F3E0D">
        <w:rPr>
          <w:sz w:val="28"/>
          <w:szCs w:val="28"/>
        </w:rPr>
        <w:t>на,</w:t>
      </w:r>
      <w:r>
        <w:rPr>
          <w:sz w:val="28"/>
          <w:szCs w:val="28"/>
        </w:rPr>
        <w:t xml:space="preserve"> а также в связи с проводимой корректировкой в государственном адресном реестре (ГАР)</w:t>
      </w:r>
      <w:r w:rsidR="009F3E0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9F3E0D">
        <w:rPr>
          <w:sz w:val="28"/>
          <w:szCs w:val="28"/>
        </w:rPr>
        <w:t xml:space="preserve">  п </w:t>
      </w:r>
      <w:proofErr w:type="gramStart"/>
      <w:r w:rsidR="009F3E0D">
        <w:rPr>
          <w:sz w:val="28"/>
          <w:szCs w:val="28"/>
        </w:rPr>
        <w:t>о</w:t>
      </w:r>
      <w:proofErr w:type="gramEnd"/>
      <w:r w:rsidR="009F3E0D">
        <w:rPr>
          <w:sz w:val="28"/>
          <w:szCs w:val="28"/>
        </w:rPr>
        <w:t xml:space="preserve"> с т а н о в л я ю</w:t>
      </w:r>
      <w:r>
        <w:rPr>
          <w:sz w:val="28"/>
          <w:szCs w:val="28"/>
        </w:rPr>
        <w:t xml:space="preserve">: </w:t>
      </w:r>
    </w:p>
    <w:p w:rsidR="00667112" w:rsidRPr="009B7E63" w:rsidRDefault="00667112" w:rsidP="00667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7E63">
        <w:rPr>
          <w:sz w:val="28"/>
          <w:szCs w:val="28"/>
        </w:rPr>
        <w:t>Присвоить административные адреса объектам недвижимо</w:t>
      </w:r>
      <w:r>
        <w:rPr>
          <w:sz w:val="28"/>
          <w:szCs w:val="28"/>
        </w:rPr>
        <w:t xml:space="preserve">го имущества «дом», «квартира», «земельный участок», </w:t>
      </w:r>
      <w:r w:rsidRPr="009B7E63">
        <w:rPr>
          <w:sz w:val="28"/>
          <w:szCs w:val="28"/>
        </w:rPr>
        <w:t>указанным в приложении к настоящему постановлению.</w:t>
      </w:r>
    </w:p>
    <w:p w:rsidR="00667112" w:rsidRPr="009B7E63" w:rsidRDefault="009F3E0D" w:rsidP="00667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667112">
        <w:rPr>
          <w:sz w:val="28"/>
          <w:szCs w:val="28"/>
        </w:rPr>
        <w:t>едущему специалисту общего отдела</w:t>
      </w:r>
      <w:r w:rsidR="00667112" w:rsidRPr="009B7E63">
        <w:rPr>
          <w:sz w:val="28"/>
          <w:szCs w:val="28"/>
        </w:rPr>
        <w:t xml:space="preserve"> администрации </w:t>
      </w:r>
      <w:r w:rsidR="00667112">
        <w:rPr>
          <w:sz w:val="28"/>
          <w:szCs w:val="28"/>
        </w:rPr>
        <w:t xml:space="preserve">Старонижестеблиевского </w:t>
      </w:r>
      <w:r w:rsidR="00667112" w:rsidRPr="009B7E63">
        <w:rPr>
          <w:sz w:val="28"/>
          <w:szCs w:val="28"/>
        </w:rPr>
        <w:t>сельского поселения</w:t>
      </w:r>
      <w:r w:rsidR="00667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района     </w:t>
      </w:r>
      <w:r w:rsidR="00667112">
        <w:rPr>
          <w:sz w:val="28"/>
          <w:szCs w:val="28"/>
        </w:rPr>
        <w:t>Н.Ю. Дягилевой</w:t>
      </w:r>
      <w:r w:rsidR="00667112" w:rsidRPr="009B7E63">
        <w:rPr>
          <w:sz w:val="28"/>
          <w:szCs w:val="28"/>
        </w:rPr>
        <w:t xml:space="preserve"> внести в Федеральную информационную адресную систему недостающие объекты </w:t>
      </w:r>
      <w:r w:rsidR="00667112">
        <w:rPr>
          <w:sz w:val="28"/>
          <w:szCs w:val="28"/>
        </w:rPr>
        <w:t>недвижимого имущества, а так же указать почтовые индексы домов, квартир</w:t>
      </w:r>
      <w:r w:rsidR="00667112" w:rsidRPr="009B7E63">
        <w:rPr>
          <w:sz w:val="28"/>
          <w:szCs w:val="28"/>
        </w:rPr>
        <w:t xml:space="preserve"> </w:t>
      </w:r>
      <w:r w:rsidR="00667112">
        <w:rPr>
          <w:sz w:val="28"/>
          <w:szCs w:val="28"/>
        </w:rPr>
        <w:t>согласно</w:t>
      </w:r>
      <w:r w:rsidR="00667112" w:rsidRPr="009B7E63">
        <w:rPr>
          <w:sz w:val="28"/>
          <w:szCs w:val="28"/>
        </w:rPr>
        <w:t xml:space="preserve"> приложени</w:t>
      </w:r>
      <w:r w:rsidR="00667112">
        <w:rPr>
          <w:sz w:val="28"/>
          <w:szCs w:val="28"/>
        </w:rPr>
        <w:t>ю</w:t>
      </w:r>
      <w:r w:rsidR="00667112" w:rsidRPr="009B7E63">
        <w:rPr>
          <w:sz w:val="28"/>
          <w:szCs w:val="28"/>
        </w:rPr>
        <w:t xml:space="preserve"> к настоящему постановлению.</w:t>
      </w:r>
    </w:p>
    <w:p w:rsidR="00667112" w:rsidRDefault="00667112" w:rsidP="00667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7E63">
        <w:rPr>
          <w:sz w:val="28"/>
          <w:szCs w:val="28"/>
        </w:rPr>
        <w:t>Постановление вступает в силу со дня его подписания.</w:t>
      </w: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pStyle w:val="a3"/>
        <w:ind w:left="426"/>
        <w:jc w:val="both"/>
        <w:rPr>
          <w:sz w:val="28"/>
          <w:szCs w:val="28"/>
        </w:rPr>
      </w:pPr>
    </w:p>
    <w:p w:rsidR="00667112" w:rsidRDefault="00667112" w:rsidP="00667112">
      <w:pPr>
        <w:pStyle w:val="a3"/>
        <w:ind w:left="426"/>
        <w:jc w:val="both"/>
        <w:rPr>
          <w:sz w:val="28"/>
          <w:szCs w:val="28"/>
        </w:rPr>
      </w:pPr>
    </w:p>
    <w:p w:rsidR="00667112" w:rsidRDefault="00667112" w:rsidP="00667112">
      <w:pPr>
        <w:pStyle w:val="a3"/>
        <w:ind w:left="426"/>
        <w:jc w:val="both"/>
        <w:rPr>
          <w:sz w:val="28"/>
          <w:szCs w:val="28"/>
        </w:rPr>
      </w:pPr>
    </w:p>
    <w:p w:rsidR="00667112" w:rsidRPr="00AA1DFF" w:rsidRDefault="00667112" w:rsidP="0066711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667112" w:rsidRPr="00AA1DFF" w:rsidRDefault="00667112" w:rsidP="0066711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667112" w:rsidRPr="00AA1DFF" w:rsidRDefault="00667112" w:rsidP="0066711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667112" w:rsidRPr="00AA1DFF" w:rsidRDefault="00667112" w:rsidP="0066711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 w:rsidR="00E87B94"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Новак</w:t>
      </w:r>
    </w:p>
    <w:p w:rsidR="00667112" w:rsidRPr="00AA1DFF" w:rsidRDefault="00667112" w:rsidP="00667112">
      <w:pPr>
        <w:pStyle w:val="a3"/>
        <w:ind w:left="426"/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Pr="009F3E0D" w:rsidRDefault="00667112" w:rsidP="009F3E0D">
      <w:pPr>
        <w:pStyle w:val="a6"/>
        <w:jc w:val="center"/>
        <w:rPr>
          <w:b/>
          <w:sz w:val="28"/>
          <w:szCs w:val="28"/>
        </w:rPr>
      </w:pPr>
      <w:r w:rsidRPr="009F3E0D">
        <w:rPr>
          <w:b/>
          <w:sz w:val="28"/>
          <w:szCs w:val="28"/>
        </w:rPr>
        <w:t>2</w:t>
      </w:r>
    </w:p>
    <w:p w:rsidR="00667112" w:rsidRPr="009F3E0D" w:rsidRDefault="00667112" w:rsidP="009F3E0D">
      <w:pPr>
        <w:pStyle w:val="a6"/>
        <w:jc w:val="center"/>
        <w:rPr>
          <w:b/>
          <w:sz w:val="28"/>
          <w:szCs w:val="28"/>
        </w:rPr>
      </w:pPr>
      <w:r w:rsidRPr="009F3E0D">
        <w:rPr>
          <w:b/>
          <w:sz w:val="28"/>
          <w:szCs w:val="28"/>
        </w:rPr>
        <w:t>ЛИСТ СОГЛАСОВАНИЯ</w:t>
      </w:r>
    </w:p>
    <w:p w:rsidR="00667112" w:rsidRPr="00D00749" w:rsidRDefault="00667112" w:rsidP="00667112">
      <w:pPr>
        <w:pStyle w:val="2"/>
        <w:spacing w:after="0" w:line="240" w:lineRule="auto"/>
        <w:jc w:val="center"/>
        <w:rPr>
          <w:sz w:val="28"/>
          <w:szCs w:val="28"/>
        </w:rPr>
      </w:pPr>
      <w:r w:rsidRPr="00D00749">
        <w:rPr>
          <w:sz w:val="28"/>
          <w:szCs w:val="28"/>
        </w:rPr>
        <w:t xml:space="preserve">к </w:t>
      </w:r>
      <w:r w:rsidR="009F3E0D">
        <w:rPr>
          <w:sz w:val="28"/>
          <w:szCs w:val="28"/>
        </w:rPr>
        <w:t>проекту постановления</w:t>
      </w:r>
      <w:r w:rsidRPr="00D00749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D00749">
        <w:rPr>
          <w:sz w:val="28"/>
          <w:szCs w:val="28"/>
        </w:rPr>
        <w:t>от</w:t>
      </w:r>
      <w:proofErr w:type="gramEnd"/>
      <w:r w:rsidRPr="00D00749">
        <w:rPr>
          <w:sz w:val="28"/>
          <w:szCs w:val="28"/>
        </w:rPr>
        <w:t xml:space="preserve"> _______________ № _________</w:t>
      </w:r>
    </w:p>
    <w:p w:rsidR="00667112" w:rsidRPr="00667112" w:rsidRDefault="00667112" w:rsidP="00667112">
      <w:pPr>
        <w:jc w:val="center"/>
        <w:rPr>
          <w:sz w:val="28"/>
          <w:szCs w:val="28"/>
        </w:rPr>
      </w:pPr>
      <w:r w:rsidRPr="00667112">
        <w:rPr>
          <w:sz w:val="28"/>
          <w:szCs w:val="28"/>
        </w:rPr>
        <w:t xml:space="preserve">«О присвоении административных адресов </w:t>
      </w:r>
    </w:p>
    <w:p w:rsidR="00667112" w:rsidRPr="00667112" w:rsidRDefault="00667112" w:rsidP="00667112">
      <w:pPr>
        <w:jc w:val="center"/>
        <w:rPr>
          <w:sz w:val="28"/>
          <w:szCs w:val="28"/>
        </w:rPr>
      </w:pPr>
      <w:r w:rsidRPr="00667112">
        <w:rPr>
          <w:sz w:val="28"/>
          <w:szCs w:val="28"/>
        </w:rPr>
        <w:t>объектам недвижимого имущества</w:t>
      </w:r>
      <w:r>
        <w:rPr>
          <w:sz w:val="28"/>
          <w:szCs w:val="28"/>
        </w:rPr>
        <w:t xml:space="preserve"> </w:t>
      </w:r>
      <w:r w:rsidRPr="00667112">
        <w:rPr>
          <w:sz w:val="28"/>
          <w:szCs w:val="28"/>
        </w:rPr>
        <w:t>на территории Старонижестеблиевского сельского поселения Красноармейского района»</w:t>
      </w:r>
    </w:p>
    <w:p w:rsidR="00667112" w:rsidRPr="00667112" w:rsidRDefault="00667112" w:rsidP="00667112">
      <w:pPr>
        <w:jc w:val="center"/>
        <w:rPr>
          <w:sz w:val="28"/>
          <w:szCs w:val="28"/>
        </w:rPr>
      </w:pPr>
    </w:p>
    <w:p w:rsidR="00667112" w:rsidRPr="009F3E0D" w:rsidRDefault="00667112" w:rsidP="009F3E0D">
      <w:pPr>
        <w:jc w:val="center"/>
        <w:rPr>
          <w:b/>
          <w:szCs w:val="28"/>
        </w:rPr>
      </w:pPr>
    </w:p>
    <w:p w:rsidR="00667112" w:rsidRPr="002E1BB5" w:rsidRDefault="00667112" w:rsidP="00667112">
      <w:pPr>
        <w:rPr>
          <w:sz w:val="28"/>
          <w:szCs w:val="28"/>
        </w:rPr>
      </w:pPr>
      <w:r w:rsidRPr="002E1BB5">
        <w:rPr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667112" w:rsidRPr="002E1BB5" w:rsidTr="00F73169">
        <w:tc>
          <w:tcPr>
            <w:tcW w:w="7621" w:type="dxa"/>
          </w:tcPr>
          <w:p w:rsidR="00667112" w:rsidRDefault="00667112" w:rsidP="00F73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специалистом</w:t>
            </w:r>
          </w:p>
          <w:p w:rsidR="00667112" w:rsidRPr="002E1BB5" w:rsidRDefault="009F3E0D" w:rsidP="00F73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7112">
              <w:rPr>
                <w:sz w:val="28"/>
                <w:szCs w:val="28"/>
              </w:rPr>
              <w:t>бщего отдела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сельского поселения</w:t>
            </w:r>
          </w:p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667112" w:rsidRPr="002E1BB5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Pr="002E1BB5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Pr="002E1BB5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9F3E0D" w:rsidRDefault="009F3E0D" w:rsidP="00F73169">
            <w:pPr>
              <w:jc w:val="right"/>
              <w:rPr>
                <w:sz w:val="28"/>
                <w:szCs w:val="28"/>
              </w:rPr>
            </w:pPr>
          </w:p>
          <w:p w:rsidR="00667112" w:rsidRPr="002E1BB5" w:rsidRDefault="00667112" w:rsidP="00F731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Дягилева</w:t>
            </w:r>
          </w:p>
        </w:tc>
      </w:tr>
      <w:tr w:rsidR="00667112" w:rsidRPr="002E1BB5" w:rsidTr="00F73169">
        <w:tc>
          <w:tcPr>
            <w:tcW w:w="7621" w:type="dxa"/>
          </w:tcPr>
          <w:p w:rsidR="00667112" w:rsidRPr="002E1BB5" w:rsidRDefault="00667112" w:rsidP="00F731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7112" w:rsidRPr="002E1BB5" w:rsidRDefault="00667112" w:rsidP="00F73169">
            <w:pPr>
              <w:jc w:val="right"/>
              <w:rPr>
                <w:sz w:val="28"/>
                <w:szCs w:val="28"/>
              </w:rPr>
            </w:pPr>
          </w:p>
        </w:tc>
      </w:tr>
      <w:tr w:rsidR="00667112" w:rsidRPr="002E1BB5" w:rsidTr="00F73169">
        <w:tc>
          <w:tcPr>
            <w:tcW w:w="7621" w:type="dxa"/>
          </w:tcPr>
          <w:p w:rsidR="00667112" w:rsidRPr="002E1BB5" w:rsidRDefault="00667112" w:rsidP="00F73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667112" w:rsidRPr="002E1BB5" w:rsidRDefault="00667112" w:rsidP="00F73169">
            <w:pPr>
              <w:jc w:val="right"/>
              <w:rPr>
                <w:sz w:val="28"/>
                <w:szCs w:val="28"/>
              </w:rPr>
            </w:pPr>
          </w:p>
        </w:tc>
      </w:tr>
      <w:tr w:rsidR="00667112" w:rsidRPr="002E1BB5" w:rsidTr="00F73169">
        <w:tc>
          <w:tcPr>
            <w:tcW w:w="7621" w:type="dxa"/>
          </w:tcPr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Начальник общего отдела администрации</w:t>
            </w:r>
          </w:p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Pr="002E1BB5" w:rsidRDefault="00667112" w:rsidP="00F73169">
            <w:pPr>
              <w:jc w:val="right"/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Н.В. Супрун</w:t>
            </w:r>
          </w:p>
        </w:tc>
      </w:tr>
      <w:tr w:rsidR="00667112" w:rsidRPr="002E1BB5" w:rsidTr="00F73169">
        <w:tc>
          <w:tcPr>
            <w:tcW w:w="7621" w:type="dxa"/>
          </w:tcPr>
          <w:p w:rsidR="00667112" w:rsidRPr="002E1BB5" w:rsidRDefault="00667112" w:rsidP="00F731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</w:tc>
      </w:tr>
      <w:tr w:rsidR="00667112" w:rsidRPr="002E1BB5" w:rsidTr="00F73169">
        <w:tc>
          <w:tcPr>
            <w:tcW w:w="7621" w:type="dxa"/>
          </w:tcPr>
          <w:p w:rsidR="00667112" w:rsidRPr="002E1BB5" w:rsidRDefault="00667112" w:rsidP="00F73169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E1BB5">
              <w:rPr>
                <w:sz w:val="28"/>
                <w:szCs w:val="28"/>
              </w:rPr>
              <w:t xml:space="preserve">лавный </w:t>
            </w:r>
            <w:r>
              <w:rPr>
                <w:sz w:val="28"/>
                <w:szCs w:val="28"/>
              </w:rPr>
              <w:t>специалист по земельным отношениям</w:t>
            </w:r>
            <w:r w:rsidRPr="002E1BB5">
              <w:rPr>
                <w:sz w:val="28"/>
                <w:szCs w:val="28"/>
              </w:rPr>
              <w:t xml:space="preserve"> администрации</w:t>
            </w:r>
          </w:p>
          <w:p w:rsidR="00667112" w:rsidRPr="002E1BB5" w:rsidRDefault="00667112" w:rsidP="00F7316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sz w:val="28"/>
                <w:szCs w:val="28"/>
              </w:rPr>
              <w:tab/>
            </w:r>
          </w:p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Красноармейского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Нимченко</w:t>
            </w:r>
          </w:p>
        </w:tc>
      </w:tr>
      <w:tr w:rsidR="00667112" w:rsidRPr="002E1BB5" w:rsidTr="00F73169">
        <w:tc>
          <w:tcPr>
            <w:tcW w:w="7621" w:type="dxa"/>
          </w:tcPr>
          <w:p w:rsidR="00667112" w:rsidRPr="002E1BB5" w:rsidRDefault="00667112" w:rsidP="00F73169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</w:tc>
      </w:tr>
      <w:tr w:rsidR="00667112" w:rsidRPr="002E1BB5" w:rsidTr="00F73169">
        <w:tc>
          <w:tcPr>
            <w:tcW w:w="7621" w:type="dxa"/>
          </w:tcPr>
          <w:p w:rsidR="00667112" w:rsidRDefault="00667112" w:rsidP="00F73169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</w:t>
            </w:r>
          </w:p>
          <w:p w:rsidR="00667112" w:rsidRDefault="00667112" w:rsidP="00F73169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вопросам администрации</w:t>
            </w:r>
          </w:p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667112" w:rsidRPr="002E1BB5" w:rsidRDefault="00667112" w:rsidP="00F73169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667112" w:rsidRPr="002E1BB5" w:rsidRDefault="00667112" w:rsidP="00F73169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</w:p>
          <w:p w:rsidR="00667112" w:rsidRDefault="00667112" w:rsidP="00F731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Шестопал</w:t>
            </w:r>
          </w:p>
        </w:tc>
      </w:tr>
    </w:tbl>
    <w:p w:rsidR="00667112" w:rsidRPr="00416D09" w:rsidRDefault="00667112" w:rsidP="00667112">
      <w:pPr>
        <w:tabs>
          <w:tab w:val="decimal" w:pos="4253"/>
          <w:tab w:val="left" w:pos="4962"/>
        </w:tabs>
        <w:rPr>
          <w:sz w:val="28"/>
          <w:szCs w:val="20"/>
        </w:rPr>
      </w:pPr>
    </w:p>
    <w:p w:rsidR="00667112" w:rsidRPr="00416D09" w:rsidRDefault="00667112" w:rsidP="00667112">
      <w:pPr>
        <w:rPr>
          <w:sz w:val="28"/>
          <w:szCs w:val="28"/>
        </w:rPr>
      </w:pPr>
    </w:p>
    <w:p w:rsidR="00667112" w:rsidRPr="00416D09" w:rsidRDefault="00667112" w:rsidP="00667112">
      <w:pPr>
        <w:rPr>
          <w:sz w:val="28"/>
          <w:szCs w:val="28"/>
        </w:rPr>
      </w:pPr>
    </w:p>
    <w:p w:rsidR="00667112" w:rsidRPr="00416D09" w:rsidRDefault="00667112" w:rsidP="00667112">
      <w:pPr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both"/>
        <w:rPr>
          <w:sz w:val="28"/>
          <w:szCs w:val="28"/>
        </w:rPr>
      </w:pPr>
    </w:p>
    <w:p w:rsidR="00667112" w:rsidRDefault="00667112" w:rsidP="00667112">
      <w:pPr>
        <w:jc w:val="right"/>
        <w:rPr>
          <w:sz w:val="20"/>
          <w:szCs w:val="20"/>
        </w:rPr>
      </w:pPr>
    </w:p>
    <w:p w:rsidR="00667112" w:rsidRDefault="00667112" w:rsidP="00667112">
      <w:pPr>
        <w:jc w:val="right"/>
        <w:rPr>
          <w:sz w:val="20"/>
          <w:szCs w:val="20"/>
        </w:rPr>
      </w:pPr>
    </w:p>
    <w:p w:rsidR="00667112" w:rsidRDefault="00667112" w:rsidP="00667112">
      <w:pPr>
        <w:jc w:val="right"/>
        <w:rPr>
          <w:sz w:val="20"/>
          <w:szCs w:val="20"/>
        </w:rPr>
      </w:pPr>
    </w:p>
    <w:sectPr w:rsidR="00667112" w:rsidSect="009F3E0D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F0A"/>
    <w:multiLevelType w:val="hybridMultilevel"/>
    <w:tmpl w:val="33F48E6C"/>
    <w:lvl w:ilvl="0" w:tplc="3146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7112"/>
    <w:rsid w:val="0011243F"/>
    <w:rsid w:val="003A025A"/>
    <w:rsid w:val="004C5844"/>
    <w:rsid w:val="00667112"/>
    <w:rsid w:val="006765DD"/>
    <w:rsid w:val="0079542E"/>
    <w:rsid w:val="009F3E0D"/>
    <w:rsid w:val="00E87B94"/>
    <w:rsid w:val="00F1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11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1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7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1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7112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7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F3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2019-05-15T08:35:00Z</cp:lastPrinted>
  <dcterms:created xsi:type="dcterms:W3CDTF">2019-05-15T07:07:00Z</dcterms:created>
  <dcterms:modified xsi:type="dcterms:W3CDTF">2019-06-03T11:22:00Z</dcterms:modified>
</cp:coreProperties>
</file>