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Default="00B706CE" w:rsidP="00C642CB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487F84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706CE" w:rsidRPr="00487F84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706CE" w:rsidRPr="00D13402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706CE" w:rsidRDefault="00B706CE" w:rsidP="00B706C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  <w:r>
              <w:rPr>
                <w:b/>
                <w:bCs/>
                <w:sz w:val="36"/>
                <w:szCs w:val="36"/>
              </w:rPr>
              <w:t xml:space="preserve">           </w:t>
            </w:r>
          </w:p>
          <w:p w:rsidR="00B706CE" w:rsidRPr="00487F84" w:rsidRDefault="00B706CE" w:rsidP="00B706C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706CE" w:rsidTr="00FB227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416973" w:rsidRDefault="00B706CE" w:rsidP="008222A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«___</w:t>
            </w:r>
            <w:r w:rsidR="003676AD">
              <w:rPr>
                <w:bCs/>
              </w:rPr>
              <w:t>25</w:t>
            </w:r>
            <w:r>
              <w:rPr>
                <w:bCs/>
              </w:rPr>
              <w:t>___»__</w:t>
            </w:r>
            <w:r w:rsidR="003676AD">
              <w:rPr>
                <w:bCs/>
              </w:rPr>
              <w:t>12</w:t>
            </w:r>
            <w:r>
              <w:rPr>
                <w:bCs/>
              </w:rPr>
              <w:t>_____20</w:t>
            </w:r>
            <w:r w:rsidR="008222AA">
              <w:rPr>
                <w:bCs/>
              </w:rPr>
              <w:t>20</w:t>
            </w:r>
            <w:r>
              <w:rPr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706CE" w:rsidRPr="00416973" w:rsidRDefault="00B706CE" w:rsidP="00FB227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____</w:t>
            </w:r>
            <w:r w:rsidR="003676AD">
              <w:rPr>
                <w:bCs/>
              </w:rPr>
              <w:t>185</w:t>
            </w:r>
            <w:r>
              <w:rPr>
                <w:bCs/>
              </w:rPr>
              <w:t>_____</w:t>
            </w:r>
          </w:p>
        </w:tc>
      </w:tr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D942AD" w:rsidRDefault="00B706CE" w:rsidP="00FB227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706CE" w:rsidRDefault="00B706CE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B776E" w:rsidRDefault="008B776E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B776E" w:rsidRDefault="004F16FB" w:rsidP="008B776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556CB" w:rsidRPr="00454F30" w:rsidRDefault="004F16FB" w:rsidP="008B776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Старонижестеблиевского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</w:t>
      </w:r>
      <w:r w:rsidR="005E1878">
        <w:rPr>
          <w:b/>
          <w:bCs/>
          <w:sz w:val="28"/>
          <w:szCs w:val="28"/>
        </w:rPr>
        <w:t>ия Красноармейского района от 27 мая</w:t>
      </w:r>
      <w:r>
        <w:rPr>
          <w:b/>
          <w:bCs/>
          <w:sz w:val="28"/>
          <w:szCs w:val="28"/>
        </w:rPr>
        <w:t xml:space="preserve"> 2019 го</w:t>
      </w:r>
      <w:r w:rsidR="005E1878">
        <w:rPr>
          <w:b/>
          <w:bCs/>
          <w:sz w:val="28"/>
          <w:szCs w:val="28"/>
        </w:rPr>
        <w:t>да № 77</w:t>
      </w:r>
      <w:r>
        <w:rPr>
          <w:b/>
          <w:bCs/>
          <w:sz w:val="28"/>
          <w:szCs w:val="28"/>
        </w:rPr>
        <w:t xml:space="preserve"> «</w:t>
      </w:r>
      <w:r w:rsidR="00D556CB" w:rsidRPr="00454F30">
        <w:rPr>
          <w:b/>
          <w:bCs/>
          <w:sz w:val="28"/>
          <w:szCs w:val="28"/>
        </w:rPr>
        <w:t xml:space="preserve">Об утверждении </w:t>
      </w:r>
      <w:r w:rsidR="00D556CB" w:rsidRPr="00454F30">
        <w:rPr>
          <w:b/>
          <w:sz w:val="28"/>
          <w:szCs w:val="28"/>
        </w:rPr>
        <w:t>муниципальной программы</w:t>
      </w:r>
    </w:p>
    <w:p w:rsidR="00D556CB" w:rsidRPr="00454F30" w:rsidRDefault="00D556CB" w:rsidP="008B776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 w:rsidRPr="00454F30">
        <w:rPr>
          <w:b/>
          <w:sz w:val="28"/>
          <w:szCs w:val="28"/>
        </w:rPr>
        <w:t xml:space="preserve"> сельского поселения</w:t>
      </w:r>
      <w:r w:rsidR="008B776E">
        <w:rPr>
          <w:b/>
          <w:sz w:val="28"/>
          <w:szCs w:val="28"/>
        </w:rPr>
        <w:t xml:space="preserve"> </w:t>
      </w:r>
      <w:r w:rsidRPr="00454F30">
        <w:rPr>
          <w:b/>
          <w:sz w:val="28"/>
          <w:szCs w:val="28"/>
        </w:rPr>
        <w:t>Красноармейского района</w:t>
      </w:r>
    </w:p>
    <w:p w:rsidR="00D556CB" w:rsidRPr="00454F30" w:rsidRDefault="008B776E" w:rsidP="008B776E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56CB">
        <w:rPr>
          <w:b/>
          <w:sz w:val="28"/>
          <w:szCs w:val="28"/>
        </w:rPr>
        <w:t>Формирование современной городской среды Старонижестеблиевского сельского поселения Красноармейского района на 201</w:t>
      </w:r>
      <w:r w:rsidR="00D40BD6">
        <w:rPr>
          <w:b/>
          <w:sz w:val="28"/>
          <w:szCs w:val="28"/>
        </w:rPr>
        <w:t>9</w:t>
      </w:r>
      <w:r w:rsidR="00D556CB">
        <w:rPr>
          <w:b/>
          <w:sz w:val="28"/>
          <w:szCs w:val="28"/>
        </w:rPr>
        <w:t>-202</w:t>
      </w:r>
      <w:r w:rsidR="009C03FF">
        <w:rPr>
          <w:b/>
          <w:sz w:val="28"/>
          <w:szCs w:val="28"/>
        </w:rPr>
        <w:t>4</w:t>
      </w:r>
      <w:r w:rsidR="00D556CB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B776E" w:rsidRDefault="008B776E" w:rsidP="008B776E">
      <w:pPr>
        <w:pStyle w:val="ConsPlusNormal"/>
        <w:widowControl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B776E" w:rsidRDefault="008B776E" w:rsidP="008B776E">
      <w:pPr>
        <w:pStyle w:val="ConsPlusNormal"/>
        <w:widowControl/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556CB" w:rsidRPr="00775595" w:rsidRDefault="009C03FF" w:rsidP="008B776E">
      <w:pPr>
        <w:tabs>
          <w:tab w:val="left" w:pos="709"/>
        </w:tabs>
        <w:ind w:right="-284" w:firstLine="708"/>
        <w:jc w:val="both"/>
        <w:rPr>
          <w:sz w:val="28"/>
          <w:szCs w:val="28"/>
        </w:rPr>
      </w:pPr>
      <w:proofErr w:type="gramStart"/>
      <w:r>
        <w:rPr>
          <w:rStyle w:val="af3"/>
          <w:b w:val="0"/>
          <w:bCs/>
          <w:color w:val="000000"/>
          <w:sz w:val="28"/>
          <w:szCs w:val="28"/>
        </w:rPr>
        <w:t>Р</w:t>
      </w:r>
      <w:r w:rsidRPr="00B81943">
        <w:rPr>
          <w:rStyle w:val="af3"/>
          <w:b w:val="0"/>
          <w:bCs/>
          <w:color w:val="000000"/>
          <w:sz w:val="28"/>
          <w:szCs w:val="28"/>
        </w:rPr>
        <w:t>уково</w:t>
      </w:r>
      <w:r>
        <w:rPr>
          <w:rStyle w:val="af3"/>
          <w:b w:val="0"/>
          <w:bCs/>
          <w:color w:val="000000"/>
          <w:sz w:val="28"/>
          <w:szCs w:val="28"/>
        </w:rPr>
        <w:t xml:space="preserve">дствуясь Федеральным законом от 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>
        <w:rPr>
          <w:rStyle w:val="af3"/>
          <w:b w:val="0"/>
          <w:bCs/>
          <w:color w:val="000000"/>
          <w:sz w:val="28"/>
          <w:szCs w:val="28"/>
        </w:rPr>
        <w:t>в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 соответствии с Постановление</w:t>
      </w:r>
      <w:r>
        <w:rPr>
          <w:rStyle w:val="af3"/>
          <w:b w:val="0"/>
          <w:bCs/>
          <w:color w:val="000000"/>
          <w:sz w:val="28"/>
          <w:szCs w:val="28"/>
        </w:rPr>
        <w:t>м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 Правительства Российской Ф</w:t>
      </w:r>
      <w:r w:rsidRPr="00B81943">
        <w:rPr>
          <w:rStyle w:val="af3"/>
          <w:b w:val="0"/>
          <w:bCs/>
          <w:color w:val="000000"/>
          <w:sz w:val="28"/>
          <w:szCs w:val="28"/>
        </w:rPr>
        <w:t>е</w:t>
      </w:r>
      <w:r w:rsidRPr="00B81943">
        <w:rPr>
          <w:rStyle w:val="af3"/>
          <w:b w:val="0"/>
          <w:bCs/>
          <w:color w:val="000000"/>
          <w:sz w:val="28"/>
          <w:szCs w:val="28"/>
        </w:rPr>
        <w:t>дерации от 10 февраля 2017 года №169 «Об утверждении Правил представл</w:t>
      </w:r>
      <w:r w:rsidRPr="00B81943">
        <w:rPr>
          <w:rStyle w:val="af3"/>
          <w:b w:val="0"/>
          <w:bCs/>
          <w:color w:val="000000"/>
          <w:sz w:val="28"/>
          <w:szCs w:val="28"/>
        </w:rPr>
        <w:t>е</w:t>
      </w:r>
      <w:r w:rsidRPr="00B81943">
        <w:rPr>
          <w:rStyle w:val="af3"/>
          <w:b w:val="0"/>
          <w:bCs/>
          <w:color w:val="000000"/>
          <w:sz w:val="28"/>
          <w:szCs w:val="28"/>
        </w:rPr>
        <w:t>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</w:t>
      </w:r>
      <w:r w:rsidRPr="00B81943">
        <w:rPr>
          <w:rStyle w:val="af3"/>
          <w:b w:val="0"/>
          <w:bCs/>
          <w:color w:val="000000"/>
          <w:sz w:val="28"/>
          <w:szCs w:val="28"/>
        </w:rPr>
        <w:t>н</w:t>
      </w:r>
      <w:proofErr w:type="gramEnd"/>
      <w:r w:rsidRPr="00B81943">
        <w:rPr>
          <w:rStyle w:val="af3"/>
          <w:b w:val="0"/>
          <w:bCs/>
          <w:color w:val="000000"/>
          <w:sz w:val="28"/>
          <w:szCs w:val="28"/>
        </w:rPr>
        <w:t>ной городской среды»</w:t>
      </w:r>
      <w:r w:rsidR="00D556CB" w:rsidRPr="00416D0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="00D556CB" w:rsidRPr="00416D09">
        <w:rPr>
          <w:sz w:val="28"/>
          <w:szCs w:val="28"/>
        </w:rPr>
        <w:t xml:space="preserve"> Старонижестеблиевского</w:t>
      </w:r>
      <w:r w:rsidR="00D556CB">
        <w:rPr>
          <w:sz w:val="28"/>
          <w:szCs w:val="28"/>
        </w:rPr>
        <w:t xml:space="preserve"> </w:t>
      </w:r>
      <w:r w:rsidR="00D556CB" w:rsidRPr="00416D09">
        <w:rPr>
          <w:sz w:val="28"/>
          <w:szCs w:val="28"/>
        </w:rPr>
        <w:t>сельского п</w:t>
      </w:r>
      <w:r w:rsidR="00D556CB" w:rsidRPr="00416D09">
        <w:rPr>
          <w:sz w:val="28"/>
          <w:szCs w:val="28"/>
        </w:rPr>
        <w:t>о</w:t>
      </w:r>
      <w:r w:rsidR="00D556CB" w:rsidRPr="00416D09">
        <w:rPr>
          <w:sz w:val="28"/>
          <w:szCs w:val="28"/>
        </w:rPr>
        <w:t>селения Красноармейского района</w:t>
      </w:r>
      <w:r w:rsidR="00D556CB" w:rsidRPr="00775595">
        <w:rPr>
          <w:sz w:val="28"/>
          <w:szCs w:val="28"/>
        </w:rPr>
        <w:t xml:space="preserve">  </w:t>
      </w:r>
      <w:r w:rsidR="00EB1BF9">
        <w:rPr>
          <w:sz w:val="28"/>
          <w:szCs w:val="28"/>
        </w:rPr>
        <w:t xml:space="preserve">   </w:t>
      </w:r>
      <w:r w:rsidR="00D556CB" w:rsidRPr="00775595">
        <w:rPr>
          <w:sz w:val="28"/>
          <w:szCs w:val="28"/>
        </w:rPr>
        <w:t xml:space="preserve"> </w:t>
      </w:r>
      <w:proofErr w:type="spellStart"/>
      <w:proofErr w:type="gramStart"/>
      <w:r w:rsidR="00D556CB" w:rsidRPr="00775595">
        <w:rPr>
          <w:sz w:val="28"/>
          <w:szCs w:val="28"/>
        </w:rPr>
        <w:t>п</w:t>
      </w:r>
      <w:proofErr w:type="spellEnd"/>
      <w:proofErr w:type="gramEnd"/>
      <w:r w:rsidR="00D556CB" w:rsidRPr="00775595">
        <w:rPr>
          <w:sz w:val="28"/>
          <w:szCs w:val="28"/>
        </w:rPr>
        <w:t xml:space="preserve"> о с т а </w:t>
      </w:r>
      <w:proofErr w:type="spellStart"/>
      <w:r w:rsidR="00D556CB" w:rsidRPr="00775595">
        <w:rPr>
          <w:sz w:val="28"/>
          <w:szCs w:val="28"/>
        </w:rPr>
        <w:t>н</w:t>
      </w:r>
      <w:proofErr w:type="spellEnd"/>
      <w:r w:rsidR="00D556CB" w:rsidRPr="00775595">
        <w:rPr>
          <w:sz w:val="28"/>
          <w:szCs w:val="28"/>
        </w:rPr>
        <w:t xml:space="preserve"> о в л я е т:</w:t>
      </w:r>
    </w:p>
    <w:p w:rsidR="00D556CB" w:rsidRDefault="00D556CB" w:rsidP="008B776E">
      <w:pPr>
        <w:tabs>
          <w:tab w:val="left" w:pos="709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75595">
        <w:rPr>
          <w:sz w:val="28"/>
          <w:szCs w:val="28"/>
        </w:rPr>
        <w:t>1. Утвердить муниципальную программу Старонижестеблиевского сел</w:t>
      </w:r>
      <w:r w:rsidRPr="00775595">
        <w:rPr>
          <w:sz w:val="28"/>
          <w:szCs w:val="28"/>
        </w:rPr>
        <w:t>ь</w:t>
      </w:r>
      <w:r w:rsidRPr="00775595">
        <w:rPr>
          <w:sz w:val="28"/>
          <w:szCs w:val="28"/>
        </w:rPr>
        <w:t>ского поселения Красноармейского района «</w:t>
      </w:r>
      <w:r w:rsidRPr="00775595">
        <w:rPr>
          <w:rStyle w:val="a4"/>
          <w:b w:val="0"/>
          <w:color w:val="000000" w:themeColor="text1"/>
          <w:sz w:val="28"/>
          <w:szCs w:val="28"/>
        </w:rPr>
        <w:t>Формирование современной г</w:t>
      </w:r>
      <w:r w:rsidRPr="00775595">
        <w:rPr>
          <w:rStyle w:val="a4"/>
          <w:b w:val="0"/>
          <w:color w:val="000000" w:themeColor="text1"/>
          <w:sz w:val="28"/>
          <w:szCs w:val="28"/>
        </w:rPr>
        <w:t>о</w:t>
      </w:r>
      <w:r w:rsidRPr="00775595">
        <w:rPr>
          <w:rStyle w:val="a4"/>
          <w:b w:val="0"/>
          <w:color w:val="000000" w:themeColor="text1"/>
          <w:sz w:val="28"/>
          <w:szCs w:val="28"/>
        </w:rPr>
        <w:t>родской среды Старонижестеблиевского сельского поселения Красноармейск</w:t>
      </w:r>
      <w:r w:rsidRPr="00775595">
        <w:rPr>
          <w:rStyle w:val="a4"/>
          <w:b w:val="0"/>
          <w:color w:val="000000" w:themeColor="text1"/>
          <w:sz w:val="28"/>
          <w:szCs w:val="28"/>
        </w:rPr>
        <w:t>о</w:t>
      </w:r>
      <w:r w:rsidRPr="00775595">
        <w:rPr>
          <w:rStyle w:val="a4"/>
          <w:b w:val="0"/>
          <w:color w:val="000000" w:themeColor="text1"/>
          <w:sz w:val="28"/>
          <w:szCs w:val="28"/>
        </w:rPr>
        <w:t>го района на 201</w:t>
      </w:r>
      <w:r w:rsidR="00D40BD6">
        <w:rPr>
          <w:rStyle w:val="a4"/>
          <w:b w:val="0"/>
          <w:color w:val="000000" w:themeColor="text1"/>
          <w:sz w:val="28"/>
          <w:szCs w:val="28"/>
        </w:rPr>
        <w:t>9</w:t>
      </w:r>
      <w:r w:rsidRPr="00775595">
        <w:rPr>
          <w:rStyle w:val="a4"/>
          <w:b w:val="0"/>
          <w:color w:val="000000" w:themeColor="text1"/>
          <w:sz w:val="28"/>
          <w:szCs w:val="28"/>
        </w:rPr>
        <w:t xml:space="preserve"> – 20</w:t>
      </w:r>
      <w:r>
        <w:rPr>
          <w:rStyle w:val="a4"/>
          <w:b w:val="0"/>
          <w:color w:val="000000" w:themeColor="text1"/>
          <w:sz w:val="28"/>
          <w:szCs w:val="28"/>
        </w:rPr>
        <w:t>2</w:t>
      </w:r>
      <w:r w:rsidR="009C03FF">
        <w:rPr>
          <w:rStyle w:val="a4"/>
          <w:b w:val="0"/>
          <w:color w:val="000000" w:themeColor="text1"/>
          <w:sz w:val="28"/>
          <w:szCs w:val="28"/>
        </w:rPr>
        <w:t>4</w:t>
      </w:r>
      <w:r w:rsidRPr="00775595">
        <w:rPr>
          <w:rStyle w:val="a4"/>
          <w:b w:val="0"/>
          <w:color w:val="000000" w:themeColor="text1"/>
          <w:sz w:val="28"/>
          <w:szCs w:val="28"/>
        </w:rPr>
        <w:t xml:space="preserve"> годы</w:t>
      </w:r>
      <w:r w:rsidRPr="00775595">
        <w:rPr>
          <w:color w:val="000000" w:themeColor="text1"/>
          <w:sz w:val="28"/>
          <w:szCs w:val="28"/>
        </w:rPr>
        <w:t>».</w:t>
      </w:r>
    </w:p>
    <w:p w:rsidR="009C03FF" w:rsidRPr="00775595" w:rsidRDefault="009C03FF" w:rsidP="008B776E">
      <w:pPr>
        <w:tabs>
          <w:tab w:val="left" w:pos="709"/>
        </w:tabs>
        <w:ind w:right="-284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Старонижесте</w:t>
      </w:r>
      <w:r w:rsidR="00CA28AC">
        <w:rPr>
          <w:color w:val="000000" w:themeColor="text1"/>
          <w:sz w:val="28"/>
          <w:szCs w:val="28"/>
        </w:rPr>
        <w:t>блиевского сельского п</w:t>
      </w:r>
      <w:r w:rsidR="00CA28AC">
        <w:rPr>
          <w:color w:val="000000" w:themeColor="text1"/>
          <w:sz w:val="28"/>
          <w:szCs w:val="28"/>
        </w:rPr>
        <w:t>о</w:t>
      </w:r>
      <w:r w:rsidR="00CA28AC">
        <w:rPr>
          <w:color w:val="000000" w:themeColor="text1"/>
          <w:sz w:val="28"/>
          <w:szCs w:val="28"/>
        </w:rPr>
        <w:t xml:space="preserve">селения </w:t>
      </w:r>
      <w:r w:rsidR="008B776E">
        <w:rPr>
          <w:color w:val="000000" w:themeColor="text1"/>
          <w:sz w:val="28"/>
          <w:szCs w:val="28"/>
        </w:rPr>
        <w:t xml:space="preserve">№ от </w:t>
      </w:r>
      <w:r>
        <w:rPr>
          <w:color w:val="000000" w:themeColor="text1"/>
          <w:sz w:val="28"/>
          <w:szCs w:val="28"/>
        </w:rPr>
        <w:t>9 января 2018 года</w:t>
      </w:r>
      <w:proofErr w:type="gramStart"/>
      <w:r>
        <w:rPr>
          <w:color w:val="000000" w:themeColor="text1"/>
          <w:sz w:val="28"/>
          <w:szCs w:val="28"/>
        </w:rPr>
        <w:t xml:space="preserve"> О</w:t>
      </w:r>
      <w:proofErr w:type="gramEnd"/>
      <w:r>
        <w:rPr>
          <w:color w:val="000000" w:themeColor="text1"/>
          <w:sz w:val="28"/>
          <w:szCs w:val="28"/>
        </w:rPr>
        <w:t>б утверждении муниципальной подпрогра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мы Старонижестеблиевского сельского поселения Красноармейского района «Формирование комфортной городской среды Старонижестеблиевского сел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ского поселения Красноармейского района на 2018-2022 годы» считать утр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тившим силу.</w:t>
      </w:r>
    </w:p>
    <w:p w:rsidR="008B776E" w:rsidRDefault="009C03FF" w:rsidP="008B776E">
      <w:pPr>
        <w:pStyle w:val="a3"/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3</w:t>
      </w:r>
      <w:r w:rsidR="00D556CB" w:rsidRPr="00775595">
        <w:rPr>
          <w:szCs w:val="28"/>
        </w:rPr>
        <w:t xml:space="preserve">. </w:t>
      </w:r>
      <w:proofErr w:type="gramStart"/>
      <w:r w:rsidR="00D556CB" w:rsidRPr="00775595">
        <w:rPr>
          <w:szCs w:val="28"/>
        </w:rPr>
        <w:t>Контроль за</w:t>
      </w:r>
      <w:proofErr w:type="gramEnd"/>
      <w:r w:rsidR="008B776E">
        <w:rPr>
          <w:szCs w:val="28"/>
        </w:rPr>
        <w:t xml:space="preserve"> </w:t>
      </w:r>
      <w:r w:rsidR="00D556CB" w:rsidRPr="00775595">
        <w:rPr>
          <w:szCs w:val="28"/>
        </w:rPr>
        <w:t xml:space="preserve">выполнением настоящего постановления </w:t>
      </w:r>
      <w:r w:rsidR="008B776E">
        <w:rPr>
          <w:szCs w:val="28"/>
        </w:rPr>
        <w:t>оставляю за с</w:t>
      </w:r>
      <w:r w:rsidR="008B776E">
        <w:rPr>
          <w:szCs w:val="28"/>
        </w:rPr>
        <w:t>о</w:t>
      </w:r>
      <w:r w:rsidR="008B776E">
        <w:rPr>
          <w:szCs w:val="28"/>
        </w:rPr>
        <w:t>бой.</w:t>
      </w:r>
    </w:p>
    <w:p w:rsidR="003E0869" w:rsidRDefault="009C03FF" w:rsidP="008B776E">
      <w:pPr>
        <w:pStyle w:val="a3"/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4</w:t>
      </w:r>
      <w:r w:rsidR="00D556CB" w:rsidRPr="00775595">
        <w:rPr>
          <w:szCs w:val="28"/>
        </w:rPr>
        <w:t>. Постановление вступает в силу со дня его обнародования.</w:t>
      </w:r>
      <w:r w:rsidR="00D556CB">
        <w:rPr>
          <w:szCs w:val="28"/>
        </w:rPr>
        <w:t xml:space="preserve">   </w:t>
      </w:r>
      <w:r w:rsidR="00D556CB" w:rsidRPr="00E63C7D">
        <w:rPr>
          <w:szCs w:val="28"/>
        </w:rPr>
        <w:t xml:space="preserve"> </w:t>
      </w:r>
      <w:r w:rsidR="00D556CB" w:rsidRPr="007C1185">
        <w:rPr>
          <w:szCs w:val="28"/>
        </w:rPr>
        <w:t xml:space="preserve"> </w:t>
      </w:r>
    </w:p>
    <w:p w:rsidR="008B776E" w:rsidRDefault="008B776E" w:rsidP="008B776E">
      <w:pPr>
        <w:tabs>
          <w:tab w:val="left" w:pos="709"/>
        </w:tabs>
        <w:ind w:right="-284"/>
        <w:rPr>
          <w:sz w:val="28"/>
          <w:szCs w:val="28"/>
        </w:rPr>
      </w:pPr>
    </w:p>
    <w:p w:rsidR="00B706CE" w:rsidRPr="00B706CE" w:rsidRDefault="00B706CE" w:rsidP="008B776E">
      <w:pPr>
        <w:tabs>
          <w:tab w:val="left" w:pos="709"/>
        </w:tabs>
        <w:ind w:right="-284"/>
        <w:rPr>
          <w:sz w:val="28"/>
          <w:szCs w:val="28"/>
        </w:rPr>
      </w:pPr>
      <w:r w:rsidRPr="00B706CE">
        <w:rPr>
          <w:sz w:val="28"/>
          <w:szCs w:val="28"/>
        </w:rPr>
        <w:t>Глава</w:t>
      </w:r>
    </w:p>
    <w:p w:rsidR="00B706CE" w:rsidRPr="00B706CE" w:rsidRDefault="00B706CE" w:rsidP="008B776E">
      <w:pPr>
        <w:tabs>
          <w:tab w:val="left" w:pos="709"/>
        </w:tabs>
        <w:ind w:right="-284"/>
        <w:rPr>
          <w:sz w:val="28"/>
          <w:szCs w:val="28"/>
        </w:rPr>
      </w:pPr>
      <w:r w:rsidRPr="00B706CE">
        <w:rPr>
          <w:sz w:val="28"/>
          <w:szCs w:val="28"/>
        </w:rPr>
        <w:t>Старонижестеблиевского</w:t>
      </w:r>
    </w:p>
    <w:p w:rsidR="00B706CE" w:rsidRPr="00B706CE" w:rsidRDefault="008B776E" w:rsidP="008B776E">
      <w:pPr>
        <w:tabs>
          <w:tab w:val="left" w:pos="70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</w:t>
      </w:r>
      <w:r w:rsidR="00B706CE" w:rsidRPr="00B706CE">
        <w:rPr>
          <w:sz w:val="28"/>
          <w:szCs w:val="28"/>
        </w:rPr>
        <w:t>ельского поселения</w:t>
      </w:r>
    </w:p>
    <w:p w:rsidR="00B706CE" w:rsidRPr="00B706CE" w:rsidRDefault="00B706CE" w:rsidP="008B776E">
      <w:pPr>
        <w:tabs>
          <w:tab w:val="left" w:pos="709"/>
        </w:tabs>
        <w:ind w:right="-284"/>
        <w:rPr>
          <w:sz w:val="28"/>
          <w:szCs w:val="28"/>
        </w:rPr>
      </w:pPr>
      <w:r w:rsidRPr="00B706CE">
        <w:rPr>
          <w:sz w:val="28"/>
          <w:szCs w:val="28"/>
        </w:rPr>
        <w:t xml:space="preserve">Красноармейского района                                                            </w:t>
      </w:r>
      <w:r w:rsidR="008B776E">
        <w:rPr>
          <w:sz w:val="28"/>
          <w:szCs w:val="28"/>
        </w:rPr>
        <w:t xml:space="preserve">         </w:t>
      </w:r>
      <w:r w:rsidRPr="00B706CE">
        <w:rPr>
          <w:sz w:val="28"/>
          <w:szCs w:val="28"/>
        </w:rPr>
        <w:t xml:space="preserve">    В.В. </w:t>
      </w:r>
      <w:proofErr w:type="spellStart"/>
      <w:r w:rsidRPr="00B706CE">
        <w:rPr>
          <w:sz w:val="28"/>
          <w:szCs w:val="28"/>
        </w:rPr>
        <w:t>Новак</w:t>
      </w:r>
      <w:proofErr w:type="spellEnd"/>
    </w:p>
    <w:p w:rsidR="00FB2270" w:rsidRPr="00D00749" w:rsidRDefault="008B776E" w:rsidP="008B776E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  <w:r w:rsidRPr="00D00749">
        <w:rPr>
          <w:sz w:val="28"/>
          <w:szCs w:val="28"/>
        </w:rPr>
        <w:lastRenderedPageBreak/>
        <w:t>Приложение</w:t>
      </w:r>
    </w:p>
    <w:p w:rsidR="003E0869" w:rsidRPr="00D00749" w:rsidRDefault="003E0869" w:rsidP="008B776E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  <w:r w:rsidRPr="00D00749">
        <w:rPr>
          <w:sz w:val="28"/>
          <w:szCs w:val="28"/>
        </w:rPr>
        <w:t xml:space="preserve">к постановлению  администрации </w:t>
      </w:r>
    </w:p>
    <w:p w:rsidR="003E0869" w:rsidRPr="00D00749" w:rsidRDefault="003E0869" w:rsidP="008B776E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  <w:proofErr w:type="spellStart"/>
      <w:r w:rsidRPr="00D00749">
        <w:rPr>
          <w:sz w:val="28"/>
          <w:szCs w:val="28"/>
        </w:rPr>
        <w:t>Старонижестеблиевского</w:t>
      </w:r>
      <w:proofErr w:type="spellEnd"/>
      <w:r w:rsidRPr="00D00749">
        <w:rPr>
          <w:sz w:val="28"/>
          <w:szCs w:val="28"/>
        </w:rPr>
        <w:t xml:space="preserve"> сельского поселения</w:t>
      </w:r>
    </w:p>
    <w:p w:rsidR="003E0869" w:rsidRPr="00D00749" w:rsidRDefault="008B776E" w:rsidP="008B77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E0869" w:rsidRPr="00D00749">
        <w:rPr>
          <w:sz w:val="28"/>
          <w:szCs w:val="28"/>
        </w:rPr>
        <w:t>Красноармейского района</w:t>
      </w:r>
    </w:p>
    <w:p w:rsidR="003E0869" w:rsidRPr="00D00749" w:rsidRDefault="008B776E" w:rsidP="008B77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E0869" w:rsidRPr="00D00749">
        <w:rPr>
          <w:sz w:val="28"/>
          <w:szCs w:val="28"/>
        </w:rPr>
        <w:t>от __________ № _______</w:t>
      </w:r>
    </w:p>
    <w:p w:rsidR="003E0869" w:rsidRPr="00D00749" w:rsidRDefault="003E0869" w:rsidP="008B776E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</w:p>
    <w:p w:rsidR="003E0869" w:rsidRPr="00D00749" w:rsidRDefault="003E0869" w:rsidP="008B776E">
      <w:pPr>
        <w:suppressAutoHyphens/>
        <w:ind w:firstLine="3686"/>
        <w:rPr>
          <w:sz w:val="28"/>
          <w:szCs w:val="28"/>
        </w:rPr>
      </w:pPr>
      <w:r w:rsidRPr="00D00749">
        <w:rPr>
          <w:sz w:val="28"/>
          <w:szCs w:val="28"/>
        </w:rPr>
        <w:t>«УТВЕРЖДЕНА»</w:t>
      </w:r>
    </w:p>
    <w:p w:rsidR="003E0869" w:rsidRPr="00D00749" w:rsidRDefault="003E0869" w:rsidP="008B776E">
      <w:pPr>
        <w:autoSpaceDE w:val="0"/>
        <w:autoSpaceDN w:val="0"/>
        <w:adjustRightInd w:val="0"/>
        <w:ind w:firstLine="3686"/>
        <w:rPr>
          <w:sz w:val="28"/>
          <w:szCs w:val="28"/>
        </w:rPr>
      </w:pPr>
      <w:r w:rsidRPr="00D00749">
        <w:rPr>
          <w:sz w:val="28"/>
          <w:szCs w:val="28"/>
        </w:rPr>
        <w:t>постановлением администрации</w:t>
      </w:r>
    </w:p>
    <w:p w:rsidR="003E0869" w:rsidRPr="00D00749" w:rsidRDefault="003E0869" w:rsidP="008B776E">
      <w:pPr>
        <w:autoSpaceDE w:val="0"/>
        <w:autoSpaceDN w:val="0"/>
        <w:adjustRightInd w:val="0"/>
        <w:ind w:firstLine="3686"/>
        <w:rPr>
          <w:sz w:val="28"/>
          <w:szCs w:val="28"/>
        </w:rPr>
      </w:pPr>
      <w:r w:rsidRPr="00D00749">
        <w:rPr>
          <w:sz w:val="28"/>
          <w:szCs w:val="28"/>
        </w:rPr>
        <w:t xml:space="preserve"> Старонижестеблиевского сельского поселения</w:t>
      </w:r>
    </w:p>
    <w:p w:rsidR="003E0869" w:rsidRPr="00D00749" w:rsidRDefault="003E0869" w:rsidP="008B776E">
      <w:pPr>
        <w:autoSpaceDE w:val="0"/>
        <w:autoSpaceDN w:val="0"/>
        <w:adjustRightInd w:val="0"/>
        <w:ind w:firstLine="3686"/>
        <w:rPr>
          <w:sz w:val="28"/>
          <w:szCs w:val="28"/>
        </w:rPr>
      </w:pPr>
      <w:r w:rsidRPr="00D00749">
        <w:rPr>
          <w:sz w:val="28"/>
          <w:szCs w:val="28"/>
        </w:rPr>
        <w:t>Красноармейского района</w:t>
      </w:r>
    </w:p>
    <w:p w:rsidR="003E0869" w:rsidRPr="007C4D40" w:rsidRDefault="008B776E" w:rsidP="008B7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E0869" w:rsidRPr="00D00749">
        <w:rPr>
          <w:sz w:val="28"/>
          <w:szCs w:val="28"/>
        </w:rPr>
        <w:t>от __________ 201__№ ______</w:t>
      </w:r>
    </w:p>
    <w:p w:rsidR="003E0869" w:rsidRPr="00DC07D9" w:rsidRDefault="003E0869" w:rsidP="00B62D52">
      <w:pPr>
        <w:suppressAutoHyphens/>
        <w:jc w:val="center"/>
        <w:rPr>
          <w:sz w:val="28"/>
          <w:szCs w:val="28"/>
        </w:rPr>
      </w:pPr>
      <w:r w:rsidRPr="007C4D4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3E0869" w:rsidRPr="008B776E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76E">
        <w:rPr>
          <w:b/>
          <w:sz w:val="28"/>
          <w:szCs w:val="28"/>
        </w:rPr>
        <w:t>ПАСПОРТ</w:t>
      </w:r>
    </w:p>
    <w:p w:rsidR="003E0869" w:rsidRPr="008B776E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76E">
        <w:rPr>
          <w:b/>
          <w:sz w:val="28"/>
          <w:szCs w:val="28"/>
        </w:rPr>
        <w:t>муниципальной программы</w:t>
      </w:r>
    </w:p>
    <w:p w:rsidR="003E0869" w:rsidRPr="008B776E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76E">
        <w:rPr>
          <w:b/>
          <w:sz w:val="28"/>
          <w:szCs w:val="28"/>
        </w:rPr>
        <w:t>Старонижестеблиевского сельского поселения</w:t>
      </w:r>
    </w:p>
    <w:p w:rsidR="003E0869" w:rsidRPr="008B776E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76E">
        <w:rPr>
          <w:b/>
          <w:sz w:val="28"/>
          <w:szCs w:val="28"/>
        </w:rPr>
        <w:t>Красноармейского района</w:t>
      </w:r>
    </w:p>
    <w:p w:rsidR="003E0869" w:rsidRPr="008B776E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76E">
        <w:rPr>
          <w:b/>
          <w:sz w:val="28"/>
          <w:szCs w:val="28"/>
        </w:rPr>
        <w:t xml:space="preserve">  «Формирование современной городской среды </w:t>
      </w:r>
    </w:p>
    <w:p w:rsidR="003E0869" w:rsidRPr="008B776E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76E"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3E0869" w:rsidRPr="008B776E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76E">
        <w:rPr>
          <w:b/>
          <w:sz w:val="28"/>
          <w:szCs w:val="28"/>
        </w:rPr>
        <w:t>Красноармейского района на 201</w:t>
      </w:r>
      <w:r w:rsidR="00D40BD6" w:rsidRPr="008B776E">
        <w:rPr>
          <w:b/>
          <w:sz w:val="28"/>
          <w:szCs w:val="28"/>
        </w:rPr>
        <w:t>9</w:t>
      </w:r>
      <w:r w:rsidRPr="008B776E">
        <w:rPr>
          <w:b/>
          <w:sz w:val="28"/>
          <w:szCs w:val="28"/>
        </w:rPr>
        <w:t>-202</w:t>
      </w:r>
      <w:r w:rsidR="009C03FF" w:rsidRPr="008B776E">
        <w:rPr>
          <w:b/>
          <w:sz w:val="28"/>
          <w:szCs w:val="28"/>
        </w:rPr>
        <w:t>4</w:t>
      </w:r>
      <w:r w:rsidRPr="008B776E">
        <w:rPr>
          <w:b/>
          <w:sz w:val="28"/>
          <w:szCs w:val="28"/>
        </w:rPr>
        <w:t xml:space="preserve"> годы»</w:t>
      </w:r>
    </w:p>
    <w:p w:rsidR="003E0869" w:rsidRPr="00DC07D9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6160"/>
      </w:tblGrid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FC7B74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60" w:type="dxa"/>
          </w:tcPr>
          <w:p w:rsidR="003E0869" w:rsidRPr="00611717" w:rsidRDefault="0038337C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общего отдела </w:t>
            </w:r>
            <w:r w:rsidR="003E0869">
              <w:rPr>
                <w:sz w:val="28"/>
                <w:szCs w:val="28"/>
              </w:rPr>
              <w:t>админис</w:t>
            </w:r>
            <w:r w:rsidR="003E0869">
              <w:rPr>
                <w:sz w:val="28"/>
                <w:szCs w:val="28"/>
              </w:rPr>
              <w:t>т</w:t>
            </w:r>
            <w:r w:rsidR="003E0869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ции</w:t>
            </w:r>
            <w:r w:rsidR="003E0869">
              <w:rPr>
                <w:sz w:val="28"/>
                <w:szCs w:val="28"/>
              </w:rPr>
              <w:t xml:space="preserve"> </w:t>
            </w:r>
            <w:proofErr w:type="spellStart"/>
            <w:r w:rsidR="003E0869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3E0869">
              <w:rPr>
                <w:sz w:val="28"/>
                <w:szCs w:val="28"/>
              </w:rPr>
              <w:t xml:space="preserve"> сельского пос</w:t>
            </w:r>
            <w:r w:rsidR="003E0869">
              <w:rPr>
                <w:sz w:val="28"/>
                <w:szCs w:val="28"/>
              </w:rPr>
              <w:t>е</w:t>
            </w:r>
            <w:r w:rsidR="003E0869">
              <w:rPr>
                <w:sz w:val="28"/>
                <w:szCs w:val="28"/>
              </w:rPr>
              <w:t>ления Красноармейского района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17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17423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174232">
              <w:rPr>
                <w:sz w:val="28"/>
                <w:szCs w:val="28"/>
              </w:rPr>
              <w:t>подпр</w:t>
            </w:r>
            <w:r w:rsidR="00174232">
              <w:rPr>
                <w:sz w:val="28"/>
                <w:szCs w:val="28"/>
              </w:rPr>
              <w:t>о</w:t>
            </w:r>
            <w:r w:rsidR="00174232">
              <w:rPr>
                <w:sz w:val="28"/>
                <w:szCs w:val="28"/>
              </w:rPr>
              <w:t>граммы</w:t>
            </w:r>
          </w:p>
        </w:tc>
        <w:tc>
          <w:tcPr>
            <w:tcW w:w="6160" w:type="dxa"/>
          </w:tcPr>
          <w:p w:rsidR="003E0869" w:rsidRDefault="00174232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611717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Старонижестеблиевского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показатели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611717" w:rsidRDefault="003E0869" w:rsidP="003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комплексного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гоустройства Старонижестеблиевского сельского поселения Красноармейского района, создание комфортных условий проживания и отдыха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селения.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561CB0" w:rsidRDefault="003E0869" w:rsidP="003E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среды, обустро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мест массового отдыха населения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Старонижестеблиевского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Красноармейского района.</w:t>
            </w:r>
          </w:p>
        </w:tc>
      </w:tr>
      <w:tr w:rsidR="003E0869" w:rsidRPr="001B25CB" w:rsidTr="003E0869">
        <w:tc>
          <w:tcPr>
            <w:tcW w:w="3408" w:type="dxa"/>
          </w:tcPr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телей муниципальной </w:t>
            </w:r>
            <w:r w:rsidRPr="001B25CB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A097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A097C">
              <w:rPr>
                <w:sz w:val="28"/>
                <w:szCs w:val="28"/>
              </w:rPr>
              <w:t xml:space="preserve">Благоустройство </w:t>
            </w:r>
            <w:proofErr w:type="spellStart"/>
            <w:r w:rsidRPr="008A097C">
              <w:rPr>
                <w:sz w:val="28"/>
                <w:szCs w:val="28"/>
              </w:rPr>
              <w:t>внутридворовых</w:t>
            </w:r>
            <w:proofErr w:type="spellEnd"/>
            <w:r w:rsidRPr="008A097C">
              <w:rPr>
                <w:sz w:val="28"/>
                <w:szCs w:val="28"/>
              </w:rPr>
              <w:t xml:space="preserve"> территорий многоквартирных домов </w:t>
            </w:r>
            <w:r>
              <w:rPr>
                <w:sz w:val="28"/>
                <w:szCs w:val="28"/>
              </w:rPr>
              <w:t>Старонижестеблиевск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8A097C">
              <w:rPr>
                <w:sz w:val="28"/>
                <w:szCs w:val="28"/>
              </w:rPr>
              <w:t xml:space="preserve"> сельского поселения</w:t>
            </w:r>
          </w:p>
          <w:p w:rsidR="003E0869" w:rsidRPr="00827E25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</w:t>
            </w:r>
            <w:r w:rsidRPr="008A097C">
              <w:rPr>
                <w:sz w:val="28"/>
                <w:szCs w:val="28"/>
              </w:rPr>
              <w:t xml:space="preserve">лагоустройство зоны общего пользования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A097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E0869" w:rsidRPr="001B25CB" w:rsidTr="003E0869">
        <w:tc>
          <w:tcPr>
            <w:tcW w:w="3408" w:type="dxa"/>
          </w:tcPr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25CB">
              <w:rPr>
                <w:sz w:val="28"/>
                <w:szCs w:val="28"/>
              </w:rPr>
              <w:t xml:space="preserve">Этапы и сроки реализации </w:t>
            </w:r>
          </w:p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1B25CB">
              <w:rPr>
                <w:sz w:val="28"/>
                <w:szCs w:val="28"/>
              </w:rPr>
              <w:t>програ</w:t>
            </w:r>
            <w:r w:rsidRPr="001B25CB">
              <w:rPr>
                <w:sz w:val="28"/>
                <w:szCs w:val="28"/>
              </w:rPr>
              <w:t>м</w:t>
            </w:r>
            <w:r w:rsidRPr="001B25CB">
              <w:rPr>
                <w:sz w:val="28"/>
                <w:szCs w:val="28"/>
              </w:rPr>
              <w:lastRenderedPageBreak/>
              <w:t>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не предусмотрены.</w:t>
            </w:r>
          </w:p>
          <w:p w:rsidR="003E0869" w:rsidRDefault="003E0869" w:rsidP="00D4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– 201</w:t>
            </w:r>
            <w:r w:rsidR="00D40B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9C03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7B74">
              <w:rPr>
                <w:sz w:val="28"/>
                <w:szCs w:val="28"/>
              </w:rPr>
              <w:lastRenderedPageBreak/>
              <w:t>Объемы бюджетных а</w:t>
            </w:r>
            <w:r w:rsidRPr="00FC7B74">
              <w:rPr>
                <w:sz w:val="28"/>
                <w:szCs w:val="28"/>
              </w:rPr>
              <w:t>с</w:t>
            </w:r>
            <w:r w:rsidRPr="00FC7B74">
              <w:rPr>
                <w:sz w:val="28"/>
                <w:szCs w:val="28"/>
              </w:rPr>
              <w:t xml:space="preserve">сигнований 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C7B74">
              <w:rPr>
                <w:sz w:val="28"/>
                <w:szCs w:val="28"/>
              </w:rPr>
              <w:t>програ</w:t>
            </w:r>
            <w:r w:rsidRPr="00FC7B74">
              <w:rPr>
                <w:sz w:val="28"/>
                <w:szCs w:val="28"/>
              </w:rPr>
              <w:t>м</w:t>
            </w:r>
            <w:r w:rsidRPr="00FC7B74">
              <w:rPr>
                <w:sz w:val="28"/>
                <w:szCs w:val="28"/>
              </w:rPr>
              <w:t>мы</w:t>
            </w:r>
          </w:p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0" w:type="dxa"/>
          </w:tcPr>
          <w:p w:rsidR="003E0869" w:rsidRDefault="003E0869" w:rsidP="003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Pr="00BF5551">
              <w:rPr>
                <w:sz w:val="28"/>
                <w:szCs w:val="28"/>
              </w:rPr>
              <w:t xml:space="preserve"> финансирования програм</w:t>
            </w:r>
            <w:r>
              <w:rPr>
                <w:sz w:val="28"/>
                <w:szCs w:val="28"/>
              </w:rPr>
              <w:t xml:space="preserve">мы </w:t>
            </w:r>
            <w:r w:rsidRPr="00BF5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</w:t>
            </w:r>
            <w:r w:rsidR="00D40B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9C03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составит </w:t>
            </w:r>
            <w:r w:rsidR="008E76FD">
              <w:rPr>
                <w:sz w:val="28"/>
                <w:szCs w:val="28"/>
              </w:rPr>
              <w:t xml:space="preserve"> 9891,7</w:t>
            </w:r>
            <w:r w:rsidRPr="00BF555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рублей, в том числе из них: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2019год –  </w:t>
            </w:r>
            <w:r>
              <w:rPr>
                <w:sz w:val="28"/>
                <w:szCs w:val="28"/>
              </w:rPr>
              <w:t>0,0</w:t>
            </w:r>
            <w:r w:rsidRPr="0097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76A31">
              <w:rPr>
                <w:sz w:val="28"/>
                <w:szCs w:val="28"/>
              </w:rPr>
              <w:t>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 w:rsidR="008E76FD">
              <w:rPr>
                <w:sz w:val="28"/>
                <w:szCs w:val="28"/>
              </w:rPr>
              <w:t>9891,7</w:t>
            </w:r>
            <w:r w:rsidR="002C2B29">
              <w:rPr>
                <w:sz w:val="28"/>
                <w:szCs w:val="28"/>
              </w:rPr>
              <w:t xml:space="preserve"> </w:t>
            </w:r>
            <w:r w:rsidRPr="00976A31">
              <w:rPr>
                <w:sz w:val="28"/>
                <w:szCs w:val="28"/>
              </w:rPr>
              <w:t>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</w:t>
            </w:r>
            <w:r w:rsidR="008E76FD"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>,0 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 w:rsidR="008E76FD"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200288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 w:rsidR="008E76FD"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200288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 w:rsidR="008E76FD"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из них: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краевого бюджета – </w:t>
            </w:r>
            <w:r w:rsidR="008E76FD">
              <w:rPr>
                <w:sz w:val="28"/>
                <w:szCs w:val="28"/>
              </w:rPr>
              <w:t>352,1</w:t>
            </w:r>
            <w:r w:rsidRPr="00976A3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 w:rsidR="008E76FD">
              <w:rPr>
                <w:sz w:val="28"/>
                <w:szCs w:val="28"/>
              </w:rPr>
              <w:t>352,1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федерального бюджета – </w:t>
            </w:r>
            <w:r w:rsidR="008E76FD">
              <w:rPr>
                <w:sz w:val="28"/>
                <w:szCs w:val="28"/>
              </w:rPr>
              <w:t>8451,5</w:t>
            </w:r>
            <w:r>
              <w:rPr>
                <w:sz w:val="28"/>
                <w:szCs w:val="28"/>
              </w:rPr>
              <w:t xml:space="preserve"> </w:t>
            </w:r>
            <w:r w:rsidRPr="00976A31">
              <w:rPr>
                <w:sz w:val="28"/>
                <w:szCs w:val="28"/>
              </w:rPr>
              <w:t>тыс. рублей, в том числе по годам: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 </w:t>
            </w:r>
            <w:r w:rsidR="008E76FD">
              <w:rPr>
                <w:sz w:val="28"/>
                <w:szCs w:val="28"/>
              </w:rPr>
              <w:t>8451,5</w:t>
            </w:r>
            <w:r>
              <w:rPr>
                <w:sz w:val="28"/>
                <w:szCs w:val="28"/>
              </w:rPr>
              <w:t xml:space="preserve"> </w:t>
            </w:r>
            <w:r w:rsidRPr="00976A31">
              <w:rPr>
                <w:sz w:val="28"/>
                <w:szCs w:val="28"/>
              </w:rPr>
              <w:t>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местного  бюджета – </w:t>
            </w:r>
            <w:r w:rsidR="008E76FD">
              <w:rPr>
                <w:sz w:val="28"/>
                <w:szCs w:val="28"/>
              </w:rPr>
              <w:t>1088,1</w:t>
            </w:r>
            <w:r w:rsidRPr="00976A31">
              <w:rPr>
                <w:sz w:val="28"/>
                <w:szCs w:val="28"/>
              </w:rPr>
              <w:t>тыс. рублей, в том числе по годам: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2019 год –0,0 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 w:rsidR="008E76FD">
              <w:rPr>
                <w:sz w:val="28"/>
                <w:szCs w:val="28"/>
              </w:rPr>
              <w:t>1088,1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2021 год –0,0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2022 год –0,0 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</w:t>
            </w:r>
            <w:r w:rsidR="008E76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82256D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Внебюджетные источники 0 тыс</w:t>
            </w:r>
            <w:proofErr w:type="gramStart"/>
            <w:r w:rsidRPr="00976A31">
              <w:rPr>
                <w:sz w:val="28"/>
                <w:szCs w:val="28"/>
              </w:rPr>
              <w:t>.р</w:t>
            </w:r>
            <w:proofErr w:type="gramEnd"/>
            <w:r w:rsidRPr="00976A31">
              <w:rPr>
                <w:sz w:val="28"/>
                <w:szCs w:val="28"/>
              </w:rPr>
              <w:t>ублей</w:t>
            </w:r>
          </w:p>
        </w:tc>
      </w:tr>
      <w:tr w:rsidR="009C03FF" w:rsidRPr="00611717" w:rsidTr="003E0869">
        <w:tc>
          <w:tcPr>
            <w:tcW w:w="3408" w:type="dxa"/>
          </w:tcPr>
          <w:p w:rsidR="009C03FF" w:rsidRPr="00A47B70" w:rsidRDefault="009C03FF" w:rsidP="009C03F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E3D32">
              <w:rPr>
                <w:sz w:val="28"/>
                <w:szCs w:val="28"/>
              </w:rPr>
              <w:t>Приложения</w:t>
            </w:r>
          </w:p>
        </w:tc>
        <w:tc>
          <w:tcPr>
            <w:tcW w:w="6160" w:type="dxa"/>
          </w:tcPr>
          <w:p w:rsidR="009C03FF" w:rsidRPr="00A47B70" w:rsidRDefault="009C03FF" w:rsidP="00BC2B84">
            <w:pPr>
              <w:pStyle w:val="tekstob"/>
              <w:spacing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1E3D32">
              <w:rPr>
                <w:sz w:val="28"/>
                <w:szCs w:val="28"/>
              </w:rPr>
              <w:t>Приложения 1-</w:t>
            </w:r>
            <w:r w:rsidR="00BC2B84">
              <w:rPr>
                <w:sz w:val="28"/>
                <w:szCs w:val="28"/>
              </w:rPr>
              <w:t>7</w:t>
            </w:r>
            <w:r w:rsidRPr="001E3D32">
              <w:rPr>
                <w:sz w:val="28"/>
                <w:szCs w:val="28"/>
              </w:rPr>
              <w:t xml:space="preserve"> являются неотъемлемыми ча</w:t>
            </w:r>
            <w:r w:rsidRPr="001E3D32">
              <w:rPr>
                <w:sz w:val="28"/>
                <w:szCs w:val="28"/>
              </w:rPr>
              <w:t>с</w:t>
            </w:r>
            <w:r w:rsidRPr="001E3D32">
              <w:rPr>
                <w:sz w:val="28"/>
                <w:szCs w:val="28"/>
              </w:rPr>
              <w:t>тями Программы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C463EE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C463EE">
              <w:rPr>
                <w:sz w:val="28"/>
                <w:szCs w:val="28"/>
              </w:rPr>
              <w:t>Контроль за</w:t>
            </w:r>
            <w:proofErr w:type="gramEnd"/>
            <w:r w:rsidRPr="00C463EE">
              <w:rPr>
                <w:sz w:val="28"/>
                <w:szCs w:val="28"/>
              </w:rPr>
              <w:t xml:space="preserve"> выполнением 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3E0869" w:rsidRPr="00C463EE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3EE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3212DE" w:rsidRDefault="00743974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E0869">
              <w:rPr>
                <w:sz w:val="28"/>
                <w:szCs w:val="28"/>
              </w:rPr>
              <w:t xml:space="preserve"> Старонижестеблиевского сельского пос</w:t>
            </w:r>
            <w:r w:rsidR="003E0869">
              <w:rPr>
                <w:sz w:val="28"/>
                <w:szCs w:val="28"/>
              </w:rPr>
              <w:t>е</w:t>
            </w:r>
            <w:r w:rsidR="003E0869">
              <w:rPr>
                <w:sz w:val="28"/>
                <w:szCs w:val="28"/>
              </w:rPr>
              <w:t>ления Красноармейского района.</w:t>
            </w:r>
          </w:p>
        </w:tc>
      </w:tr>
    </w:tbl>
    <w:p w:rsidR="003E0869" w:rsidRDefault="003E0869" w:rsidP="003E0869">
      <w:pPr>
        <w:rPr>
          <w:sz w:val="28"/>
          <w:szCs w:val="28"/>
        </w:rPr>
      </w:pPr>
    </w:p>
    <w:p w:rsidR="00D00749" w:rsidRDefault="00D00749" w:rsidP="008B776E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0" w:name="sub_50100"/>
    </w:p>
    <w:p w:rsidR="003E0869" w:rsidRPr="00B706CE" w:rsidRDefault="003E0869" w:rsidP="00B706C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706CE">
        <w:rPr>
          <w:b/>
          <w:sz w:val="28"/>
          <w:szCs w:val="28"/>
        </w:rPr>
        <w:t>1. Характеристика текущего состояния и прогноз развития сферы благ</w:t>
      </w:r>
      <w:r w:rsidRPr="00B706CE">
        <w:rPr>
          <w:b/>
          <w:sz w:val="28"/>
          <w:szCs w:val="28"/>
        </w:rPr>
        <w:t>о</w:t>
      </w:r>
      <w:r w:rsidRPr="00B706CE">
        <w:rPr>
          <w:b/>
          <w:sz w:val="28"/>
          <w:szCs w:val="28"/>
        </w:rPr>
        <w:t>устройства</w:t>
      </w:r>
      <w:r w:rsidR="00B706CE" w:rsidRPr="00B706CE">
        <w:rPr>
          <w:b/>
          <w:sz w:val="28"/>
          <w:szCs w:val="28"/>
        </w:rPr>
        <w:t xml:space="preserve"> </w:t>
      </w:r>
      <w:r w:rsidRPr="00B706CE">
        <w:rPr>
          <w:b/>
          <w:sz w:val="28"/>
          <w:szCs w:val="28"/>
        </w:rPr>
        <w:t>Старонижестеблиевского сельского поселения.</w:t>
      </w:r>
    </w:p>
    <w:p w:rsidR="003E0869" w:rsidRPr="00051441" w:rsidRDefault="003E0869" w:rsidP="003E0869">
      <w:pPr>
        <w:jc w:val="center"/>
      </w:pPr>
    </w:p>
    <w:bookmarkEnd w:id="0"/>
    <w:p w:rsidR="0089218D" w:rsidRDefault="0089218D" w:rsidP="008B776E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D3A18">
        <w:rPr>
          <w:rFonts w:eastAsia="Calibri"/>
          <w:sz w:val="28"/>
          <w:szCs w:val="28"/>
        </w:rPr>
        <w:t xml:space="preserve">Настоящая программа разработана с учетом  требований утвержденных </w:t>
      </w:r>
      <w:r w:rsidRPr="001D3A18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6 апреля 2017 года № 691/</w:t>
      </w:r>
      <w:proofErr w:type="spellStart"/>
      <w:proofErr w:type="gramStart"/>
      <w:r w:rsidRPr="001D3A18">
        <w:rPr>
          <w:sz w:val="28"/>
          <w:szCs w:val="28"/>
        </w:rPr>
        <w:t>пр</w:t>
      </w:r>
      <w:proofErr w:type="spellEnd"/>
      <w:proofErr w:type="gramEnd"/>
      <w:r w:rsidRPr="001D3A18">
        <w:rPr>
          <w:sz w:val="28"/>
          <w:szCs w:val="28"/>
        </w:rPr>
        <w:t xml:space="preserve"> «Об утверждении мет</w:t>
      </w:r>
      <w:r w:rsidRPr="001D3A18">
        <w:rPr>
          <w:sz w:val="28"/>
          <w:szCs w:val="28"/>
        </w:rPr>
        <w:t>о</w:t>
      </w:r>
      <w:r w:rsidRPr="001D3A18">
        <w:rPr>
          <w:sz w:val="28"/>
          <w:szCs w:val="28"/>
        </w:rPr>
        <w:lastRenderedPageBreak/>
        <w:t>дических рекомендаций по подготовке государственных программ субъектов Российской Федерации и муниципальных программ формирования совреме</w:t>
      </w:r>
      <w:r w:rsidRPr="001D3A18">
        <w:rPr>
          <w:sz w:val="28"/>
          <w:szCs w:val="28"/>
        </w:rPr>
        <w:t>н</w:t>
      </w:r>
      <w:r w:rsidRPr="001D3A18">
        <w:rPr>
          <w:sz w:val="28"/>
          <w:szCs w:val="28"/>
        </w:rPr>
        <w:t>ной городской среды в рамках реализации приоритетного проекта «Формир</w:t>
      </w:r>
      <w:r w:rsidRPr="001D3A18">
        <w:rPr>
          <w:sz w:val="28"/>
          <w:szCs w:val="28"/>
        </w:rPr>
        <w:t>о</w:t>
      </w:r>
      <w:r w:rsidRPr="001D3A18">
        <w:rPr>
          <w:sz w:val="28"/>
          <w:szCs w:val="28"/>
        </w:rPr>
        <w:t>вание комфортной городской среды» на 2018 - 202</w:t>
      </w:r>
      <w:r>
        <w:rPr>
          <w:sz w:val="28"/>
          <w:szCs w:val="28"/>
        </w:rPr>
        <w:t>4</w:t>
      </w:r>
      <w:r w:rsidRPr="001D3A18">
        <w:rPr>
          <w:sz w:val="28"/>
          <w:szCs w:val="28"/>
        </w:rPr>
        <w:t xml:space="preserve"> годы», </w:t>
      </w:r>
      <w:r w:rsidRPr="00106779">
        <w:rPr>
          <w:color w:val="000000"/>
          <w:sz w:val="28"/>
          <w:szCs w:val="28"/>
        </w:rPr>
        <w:t>Постановление Правительства Российской Федерации</w:t>
      </w:r>
      <w:r w:rsidRPr="00106779">
        <w:rPr>
          <w:color w:val="000000"/>
          <w:kern w:val="36"/>
          <w:sz w:val="28"/>
          <w:szCs w:val="28"/>
        </w:rPr>
        <w:t xml:space="preserve"> </w:t>
      </w:r>
      <w:r w:rsidRPr="00106779">
        <w:rPr>
          <w:bCs/>
          <w:color w:val="000000"/>
          <w:kern w:val="36"/>
          <w:sz w:val="28"/>
          <w:szCs w:val="28"/>
        </w:rPr>
        <w:t>от 30 декабря 2017</w:t>
      </w:r>
      <w:r>
        <w:rPr>
          <w:bCs/>
          <w:color w:val="000000"/>
          <w:kern w:val="36"/>
          <w:sz w:val="28"/>
          <w:szCs w:val="28"/>
        </w:rPr>
        <w:t xml:space="preserve"> года.</w:t>
      </w:r>
      <w:r w:rsidRPr="00106779">
        <w:rPr>
          <w:bCs/>
          <w:color w:val="000000"/>
          <w:kern w:val="36"/>
          <w:sz w:val="28"/>
          <w:szCs w:val="28"/>
        </w:rPr>
        <w:t xml:space="preserve">     №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106779">
        <w:rPr>
          <w:bCs/>
          <w:color w:val="000000"/>
          <w:kern w:val="36"/>
          <w:sz w:val="28"/>
          <w:szCs w:val="28"/>
        </w:rPr>
        <w:t>1710</w:t>
      </w:r>
      <w:bookmarkStart w:id="1" w:name="dst100003"/>
      <w:bookmarkEnd w:id="1"/>
      <w:r w:rsidRPr="00106779">
        <w:rPr>
          <w:color w:val="000000"/>
          <w:kern w:val="36"/>
          <w:sz w:val="28"/>
          <w:szCs w:val="28"/>
        </w:rPr>
        <w:t xml:space="preserve"> «Об утверждении государственной программы Российской Федерации «Обеспеч</w:t>
      </w:r>
      <w:r w:rsidRPr="00106779">
        <w:rPr>
          <w:color w:val="000000"/>
          <w:kern w:val="36"/>
          <w:sz w:val="28"/>
          <w:szCs w:val="28"/>
        </w:rPr>
        <w:t>е</w:t>
      </w:r>
      <w:r w:rsidRPr="00106779">
        <w:rPr>
          <w:color w:val="000000"/>
          <w:kern w:val="36"/>
          <w:sz w:val="28"/>
          <w:szCs w:val="28"/>
        </w:rPr>
        <w:t>ние доступным и комфортным жильем и коммунальными услугами граждан Российской Федерации»,</w:t>
      </w:r>
      <w:r w:rsidRPr="00106779">
        <w:rPr>
          <w:color w:val="000000"/>
          <w:kern w:val="36"/>
        </w:rPr>
        <w:t xml:space="preserve"> </w:t>
      </w:r>
      <w:r w:rsidRPr="00106779">
        <w:rPr>
          <w:color w:val="000000"/>
          <w:kern w:val="36"/>
          <w:sz w:val="28"/>
          <w:szCs w:val="28"/>
        </w:rPr>
        <w:t>Постановление главы администрации (губернатора) Краснодарского края</w:t>
      </w:r>
      <w:r w:rsidRPr="00106779">
        <w:rPr>
          <w:color w:val="000000"/>
          <w:kern w:val="36"/>
        </w:rPr>
        <w:t xml:space="preserve"> </w:t>
      </w:r>
      <w:r w:rsidRPr="00106779">
        <w:rPr>
          <w:color w:val="000000"/>
          <w:spacing w:val="2"/>
          <w:sz w:val="28"/>
          <w:szCs w:val="28"/>
        </w:rPr>
        <w:t>от 31 августа 2017 года №</w:t>
      </w:r>
      <w:r>
        <w:rPr>
          <w:color w:val="000000"/>
          <w:spacing w:val="2"/>
          <w:sz w:val="28"/>
          <w:szCs w:val="28"/>
        </w:rPr>
        <w:t xml:space="preserve"> </w:t>
      </w:r>
      <w:r w:rsidRPr="00106779">
        <w:rPr>
          <w:color w:val="000000"/>
          <w:spacing w:val="2"/>
          <w:sz w:val="28"/>
          <w:szCs w:val="28"/>
        </w:rPr>
        <w:t xml:space="preserve">655 </w:t>
      </w:r>
      <w:r>
        <w:rPr>
          <w:color w:val="000000"/>
          <w:spacing w:val="2"/>
          <w:sz w:val="28"/>
          <w:szCs w:val="28"/>
        </w:rPr>
        <w:t>«</w:t>
      </w:r>
      <w:r w:rsidRPr="00106779">
        <w:rPr>
          <w:color w:val="000000"/>
          <w:spacing w:val="2"/>
          <w:sz w:val="28"/>
          <w:szCs w:val="28"/>
        </w:rPr>
        <w:t>Об утверждении госуда</w:t>
      </w:r>
      <w:r w:rsidRPr="00106779">
        <w:rPr>
          <w:color w:val="000000"/>
          <w:spacing w:val="2"/>
          <w:sz w:val="28"/>
          <w:szCs w:val="28"/>
        </w:rPr>
        <w:t>р</w:t>
      </w:r>
      <w:r w:rsidRPr="00106779">
        <w:rPr>
          <w:color w:val="000000"/>
          <w:spacing w:val="2"/>
          <w:sz w:val="28"/>
          <w:szCs w:val="28"/>
        </w:rPr>
        <w:t>ственной программы Краснодарского края «Формирование современной г</w:t>
      </w:r>
      <w:r w:rsidRPr="00106779">
        <w:rPr>
          <w:color w:val="000000"/>
          <w:spacing w:val="2"/>
          <w:sz w:val="28"/>
          <w:szCs w:val="28"/>
        </w:rPr>
        <w:t>о</w:t>
      </w:r>
      <w:r w:rsidRPr="00106779">
        <w:rPr>
          <w:color w:val="000000"/>
          <w:spacing w:val="2"/>
          <w:sz w:val="28"/>
          <w:szCs w:val="28"/>
        </w:rPr>
        <w:t>родской среды».</w:t>
      </w:r>
    </w:p>
    <w:p w:rsidR="0089218D" w:rsidRDefault="0089218D" w:rsidP="008B776E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9218D" w:rsidRDefault="0089218D" w:rsidP="008B776E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709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89218D" w:rsidRPr="004C1891" w:rsidRDefault="0089218D" w:rsidP="008B776E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91">
        <w:rPr>
          <w:rFonts w:ascii="Times New Roman" w:hAnsi="Times New Roman" w:cs="Times New Roman"/>
          <w:sz w:val="28"/>
          <w:szCs w:val="28"/>
        </w:rPr>
        <w:t>1.1. Характеристика благоустройства дворовых территорий</w:t>
      </w:r>
    </w:p>
    <w:p w:rsidR="0089218D" w:rsidRDefault="0089218D" w:rsidP="008B776E">
      <w:pPr>
        <w:pStyle w:val="ConsPlusTitle"/>
        <w:ind w:right="-284"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869" w:rsidRPr="00B42E4B" w:rsidRDefault="003E0869" w:rsidP="008B776E">
      <w:pPr>
        <w:pStyle w:val="ConsPlusTitle"/>
        <w:ind w:righ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441">
        <w:rPr>
          <w:rFonts w:ascii="Times New Roman" w:hAnsi="Times New Roman" w:cs="Times New Roman"/>
          <w:b w:val="0"/>
          <w:sz w:val="28"/>
          <w:szCs w:val="28"/>
        </w:rPr>
        <w:t>Реализация программы «Формирование современной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Старонижестеблиевского сельского поселения Красноармейского района на 2018 - 202</w:t>
      </w:r>
      <w:r w:rsidR="009C03F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территории Старонижестеблиевского сельского поселения </w:t>
      </w:r>
      <w:r w:rsidRPr="00030A4A">
        <w:rPr>
          <w:rFonts w:ascii="Times New Roman" w:hAnsi="Times New Roman" w:cs="Times New Roman"/>
          <w:b w:val="0"/>
          <w:sz w:val="28"/>
          <w:szCs w:val="28"/>
        </w:rPr>
        <w:t xml:space="preserve">имеет </w:t>
      </w:r>
      <w:proofErr w:type="gramStart"/>
      <w:r w:rsidRPr="00030A4A">
        <w:rPr>
          <w:rFonts w:ascii="Times New Roman" w:hAnsi="Times New Roman" w:cs="Times New Roman"/>
          <w:b w:val="0"/>
          <w:sz w:val="28"/>
          <w:szCs w:val="28"/>
        </w:rPr>
        <w:t>важное значение</w:t>
      </w:r>
      <w:proofErr w:type="gramEnd"/>
      <w:r w:rsidRPr="00030A4A">
        <w:rPr>
          <w:rFonts w:ascii="Times New Roman" w:hAnsi="Times New Roman" w:cs="Times New Roman"/>
          <w:b w:val="0"/>
          <w:sz w:val="28"/>
          <w:szCs w:val="28"/>
        </w:rPr>
        <w:t xml:space="preserve"> в  улучшени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0A4A">
        <w:rPr>
          <w:rFonts w:ascii="Times New Roman" w:hAnsi="Times New Roman" w:cs="Times New Roman"/>
          <w:b w:val="0"/>
          <w:sz w:val="28"/>
          <w:szCs w:val="28"/>
        </w:rPr>
        <w:t xml:space="preserve"> комфортных условий жизни населения.</w:t>
      </w:r>
    </w:p>
    <w:p w:rsidR="00D63678" w:rsidRDefault="00D63678" w:rsidP="008B776E">
      <w:pPr>
        <w:pStyle w:val="ConsPlusTitle"/>
        <w:ind w:right="-284"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На территории Старонижестеблиевского сельского поселения находятся одиннадцать дворовых территорий включающие 25 многоквартирных домов общей площадью </w:t>
      </w:r>
      <w:r w:rsidR="00EB1BF9">
        <w:rPr>
          <w:rFonts w:ascii="Times New Roman" w:hAnsi="Times New Roman" w:cs="Times New Roman"/>
          <w:b w:val="0"/>
          <w:sz w:val="28"/>
        </w:rPr>
        <w:t>40 461</w:t>
      </w:r>
      <w:r>
        <w:rPr>
          <w:rFonts w:ascii="Times New Roman" w:hAnsi="Times New Roman" w:cs="Times New Roman"/>
          <w:b w:val="0"/>
          <w:sz w:val="28"/>
        </w:rPr>
        <w:t xml:space="preserve"> кв.м. Численность населения, проживающего в мног</w:t>
      </w:r>
      <w:r>
        <w:rPr>
          <w:rFonts w:ascii="Times New Roman" w:hAnsi="Times New Roman" w:cs="Times New Roman"/>
          <w:b w:val="0"/>
          <w:sz w:val="28"/>
        </w:rPr>
        <w:t>о</w:t>
      </w:r>
      <w:r>
        <w:rPr>
          <w:rFonts w:ascii="Times New Roman" w:hAnsi="Times New Roman" w:cs="Times New Roman"/>
          <w:b w:val="0"/>
          <w:sz w:val="28"/>
        </w:rPr>
        <w:t xml:space="preserve">квартирных домах, составляет </w:t>
      </w:r>
      <w:r w:rsidR="0089218D">
        <w:rPr>
          <w:rFonts w:ascii="Times New Roman" w:hAnsi="Times New Roman" w:cs="Times New Roman"/>
          <w:b w:val="0"/>
          <w:color w:val="FF0000"/>
          <w:sz w:val="28"/>
        </w:rPr>
        <w:t>448</w:t>
      </w:r>
      <w:r>
        <w:rPr>
          <w:rFonts w:ascii="Times New Roman" w:hAnsi="Times New Roman" w:cs="Times New Roman"/>
          <w:b w:val="0"/>
          <w:sz w:val="28"/>
        </w:rPr>
        <w:t xml:space="preserve"> человека (</w:t>
      </w:r>
      <w:r w:rsidR="0089218D">
        <w:rPr>
          <w:rFonts w:ascii="Times New Roman" w:hAnsi="Times New Roman" w:cs="Times New Roman"/>
          <w:b w:val="0"/>
          <w:color w:val="FF0000"/>
          <w:sz w:val="28"/>
        </w:rPr>
        <w:t>3,8</w:t>
      </w:r>
      <w:r w:rsidRPr="00EB1BF9">
        <w:rPr>
          <w:rFonts w:ascii="Times New Roman" w:hAnsi="Times New Roman" w:cs="Times New Roman"/>
          <w:b w:val="0"/>
          <w:color w:val="FF0000"/>
          <w:sz w:val="28"/>
        </w:rPr>
        <w:t xml:space="preserve"> %</w:t>
      </w:r>
      <w:r>
        <w:rPr>
          <w:rFonts w:ascii="Times New Roman" w:hAnsi="Times New Roman" w:cs="Times New Roman"/>
          <w:b w:val="0"/>
          <w:sz w:val="28"/>
        </w:rPr>
        <w:t xml:space="preserve"> от общей численности нас</w:t>
      </w:r>
      <w:r>
        <w:rPr>
          <w:rFonts w:ascii="Times New Roman" w:hAnsi="Times New Roman" w:cs="Times New Roman"/>
          <w:b w:val="0"/>
          <w:sz w:val="28"/>
        </w:rPr>
        <w:t>е</w:t>
      </w:r>
      <w:r>
        <w:rPr>
          <w:rFonts w:ascii="Times New Roman" w:hAnsi="Times New Roman" w:cs="Times New Roman"/>
          <w:b w:val="0"/>
          <w:sz w:val="28"/>
        </w:rPr>
        <w:t>ления).</w:t>
      </w:r>
    </w:p>
    <w:p w:rsidR="0089218D" w:rsidRPr="00BB59FA" w:rsidRDefault="0089218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Старонижестеблиевскому</w:t>
      </w:r>
      <w:proofErr w:type="spellEnd"/>
      <w:r w:rsidRPr="00BB59FA">
        <w:rPr>
          <w:rFonts w:ascii="Times New Roman" w:hAnsi="Times New Roman" w:cs="Times New Roman"/>
          <w:sz w:val="28"/>
          <w:szCs w:val="28"/>
        </w:rPr>
        <w:t xml:space="preserve"> сельскому поселению полностью или частично не отвечает нормативным требованиям.</w:t>
      </w:r>
    </w:p>
    <w:p w:rsidR="003E0869" w:rsidRDefault="003E0869" w:rsidP="008B776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проводились работы во дворах по уходу за зелёными нас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ждениями, восстановлению газонов, удалению старых и больных деревьев, не осуществлялась посадка молодых деревьев и кустарников. Зеленые насаждения на дворовых территориях представлены в основном зрелыми или перестойн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на газонах не устроены цветники.</w:t>
      </w:r>
    </w:p>
    <w:p w:rsidR="003E0869" w:rsidRDefault="003E0869" w:rsidP="008B776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дворов отсутствует освещение придомовых территорий,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димый набор малых форм и обустроенных площадок. Отсутствуют специально обустроенные стоянки для автомобилей, что приводит к их хаотичной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ке.</w:t>
      </w:r>
    </w:p>
    <w:p w:rsidR="003E0869" w:rsidRDefault="003E0869" w:rsidP="008B776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придомовых территорий является важным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при формировании благоприятной, экологической и эстетической  среды жизнедеятельности населения.</w:t>
      </w:r>
    </w:p>
    <w:p w:rsidR="003E0869" w:rsidRDefault="003E0869" w:rsidP="008B776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объёме в связи с недостаточным финансированием отрасли.</w:t>
      </w:r>
    </w:p>
    <w:p w:rsidR="003E0869" w:rsidRDefault="003E0869" w:rsidP="008B776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на последовательном подходе к решению проблемы и не позволяют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солидировать денежные средства для достижения поставленной цели.</w:t>
      </w:r>
    </w:p>
    <w:p w:rsidR="00EB1BF9" w:rsidRDefault="003E0869" w:rsidP="008B776E">
      <w:pPr>
        <w:ind w:right="-284" w:firstLine="708"/>
        <w:jc w:val="both"/>
        <w:rPr>
          <w:b/>
          <w:sz w:val="28"/>
        </w:rPr>
      </w:pPr>
      <w:r>
        <w:rPr>
          <w:sz w:val="28"/>
          <w:szCs w:val="28"/>
        </w:rPr>
        <w:t>К благоустройству дворов и внутриквартальных территорий необходим последовательный комплексный подход, рассчитанный на среднесрочный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риод, который предполагает использование программно-целевых методов, обеспечивающих увязку реализации мероприятий по срокам, ресурсам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полнителям.</w:t>
      </w:r>
      <w:r w:rsidR="00EB1BF9" w:rsidRPr="00EB1BF9">
        <w:rPr>
          <w:b/>
          <w:sz w:val="28"/>
        </w:rPr>
        <w:t xml:space="preserve"> </w:t>
      </w:r>
    </w:p>
    <w:p w:rsidR="003E0869" w:rsidRPr="00EB1BF9" w:rsidRDefault="00EB1BF9" w:rsidP="008B776E">
      <w:pPr>
        <w:ind w:right="-284" w:firstLine="708"/>
        <w:jc w:val="both"/>
        <w:rPr>
          <w:sz w:val="28"/>
          <w:szCs w:val="28"/>
        </w:rPr>
      </w:pPr>
      <w:r w:rsidRPr="00EB1BF9">
        <w:rPr>
          <w:sz w:val="28"/>
        </w:rPr>
        <w:t>К общественным территориям относится парк, общей площадью 13951 кв.м. Парковая зона оснащена лавочками, имеется озеленение, освещение, газ</w:t>
      </w:r>
      <w:r w:rsidRPr="00EB1BF9">
        <w:rPr>
          <w:sz w:val="28"/>
        </w:rPr>
        <w:t>о</w:t>
      </w:r>
      <w:r w:rsidRPr="00EB1BF9">
        <w:rPr>
          <w:sz w:val="28"/>
        </w:rPr>
        <w:t xml:space="preserve">ны. В целях повышения комфортности и </w:t>
      </w:r>
      <w:proofErr w:type="gramStart"/>
      <w:r w:rsidRPr="00EB1BF9">
        <w:rPr>
          <w:sz w:val="28"/>
        </w:rPr>
        <w:t>эстетического вида</w:t>
      </w:r>
      <w:proofErr w:type="gramEnd"/>
      <w:r w:rsidRPr="00EB1BF9">
        <w:rPr>
          <w:sz w:val="28"/>
        </w:rPr>
        <w:t xml:space="preserve"> места массового отдыха жителей, требуется обновление и увеличения количества зеленых нас</w:t>
      </w:r>
      <w:r w:rsidRPr="00EB1BF9">
        <w:rPr>
          <w:sz w:val="28"/>
        </w:rPr>
        <w:t>а</w:t>
      </w:r>
      <w:r w:rsidRPr="00EB1BF9">
        <w:rPr>
          <w:sz w:val="28"/>
        </w:rPr>
        <w:t>ждений, обустройство малыми архитектурными формами, увеличение прот</w:t>
      </w:r>
      <w:r w:rsidRPr="00EB1BF9">
        <w:rPr>
          <w:sz w:val="28"/>
        </w:rPr>
        <w:t>я</w:t>
      </w:r>
      <w:r w:rsidRPr="00EB1BF9">
        <w:rPr>
          <w:sz w:val="28"/>
        </w:rPr>
        <w:t>женности уличного освещения, оснащение детской игровой площадки спец</w:t>
      </w:r>
      <w:r w:rsidRPr="00EB1BF9">
        <w:rPr>
          <w:sz w:val="28"/>
        </w:rPr>
        <w:t>и</w:t>
      </w:r>
      <w:r w:rsidRPr="00EB1BF9">
        <w:rPr>
          <w:sz w:val="28"/>
        </w:rPr>
        <w:t xml:space="preserve">альным покрытием, обновление и увеличение игрового оборудования.  </w:t>
      </w:r>
    </w:p>
    <w:p w:rsidR="003E0869" w:rsidRDefault="003E0869" w:rsidP="008B776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комфортной среды дворовых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и территорий кварталов застройки Старонижестеблиевского сельского поселения Красноармейского района.</w:t>
      </w:r>
    </w:p>
    <w:p w:rsidR="003E0869" w:rsidRDefault="003E0869" w:rsidP="008B776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создать благоприятные условия, повысить условия комфортности проживания населения, увеличить площадь озеленения территорий, обеспечить более эффективную эксплуатацию жилых домов, улучшить условия отдыха и занятий спортом. А также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физическую, пространственную и информационную доступность зданий, сооружений, дворовых территорий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3E0869" w:rsidRDefault="003E0869" w:rsidP="008B776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</w:t>
      </w:r>
      <w:r w:rsidRPr="00A11ADE"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>селения в технически исправном состоянии и приведения их в соответствие с современными требованиями комфортности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810DA7">
        <w:rPr>
          <w:rFonts w:ascii="Times New Roman" w:hAnsi="Times New Roman" w:cs="Times New Roman"/>
          <w:sz w:val="28"/>
          <w:szCs w:val="28"/>
        </w:rPr>
        <w:t>«</w:t>
      </w:r>
      <w:r w:rsidRPr="00810DA7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Старонижестеблиевск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сельского поселения Красноармейского района на 201</w:t>
      </w:r>
      <w:r w:rsidR="00D40BD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-2022 годы»</w:t>
      </w:r>
      <w:r w:rsidRPr="00A11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кот</w:t>
      </w:r>
      <w:r w:rsidRPr="00A11ADE">
        <w:rPr>
          <w:rFonts w:ascii="Times New Roman" w:hAnsi="Times New Roman" w:cs="Times New Roman"/>
          <w:sz w:val="28"/>
          <w:szCs w:val="28"/>
        </w:rPr>
        <w:t>о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рой предусматривается целенаправленная работа </w:t>
      </w:r>
      <w:r>
        <w:rPr>
          <w:rFonts w:ascii="Times New Roman" w:hAnsi="Times New Roman" w:cs="Times New Roman"/>
          <w:sz w:val="28"/>
          <w:szCs w:val="28"/>
        </w:rPr>
        <w:t>исходя из перечня работ: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нимального и дополнительного:</w:t>
      </w:r>
    </w:p>
    <w:p w:rsidR="0089218D" w:rsidRPr="00D9050B" w:rsidRDefault="0089218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9FA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D9050B">
        <w:rPr>
          <w:rFonts w:ascii="Times New Roman" w:hAnsi="Times New Roman" w:cs="Times New Roman"/>
          <w:sz w:val="28"/>
          <w:szCs w:val="28"/>
        </w:rPr>
        <w:t>приложением визуализирован</w:t>
      </w:r>
      <w:r>
        <w:rPr>
          <w:rFonts w:ascii="Times New Roman" w:hAnsi="Times New Roman" w:cs="Times New Roman"/>
          <w:sz w:val="28"/>
          <w:szCs w:val="28"/>
        </w:rPr>
        <w:t>ного перечня образцов элементов б</w:t>
      </w:r>
      <w:r w:rsidRPr="00D9050B">
        <w:rPr>
          <w:rFonts w:ascii="Times New Roman" w:hAnsi="Times New Roman" w:cs="Times New Roman"/>
          <w:sz w:val="28"/>
          <w:szCs w:val="28"/>
        </w:rPr>
        <w:t>лагоустро</w:t>
      </w:r>
      <w:r w:rsidRPr="00D905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50B">
        <w:rPr>
          <w:rFonts w:ascii="Times New Roman" w:hAnsi="Times New Roman" w:cs="Times New Roman"/>
          <w:sz w:val="28"/>
          <w:szCs w:val="28"/>
        </w:rPr>
        <w:t>тва, предполагаемых к размещению на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    № 3</w:t>
      </w:r>
      <w:r w:rsidRPr="00D9050B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9218D" w:rsidRPr="00BB59FA" w:rsidRDefault="0089218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89218D" w:rsidRPr="00BB59FA" w:rsidRDefault="0089218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89218D" w:rsidRPr="00BB59FA" w:rsidRDefault="0089218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установку</w:t>
      </w:r>
      <w:r>
        <w:rPr>
          <w:rFonts w:ascii="Times New Roman" w:hAnsi="Times New Roman" w:cs="Times New Roman"/>
          <w:sz w:val="28"/>
          <w:szCs w:val="28"/>
        </w:rPr>
        <w:t>, замена</w:t>
      </w:r>
      <w:r w:rsidRPr="00BB59FA">
        <w:rPr>
          <w:rFonts w:ascii="Times New Roman" w:hAnsi="Times New Roman" w:cs="Times New Roman"/>
          <w:sz w:val="28"/>
          <w:szCs w:val="28"/>
        </w:rPr>
        <w:t xml:space="preserve"> скамеек</w:t>
      </w:r>
      <w:r>
        <w:rPr>
          <w:rFonts w:ascii="Times New Roman" w:hAnsi="Times New Roman" w:cs="Times New Roman"/>
          <w:sz w:val="28"/>
          <w:szCs w:val="28"/>
        </w:rPr>
        <w:t>, урн для мусора</w:t>
      </w:r>
      <w:r w:rsidRPr="00BB59FA">
        <w:rPr>
          <w:rFonts w:ascii="Times New Roman" w:hAnsi="Times New Roman" w:cs="Times New Roman"/>
          <w:sz w:val="28"/>
          <w:szCs w:val="28"/>
        </w:rPr>
        <w:t>;</w:t>
      </w:r>
    </w:p>
    <w:p w:rsidR="0089218D" w:rsidRDefault="0089218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89218D" w:rsidRPr="00BB59FA" w:rsidRDefault="0089218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59FA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3E0869" w:rsidRDefault="003E0869" w:rsidP="008B776E">
      <w:pPr>
        <w:pStyle w:val="ConsPlusNormal"/>
        <w:ind w:right="-284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Pr="007D0334" w:rsidRDefault="003E0869" w:rsidP="008B776E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D0334">
        <w:rPr>
          <w:rFonts w:ascii="Times New Roman" w:hAnsi="Times New Roman" w:cs="Times New Roman"/>
          <w:bCs/>
          <w:sz w:val="28"/>
          <w:szCs w:val="28"/>
        </w:rPr>
        <w:t>Таблица №1</w:t>
      </w:r>
    </w:p>
    <w:p w:rsidR="003E0869" w:rsidRPr="00E019B8" w:rsidRDefault="003E0869" w:rsidP="003E0869">
      <w:pPr>
        <w:shd w:val="clear" w:color="auto" w:fill="FFFFFF"/>
        <w:ind w:left="24"/>
        <w:jc w:val="right"/>
        <w:rPr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4601"/>
        <w:gridCol w:w="1471"/>
        <w:gridCol w:w="3002"/>
      </w:tblGrid>
      <w:tr w:rsidR="0089218D" w:rsidRPr="00EA03CB" w:rsidTr="00CA28AC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Наименование норматива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 на благоустройство, вх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дящих в состав минимального п</w:t>
            </w:r>
            <w:r w:rsidRPr="00722A8F">
              <w:rPr>
                <w:sz w:val="28"/>
                <w:szCs w:val="28"/>
              </w:rPr>
              <w:t>е</w:t>
            </w:r>
            <w:r w:rsidRPr="00722A8F">
              <w:rPr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Нормативы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 на 1 един</w:t>
            </w:r>
            <w:r w:rsidRPr="00722A8F">
              <w:rPr>
                <w:sz w:val="28"/>
                <w:szCs w:val="28"/>
              </w:rPr>
              <w:t>и</w:t>
            </w:r>
            <w:r w:rsidRPr="00722A8F">
              <w:rPr>
                <w:sz w:val="28"/>
                <w:szCs w:val="28"/>
              </w:rPr>
              <w:t>цу измерения, с уч</w:t>
            </w:r>
            <w:r w:rsidRPr="00722A8F">
              <w:rPr>
                <w:sz w:val="28"/>
                <w:szCs w:val="28"/>
              </w:rPr>
              <w:t>е</w:t>
            </w:r>
            <w:r w:rsidRPr="00722A8F">
              <w:rPr>
                <w:sz w:val="28"/>
                <w:szCs w:val="28"/>
              </w:rPr>
              <w:t>том НДС (тыс. руб.)</w:t>
            </w:r>
          </w:p>
        </w:tc>
      </w:tr>
      <w:tr w:rsidR="0089218D" w:rsidRPr="00EA03CB" w:rsidTr="00CA28A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1,107</w:t>
            </w:r>
          </w:p>
        </w:tc>
      </w:tr>
      <w:tr w:rsidR="0089218D" w:rsidRPr="00EA03CB" w:rsidTr="00CA28A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ремонта асфальтобето</w:t>
            </w:r>
            <w:r w:rsidRPr="00722A8F">
              <w:rPr>
                <w:sz w:val="28"/>
                <w:szCs w:val="28"/>
              </w:rPr>
              <w:t>н</w:t>
            </w:r>
            <w:r w:rsidRPr="00722A8F">
              <w:rPr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Приобретение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4,4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Приобретение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1,8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7,8</w:t>
            </w:r>
          </w:p>
        </w:tc>
      </w:tr>
    </w:tbl>
    <w:p w:rsidR="003E0869" w:rsidRDefault="003E0869" w:rsidP="003E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Default="003E0869" w:rsidP="003E0869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5C2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ый перечень работ:</w:t>
      </w:r>
    </w:p>
    <w:p w:rsidR="00D22ACF" w:rsidRDefault="00D22ACF" w:rsidP="003E0869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Pr="007224FD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оборудование детс</w:t>
      </w:r>
      <w:r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</w:p>
    <w:p w:rsidR="003E0869" w:rsidRPr="007224FD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устройство, </w:t>
      </w:r>
      <w:r w:rsidRPr="007224FD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>удование автомобильных парковок,</w:t>
      </w:r>
    </w:p>
    <w:p w:rsidR="003E0869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высадка зелёных насаждений в виде деревьев и многолетних  кустарников,</w:t>
      </w:r>
    </w:p>
    <w:p w:rsidR="003E0869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тротуаров,</w:t>
      </w:r>
    </w:p>
    <w:p w:rsidR="003E0869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89218D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</w:t>
      </w:r>
      <w:r w:rsidRPr="00BB59FA">
        <w:rPr>
          <w:rFonts w:ascii="Times New Roman" w:hAnsi="Times New Roman" w:cs="Times New Roman"/>
          <w:sz w:val="28"/>
          <w:szCs w:val="28"/>
        </w:rPr>
        <w:t>и</w:t>
      </w:r>
      <w:r w:rsidRPr="00BB59FA">
        <w:rPr>
          <w:rFonts w:ascii="Times New Roman" w:hAnsi="Times New Roman" w:cs="Times New Roman"/>
          <w:sz w:val="28"/>
          <w:szCs w:val="28"/>
        </w:rPr>
        <w:t xml:space="preserve">торий многоквартирных домов, </w:t>
      </w:r>
      <w:r>
        <w:rPr>
          <w:rFonts w:ascii="Times New Roman" w:hAnsi="Times New Roman"/>
          <w:sz w:val="28"/>
          <w:szCs w:val="28"/>
        </w:rPr>
        <w:t xml:space="preserve">определяется исходя из соответствующего перечня, утвержденного </w:t>
      </w:r>
      <w:r w:rsidRPr="00173D09">
        <w:rPr>
          <w:rFonts w:ascii="Times New Roman" w:hAnsi="Times New Roman"/>
          <w:sz w:val="28"/>
          <w:szCs w:val="28"/>
        </w:rPr>
        <w:t xml:space="preserve">государственной программой Краснодарского края </w:t>
      </w:r>
      <w:r>
        <w:rPr>
          <w:rFonts w:ascii="Times New Roman" w:hAnsi="Times New Roman"/>
          <w:sz w:val="28"/>
          <w:szCs w:val="28"/>
        </w:rPr>
        <w:t>«Развитие жилищно-коммунального хозяйства».</w:t>
      </w:r>
    </w:p>
    <w:p w:rsidR="0089218D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 этом дополнительный перечень работ реализуется только при у</w:t>
      </w:r>
      <w:r w:rsidRPr="00BB59FA">
        <w:rPr>
          <w:rFonts w:ascii="Times New Roman" w:hAnsi="Times New Roman" w:cs="Times New Roman"/>
          <w:sz w:val="28"/>
          <w:szCs w:val="28"/>
        </w:rPr>
        <w:t>с</w:t>
      </w:r>
      <w:r w:rsidRPr="00BB59FA">
        <w:rPr>
          <w:rFonts w:ascii="Times New Roman" w:hAnsi="Times New Roman" w:cs="Times New Roman"/>
          <w:sz w:val="28"/>
          <w:szCs w:val="28"/>
        </w:rPr>
        <w:t>ловии реализации работ, предусмотренных минимальным перечнем по бл</w:t>
      </w:r>
      <w:r w:rsidRPr="00BB59FA">
        <w:rPr>
          <w:rFonts w:ascii="Times New Roman" w:hAnsi="Times New Roman" w:cs="Times New Roman"/>
          <w:sz w:val="28"/>
          <w:szCs w:val="28"/>
        </w:rPr>
        <w:t>а</w:t>
      </w:r>
      <w:r w:rsidRPr="00BB59FA">
        <w:rPr>
          <w:rFonts w:ascii="Times New Roman" w:hAnsi="Times New Roman" w:cs="Times New Roman"/>
          <w:sz w:val="28"/>
          <w:szCs w:val="28"/>
        </w:rPr>
        <w:t>гоустройству.</w:t>
      </w:r>
    </w:p>
    <w:p w:rsidR="0089218D" w:rsidRPr="00BB59FA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</w:t>
      </w:r>
      <w:r w:rsidRPr="00BB59FA">
        <w:rPr>
          <w:rFonts w:ascii="Times New Roman" w:hAnsi="Times New Roman" w:cs="Times New Roman"/>
          <w:sz w:val="28"/>
          <w:szCs w:val="28"/>
        </w:rPr>
        <w:t>т</w:t>
      </w:r>
      <w:r w:rsidRPr="00BB59FA">
        <w:rPr>
          <w:rFonts w:ascii="Times New Roman" w:hAnsi="Times New Roman" w:cs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BB59FA">
        <w:rPr>
          <w:rFonts w:ascii="Times New Roman" w:hAnsi="Times New Roman" w:cs="Times New Roman"/>
          <w:sz w:val="28"/>
          <w:szCs w:val="28"/>
        </w:rPr>
        <w:t>о</w:t>
      </w:r>
      <w:r w:rsidRPr="00BB59FA">
        <w:rPr>
          <w:rFonts w:ascii="Times New Roman" w:hAnsi="Times New Roman" w:cs="Times New Roman"/>
          <w:sz w:val="28"/>
          <w:szCs w:val="28"/>
        </w:rPr>
        <w:t xml:space="preserve">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59FA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D40BD6" w:rsidRDefault="00D40BD6" w:rsidP="008B776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0869" w:rsidRDefault="003E0869" w:rsidP="003E0869">
      <w:pPr>
        <w:pStyle w:val="ConsPlusNormal"/>
        <w:ind w:firstLine="7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3E0869" w:rsidRDefault="003E0869" w:rsidP="003E086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00"/>
        <w:gridCol w:w="4702"/>
        <w:gridCol w:w="1559"/>
        <w:gridCol w:w="2693"/>
      </w:tblGrid>
      <w:tr w:rsidR="0089218D" w:rsidRPr="00BB59FA" w:rsidTr="00CA28AC">
        <w:trPr>
          <w:cantSplit/>
          <w:trHeight w:val="2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A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2A8F">
              <w:rPr>
                <w:sz w:val="28"/>
                <w:szCs w:val="28"/>
              </w:rPr>
              <w:t>/</w:t>
            </w:r>
            <w:proofErr w:type="spellStart"/>
            <w:r w:rsidRPr="00722A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Наименование норматива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Ориентировочная стоимость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 на 1 ед</w:t>
            </w:r>
            <w:r w:rsidRPr="00722A8F">
              <w:rPr>
                <w:sz w:val="28"/>
                <w:szCs w:val="28"/>
              </w:rPr>
              <w:t>и</w:t>
            </w:r>
            <w:r w:rsidRPr="00722A8F">
              <w:rPr>
                <w:sz w:val="28"/>
                <w:szCs w:val="28"/>
              </w:rPr>
              <w:t>ницу измерения, с учетом НДС (тыс. руб.)</w:t>
            </w:r>
          </w:p>
        </w:tc>
      </w:tr>
      <w:tr w:rsidR="0089218D" w:rsidRPr="00145A72" w:rsidTr="00CA28AC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(газон естественный травяной покров)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247</w:t>
            </w:r>
          </w:p>
        </w:tc>
      </w:tr>
      <w:tr w:rsidR="0089218D" w:rsidRPr="00145A72" w:rsidTr="00CA28AC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(цве</w:t>
            </w:r>
            <w:r w:rsidRPr="00722A8F">
              <w:rPr>
                <w:sz w:val="28"/>
                <w:szCs w:val="28"/>
              </w:rPr>
              <w:t>т</w:t>
            </w:r>
            <w:r w:rsidRPr="00722A8F">
              <w:rPr>
                <w:sz w:val="28"/>
                <w:szCs w:val="28"/>
              </w:rPr>
              <w:t>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0,212</w:t>
            </w:r>
          </w:p>
        </w:tc>
      </w:tr>
      <w:tr w:rsidR="0089218D" w:rsidRPr="00145A72" w:rsidTr="00CA28AC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(деревья лиственные)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1,344</w:t>
            </w:r>
          </w:p>
        </w:tc>
      </w:tr>
      <w:tr w:rsidR="0089218D" w:rsidRPr="00145A72" w:rsidTr="00CA28AC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(куста</w:t>
            </w:r>
            <w:r w:rsidRPr="00722A8F">
              <w:rPr>
                <w:sz w:val="28"/>
                <w:szCs w:val="28"/>
              </w:rPr>
              <w:t>р</w:t>
            </w:r>
            <w:r w:rsidRPr="00722A8F">
              <w:rPr>
                <w:sz w:val="28"/>
                <w:szCs w:val="28"/>
              </w:rPr>
              <w:lastRenderedPageBreak/>
              <w:t>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465</w:t>
            </w:r>
          </w:p>
        </w:tc>
      </w:tr>
      <w:tr w:rsidR="0089218D" w:rsidRPr="00145A72" w:rsidTr="00CA28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(деревья субтропические)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218</w:t>
            </w:r>
          </w:p>
        </w:tc>
      </w:tr>
      <w:tr w:rsidR="0089218D" w:rsidRPr="00145A72" w:rsidTr="00CA28A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(деревья хвойные)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>218</w:t>
            </w:r>
          </w:p>
        </w:tc>
      </w:tr>
      <w:tr w:rsidR="0089218D" w:rsidRPr="00BB59FA" w:rsidTr="00CA28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(куста</w:t>
            </w:r>
            <w:r w:rsidRPr="00722A8F">
              <w:rPr>
                <w:sz w:val="28"/>
                <w:szCs w:val="28"/>
              </w:rPr>
              <w:t>р</w:t>
            </w:r>
            <w:r w:rsidRPr="00722A8F">
              <w:rPr>
                <w:sz w:val="28"/>
                <w:szCs w:val="28"/>
              </w:rPr>
              <w:t>ники)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465</w:t>
            </w:r>
          </w:p>
        </w:tc>
      </w:tr>
    </w:tbl>
    <w:p w:rsidR="003E0869" w:rsidRDefault="003E0869" w:rsidP="003E0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D52" w:rsidRDefault="00B62D52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A2A">
        <w:rPr>
          <w:rFonts w:ascii="Times New Roman" w:hAnsi="Times New Roman" w:cs="Times New Roman"/>
          <w:sz w:val="28"/>
          <w:szCs w:val="28"/>
        </w:rPr>
        <w:t xml:space="preserve">Также при благоустройстве дворовых территорий необходимо 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провед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ние мероприятий с учетом необходимости обеспечения физической, простра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ственной и информационной доступности зданий, сооружений, дворовых те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риторий для инвалидов и других </w:t>
      </w:r>
      <w:proofErr w:type="spellStart"/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маломобильных</w:t>
      </w:r>
      <w:proofErr w:type="spellEnd"/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 населения в соответс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вии с установленными нормами и правилами.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реализации работ из минимального и дополнительного перечня вида работ по благоустройству дворовых территорий, обязательно наличие трудов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участия собственников помещений в многоквартирных домах, собственн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ков иных зданий и сооружений, расположенных в границах дворовой террит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рии, подлежащей благоустройству (далее – заинтересованные лица).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Трудовое участие – выполнение жителями неоплачиваемых работ, не требующих специальной квалификации (подготовка объекта дворовой террит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рии к началу работ, земляные работы, снятие старого оборудования, уборка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сора) и другие работы (покраска оборудования, озеленение территории, посадка деревьев, охрана объекта), которое измеряется в человеко-часах, а также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доставление строительных материалов, техники и так далее; обеспечение бл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гоприятных условий для работы подрядной организации, выполняющей работы и для ее работников. Доля трудового участия заинтересованных лиц в реализ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ции мероприятий по благоустройству определяется на общем собрании собс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венников помещений, которое проводится в соответствии с требованиями 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тей 44-48 Жилищного кодекса Российской Федерации.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отдельно стоящих зданий, сооружений в пределах двор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вой территории, подлежащей благоустройству, определяют долю трудового участия путем принятия самостоятельного решения.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вой территории, подлежащей благоустройству, в реализации мероприятий по благоустройству дворовых территорий в рамках минимального, дополнител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 перечня работ по благоустройству осуществляется, в том числе в форме субботника.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трудового участия осуществляется заинтересованными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цами в соответствии с решением общего собрания собственников помещений в многоквартирном доме, дворовая территория которого подлежит благоустро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ству, оформленного соответствующим протоколом общего собрания собстве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ников помещений в многоквартирном доме.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качестве документов (материалов), подтверждающих трудовое участие, 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могут быть представлены отчеты председателей территориального общ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ственного самоуправления о выполнении работ, включающий информацию о проведении мероприятия с трудовым участием граждан, отчет совета мног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фото-видеоматериалы, подтве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ждающие проведения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подтверждающие трудовое участие, представляется в адм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нистрацию Старонижестеблиевского сельского поселения не позднее 10 кале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дарных дней со дня окончания работ, выполняемых заинтересованными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ми.</w:t>
      </w:r>
    </w:p>
    <w:p w:rsidR="00CA28AC" w:rsidRP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Право Старонижестеблиевского сельского поселения исключать из 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ресного перечня дворовых и общественных территорий, подлежащих благоус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ройству в рамках реализации муниципальной программы, территории, расп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ложенные вблизи многоквартирных домов, физический износ основных конс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руктивных элементов (крыша, стена, фундамент) которые превышает 70 пр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центов, а также территории, которые планируются к изъятию для муниципал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ных или государственных нужд в соответствии с генеральным планом соотве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ствующего поселения при условии одобрения решения об</w:t>
      </w:r>
      <w:proofErr w:type="gramEnd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исключении указа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территорий из адресного перечня дворовых территорий и общественных территорий межведомственной комиссией в </w:t>
      </w:r>
      <w:proofErr w:type="gramStart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установленном такой к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миссией.</w:t>
      </w:r>
    </w:p>
    <w:p w:rsidR="00CA28AC" w:rsidRP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Право Старонижестеблиевского сельского поселения исключать из 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ройству в рамках реализации муниципальной программы, возможно только при условии одобрения соответствующего решения муниципальной общественной комиссии в порядке, установленном такой комиссией.</w:t>
      </w:r>
    </w:p>
    <w:p w:rsidR="00CA28AC" w:rsidRPr="00344A2A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proofErr w:type="gramEnd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софинансируются</w:t>
      </w:r>
      <w:proofErr w:type="spellEnd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использованием средств субсидий из краевого бюджета.</w:t>
      </w:r>
    </w:p>
    <w:p w:rsidR="00CA28AC" w:rsidRDefault="00CA28AC" w:rsidP="008B776E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proofErr w:type="gramStart"/>
      <w:r w:rsidRPr="00607C0B">
        <w:rPr>
          <w:color w:val="000000"/>
          <w:spacing w:val="2"/>
          <w:sz w:val="28"/>
          <w:szCs w:val="28"/>
          <w:shd w:val="clear" w:color="auto" w:fill="FFFFFF"/>
        </w:rPr>
        <w:t>Адресный перечень всех дворовых территорий, нуждающихся в благ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устройстве (с учетом их физического состояния по результатам инвентариз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ции дворовой территории) и подлежащих благоустройству,</w:t>
      </w:r>
      <w:r>
        <w:rPr>
          <w:sz w:val="28"/>
          <w:szCs w:val="28"/>
        </w:rPr>
        <w:t xml:space="preserve"> </w:t>
      </w:r>
      <w:r w:rsidRPr="00A058E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 w:rsidRPr="00A058EB">
        <w:rPr>
          <w:sz w:val="28"/>
          <w:szCs w:val="28"/>
        </w:rPr>
        <w:t xml:space="preserve"> сельского поселения, на которых планируется благ</w:t>
      </w:r>
      <w:r w:rsidRPr="00A058EB">
        <w:rPr>
          <w:sz w:val="28"/>
          <w:szCs w:val="28"/>
        </w:rPr>
        <w:t>о</w:t>
      </w:r>
      <w:r w:rsidRPr="00A058EB">
        <w:rPr>
          <w:sz w:val="28"/>
          <w:szCs w:val="28"/>
        </w:rPr>
        <w:t>устройство в 201</w:t>
      </w:r>
      <w:r w:rsidR="00D40BD6">
        <w:rPr>
          <w:sz w:val="28"/>
          <w:szCs w:val="28"/>
        </w:rPr>
        <w:t>9</w:t>
      </w:r>
      <w:r w:rsidRPr="00A058E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058EB">
        <w:rPr>
          <w:sz w:val="28"/>
          <w:szCs w:val="28"/>
        </w:rPr>
        <w:t xml:space="preserve"> год</w:t>
      </w:r>
      <w:r>
        <w:rPr>
          <w:sz w:val="28"/>
          <w:szCs w:val="28"/>
        </w:rPr>
        <w:t>ах исходя из минимального перечня работ по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</w:t>
      </w:r>
      <w:r w:rsidRPr="00A058EB">
        <w:rPr>
          <w:sz w:val="28"/>
          <w:szCs w:val="28"/>
        </w:rPr>
        <w:t xml:space="preserve">, указан в  </w:t>
      </w:r>
      <w:r w:rsidRPr="00A058EB">
        <w:rPr>
          <w:color w:val="000000"/>
          <w:sz w:val="28"/>
          <w:szCs w:val="28"/>
        </w:rPr>
        <w:t xml:space="preserve">приложение № 4 </w:t>
      </w:r>
      <w:r w:rsidRPr="00A058EB">
        <w:rPr>
          <w:rFonts w:eastAsia="Calibri"/>
          <w:sz w:val="28"/>
          <w:szCs w:val="28"/>
        </w:rPr>
        <w:t>к паспорту программы (перечень фо</w:t>
      </w:r>
      <w:r w:rsidRPr="00A058EB">
        <w:rPr>
          <w:rFonts w:eastAsia="Calibri"/>
          <w:sz w:val="28"/>
          <w:szCs w:val="28"/>
        </w:rPr>
        <w:t>р</w:t>
      </w:r>
      <w:r w:rsidRPr="00A058EB">
        <w:rPr>
          <w:rFonts w:eastAsia="Calibri"/>
          <w:sz w:val="28"/>
          <w:szCs w:val="28"/>
        </w:rPr>
        <w:t xml:space="preserve">мируется на основании </w:t>
      </w:r>
      <w:r w:rsidRPr="00A058EB">
        <w:rPr>
          <w:color w:val="000000"/>
          <w:sz w:val="28"/>
          <w:szCs w:val="28"/>
        </w:rPr>
        <w:t>предложений заинтересованных лиц о включении дв</w:t>
      </w:r>
      <w:r w:rsidRPr="00A058EB">
        <w:rPr>
          <w:color w:val="000000"/>
          <w:sz w:val="28"/>
          <w:szCs w:val="28"/>
        </w:rPr>
        <w:t>о</w:t>
      </w:r>
      <w:r w:rsidRPr="00A058EB">
        <w:rPr>
          <w:color w:val="000000"/>
          <w:sz w:val="28"/>
          <w:szCs w:val="28"/>
        </w:rPr>
        <w:t>ровой территории в муниципальную</w:t>
      </w:r>
      <w:proofErr w:type="gramEnd"/>
      <w:r w:rsidRPr="00A058EB">
        <w:rPr>
          <w:color w:val="000000"/>
          <w:sz w:val="28"/>
          <w:szCs w:val="28"/>
        </w:rPr>
        <w:t xml:space="preserve"> программу,  в соответствии с Порядком утвержденным нормативно-правовым актом администрации </w:t>
      </w:r>
      <w:r>
        <w:rPr>
          <w:color w:val="000000"/>
          <w:sz w:val="28"/>
          <w:szCs w:val="28"/>
        </w:rPr>
        <w:t>Старонижестебл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евского</w:t>
      </w:r>
      <w:r w:rsidRPr="00A058EB">
        <w:rPr>
          <w:color w:val="000000"/>
          <w:sz w:val="28"/>
          <w:szCs w:val="28"/>
        </w:rPr>
        <w:t xml:space="preserve"> сельского поселения</w:t>
      </w:r>
      <w:r w:rsidRPr="00A058EB">
        <w:rPr>
          <w:rFonts w:eastAsia="Calibri"/>
          <w:sz w:val="28"/>
          <w:szCs w:val="28"/>
        </w:rPr>
        <w:t>).</w:t>
      </w:r>
      <w:r>
        <w:rPr>
          <w:rFonts w:eastAsia="Calibri"/>
          <w:sz w:val="28"/>
          <w:szCs w:val="28"/>
        </w:rPr>
        <w:t xml:space="preserve"> </w:t>
      </w:r>
    </w:p>
    <w:p w:rsidR="00CA28AC" w:rsidRDefault="00CA28AC" w:rsidP="008B776E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8B776E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8AC" w:rsidRPr="004C1891" w:rsidRDefault="00CA28AC" w:rsidP="008B776E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891">
        <w:rPr>
          <w:rFonts w:ascii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</w:t>
      </w:r>
    </w:p>
    <w:p w:rsidR="00CA28AC" w:rsidRPr="004534AC" w:rsidRDefault="00CA28AC" w:rsidP="008B776E">
      <w:pPr>
        <w:pStyle w:val="ConsPlusNormal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CA28AC" w:rsidRPr="00E13DA0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 xml:space="preserve">Внешний облик станицы, его </w:t>
      </w:r>
      <w:proofErr w:type="gramStart"/>
      <w:r w:rsidRPr="00E13DA0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E13DA0">
        <w:rPr>
          <w:rFonts w:ascii="Times New Roman" w:hAnsi="Times New Roman" w:cs="Times New Roman"/>
          <w:sz w:val="28"/>
          <w:szCs w:val="28"/>
        </w:rPr>
        <w:t xml:space="preserve"> во многом зависят от ст</w:t>
      </w:r>
      <w:r w:rsidRPr="00E13DA0">
        <w:rPr>
          <w:rFonts w:ascii="Times New Roman" w:hAnsi="Times New Roman" w:cs="Times New Roman"/>
          <w:sz w:val="28"/>
          <w:szCs w:val="28"/>
        </w:rPr>
        <w:t>е</w:t>
      </w:r>
      <w:r w:rsidRPr="00E13DA0">
        <w:rPr>
          <w:rFonts w:ascii="Times New Roman" w:hAnsi="Times New Roman" w:cs="Times New Roman"/>
          <w:sz w:val="28"/>
          <w:szCs w:val="28"/>
        </w:rPr>
        <w:t>пени благоустроенности территории, от площади озеленения.</w:t>
      </w:r>
    </w:p>
    <w:p w:rsidR="00CA28AC" w:rsidRPr="00E13DA0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</w:t>
      </w:r>
      <w:r w:rsidRPr="00E13DA0">
        <w:rPr>
          <w:rFonts w:ascii="Times New Roman" w:hAnsi="Times New Roman" w:cs="Times New Roman"/>
          <w:sz w:val="28"/>
          <w:szCs w:val="28"/>
        </w:rPr>
        <w:t>а</w:t>
      </w:r>
      <w:r w:rsidRPr="00E13DA0">
        <w:rPr>
          <w:rFonts w:ascii="Times New Roman" w:hAnsi="Times New Roman" w:cs="Times New Roman"/>
          <w:sz w:val="28"/>
          <w:szCs w:val="28"/>
        </w:rPr>
        <w:t>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 w:rsidR="002001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DA0">
        <w:rPr>
          <w:rFonts w:ascii="Times New Roman" w:hAnsi="Times New Roman" w:cs="Times New Roman"/>
          <w:sz w:val="28"/>
          <w:szCs w:val="28"/>
        </w:rPr>
        <w:t>, формируют благоприя</w:t>
      </w:r>
      <w:r w:rsidRPr="00E13DA0">
        <w:rPr>
          <w:rFonts w:ascii="Times New Roman" w:hAnsi="Times New Roman" w:cs="Times New Roman"/>
          <w:sz w:val="28"/>
          <w:szCs w:val="28"/>
        </w:rPr>
        <w:t>т</w:t>
      </w:r>
      <w:r w:rsidRPr="00E13DA0">
        <w:rPr>
          <w:rFonts w:ascii="Times New Roman" w:hAnsi="Times New Roman" w:cs="Times New Roman"/>
          <w:sz w:val="28"/>
          <w:szCs w:val="28"/>
        </w:rPr>
        <w:t>ную и комфортную среду для жителей и гостей поселения, выполняют рекре</w:t>
      </w:r>
      <w:r w:rsidRPr="00E13DA0">
        <w:rPr>
          <w:rFonts w:ascii="Times New Roman" w:hAnsi="Times New Roman" w:cs="Times New Roman"/>
          <w:sz w:val="28"/>
          <w:szCs w:val="28"/>
        </w:rPr>
        <w:t>а</w:t>
      </w:r>
      <w:r w:rsidRPr="00E13DA0">
        <w:rPr>
          <w:rFonts w:ascii="Times New Roman" w:hAnsi="Times New Roman" w:cs="Times New Roman"/>
          <w:sz w:val="28"/>
          <w:szCs w:val="28"/>
        </w:rPr>
        <w:t xml:space="preserve">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Pr="00E13DA0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</w:t>
      </w:r>
      <w:r w:rsidRPr="00E13DA0">
        <w:rPr>
          <w:rFonts w:ascii="Times New Roman" w:hAnsi="Times New Roman" w:cs="Times New Roman"/>
          <w:sz w:val="28"/>
          <w:szCs w:val="28"/>
        </w:rPr>
        <w:t>и</w:t>
      </w:r>
      <w:r w:rsidRPr="00E13DA0">
        <w:rPr>
          <w:rFonts w:ascii="Times New Roman" w:hAnsi="Times New Roman" w:cs="Times New Roman"/>
          <w:sz w:val="28"/>
          <w:szCs w:val="28"/>
        </w:rPr>
        <w:t>влекательности.</w:t>
      </w:r>
    </w:p>
    <w:p w:rsidR="00CA28AC" w:rsidRPr="00E13DA0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01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</w:t>
      </w:r>
      <w:r w:rsidR="0020017D">
        <w:rPr>
          <w:rFonts w:ascii="Times New Roman" w:hAnsi="Times New Roman" w:cs="Times New Roman"/>
          <w:sz w:val="28"/>
          <w:szCs w:val="28"/>
        </w:rPr>
        <w:t>2 объекта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1FFA">
        <w:rPr>
          <w:rFonts w:ascii="Times New Roman" w:hAnsi="Times New Roman" w:cs="Times New Roman"/>
          <w:sz w:val="28"/>
          <w:szCs w:val="28"/>
        </w:rPr>
        <w:t>общественная территория) – парк, сквер и они</w:t>
      </w:r>
      <w:r>
        <w:rPr>
          <w:rFonts w:ascii="Times New Roman" w:hAnsi="Times New Roman" w:cs="Times New Roman"/>
          <w:sz w:val="28"/>
          <w:szCs w:val="28"/>
        </w:rPr>
        <w:t xml:space="preserve"> нуждаются в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ройстве.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</w:t>
      </w:r>
      <w:r w:rsidRPr="00E13DA0">
        <w:rPr>
          <w:rFonts w:ascii="Times New Roman" w:hAnsi="Times New Roman" w:cs="Times New Roman"/>
          <w:sz w:val="28"/>
          <w:szCs w:val="28"/>
        </w:rPr>
        <w:t>б</w:t>
      </w:r>
      <w:r w:rsidRPr="00E13DA0">
        <w:rPr>
          <w:rFonts w:ascii="Times New Roman" w:hAnsi="Times New Roman" w:cs="Times New Roman"/>
          <w:sz w:val="28"/>
          <w:szCs w:val="28"/>
        </w:rPr>
        <w:t>разно проведение следующих мероприятий: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аллеи с незначительным расширением пешеходных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пешеходных дорожек с устройством площадок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дыха;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тротуаров;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установка бордюров вдоль дорог;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парковых скамеек и урн;</w:t>
      </w:r>
    </w:p>
    <w:p w:rsidR="00CA28AC" w:rsidRDefault="00CA28AC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нового покрытия на месте реконструируемых и проектиру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пешеходных путей.</w:t>
      </w:r>
    </w:p>
    <w:p w:rsidR="00CA28AC" w:rsidRDefault="00CA28AC" w:rsidP="008B776E">
      <w:pPr>
        <w:pStyle w:val="Default"/>
        <w:ind w:right="-284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3D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DA0">
        <w:rPr>
          <w:color w:val="auto"/>
          <w:sz w:val="28"/>
          <w:szCs w:val="28"/>
        </w:rPr>
        <w:t>обеспечение физической, пространственн</w:t>
      </w:r>
      <w:r>
        <w:rPr>
          <w:color w:val="auto"/>
          <w:sz w:val="28"/>
          <w:szCs w:val="28"/>
        </w:rPr>
        <w:t xml:space="preserve">ой и информационной доступности </w:t>
      </w:r>
      <w:r w:rsidRPr="00E13DA0">
        <w:rPr>
          <w:color w:val="auto"/>
          <w:sz w:val="28"/>
          <w:szCs w:val="28"/>
        </w:rPr>
        <w:t>общественных территорий для инвалидов и други</w:t>
      </w:r>
      <w:r>
        <w:rPr>
          <w:color w:val="auto"/>
          <w:sz w:val="28"/>
          <w:szCs w:val="28"/>
        </w:rPr>
        <w:t xml:space="preserve">х </w:t>
      </w:r>
      <w:proofErr w:type="spellStart"/>
      <w:r>
        <w:rPr>
          <w:color w:val="auto"/>
          <w:sz w:val="28"/>
          <w:szCs w:val="28"/>
        </w:rPr>
        <w:t>маломобил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ных</w:t>
      </w:r>
      <w:proofErr w:type="spellEnd"/>
      <w:r>
        <w:rPr>
          <w:color w:val="auto"/>
          <w:sz w:val="28"/>
          <w:szCs w:val="28"/>
        </w:rPr>
        <w:t xml:space="preserve"> групп населения </w:t>
      </w:r>
      <w:r w:rsidRPr="00344A2A">
        <w:rPr>
          <w:bCs/>
          <w:sz w:val="28"/>
          <w:szCs w:val="28"/>
        </w:rPr>
        <w:t>в соответствии с установленными нормами и правилами</w:t>
      </w:r>
      <w:r>
        <w:rPr>
          <w:color w:val="auto"/>
          <w:sz w:val="28"/>
          <w:szCs w:val="28"/>
        </w:rPr>
        <w:t>;</w:t>
      </w:r>
    </w:p>
    <w:p w:rsidR="00CA28AC" w:rsidRPr="00660BFE" w:rsidRDefault="00CA28AC" w:rsidP="008B776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работ.</w:t>
      </w:r>
    </w:p>
    <w:p w:rsidR="00CA28AC" w:rsidRDefault="00CA28AC" w:rsidP="008B776E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2255">
        <w:rPr>
          <w:sz w:val="28"/>
          <w:szCs w:val="28"/>
        </w:rPr>
        <w:t>Адресный перечень общественных территорий муниципального образ</w:t>
      </w:r>
      <w:r w:rsidRPr="00D12255">
        <w:rPr>
          <w:sz w:val="28"/>
          <w:szCs w:val="28"/>
        </w:rPr>
        <w:t>о</w:t>
      </w:r>
      <w:r w:rsidRPr="00D12255">
        <w:rPr>
          <w:sz w:val="28"/>
          <w:szCs w:val="28"/>
        </w:rPr>
        <w:t xml:space="preserve">вания </w:t>
      </w:r>
      <w:r w:rsidR="0020017D">
        <w:rPr>
          <w:sz w:val="28"/>
          <w:szCs w:val="28"/>
        </w:rPr>
        <w:t>Старонижестеблиевского</w:t>
      </w:r>
      <w:r w:rsidRPr="00D12255">
        <w:rPr>
          <w:sz w:val="28"/>
          <w:szCs w:val="28"/>
        </w:rPr>
        <w:t xml:space="preserve"> сельское поселение,</w:t>
      </w:r>
      <w:r w:rsidRPr="007224FD">
        <w:rPr>
          <w:sz w:val="28"/>
          <w:szCs w:val="28"/>
        </w:rPr>
        <w:t xml:space="preserve"> на которых планируется благоустройство в </w:t>
      </w:r>
      <w:r>
        <w:rPr>
          <w:sz w:val="28"/>
          <w:szCs w:val="28"/>
        </w:rPr>
        <w:t>201</w:t>
      </w:r>
      <w:r w:rsidR="00D40BD6">
        <w:rPr>
          <w:sz w:val="28"/>
          <w:szCs w:val="28"/>
        </w:rPr>
        <w:t>9</w:t>
      </w:r>
      <w:r>
        <w:rPr>
          <w:sz w:val="28"/>
          <w:szCs w:val="28"/>
        </w:rPr>
        <w:t>-2024 годах,</w:t>
      </w:r>
      <w:r w:rsidRPr="0072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</w:t>
      </w:r>
      <w:r w:rsidRPr="007224FD">
        <w:rPr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 xml:space="preserve">приложение № 5 </w:t>
      </w:r>
      <w:r>
        <w:rPr>
          <w:rFonts w:eastAsia="Calibri"/>
          <w:sz w:val="28"/>
          <w:szCs w:val="28"/>
        </w:rPr>
        <w:t>к паспорту программы (</w:t>
      </w:r>
      <w:r w:rsidRPr="00A058EB">
        <w:rPr>
          <w:rFonts w:eastAsia="Calibri"/>
          <w:sz w:val="28"/>
          <w:szCs w:val="28"/>
        </w:rPr>
        <w:t xml:space="preserve">перечень формируется на основании </w:t>
      </w:r>
      <w:r w:rsidRPr="00A058EB">
        <w:rPr>
          <w:color w:val="000000"/>
          <w:sz w:val="28"/>
          <w:szCs w:val="28"/>
        </w:rPr>
        <w:t>предложений заинтересова</w:t>
      </w:r>
      <w:r w:rsidRPr="00A058EB">
        <w:rPr>
          <w:color w:val="000000"/>
          <w:sz w:val="28"/>
          <w:szCs w:val="28"/>
        </w:rPr>
        <w:t>н</w:t>
      </w:r>
      <w:r w:rsidRPr="00A058EB">
        <w:rPr>
          <w:color w:val="000000"/>
          <w:sz w:val="28"/>
          <w:szCs w:val="28"/>
        </w:rPr>
        <w:t xml:space="preserve">ных лиц о включении </w:t>
      </w:r>
      <w:r>
        <w:rPr>
          <w:color w:val="000000"/>
          <w:sz w:val="28"/>
          <w:szCs w:val="28"/>
        </w:rPr>
        <w:t xml:space="preserve">общественных </w:t>
      </w:r>
      <w:r w:rsidRPr="00A058EB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й</w:t>
      </w:r>
      <w:r w:rsidRPr="00A058EB">
        <w:rPr>
          <w:color w:val="000000"/>
          <w:sz w:val="28"/>
          <w:szCs w:val="28"/>
        </w:rPr>
        <w:t xml:space="preserve"> в муниципальную программу,  в соответствии с Порядком утвержденным нормативно-правовым актом адм</w:t>
      </w:r>
      <w:r w:rsidRPr="00A058EB">
        <w:rPr>
          <w:color w:val="000000"/>
          <w:sz w:val="28"/>
          <w:szCs w:val="28"/>
        </w:rPr>
        <w:t>и</w:t>
      </w:r>
      <w:r w:rsidRPr="00A058EB">
        <w:rPr>
          <w:color w:val="000000"/>
          <w:sz w:val="28"/>
          <w:szCs w:val="28"/>
        </w:rPr>
        <w:t xml:space="preserve">нистрации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A058E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</w:p>
    <w:p w:rsidR="00D0162D" w:rsidRDefault="00D0162D" w:rsidP="008B776E">
      <w:pPr>
        <w:pStyle w:val="ConsPlusNormal"/>
        <w:ind w:right="-284" w:firstLine="709"/>
        <w:jc w:val="both"/>
        <w:rPr>
          <w:b/>
          <w:sz w:val="28"/>
          <w:szCs w:val="28"/>
        </w:rPr>
      </w:pPr>
    </w:p>
    <w:p w:rsidR="00CA28AC" w:rsidRDefault="00CA28AC" w:rsidP="008B776E">
      <w:pPr>
        <w:pStyle w:val="ConsPlusNormal"/>
        <w:ind w:right="-284" w:firstLine="709"/>
        <w:jc w:val="both"/>
        <w:rPr>
          <w:b/>
          <w:sz w:val="28"/>
          <w:szCs w:val="28"/>
        </w:rPr>
      </w:pPr>
      <w:r w:rsidRPr="00EE3134">
        <w:rPr>
          <w:b/>
          <w:sz w:val="28"/>
          <w:szCs w:val="28"/>
        </w:rPr>
        <w:t xml:space="preserve">   </w:t>
      </w:r>
    </w:p>
    <w:p w:rsidR="00CA28AC" w:rsidRDefault="00CA28AC" w:rsidP="008B776E">
      <w:pPr>
        <w:ind w:right="-284" w:firstLine="709"/>
        <w:jc w:val="center"/>
        <w:rPr>
          <w:color w:val="000000"/>
          <w:sz w:val="28"/>
          <w:szCs w:val="28"/>
        </w:rPr>
      </w:pPr>
      <w:r w:rsidRPr="004C1891">
        <w:rPr>
          <w:color w:val="000000"/>
          <w:sz w:val="28"/>
          <w:szCs w:val="28"/>
        </w:rPr>
        <w:t xml:space="preserve">1.3. Характеристика сферы благоустройства объектов, находящихся </w:t>
      </w:r>
      <w:r>
        <w:rPr>
          <w:color w:val="000000"/>
          <w:sz w:val="28"/>
          <w:szCs w:val="28"/>
        </w:rPr>
        <w:t xml:space="preserve"> </w:t>
      </w:r>
    </w:p>
    <w:p w:rsidR="00CA28AC" w:rsidRPr="004C1891" w:rsidRDefault="00CA28AC" w:rsidP="008B776E">
      <w:pPr>
        <w:ind w:right="-284" w:firstLine="709"/>
        <w:jc w:val="center"/>
        <w:rPr>
          <w:color w:val="000000"/>
          <w:sz w:val="28"/>
          <w:szCs w:val="28"/>
        </w:rPr>
      </w:pPr>
      <w:r w:rsidRPr="004C1891">
        <w:rPr>
          <w:color w:val="000000"/>
          <w:sz w:val="28"/>
          <w:szCs w:val="28"/>
        </w:rPr>
        <w:t>в частной собственности (пользовании) и прилегающих к ним территорий</w:t>
      </w:r>
    </w:p>
    <w:p w:rsidR="00CA28AC" w:rsidRPr="004C1891" w:rsidRDefault="00CA28AC" w:rsidP="008B776E">
      <w:pPr>
        <w:ind w:right="-284" w:firstLine="709"/>
        <w:jc w:val="both"/>
        <w:rPr>
          <w:color w:val="000000"/>
          <w:sz w:val="26"/>
          <w:szCs w:val="26"/>
        </w:rPr>
      </w:pPr>
      <w:r w:rsidRPr="004C1891">
        <w:rPr>
          <w:color w:val="000000"/>
          <w:sz w:val="26"/>
          <w:szCs w:val="26"/>
        </w:rPr>
        <w:t>           </w:t>
      </w:r>
    </w:p>
    <w:p w:rsidR="00CA28AC" w:rsidRPr="00047059" w:rsidRDefault="00CA28AC" w:rsidP="008B776E">
      <w:pPr>
        <w:ind w:right="-284" w:firstLine="709"/>
        <w:jc w:val="both"/>
        <w:rPr>
          <w:color w:val="000000"/>
          <w:sz w:val="28"/>
          <w:szCs w:val="28"/>
        </w:rPr>
      </w:pPr>
      <w:proofErr w:type="gramStart"/>
      <w:r w:rsidRPr="00047059">
        <w:rPr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color w:val="000000"/>
          <w:sz w:val="26"/>
          <w:szCs w:val="26"/>
        </w:rPr>
        <w:t xml:space="preserve"> </w:t>
      </w:r>
      <w:r w:rsidRPr="00047059">
        <w:rPr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 объекты недвижимого имущества (включая объекты нез</w:t>
      </w:r>
      <w:r w:rsidRPr="00047059">
        <w:rPr>
          <w:color w:val="000000"/>
          <w:sz w:val="28"/>
          <w:szCs w:val="28"/>
        </w:rPr>
        <w:t>а</w:t>
      </w:r>
      <w:r w:rsidRPr="00047059">
        <w:rPr>
          <w:color w:val="000000"/>
          <w:sz w:val="28"/>
          <w:szCs w:val="28"/>
        </w:rPr>
        <w:t xml:space="preserve">вершенного строительства и земельные участки, находящиеся в собственности </w:t>
      </w:r>
      <w:r w:rsidRPr="00047059">
        <w:rPr>
          <w:color w:val="000000"/>
          <w:sz w:val="28"/>
          <w:szCs w:val="28"/>
        </w:rPr>
        <w:lastRenderedPageBreak/>
        <w:t>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  <w:proofErr w:type="gramEnd"/>
    </w:p>
    <w:p w:rsidR="00CA28AC" w:rsidRPr="00A24B79" w:rsidRDefault="00CA28AC" w:rsidP="008B776E">
      <w:pPr>
        <w:ind w:right="-284"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z w:val="28"/>
          <w:szCs w:val="28"/>
        </w:rPr>
        <w:t>Значительная часть застроенной территории находится в частной собс</w:t>
      </w:r>
      <w:r w:rsidRPr="00A24B79">
        <w:rPr>
          <w:color w:val="000000"/>
          <w:sz w:val="28"/>
          <w:szCs w:val="28"/>
        </w:rPr>
        <w:t>т</w:t>
      </w:r>
      <w:r w:rsidRPr="00A24B79">
        <w:rPr>
          <w:color w:val="000000"/>
          <w:sz w:val="28"/>
          <w:szCs w:val="28"/>
        </w:rPr>
        <w:t xml:space="preserve">венности юридических и физических лиц и предназначена для строительства и эксплуатации объектов различного назначения: жилой застройки, зданий </w:t>
      </w:r>
      <w:proofErr w:type="spellStart"/>
      <w:proofErr w:type="gramStart"/>
      <w:r w:rsidRPr="00A24B79">
        <w:rPr>
          <w:color w:val="000000"/>
          <w:sz w:val="28"/>
          <w:szCs w:val="28"/>
        </w:rPr>
        <w:t>общ</w:t>
      </w:r>
      <w:r w:rsidRPr="00A24B79">
        <w:rPr>
          <w:color w:val="000000"/>
          <w:sz w:val="28"/>
          <w:szCs w:val="28"/>
        </w:rPr>
        <w:t>е</w:t>
      </w:r>
      <w:r w:rsidRPr="00A24B79">
        <w:rPr>
          <w:color w:val="000000"/>
          <w:sz w:val="28"/>
          <w:szCs w:val="28"/>
        </w:rPr>
        <w:t>ственного-делового</w:t>
      </w:r>
      <w:proofErr w:type="spellEnd"/>
      <w:proofErr w:type="gramEnd"/>
      <w:r w:rsidRPr="00A24B79">
        <w:rPr>
          <w:color w:val="000000"/>
          <w:sz w:val="28"/>
          <w:szCs w:val="28"/>
        </w:rPr>
        <w:t xml:space="preserve"> и производственного назначения </w:t>
      </w:r>
      <w:r>
        <w:rPr>
          <w:color w:val="000000"/>
          <w:sz w:val="28"/>
          <w:szCs w:val="28"/>
        </w:rPr>
        <w:t xml:space="preserve">          </w:t>
      </w:r>
      <w:r w:rsidRPr="00A24B79">
        <w:rPr>
          <w:color w:val="000000"/>
          <w:sz w:val="28"/>
          <w:szCs w:val="28"/>
        </w:rPr>
        <w:t xml:space="preserve">и т.д. </w:t>
      </w:r>
    </w:p>
    <w:p w:rsidR="00CA28AC" w:rsidRPr="00A24B79" w:rsidRDefault="00CA28AC" w:rsidP="008B776E">
      <w:pPr>
        <w:ind w:right="-284"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A24B79">
        <w:rPr>
          <w:color w:val="000000"/>
          <w:sz w:val="28"/>
          <w:szCs w:val="28"/>
        </w:rPr>
        <w:t xml:space="preserve"> сельского поселения с целью формиров</w:t>
      </w:r>
      <w:r w:rsidRPr="00A24B79">
        <w:rPr>
          <w:color w:val="000000"/>
          <w:sz w:val="28"/>
          <w:szCs w:val="28"/>
        </w:rPr>
        <w:t>а</w:t>
      </w:r>
      <w:r w:rsidRPr="00A24B79">
        <w:rPr>
          <w:color w:val="000000"/>
          <w:sz w:val="28"/>
          <w:szCs w:val="28"/>
        </w:rPr>
        <w:t>ния единого облика.</w:t>
      </w:r>
    </w:p>
    <w:p w:rsidR="00CA28AC" w:rsidRPr="00A24B79" w:rsidRDefault="00CA28AC" w:rsidP="008B776E">
      <w:pPr>
        <w:ind w:right="-284"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pacing w:val="-6"/>
          <w:sz w:val="28"/>
          <w:szCs w:val="28"/>
        </w:rPr>
        <w:t>Благоустройство</w:t>
      </w:r>
      <w:r w:rsidRPr="00A24B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A24B79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A24B79">
        <w:rPr>
          <w:color w:val="000000"/>
          <w:sz w:val="28"/>
          <w:szCs w:val="28"/>
        </w:rPr>
        <w:t>территорий должно осуществляться собственн</w:t>
      </w:r>
      <w:r w:rsidRPr="00A24B79">
        <w:rPr>
          <w:color w:val="000000"/>
          <w:sz w:val="28"/>
          <w:szCs w:val="28"/>
        </w:rPr>
        <w:t>и</w:t>
      </w:r>
      <w:r w:rsidRPr="00A24B79">
        <w:rPr>
          <w:color w:val="000000"/>
          <w:sz w:val="28"/>
          <w:szCs w:val="28"/>
        </w:rPr>
        <w:t>ками объектов, а также правообладателями земельных участков, согласно уст</w:t>
      </w:r>
      <w:r w:rsidRPr="00A24B79">
        <w:rPr>
          <w:color w:val="000000"/>
          <w:sz w:val="28"/>
          <w:szCs w:val="28"/>
        </w:rPr>
        <w:t>а</w:t>
      </w:r>
      <w:r w:rsidRPr="00A24B79">
        <w:rPr>
          <w:color w:val="000000"/>
          <w:sz w:val="28"/>
          <w:szCs w:val="28"/>
        </w:rPr>
        <w:t>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CA28AC" w:rsidRPr="00532F47" w:rsidRDefault="00CA28AC" w:rsidP="008B776E">
      <w:pPr>
        <w:ind w:right="-284" w:firstLine="709"/>
        <w:jc w:val="both"/>
        <w:rPr>
          <w:color w:val="000000"/>
          <w:sz w:val="28"/>
          <w:szCs w:val="28"/>
        </w:rPr>
      </w:pPr>
      <w:r w:rsidRPr="00532F47">
        <w:rPr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532F4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Прав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ла благоустройства), </w:t>
      </w:r>
      <w:r w:rsidRPr="00532F47">
        <w:rPr>
          <w:color w:val="000000"/>
          <w:sz w:val="28"/>
          <w:szCs w:val="28"/>
        </w:rPr>
        <w:t xml:space="preserve">принятые </w:t>
      </w:r>
      <w:r>
        <w:rPr>
          <w:color w:val="000000"/>
          <w:sz w:val="28"/>
          <w:szCs w:val="28"/>
        </w:rPr>
        <w:t>р</w:t>
      </w:r>
      <w:r w:rsidRPr="00532F47">
        <w:rPr>
          <w:color w:val="000000"/>
          <w:sz w:val="28"/>
          <w:szCs w:val="28"/>
        </w:rPr>
        <w:t xml:space="preserve">ешением Совета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532F47">
        <w:rPr>
          <w:color w:val="000000"/>
          <w:sz w:val="28"/>
          <w:szCs w:val="28"/>
        </w:rPr>
        <w:t xml:space="preserve"> сельского поселения от </w:t>
      </w:r>
      <w:r w:rsidR="00D0162D">
        <w:rPr>
          <w:color w:val="000000"/>
          <w:sz w:val="28"/>
          <w:szCs w:val="28"/>
        </w:rPr>
        <w:t>10</w:t>
      </w:r>
      <w:r w:rsidRPr="00532F47">
        <w:rPr>
          <w:color w:val="000000"/>
          <w:sz w:val="28"/>
          <w:szCs w:val="28"/>
        </w:rPr>
        <w:t xml:space="preserve"> </w:t>
      </w:r>
      <w:r w:rsidR="00D0162D">
        <w:rPr>
          <w:color w:val="000000"/>
          <w:sz w:val="28"/>
          <w:szCs w:val="28"/>
        </w:rPr>
        <w:t>июля</w:t>
      </w:r>
      <w:r w:rsidRPr="00532F47">
        <w:rPr>
          <w:color w:val="000000"/>
          <w:sz w:val="28"/>
          <w:szCs w:val="28"/>
        </w:rPr>
        <w:t xml:space="preserve"> 201</w:t>
      </w:r>
      <w:r w:rsidR="00D0162D">
        <w:rPr>
          <w:color w:val="000000"/>
          <w:sz w:val="28"/>
          <w:szCs w:val="28"/>
        </w:rPr>
        <w:t>8</w:t>
      </w:r>
      <w:r w:rsidRPr="00532F47">
        <w:rPr>
          <w:color w:val="000000"/>
          <w:sz w:val="28"/>
          <w:szCs w:val="28"/>
        </w:rPr>
        <w:t xml:space="preserve"> года № </w:t>
      </w:r>
      <w:r w:rsidR="00D0162D">
        <w:rPr>
          <w:color w:val="000000"/>
          <w:sz w:val="28"/>
          <w:szCs w:val="28"/>
        </w:rPr>
        <w:t>54/1</w:t>
      </w:r>
      <w:r>
        <w:rPr>
          <w:color w:val="000000"/>
          <w:sz w:val="28"/>
          <w:szCs w:val="28"/>
        </w:rPr>
        <w:t>.</w:t>
      </w:r>
    </w:p>
    <w:p w:rsidR="00CA28AC" w:rsidRPr="00D36D03" w:rsidRDefault="00CA28AC" w:rsidP="008B776E">
      <w:pPr>
        <w:ind w:right="-284" w:firstLine="709"/>
        <w:jc w:val="both"/>
        <w:rPr>
          <w:color w:val="000000"/>
          <w:sz w:val="28"/>
          <w:szCs w:val="28"/>
        </w:rPr>
      </w:pPr>
      <w:r w:rsidRPr="00D36D03">
        <w:rPr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</w:t>
      </w:r>
      <w:r w:rsidRPr="00D36D03">
        <w:rPr>
          <w:color w:val="000000"/>
          <w:sz w:val="28"/>
          <w:szCs w:val="28"/>
        </w:rPr>
        <w:t>и</w:t>
      </w:r>
      <w:r w:rsidRPr="00D36D03">
        <w:rPr>
          <w:color w:val="000000"/>
          <w:sz w:val="28"/>
          <w:szCs w:val="28"/>
        </w:rPr>
        <w:t xml:space="preserve">тектурно-пространственной организации, сформировать единый облик </w:t>
      </w:r>
      <w:r w:rsidR="0020017D">
        <w:rPr>
          <w:color w:val="000000"/>
          <w:sz w:val="28"/>
          <w:szCs w:val="28"/>
        </w:rPr>
        <w:t>Стар</w:t>
      </w:r>
      <w:r w:rsidR="0020017D">
        <w:rPr>
          <w:color w:val="000000"/>
          <w:sz w:val="28"/>
          <w:szCs w:val="28"/>
        </w:rPr>
        <w:t>о</w:t>
      </w:r>
      <w:r w:rsidR="0020017D">
        <w:rPr>
          <w:color w:val="000000"/>
          <w:sz w:val="28"/>
          <w:szCs w:val="28"/>
        </w:rPr>
        <w:t>нижестеблиевского</w:t>
      </w:r>
      <w:r w:rsidRPr="00D36D03">
        <w:rPr>
          <w:color w:val="000000"/>
          <w:sz w:val="28"/>
          <w:szCs w:val="28"/>
        </w:rPr>
        <w:t xml:space="preserve"> сельского поселения как благоустроенного, ухоженного пространства.</w:t>
      </w:r>
    </w:p>
    <w:p w:rsidR="00CA28AC" w:rsidRDefault="00CA28AC" w:rsidP="008B776E">
      <w:pPr>
        <w:shd w:val="clear" w:color="auto" w:fill="FFFFFF"/>
        <w:ind w:right="-284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BB2AF4">
        <w:rPr>
          <w:bCs/>
          <w:color w:val="000000"/>
          <w:sz w:val="28"/>
          <w:szCs w:val="28"/>
        </w:rPr>
        <w:t>Адресный перечень объектов недвижимого имущества (включая объе</w:t>
      </w:r>
      <w:r w:rsidRPr="00BB2AF4">
        <w:rPr>
          <w:bCs/>
          <w:color w:val="000000"/>
          <w:sz w:val="28"/>
          <w:szCs w:val="28"/>
        </w:rPr>
        <w:t>к</w:t>
      </w:r>
      <w:r w:rsidRPr="00BB2AF4">
        <w:rPr>
          <w:bCs/>
          <w:color w:val="000000"/>
          <w:sz w:val="28"/>
          <w:szCs w:val="28"/>
        </w:rPr>
        <w:t>ты незавершенного строительства) и земельных участков, находящихся в со</w:t>
      </w:r>
      <w:r w:rsidRPr="00BB2AF4">
        <w:rPr>
          <w:bCs/>
          <w:color w:val="000000"/>
          <w:sz w:val="28"/>
          <w:szCs w:val="28"/>
        </w:rPr>
        <w:t>б</w:t>
      </w:r>
      <w:r w:rsidRPr="00BB2AF4">
        <w:rPr>
          <w:bCs/>
          <w:color w:val="000000"/>
          <w:sz w:val="28"/>
          <w:szCs w:val="28"/>
        </w:rPr>
        <w:t>ственности (пользовании) юридических лиц и индивидуальных предприним</w:t>
      </w:r>
      <w:r w:rsidRPr="00BB2AF4">
        <w:rPr>
          <w:bCs/>
          <w:color w:val="000000"/>
          <w:sz w:val="28"/>
          <w:szCs w:val="28"/>
        </w:rPr>
        <w:t>а</w:t>
      </w:r>
      <w:r w:rsidRPr="00BB2AF4">
        <w:rPr>
          <w:bCs/>
          <w:color w:val="000000"/>
          <w:sz w:val="28"/>
          <w:szCs w:val="28"/>
        </w:rPr>
        <w:t>телей, которые подлежат благоустройству не позднее 202</w:t>
      </w:r>
      <w:r>
        <w:rPr>
          <w:bCs/>
          <w:color w:val="000000"/>
          <w:sz w:val="28"/>
          <w:szCs w:val="28"/>
        </w:rPr>
        <w:t>4</w:t>
      </w:r>
      <w:r w:rsidRPr="00BB2AF4">
        <w:rPr>
          <w:bCs/>
          <w:color w:val="000000"/>
          <w:sz w:val="28"/>
          <w:szCs w:val="28"/>
        </w:rPr>
        <w:t xml:space="preserve"> года </w:t>
      </w:r>
      <w:r w:rsidRPr="00BB2AF4">
        <w:rPr>
          <w:color w:val="000000"/>
          <w:sz w:val="28"/>
          <w:szCs w:val="28"/>
        </w:rPr>
        <w:t xml:space="preserve">за счет средств указанных лиц </w:t>
      </w:r>
      <w:r w:rsidRPr="00A058EB">
        <w:rPr>
          <w:sz w:val="28"/>
          <w:szCs w:val="28"/>
        </w:rPr>
        <w:t xml:space="preserve">в  </w:t>
      </w:r>
      <w:r w:rsidRPr="00A058EB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6</w:t>
      </w:r>
      <w:r w:rsidRPr="00A058EB">
        <w:rPr>
          <w:color w:val="000000"/>
          <w:sz w:val="28"/>
          <w:szCs w:val="28"/>
        </w:rPr>
        <w:t xml:space="preserve"> </w:t>
      </w:r>
      <w:r w:rsidRPr="00A058EB">
        <w:rPr>
          <w:rFonts w:eastAsia="Calibri"/>
          <w:sz w:val="28"/>
          <w:szCs w:val="28"/>
        </w:rPr>
        <w:t>к паспорту программы</w:t>
      </w:r>
      <w:r>
        <w:rPr>
          <w:rFonts w:eastAsia="Calibri"/>
          <w:sz w:val="28"/>
          <w:szCs w:val="28"/>
        </w:rPr>
        <w:t>.</w:t>
      </w:r>
      <w:r w:rsidRPr="00BB2AF4">
        <w:rPr>
          <w:color w:val="000000"/>
          <w:sz w:val="28"/>
          <w:szCs w:val="28"/>
        </w:rPr>
        <w:t xml:space="preserve"> </w:t>
      </w:r>
    </w:p>
    <w:p w:rsidR="00D0162D" w:rsidRDefault="00D0162D" w:rsidP="008B776E">
      <w:pPr>
        <w:ind w:right="-284" w:firstLine="709"/>
        <w:jc w:val="center"/>
        <w:rPr>
          <w:sz w:val="28"/>
          <w:szCs w:val="28"/>
        </w:rPr>
      </w:pPr>
    </w:p>
    <w:p w:rsidR="00D0162D" w:rsidRDefault="00D0162D" w:rsidP="008B776E">
      <w:pPr>
        <w:ind w:right="-284" w:firstLine="709"/>
        <w:jc w:val="center"/>
        <w:rPr>
          <w:sz w:val="28"/>
          <w:szCs w:val="28"/>
        </w:rPr>
      </w:pPr>
    </w:p>
    <w:p w:rsidR="008B776E" w:rsidRDefault="003E0869" w:rsidP="008B776E">
      <w:pPr>
        <w:ind w:right="-284" w:firstLine="709"/>
        <w:jc w:val="center"/>
        <w:rPr>
          <w:b/>
          <w:sz w:val="28"/>
          <w:szCs w:val="28"/>
        </w:rPr>
      </w:pPr>
      <w:r w:rsidRPr="00B706CE">
        <w:rPr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:rsidR="003E0869" w:rsidRPr="00B706CE" w:rsidRDefault="003E0869" w:rsidP="008B776E">
      <w:pPr>
        <w:ind w:right="-284"/>
        <w:jc w:val="center"/>
        <w:rPr>
          <w:b/>
          <w:sz w:val="28"/>
          <w:szCs w:val="28"/>
        </w:rPr>
      </w:pPr>
      <w:r w:rsidRPr="00B706CE">
        <w:rPr>
          <w:b/>
          <w:sz w:val="28"/>
          <w:szCs w:val="28"/>
        </w:rPr>
        <w:t>муниципальной программы</w:t>
      </w:r>
    </w:p>
    <w:p w:rsidR="003E0869" w:rsidRPr="00B706CE" w:rsidRDefault="003E0869" w:rsidP="008B776E">
      <w:pPr>
        <w:ind w:right="-284" w:firstLine="709"/>
        <w:jc w:val="both"/>
        <w:rPr>
          <w:b/>
          <w:sz w:val="28"/>
          <w:szCs w:val="28"/>
        </w:rPr>
      </w:pPr>
    </w:p>
    <w:p w:rsidR="00D0162D" w:rsidRPr="002C33AB" w:rsidRDefault="00D0162D" w:rsidP="008B776E">
      <w:pPr>
        <w:pStyle w:val="af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С 201</w:t>
      </w:r>
      <w:r>
        <w:rPr>
          <w:sz w:val="28"/>
          <w:szCs w:val="28"/>
        </w:rPr>
        <w:t>7</w:t>
      </w:r>
      <w:r w:rsidRPr="002C33AB">
        <w:rPr>
          <w:sz w:val="28"/>
          <w:szCs w:val="28"/>
        </w:rPr>
        <w:t xml:space="preserve"> года на территории Российской Федерации реализуется приор</w:t>
      </w:r>
      <w:r w:rsidRPr="002C33AB">
        <w:rPr>
          <w:sz w:val="28"/>
          <w:szCs w:val="28"/>
        </w:rPr>
        <w:t>и</w:t>
      </w:r>
      <w:r w:rsidRPr="002C33AB">
        <w:rPr>
          <w:sz w:val="28"/>
          <w:szCs w:val="28"/>
        </w:rPr>
        <w:t>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</w:t>
      </w:r>
      <w:r w:rsidRPr="002C33AB">
        <w:rPr>
          <w:sz w:val="28"/>
          <w:szCs w:val="28"/>
        </w:rPr>
        <w:t>й</w:t>
      </w:r>
      <w:r w:rsidRPr="002C33AB">
        <w:rPr>
          <w:sz w:val="28"/>
          <w:szCs w:val="28"/>
        </w:rPr>
        <w:t>ству в субъектах Российской Федерации.</w:t>
      </w:r>
    </w:p>
    <w:p w:rsidR="00D0162D" w:rsidRPr="000D6539" w:rsidRDefault="00D0162D" w:rsidP="008B776E">
      <w:pPr>
        <w:pStyle w:val="af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поселения Красн</w:t>
      </w:r>
      <w:r w:rsidRPr="002C33AB">
        <w:rPr>
          <w:sz w:val="28"/>
          <w:szCs w:val="28"/>
        </w:rPr>
        <w:t>о</w:t>
      </w:r>
      <w:r w:rsidRPr="002C33AB">
        <w:rPr>
          <w:sz w:val="28"/>
          <w:szCs w:val="28"/>
        </w:rPr>
        <w:t>армейского района разработала муниципальную программу с целью комплек</w:t>
      </w:r>
      <w:r w:rsidRPr="002C33AB">
        <w:rPr>
          <w:sz w:val="28"/>
          <w:szCs w:val="28"/>
        </w:rPr>
        <w:t>с</w:t>
      </w:r>
      <w:r w:rsidRPr="002C33AB">
        <w:rPr>
          <w:sz w:val="28"/>
          <w:szCs w:val="28"/>
        </w:rPr>
        <w:t>ного решения проблемы благоустройства общественных и дворовых террит</w:t>
      </w:r>
      <w:r w:rsidRPr="002C33AB">
        <w:rPr>
          <w:sz w:val="28"/>
          <w:szCs w:val="28"/>
        </w:rPr>
        <w:t>о</w:t>
      </w:r>
      <w:r w:rsidRPr="002C33AB">
        <w:rPr>
          <w:sz w:val="28"/>
          <w:szCs w:val="28"/>
        </w:rPr>
        <w:t xml:space="preserve">рий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D0162D" w:rsidRPr="00D952E1" w:rsidRDefault="00D0162D" w:rsidP="008B776E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Приоритетной ц</w:t>
      </w:r>
      <w:r w:rsidRPr="00D952E1">
        <w:rPr>
          <w:color w:val="000000"/>
          <w:sz w:val="28"/>
          <w:szCs w:val="28"/>
        </w:rPr>
        <w:t xml:space="preserve">елью программы является </w:t>
      </w:r>
      <w:r>
        <w:rPr>
          <w:color w:val="000000"/>
          <w:sz w:val="28"/>
          <w:szCs w:val="28"/>
        </w:rPr>
        <w:t xml:space="preserve">создание в </w:t>
      </w:r>
      <w:proofErr w:type="spellStart"/>
      <w:r>
        <w:rPr>
          <w:color w:val="000000"/>
          <w:sz w:val="28"/>
          <w:szCs w:val="28"/>
        </w:rPr>
        <w:t>Старонижестебл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современной комфортной среды, </w:t>
      </w:r>
      <w:r w:rsidRPr="00D952E1">
        <w:rPr>
          <w:sz w:val="28"/>
          <w:szCs w:val="28"/>
        </w:rPr>
        <w:t>повышение уро</w:t>
      </w:r>
      <w:r w:rsidRPr="00D952E1">
        <w:rPr>
          <w:sz w:val="28"/>
          <w:szCs w:val="28"/>
        </w:rPr>
        <w:t>в</w:t>
      </w:r>
      <w:r w:rsidRPr="00D952E1">
        <w:rPr>
          <w:sz w:val="28"/>
          <w:szCs w:val="28"/>
        </w:rPr>
        <w:t xml:space="preserve">ня комплексного благоустройства для повышения качества жизни граждан на территории </w:t>
      </w:r>
      <w:r>
        <w:rPr>
          <w:sz w:val="28"/>
          <w:szCs w:val="28"/>
        </w:rPr>
        <w:t>Старонижестеблиевского сельского поселения</w:t>
      </w:r>
      <w:r w:rsidRPr="00D952E1">
        <w:rPr>
          <w:color w:val="000000"/>
          <w:sz w:val="28"/>
          <w:szCs w:val="28"/>
        </w:rPr>
        <w:t>.</w:t>
      </w:r>
    </w:p>
    <w:p w:rsidR="00D0162D" w:rsidRDefault="00D0162D" w:rsidP="008B776E">
      <w:pPr>
        <w:pStyle w:val="ConsPlusCell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62D" w:rsidRDefault="00D0162D" w:rsidP="008B776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>благоу</w:t>
      </w:r>
      <w:r w:rsidRPr="007224FD">
        <w:rPr>
          <w:rFonts w:ascii="Times New Roman" w:hAnsi="Times New Roman" w:cs="Times New Roman"/>
          <w:sz w:val="28"/>
          <w:szCs w:val="28"/>
        </w:rPr>
        <w:t>с</w:t>
      </w:r>
      <w:r w:rsidRPr="007224FD">
        <w:rPr>
          <w:rFonts w:ascii="Times New Roman" w:hAnsi="Times New Roman" w:cs="Times New Roman"/>
          <w:sz w:val="28"/>
          <w:szCs w:val="28"/>
        </w:rPr>
        <w:t xml:space="preserve">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62D" w:rsidRDefault="00D0162D" w:rsidP="008B776E">
      <w:pPr>
        <w:pStyle w:val="ConsPlusCel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</w:t>
      </w:r>
      <w:r w:rsidRPr="007224FD">
        <w:rPr>
          <w:rFonts w:ascii="Times New Roman" w:hAnsi="Times New Roman" w:cs="Times New Roman"/>
          <w:sz w:val="28"/>
          <w:szCs w:val="28"/>
        </w:rPr>
        <w:t>с</w:t>
      </w:r>
      <w:r w:rsidRPr="007224FD">
        <w:rPr>
          <w:rFonts w:ascii="Times New Roman" w:hAnsi="Times New Roman" w:cs="Times New Roman"/>
          <w:sz w:val="28"/>
          <w:szCs w:val="28"/>
        </w:rPr>
        <w:t>тройстве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62D" w:rsidRDefault="00D0162D" w:rsidP="008B776E">
      <w:pPr>
        <w:pStyle w:val="ConsPlusCell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B65EBD">
        <w:rPr>
          <w:rFonts w:ascii="Times New Roman" w:hAnsi="Times New Roman" w:cs="Times New Roman"/>
          <w:color w:val="000000"/>
          <w:sz w:val="28"/>
          <w:szCs w:val="28"/>
        </w:rPr>
        <w:t>мероприятия по инвентаризации уровня благоустройства территорий индивидуальной жилой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  <w:r w:rsidRPr="00BA2D84">
        <w:rPr>
          <w:rFonts w:ascii="Times New Roman" w:eastAsia="Calibri" w:hAnsi="Times New Roman" w:cs="Times New Roman"/>
          <w:sz w:val="28"/>
          <w:szCs w:val="28"/>
        </w:rPr>
        <w:t>к паспорту программы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62D" w:rsidRPr="00EA3A01" w:rsidRDefault="00D0162D" w:rsidP="008B776E">
      <w:pPr>
        <w:pStyle w:val="af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Решение данных задач позволит непосредственно увеличить количество благоустроенных территорий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D0162D" w:rsidRDefault="00D0162D" w:rsidP="008B776E">
      <w:pPr>
        <w:tabs>
          <w:tab w:val="left" w:pos="4485"/>
        </w:tabs>
        <w:ind w:right="-284" w:firstLine="709"/>
        <w:jc w:val="both"/>
        <w:textAlignment w:val="baseline"/>
        <w:rPr>
          <w:sz w:val="28"/>
          <w:szCs w:val="28"/>
        </w:rPr>
      </w:pPr>
      <w:r w:rsidRPr="003712E1">
        <w:rPr>
          <w:sz w:val="28"/>
          <w:szCs w:val="28"/>
        </w:rPr>
        <w:t xml:space="preserve">Муниципальная программа реализуется </w:t>
      </w:r>
      <w:r>
        <w:rPr>
          <w:sz w:val="28"/>
          <w:szCs w:val="28"/>
        </w:rPr>
        <w:t>с</w:t>
      </w:r>
      <w:r w:rsidRPr="003712E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40BD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2024</w:t>
      </w:r>
      <w:r w:rsidRPr="003712E1">
        <w:rPr>
          <w:sz w:val="28"/>
          <w:szCs w:val="28"/>
        </w:rPr>
        <w:t xml:space="preserve"> год</w:t>
      </w:r>
      <w:r>
        <w:rPr>
          <w:sz w:val="28"/>
          <w:szCs w:val="28"/>
        </w:rPr>
        <w:t>, этапы не предусмотрены.</w:t>
      </w:r>
    </w:p>
    <w:p w:rsidR="00D0162D" w:rsidRDefault="00D0162D" w:rsidP="008B776E">
      <w:pPr>
        <w:ind w:right="-284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712E1">
        <w:rPr>
          <w:sz w:val="28"/>
          <w:szCs w:val="28"/>
          <w:shd w:val="clear" w:color="auto" w:fill="FFFFFF"/>
        </w:rPr>
        <w:t>Перечень целевых показателей приведен в  приложении № 1</w:t>
      </w:r>
      <w:r>
        <w:rPr>
          <w:sz w:val="28"/>
          <w:szCs w:val="28"/>
          <w:shd w:val="clear" w:color="auto" w:fill="FFFFFF"/>
        </w:rPr>
        <w:t xml:space="preserve"> </w:t>
      </w:r>
      <w:r w:rsidRPr="003712E1">
        <w:rPr>
          <w:sz w:val="28"/>
          <w:szCs w:val="28"/>
          <w:shd w:val="clear" w:color="auto" w:fill="FFFFFF"/>
        </w:rPr>
        <w:t xml:space="preserve"> к паспорту муниципальной программы.</w:t>
      </w:r>
    </w:p>
    <w:p w:rsidR="00D40BD6" w:rsidRPr="00D40BD6" w:rsidRDefault="00D40BD6" w:rsidP="008B776E">
      <w:pPr>
        <w:ind w:right="-284"/>
      </w:pPr>
    </w:p>
    <w:p w:rsidR="00D0162D" w:rsidRPr="00831372" w:rsidRDefault="00D0162D" w:rsidP="008B776E">
      <w:pPr>
        <w:pStyle w:val="1"/>
        <w:keepNext w:val="0"/>
        <w:widowControl w:val="0"/>
        <w:autoSpaceDE w:val="0"/>
        <w:autoSpaceDN w:val="0"/>
        <w:adjustRightInd w:val="0"/>
        <w:ind w:left="928" w:right="-284" w:hanging="928"/>
        <w:rPr>
          <w:b/>
        </w:rPr>
      </w:pPr>
      <w:r w:rsidRPr="00831372">
        <w:rPr>
          <w:b/>
        </w:rPr>
        <w:t>3. Перечень и краткое описание подпрограмм, ведомственных целевых программ и  основных мероприятий муниципальной программы</w:t>
      </w:r>
    </w:p>
    <w:p w:rsidR="00D0162D" w:rsidRDefault="00D0162D" w:rsidP="008B776E">
      <w:pPr>
        <w:ind w:right="-284" w:firstLine="709"/>
        <w:jc w:val="both"/>
        <w:rPr>
          <w:rFonts w:eastAsia="Calibri"/>
          <w:sz w:val="28"/>
          <w:szCs w:val="28"/>
        </w:rPr>
      </w:pPr>
    </w:p>
    <w:p w:rsidR="00D0162D" w:rsidRDefault="00D0162D" w:rsidP="008B776E">
      <w:pPr>
        <w:ind w:right="-284" w:firstLine="709"/>
        <w:jc w:val="both"/>
        <w:rPr>
          <w:bCs/>
          <w:sz w:val="28"/>
          <w:szCs w:val="28"/>
        </w:rPr>
      </w:pPr>
      <w:r w:rsidRPr="00F40F1D">
        <w:rPr>
          <w:rFonts w:eastAsia="Calibri"/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</w:rPr>
        <w:t>предусматривает реализацию 2</w:t>
      </w:r>
      <w:r w:rsidRPr="00075C86">
        <w:rPr>
          <w:bCs/>
          <w:sz w:val="28"/>
          <w:szCs w:val="28"/>
        </w:rPr>
        <w:t xml:space="preserve"> основных м</w:t>
      </w:r>
      <w:r w:rsidRPr="00075C86">
        <w:rPr>
          <w:bCs/>
          <w:sz w:val="28"/>
          <w:szCs w:val="28"/>
        </w:rPr>
        <w:t>е</w:t>
      </w:r>
      <w:r w:rsidRPr="00075C86">
        <w:rPr>
          <w:bCs/>
          <w:sz w:val="28"/>
          <w:szCs w:val="28"/>
        </w:rPr>
        <w:t>роприятий</w:t>
      </w:r>
      <w:r>
        <w:rPr>
          <w:bCs/>
          <w:sz w:val="28"/>
          <w:szCs w:val="28"/>
        </w:rPr>
        <w:t xml:space="preserve"> направленных на достижение поставленных целей.</w:t>
      </w:r>
    </w:p>
    <w:p w:rsidR="00D0162D" w:rsidRPr="00246390" w:rsidRDefault="00D0162D" w:rsidP="008B776E">
      <w:pPr>
        <w:numPr>
          <w:ilvl w:val="0"/>
          <w:numId w:val="1"/>
        </w:numPr>
        <w:ind w:left="0" w:right="-284" w:firstLine="709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>Основное мероприятие № 1 «</w:t>
      </w:r>
      <w:r w:rsidRPr="006732DC">
        <w:rPr>
          <w:color w:val="000000"/>
          <w:sz w:val="28"/>
          <w:szCs w:val="28"/>
        </w:rPr>
        <w:t xml:space="preserve">Благоустройство </w:t>
      </w:r>
      <w:r>
        <w:rPr>
          <w:color w:val="000000"/>
          <w:sz w:val="28"/>
          <w:szCs w:val="28"/>
        </w:rPr>
        <w:t xml:space="preserve">общественной </w:t>
      </w:r>
      <w:r w:rsidRPr="00246390">
        <w:rPr>
          <w:color w:val="000000"/>
          <w:sz w:val="28"/>
          <w:szCs w:val="28"/>
        </w:rPr>
        <w:t>террит</w:t>
      </w:r>
      <w:r w:rsidRPr="00246390">
        <w:rPr>
          <w:color w:val="000000"/>
          <w:sz w:val="28"/>
          <w:szCs w:val="28"/>
        </w:rPr>
        <w:t>о</w:t>
      </w:r>
      <w:r w:rsidRPr="00246390">
        <w:rPr>
          <w:color w:val="000000"/>
          <w:sz w:val="28"/>
          <w:szCs w:val="28"/>
        </w:rPr>
        <w:t>рии».</w:t>
      </w:r>
    </w:p>
    <w:p w:rsidR="00D0162D" w:rsidRDefault="00D0162D" w:rsidP="008B776E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F40964">
        <w:rPr>
          <w:sz w:val="28"/>
          <w:szCs w:val="28"/>
        </w:rPr>
        <w:t>В р</w:t>
      </w:r>
      <w:r>
        <w:rPr>
          <w:sz w:val="28"/>
          <w:szCs w:val="28"/>
        </w:rPr>
        <w:t xml:space="preserve">амках данного мероприятия будет осуществлен  ремонт общественной территории в соответствии </w:t>
      </w:r>
      <w:r w:rsidRPr="008A5510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8A551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Старонижестеблиевского сельского поселения Красноармейского района</w:t>
      </w:r>
      <w:r w:rsidRPr="008A5510">
        <w:rPr>
          <w:sz w:val="28"/>
          <w:szCs w:val="28"/>
        </w:rPr>
        <w:t>.</w:t>
      </w:r>
    </w:p>
    <w:p w:rsidR="00D0162D" w:rsidRPr="00703035" w:rsidRDefault="00461649" w:rsidP="008B776E">
      <w:pPr>
        <w:ind w:left="709" w:right="-284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162D" w:rsidRPr="00703035">
        <w:rPr>
          <w:bCs/>
          <w:sz w:val="28"/>
          <w:szCs w:val="28"/>
        </w:rPr>
        <w:t>Основное мероприятие № 2 «</w:t>
      </w:r>
      <w:r w:rsidR="00D0162D" w:rsidRPr="00703035">
        <w:rPr>
          <w:rFonts w:eastAsia="Calibri"/>
          <w:sz w:val="28"/>
          <w:szCs w:val="28"/>
        </w:rPr>
        <w:t>Благоустройство дворовой террит</w:t>
      </w:r>
      <w:r w:rsidR="00D0162D" w:rsidRPr="00703035">
        <w:rPr>
          <w:rFonts w:eastAsia="Calibri"/>
          <w:sz w:val="28"/>
          <w:szCs w:val="28"/>
        </w:rPr>
        <w:t>о</w:t>
      </w:r>
      <w:r w:rsidR="00D0162D" w:rsidRPr="00703035">
        <w:rPr>
          <w:rFonts w:eastAsia="Calibri"/>
          <w:sz w:val="28"/>
          <w:szCs w:val="28"/>
        </w:rPr>
        <w:t>рии».</w:t>
      </w:r>
    </w:p>
    <w:p w:rsidR="00D0162D" w:rsidRDefault="00D0162D" w:rsidP="008B776E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F40964">
        <w:rPr>
          <w:sz w:val="28"/>
          <w:szCs w:val="28"/>
        </w:rPr>
        <w:t>В р</w:t>
      </w:r>
      <w:r>
        <w:rPr>
          <w:sz w:val="28"/>
          <w:szCs w:val="28"/>
        </w:rPr>
        <w:t>амках данного мероприятия будет осуществлен  ремонт дворовых проездов, обеспечение освещения дворовых территорий, установка скамеек, урн для мусора, и иные виды работ</w:t>
      </w:r>
      <w:r w:rsidRPr="00E0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8A5510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8A5510">
        <w:rPr>
          <w:sz w:val="28"/>
          <w:szCs w:val="28"/>
        </w:rPr>
        <w:t xml:space="preserve"> требов</w:t>
      </w:r>
      <w:r w:rsidRPr="008A5510">
        <w:rPr>
          <w:sz w:val="28"/>
          <w:szCs w:val="28"/>
        </w:rPr>
        <w:t>а</w:t>
      </w:r>
      <w:r w:rsidRPr="008A5510">
        <w:rPr>
          <w:sz w:val="28"/>
          <w:szCs w:val="28"/>
        </w:rPr>
        <w:t>ниям</w:t>
      </w:r>
      <w:r>
        <w:rPr>
          <w:sz w:val="28"/>
          <w:szCs w:val="28"/>
        </w:rPr>
        <w:t>и постановления администрации Старонижестеблиевского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8A5510">
        <w:rPr>
          <w:sz w:val="28"/>
          <w:szCs w:val="28"/>
        </w:rPr>
        <w:t>.</w:t>
      </w:r>
    </w:p>
    <w:p w:rsidR="00D0162D" w:rsidRDefault="00D0162D" w:rsidP="008B776E">
      <w:pPr>
        <w:ind w:right="-284" w:firstLine="709"/>
        <w:jc w:val="both"/>
        <w:rPr>
          <w:rFonts w:eastAsia="Calibri"/>
          <w:sz w:val="28"/>
          <w:szCs w:val="28"/>
        </w:rPr>
      </w:pPr>
      <w:r w:rsidRPr="00F40F1D">
        <w:rPr>
          <w:rFonts w:eastAsia="Calibri"/>
          <w:sz w:val="28"/>
          <w:szCs w:val="28"/>
        </w:rPr>
        <w:t>Перечень основных мероприятий муниципальной программы изложен в приложении №</w:t>
      </w:r>
      <w:r>
        <w:rPr>
          <w:rFonts w:eastAsia="Calibri"/>
          <w:sz w:val="28"/>
          <w:szCs w:val="28"/>
        </w:rPr>
        <w:t xml:space="preserve"> 2 </w:t>
      </w:r>
      <w:r w:rsidRPr="00F40F1D">
        <w:rPr>
          <w:rFonts w:eastAsia="Calibri"/>
          <w:sz w:val="28"/>
          <w:szCs w:val="28"/>
        </w:rPr>
        <w:t xml:space="preserve"> к паспорту программы.</w:t>
      </w:r>
    </w:p>
    <w:p w:rsidR="00D0162D" w:rsidRDefault="00D0162D" w:rsidP="008B776E">
      <w:pPr>
        <w:ind w:right="-284" w:firstLine="709"/>
        <w:jc w:val="both"/>
        <w:rPr>
          <w:rFonts w:eastAsia="Calibri"/>
          <w:sz w:val="28"/>
          <w:szCs w:val="28"/>
        </w:rPr>
      </w:pPr>
    </w:p>
    <w:p w:rsidR="008B776E" w:rsidRDefault="00D0162D" w:rsidP="008B776E">
      <w:pPr>
        <w:ind w:left="928" w:right="-284" w:hanging="928"/>
        <w:jc w:val="center"/>
        <w:rPr>
          <w:b/>
          <w:sz w:val="28"/>
          <w:szCs w:val="28"/>
          <w:shd w:val="clear" w:color="auto" w:fill="FFFFFF"/>
        </w:rPr>
      </w:pPr>
      <w:r w:rsidRPr="00831372">
        <w:rPr>
          <w:b/>
          <w:sz w:val="28"/>
          <w:szCs w:val="28"/>
          <w:shd w:val="clear" w:color="auto" w:fill="FFFFFF"/>
        </w:rPr>
        <w:t xml:space="preserve">4. Обоснование ресурсного обеспечения </w:t>
      </w:r>
      <w:proofErr w:type="gramStart"/>
      <w:r w:rsidRPr="00831372">
        <w:rPr>
          <w:b/>
          <w:sz w:val="28"/>
          <w:szCs w:val="28"/>
          <w:shd w:val="clear" w:color="auto" w:fill="FFFFFF"/>
        </w:rPr>
        <w:t>муниципальной</w:t>
      </w:r>
      <w:proofErr w:type="gramEnd"/>
      <w:r w:rsidRPr="00831372">
        <w:rPr>
          <w:b/>
          <w:sz w:val="28"/>
          <w:szCs w:val="28"/>
          <w:shd w:val="clear" w:color="auto" w:fill="FFFFFF"/>
        </w:rPr>
        <w:t xml:space="preserve"> </w:t>
      </w:r>
    </w:p>
    <w:p w:rsidR="00D0162D" w:rsidRPr="00831372" w:rsidRDefault="00D0162D" w:rsidP="008B776E">
      <w:pPr>
        <w:ind w:left="928" w:right="-284" w:hanging="928"/>
        <w:jc w:val="center"/>
        <w:rPr>
          <w:b/>
          <w:sz w:val="28"/>
          <w:szCs w:val="28"/>
          <w:shd w:val="clear" w:color="auto" w:fill="FFFFFF"/>
        </w:rPr>
      </w:pPr>
      <w:r w:rsidRPr="00831372">
        <w:rPr>
          <w:b/>
          <w:sz w:val="28"/>
          <w:szCs w:val="28"/>
          <w:shd w:val="clear" w:color="auto" w:fill="FFFFFF"/>
        </w:rPr>
        <w:t>программы</w:t>
      </w:r>
    </w:p>
    <w:p w:rsidR="00D0162D" w:rsidRPr="0016673D" w:rsidRDefault="00D0162D" w:rsidP="008B776E">
      <w:pPr>
        <w:ind w:left="1211" w:right="-284" w:firstLine="65"/>
        <w:jc w:val="center"/>
        <w:rPr>
          <w:sz w:val="28"/>
          <w:szCs w:val="28"/>
          <w:shd w:val="clear" w:color="auto" w:fill="FFFFFF"/>
        </w:rPr>
      </w:pPr>
    </w:p>
    <w:p w:rsidR="00D0162D" w:rsidRPr="00E40859" w:rsidRDefault="00D0162D" w:rsidP="008B776E">
      <w:pPr>
        <w:ind w:right="-284" w:firstLine="709"/>
        <w:jc w:val="both"/>
        <w:rPr>
          <w:sz w:val="28"/>
          <w:szCs w:val="28"/>
        </w:rPr>
      </w:pPr>
      <w:proofErr w:type="gramStart"/>
      <w:r w:rsidRPr="00703035">
        <w:rPr>
          <w:sz w:val="28"/>
          <w:szCs w:val="28"/>
        </w:rPr>
        <w:t>Финансирование  реализации  муниципальной программы</w:t>
      </w:r>
      <w:r>
        <w:rPr>
          <w:sz w:val="28"/>
          <w:szCs w:val="28"/>
        </w:rPr>
        <w:t xml:space="preserve"> планируется осуществить за </w:t>
      </w:r>
      <w:r w:rsidRPr="00703035">
        <w:rPr>
          <w:sz w:val="28"/>
          <w:szCs w:val="28"/>
        </w:rPr>
        <w:t xml:space="preserve"> счет средств местного бюджета</w:t>
      </w:r>
      <w:r>
        <w:rPr>
          <w:sz w:val="28"/>
          <w:szCs w:val="28"/>
        </w:rPr>
        <w:t xml:space="preserve"> и  </w:t>
      </w:r>
      <w:r w:rsidRPr="00703035">
        <w:rPr>
          <w:sz w:val="28"/>
          <w:szCs w:val="28"/>
        </w:rPr>
        <w:t xml:space="preserve">на условиях </w:t>
      </w:r>
      <w:proofErr w:type="spellStart"/>
      <w:r w:rsidRPr="00703035">
        <w:rPr>
          <w:sz w:val="28"/>
          <w:szCs w:val="28"/>
        </w:rPr>
        <w:t>софинансиров</w:t>
      </w:r>
      <w:r w:rsidRPr="00703035">
        <w:rPr>
          <w:sz w:val="28"/>
          <w:szCs w:val="28"/>
        </w:rPr>
        <w:t>а</w:t>
      </w:r>
      <w:r w:rsidRPr="00703035">
        <w:rPr>
          <w:sz w:val="28"/>
          <w:szCs w:val="28"/>
        </w:rPr>
        <w:t>ния</w:t>
      </w:r>
      <w:proofErr w:type="spellEnd"/>
      <w:r w:rsidRPr="00703035">
        <w:rPr>
          <w:sz w:val="28"/>
          <w:szCs w:val="28"/>
        </w:rPr>
        <w:t xml:space="preserve"> с федеральным и  краевым бюджетом в </w:t>
      </w:r>
      <w:r>
        <w:rPr>
          <w:sz w:val="28"/>
          <w:szCs w:val="28"/>
        </w:rPr>
        <w:t xml:space="preserve">рамках </w:t>
      </w:r>
      <w:r w:rsidRPr="00703035">
        <w:rPr>
          <w:sz w:val="28"/>
          <w:szCs w:val="28"/>
        </w:rPr>
        <w:t>государственной програ</w:t>
      </w:r>
      <w:r w:rsidRPr="00703035">
        <w:rPr>
          <w:sz w:val="28"/>
          <w:szCs w:val="28"/>
        </w:rPr>
        <w:t>м</w:t>
      </w:r>
      <w:r w:rsidRPr="00703035">
        <w:rPr>
          <w:sz w:val="28"/>
          <w:szCs w:val="28"/>
        </w:rPr>
        <w:t>мой Краснодарского края «</w:t>
      </w:r>
      <w:r>
        <w:rPr>
          <w:sz w:val="28"/>
          <w:szCs w:val="28"/>
        </w:rPr>
        <w:t>Формирование современной городской среды</w:t>
      </w:r>
      <w:r w:rsidRPr="00703035">
        <w:rPr>
          <w:sz w:val="28"/>
          <w:szCs w:val="28"/>
        </w:rPr>
        <w:t>», у</w:t>
      </w:r>
      <w:r w:rsidRPr="00703035">
        <w:rPr>
          <w:sz w:val="28"/>
          <w:szCs w:val="28"/>
        </w:rPr>
        <w:t>т</w:t>
      </w:r>
      <w:r w:rsidRPr="00703035">
        <w:rPr>
          <w:sz w:val="28"/>
          <w:szCs w:val="28"/>
        </w:rPr>
        <w:t>вержденной постановлением главы администрации (губернатора) Краснода</w:t>
      </w:r>
      <w:r w:rsidRPr="00703035">
        <w:rPr>
          <w:sz w:val="28"/>
          <w:szCs w:val="28"/>
        </w:rPr>
        <w:t>р</w:t>
      </w:r>
      <w:r w:rsidRPr="00703035">
        <w:rPr>
          <w:sz w:val="28"/>
          <w:szCs w:val="28"/>
        </w:rPr>
        <w:t xml:space="preserve">ского края от </w:t>
      </w:r>
      <w:r>
        <w:rPr>
          <w:sz w:val="28"/>
          <w:szCs w:val="28"/>
        </w:rPr>
        <w:t>31</w:t>
      </w:r>
      <w:r w:rsidRPr="0070303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0303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303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703035">
        <w:rPr>
          <w:sz w:val="28"/>
          <w:szCs w:val="28"/>
        </w:rPr>
        <w:t xml:space="preserve">№ </w:t>
      </w:r>
      <w:r>
        <w:rPr>
          <w:sz w:val="28"/>
          <w:szCs w:val="28"/>
        </w:rPr>
        <w:t>655</w:t>
      </w:r>
      <w:r>
        <w:rPr>
          <w:rStyle w:val="aff5"/>
          <w:color w:val="000000"/>
          <w:sz w:val="28"/>
          <w:szCs w:val="28"/>
          <w:shd w:val="clear" w:color="auto" w:fill="FFFFFF"/>
        </w:rPr>
        <w:t xml:space="preserve"> </w:t>
      </w:r>
      <w:r w:rsidRPr="00E40859">
        <w:rPr>
          <w:color w:val="000000"/>
          <w:sz w:val="28"/>
          <w:szCs w:val="28"/>
          <w:shd w:val="clear" w:color="auto" w:fill="FFFFFF"/>
        </w:rPr>
        <w:t>"Об утверждении государственной программы Краснодарского края "Формирование современной городской ср</w:t>
      </w:r>
      <w:r w:rsidRPr="00E40859">
        <w:rPr>
          <w:color w:val="000000"/>
          <w:sz w:val="28"/>
          <w:szCs w:val="28"/>
          <w:shd w:val="clear" w:color="auto" w:fill="FFFFFF"/>
        </w:rPr>
        <w:t>е</w:t>
      </w:r>
      <w:r w:rsidRPr="00E40859">
        <w:rPr>
          <w:color w:val="000000"/>
          <w:sz w:val="28"/>
          <w:szCs w:val="28"/>
          <w:shd w:val="clear" w:color="auto" w:fill="FFFFFF"/>
        </w:rPr>
        <w:t>ды"</w:t>
      </w:r>
      <w:proofErr w:type="gramEnd"/>
    </w:p>
    <w:p w:rsidR="00D0162D" w:rsidRDefault="00D0162D" w:rsidP="008B776E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A03E01">
        <w:rPr>
          <w:rFonts w:eastAsia="Calibri"/>
          <w:sz w:val="28"/>
          <w:szCs w:val="28"/>
        </w:rPr>
        <w:t>Предоставление субсиди</w:t>
      </w:r>
      <w:r>
        <w:rPr>
          <w:rFonts w:eastAsia="Calibri"/>
          <w:sz w:val="28"/>
          <w:szCs w:val="28"/>
        </w:rPr>
        <w:t>и</w:t>
      </w:r>
      <w:r w:rsidRPr="00A03E01">
        <w:rPr>
          <w:rFonts w:eastAsia="Calibri"/>
          <w:sz w:val="28"/>
          <w:szCs w:val="28"/>
        </w:rPr>
        <w:t xml:space="preserve"> из краевого </w:t>
      </w:r>
      <w:r>
        <w:rPr>
          <w:rFonts w:eastAsia="Calibri"/>
          <w:sz w:val="28"/>
          <w:szCs w:val="28"/>
        </w:rPr>
        <w:t xml:space="preserve">бюджета </w:t>
      </w:r>
      <w:r w:rsidRPr="00A03E01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у</w:t>
      </w:r>
      <w:r w:rsidRPr="00A03E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Старонижесте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лиевского сельского поселения </w:t>
      </w:r>
      <w:r w:rsidRPr="00A03E01">
        <w:rPr>
          <w:rFonts w:eastAsia="Calibri"/>
          <w:sz w:val="28"/>
          <w:szCs w:val="28"/>
        </w:rPr>
        <w:t xml:space="preserve"> на </w:t>
      </w:r>
      <w:proofErr w:type="spellStart"/>
      <w:r w:rsidRPr="00A03E01">
        <w:rPr>
          <w:rFonts w:eastAsia="Calibri"/>
          <w:sz w:val="28"/>
          <w:szCs w:val="28"/>
        </w:rPr>
        <w:t>софинансирования</w:t>
      </w:r>
      <w:proofErr w:type="spellEnd"/>
      <w:r w:rsidRPr="00A03E01">
        <w:rPr>
          <w:rFonts w:eastAsia="Calibri"/>
          <w:sz w:val="28"/>
          <w:szCs w:val="28"/>
        </w:rPr>
        <w:t xml:space="preserve"> расходных обязательств </w:t>
      </w:r>
      <w:r w:rsidRPr="00A03E01">
        <w:rPr>
          <w:rFonts w:eastAsia="Calibri"/>
          <w:sz w:val="28"/>
          <w:szCs w:val="28"/>
        </w:rPr>
        <w:lastRenderedPageBreak/>
        <w:t>по организации благоустройства территории поселения, городского округа (дворовые территории, общественные территории: площади, набережные, ул</w:t>
      </w:r>
      <w:r w:rsidRPr="00A03E01">
        <w:rPr>
          <w:rFonts w:eastAsia="Calibri"/>
          <w:sz w:val="28"/>
          <w:szCs w:val="28"/>
        </w:rPr>
        <w:t>и</w:t>
      </w:r>
      <w:r w:rsidRPr="00A03E01">
        <w:rPr>
          <w:rFonts w:eastAsia="Calibri"/>
          <w:sz w:val="28"/>
          <w:szCs w:val="28"/>
        </w:rPr>
        <w:t>цы, пешеходные зоны, скверы, парки, иные территории)</w:t>
      </w:r>
      <w:r>
        <w:rPr>
          <w:rFonts w:eastAsia="Calibri"/>
          <w:sz w:val="28"/>
          <w:szCs w:val="28"/>
        </w:rPr>
        <w:t xml:space="preserve"> </w:t>
      </w:r>
      <w:r w:rsidRPr="00A03E01">
        <w:rPr>
          <w:rFonts w:eastAsia="Calibri"/>
          <w:sz w:val="28"/>
          <w:szCs w:val="28"/>
        </w:rPr>
        <w:t>реализу</w:t>
      </w:r>
      <w:r>
        <w:rPr>
          <w:rFonts w:eastAsia="Calibri"/>
          <w:sz w:val="28"/>
          <w:szCs w:val="28"/>
        </w:rPr>
        <w:t>е</w:t>
      </w:r>
      <w:r w:rsidRPr="00A03E01">
        <w:rPr>
          <w:rFonts w:eastAsia="Calibri"/>
          <w:sz w:val="28"/>
          <w:szCs w:val="28"/>
        </w:rPr>
        <w:t>тся в соотве</w:t>
      </w:r>
      <w:r w:rsidRPr="00A03E01">
        <w:rPr>
          <w:rFonts w:eastAsia="Calibri"/>
          <w:sz w:val="28"/>
          <w:szCs w:val="28"/>
        </w:rPr>
        <w:t>т</w:t>
      </w:r>
      <w:r w:rsidRPr="00A03E01">
        <w:rPr>
          <w:rFonts w:eastAsia="Calibri"/>
          <w:sz w:val="28"/>
          <w:szCs w:val="28"/>
        </w:rPr>
        <w:t xml:space="preserve">ствии с приоритетным проектом </w:t>
      </w:r>
      <w:r>
        <w:rPr>
          <w:rFonts w:eastAsia="Calibri"/>
          <w:sz w:val="28"/>
          <w:szCs w:val="28"/>
        </w:rPr>
        <w:t>«</w:t>
      </w:r>
      <w:r w:rsidRPr="00A03E01">
        <w:rPr>
          <w:rFonts w:eastAsia="Calibri"/>
          <w:sz w:val="28"/>
          <w:szCs w:val="28"/>
        </w:rPr>
        <w:t>Формирование комфортной городской ср</w:t>
      </w:r>
      <w:r w:rsidRPr="00A03E01">
        <w:rPr>
          <w:rFonts w:eastAsia="Calibri"/>
          <w:sz w:val="28"/>
          <w:szCs w:val="28"/>
        </w:rPr>
        <w:t>е</w:t>
      </w:r>
      <w:r w:rsidRPr="00A03E01">
        <w:rPr>
          <w:rFonts w:eastAsia="Calibri"/>
          <w:sz w:val="28"/>
          <w:szCs w:val="28"/>
        </w:rPr>
        <w:t>ды</w:t>
      </w:r>
      <w:r>
        <w:rPr>
          <w:rFonts w:eastAsia="Calibri"/>
          <w:sz w:val="28"/>
          <w:szCs w:val="28"/>
        </w:rPr>
        <w:t>»</w:t>
      </w:r>
      <w:r w:rsidRPr="00A03E01">
        <w:rPr>
          <w:rFonts w:eastAsia="Calibri"/>
          <w:sz w:val="28"/>
          <w:szCs w:val="28"/>
        </w:rPr>
        <w:t>.</w:t>
      </w:r>
    </w:p>
    <w:p w:rsidR="00D40BD6" w:rsidRDefault="00D40BD6" w:rsidP="008B776E">
      <w:pPr>
        <w:autoSpaceDE w:val="0"/>
        <w:autoSpaceDN w:val="0"/>
        <w:adjustRightInd w:val="0"/>
        <w:ind w:right="-284" w:firstLine="709"/>
        <w:jc w:val="right"/>
        <w:rPr>
          <w:rFonts w:eastAsia="Calibri"/>
          <w:sz w:val="28"/>
          <w:szCs w:val="28"/>
        </w:rPr>
      </w:pPr>
    </w:p>
    <w:p w:rsidR="00D40BD6" w:rsidRDefault="00D40BD6" w:rsidP="008B776E">
      <w:pPr>
        <w:autoSpaceDE w:val="0"/>
        <w:autoSpaceDN w:val="0"/>
        <w:adjustRightInd w:val="0"/>
        <w:ind w:right="-284" w:firstLine="709"/>
        <w:jc w:val="right"/>
        <w:rPr>
          <w:rFonts w:eastAsia="Calibri"/>
          <w:sz w:val="28"/>
          <w:szCs w:val="28"/>
        </w:rPr>
      </w:pPr>
    </w:p>
    <w:p w:rsidR="00D40BD6" w:rsidRDefault="00D40BD6" w:rsidP="008B776E">
      <w:pPr>
        <w:autoSpaceDE w:val="0"/>
        <w:autoSpaceDN w:val="0"/>
        <w:adjustRightInd w:val="0"/>
        <w:ind w:right="-284" w:firstLine="709"/>
        <w:jc w:val="right"/>
        <w:rPr>
          <w:rFonts w:eastAsia="Calibri"/>
          <w:sz w:val="28"/>
          <w:szCs w:val="28"/>
        </w:rPr>
      </w:pPr>
    </w:p>
    <w:p w:rsidR="00D40BD6" w:rsidRDefault="00D40BD6" w:rsidP="008B776E">
      <w:pPr>
        <w:autoSpaceDE w:val="0"/>
        <w:autoSpaceDN w:val="0"/>
        <w:adjustRightInd w:val="0"/>
        <w:ind w:right="-284" w:firstLine="709"/>
        <w:jc w:val="right"/>
        <w:rPr>
          <w:rFonts w:eastAsia="Calibri"/>
          <w:sz w:val="28"/>
          <w:szCs w:val="28"/>
        </w:rPr>
      </w:pPr>
    </w:p>
    <w:p w:rsidR="00D40BD6" w:rsidRDefault="00D40BD6" w:rsidP="008B776E">
      <w:pPr>
        <w:autoSpaceDE w:val="0"/>
        <w:autoSpaceDN w:val="0"/>
        <w:adjustRightInd w:val="0"/>
        <w:ind w:right="-284" w:firstLine="709"/>
        <w:jc w:val="right"/>
        <w:rPr>
          <w:rFonts w:eastAsia="Calibri"/>
          <w:sz w:val="28"/>
          <w:szCs w:val="28"/>
        </w:rPr>
      </w:pPr>
    </w:p>
    <w:p w:rsidR="00D40BD6" w:rsidRDefault="00D40BD6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D40BD6" w:rsidRDefault="00D40BD6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D40BD6" w:rsidRDefault="00D40BD6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D40BD6" w:rsidRDefault="00D40BD6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9743BA" w:rsidRPr="000D6539" w:rsidRDefault="009743BA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№ 3</w:t>
      </w:r>
    </w:p>
    <w:tbl>
      <w:tblPr>
        <w:tblpPr w:leftFromText="180" w:rightFromText="180" w:vertAnchor="text" w:horzAnchor="margin" w:tblpX="115" w:tblpY="19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1275"/>
        <w:gridCol w:w="142"/>
        <w:gridCol w:w="1558"/>
        <w:gridCol w:w="1559"/>
        <w:gridCol w:w="1797"/>
        <w:gridCol w:w="1181"/>
      </w:tblGrid>
      <w:tr w:rsidR="009743BA" w:rsidTr="00831372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Годы реализ</w:t>
            </w:r>
            <w:r w:rsidRPr="009744C7">
              <w:rPr>
                <w:sz w:val="26"/>
                <w:szCs w:val="26"/>
              </w:rPr>
              <w:t>а</w:t>
            </w:r>
            <w:r w:rsidRPr="009744C7">
              <w:rPr>
                <w:sz w:val="26"/>
                <w:szCs w:val="26"/>
              </w:rPr>
              <w:t>ции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Объемы финансирования, тыс. рублей</w:t>
            </w:r>
          </w:p>
        </w:tc>
      </w:tr>
      <w:tr w:rsidR="009743BA" w:rsidTr="00831372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9743BA" w:rsidTr="00831372">
        <w:trPr>
          <w:trHeight w:val="10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местные</w:t>
            </w: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бюджеты</w:t>
            </w: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вн</w:t>
            </w:r>
            <w:r w:rsidRPr="009744C7">
              <w:rPr>
                <w:sz w:val="26"/>
                <w:szCs w:val="26"/>
              </w:rPr>
              <w:t>е</w:t>
            </w:r>
            <w:r w:rsidRPr="009744C7">
              <w:rPr>
                <w:sz w:val="26"/>
                <w:szCs w:val="26"/>
              </w:rPr>
              <w:t>бю</w:t>
            </w:r>
            <w:r w:rsidRPr="009744C7">
              <w:rPr>
                <w:sz w:val="26"/>
                <w:szCs w:val="26"/>
              </w:rPr>
              <w:t>д</w:t>
            </w:r>
            <w:r w:rsidRPr="009744C7">
              <w:rPr>
                <w:sz w:val="26"/>
                <w:szCs w:val="26"/>
              </w:rPr>
              <w:t>жетные исто</w:t>
            </w:r>
            <w:r w:rsidRPr="009744C7">
              <w:rPr>
                <w:sz w:val="26"/>
                <w:szCs w:val="26"/>
              </w:rPr>
              <w:t>ч</w:t>
            </w:r>
            <w:r w:rsidRPr="009744C7">
              <w:rPr>
                <w:sz w:val="26"/>
                <w:szCs w:val="26"/>
              </w:rPr>
              <w:t>ники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6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 xml:space="preserve">Основное мероприятие № 1 </w:t>
            </w:r>
            <w:r w:rsidRPr="009744C7">
              <w:rPr>
                <w:b/>
                <w:sz w:val="26"/>
                <w:szCs w:val="26"/>
              </w:rPr>
              <w:t xml:space="preserve"> </w:t>
            </w:r>
          </w:p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b/>
                <w:color w:val="000000"/>
                <w:sz w:val="26"/>
                <w:szCs w:val="26"/>
              </w:rPr>
              <w:t>Благоустройство общественной территории»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t>9891,7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2C2B29" w:rsidRDefault="008E76FD" w:rsidP="00831372">
            <w:pPr>
              <w:jc w:val="center"/>
              <w:rPr>
                <w:bCs/>
              </w:rPr>
            </w:pPr>
            <w:r>
              <w:t>1088,1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8451,5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8E76FD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Default="008E76FD" w:rsidP="008E76FD">
            <w:pPr>
              <w:jc w:val="center"/>
            </w:pPr>
            <w:r w:rsidRPr="006E1E9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Default="008E76FD" w:rsidP="008E76FD">
            <w:pPr>
              <w:jc w:val="center"/>
            </w:pPr>
            <w:r w:rsidRPr="006E1E9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E76FD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Default="008E76FD" w:rsidP="008E76FD">
            <w:pPr>
              <w:jc w:val="center"/>
            </w:pPr>
            <w:r w:rsidRPr="006E1E9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Default="008E76FD" w:rsidP="008E76FD">
            <w:pPr>
              <w:jc w:val="center"/>
            </w:pPr>
            <w:r w:rsidRPr="006E1E9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9891,7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8451,5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1.1. Разработка и изготовление дизайн проектов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1.2. Разработка и изготовление проектно-сметной документации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47361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473611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473611">
              <w:rPr>
                <w:b/>
                <w:bCs/>
                <w:sz w:val="26"/>
                <w:szCs w:val="26"/>
              </w:rPr>
              <w:t>. Проведение государственной экспертизы ПСД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Основное мероприятие № 2</w:t>
            </w:r>
          </w:p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rFonts w:eastAsia="Calibri"/>
                <w:b/>
                <w:sz w:val="26"/>
                <w:szCs w:val="26"/>
              </w:rPr>
              <w:t>Благоустройство дворовой территории</w:t>
            </w:r>
            <w:r w:rsidRPr="009744C7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200288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00288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8E76FD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755EEF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755EEF">
              <w:rPr>
                <w:b/>
                <w:bCs/>
                <w:sz w:val="26"/>
                <w:szCs w:val="26"/>
              </w:rPr>
              <w:t>2.1. Разработка и изготовление дизайн проектов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sz w:val="26"/>
                <w:szCs w:val="26"/>
              </w:rPr>
              <w:t>Общий объем финансирования по муниципальной программе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8E76FD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E76FD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8E76FD">
              <w:rPr>
                <w:b/>
              </w:rPr>
              <w:t>9891,7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</w:rPr>
            </w:pPr>
            <w:r w:rsidRPr="008E76FD">
              <w:rPr>
                <w:b/>
              </w:rPr>
              <w:t>1088,1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8E76FD">
              <w:rPr>
                <w:b/>
                <w:bCs/>
                <w:sz w:val="26"/>
                <w:szCs w:val="26"/>
              </w:rPr>
              <w:t>352,1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8E76FD">
              <w:rPr>
                <w:b/>
                <w:bCs/>
                <w:sz w:val="26"/>
                <w:szCs w:val="26"/>
              </w:rPr>
              <w:t>8451,5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E76FD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B56792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B56792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8E76FD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E76FD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</w:t>
            </w: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8E76FD">
              <w:rPr>
                <w:b/>
              </w:rPr>
              <w:t>9891,7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</w:rPr>
            </w:pPr>
            <w:r w:rsidRPr="008E76FD">
              <w:rPr>
                <w:b/>
              </w:rPr>
              <w:t>1088,1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8E76FD">
              <w:rPr>
                <w:b/>
                <w:bCs/>
                <w:sz w:val="26"/>
                <w:szCs w:val="26"/>
              </w:rPr>
              <w:t>352,1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8E76FD" w:rsidRDefault="008E76FD" w:rsidP="008E76FD">
            <w:pPr>
              <w:jc w:val="center"/>
              <w:rPr>
                <w:b/>
                <w:bCs/>
                <w:sz w:val="26"/>
                <w:szCs w:val="26"/>
              </w:rPr>
            </w:pPr>
            <w:r w:rsidRPr="008E76FD">
              <w:rPr>
                <w:b/>
                <w:bCs/>
                <w:sz w:val="26"/>
                <w:szCs w:val="26"/>
              </w:rPr>
              <w:t>8451,5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D" w:rsidRPr="009744C7" w:rsidRDefault="008E76FD" w:rsidP="008E76FD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</w:tbl>
    <w:p w:rsidR="003E0869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43BA" w:rsidRDefault="009743BA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31372" w:rsidRPr="000711F8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96B20">
        <w:rPr>
          <w:sz w:val="28"/>
          <w:szCs w:val="28"/>
        </w:rPr>
        <w:t>Объемы финансирования мероприятий могут уточняться в соответс</w:t>
      </w:r>
      <w:r w:rsidRPr="00796B20">
        <w:rPr>
          <w:sz w:val="28"/>
          <w:szCs w:val="28"/>
        </w:rPr>
        <w:t>т</w:t>
      </w:r>
      <w:r w:rsidRPr="00796B20">
        <w:rPr>
          <w:sz w:val="28"/>
          <w:szCs w:val="28"/>
        </w:rPr>
        <w:t>вии с решением о местном бюджете</w:t>
      </w:r>
      <w:r>
        <w:rPr>
          <w:sz w:val="28"/>
          <w:szCs w:val="28"/>
        </w:rPr>
        <w:t>.</w:t>
      </w:r>
    </w:p>
    <w:p w:rsidR="00831372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743BA" w:rsidRDefault="009743BA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5.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 xml:space="preserve">Положения, условия, включаемые в муниципальную программу </w:t>
      </w:r>
    </w:p>
    <w:p w:rsid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Красноармейского района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«Формирование современной городской среды на 201</w:t>
      </w:r>
      <w:r w:rsidR="00D40BD6">
        <w:rPr>
          <w:b/>
          <w:sz w:val="28"/>
          <w:szCs w:val="28"/>
        </w:rPr>
        <w:t>9</w:t>
      </w:r>
      <w:r w:rsidRPr="00831372">
        <w:rPr>
          <w:b/>
          <w:sz w:val="28"/>
          <w:szCs w:val="28"/>
        </w:rPr>
        <w:t>-2024 годы»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lastRenderedPageBreak/>
        <w:t xml:space="preserve"> для получения федеральной субсидии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Кроме финансового (денежного) участия, участие может быть в </w:t>
      </w:r>
      <w:proofErr w:type="spellStart"/>
      <w:r w:rsidRPr="00831372">
        <w:rPr>
          <w:rFonts w:ascii="Times New Roman" w:hAnsi="Times New Roman" w:cs="Times New Roman"/>
          <w:sz w:val="28"/>
          <w:szCs w:val="28"/>
        </w:rPr>
        <w:t>нед</w:t>
      </w:r>
      <w:r w:rsidRPr="00831372">
        <w:rPr>
          <w:rFonts w:ascii="Times New Roman" w:hAnsi="Times New Roman" w:cs="Times New Roman"/>
          <w:sz w:val="28"/>
          <w:szCs w:val="28"/>
        </w:rPr>
        <w:t>е</w:t>
      </w:r>
      <w:r w:rsidRPr="00831372">
        <w:rPr>
          <w:rFonts w:ascii="Times New Roman" w:hAnsi="Times New Roman" w:cs="Times New Roman"/>
          <w:sz w:val="28"/>
          <w:szCs w:val="28"/>
        </w:rPr>
        <w:t>нежной</w:t>
      </w:r>
      <w:proofErr w:type="spellEnd"/>
      <w:r w:rsidRPr="00831372">
        <w:rPr>
          <w:rFonts w:ascii="Times New Roman" w:hAnsi="Times New Roman" w:cs="Times New Roman"/>
          <w:sz w:val="28"/>
          <w:szCs w:val="28"/>
        </w:rPr>
        <w:t xml:space="preserve"> форме - трудовое участие. В частности, этом может быть: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72"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</w:t>
      </w:r>
      <w:r w:rsidRPr="00831372">
        <w:rPr>
          <w:rFonts w:ascii="Times New Roman" w:hAnsi="Times New Roman" w:cs="Times New Roman"/>
          <w:sz w:val="28"/>
          <w:szCs w:val="28"/>
        </w:rPr>
        <w:t>и</w:t>
      </w:r>
      <w:r w:rsidRPr="00831372">
        <w:rPr>
          <w:rFonts w:ascii="Times New Roman" w:hAnsi="Times New Roman" w:cs="Times New Roman"/>
          <w:sz w:val="28"/>
          <w:szCs w:val="28"/>
        </w:rPr>
        <w:t>альной квалификации, как например: подготовка объекта (дворовой террит</w:t>
      </w:r>
      <w:r w:rsidRPr="00831372">
        <w:rPr>
          <w:rFonts w:ascii="Times New Roman" w:hAnsi="Times New Roman" w:cs="Times New Roman"/>
          <w:sz w:val="28"/>
          <w:szCs w:val="28"/>
        </w:rPr>
        <w:t>о</w:t>
      </w:r>
      <w:r w:rsidRPr="00831372">
        <w:rPr>
          <w:rFonts w:ascii="Times New Roman" w:hAnsi="Times New Roman" w:cs="Times New Roman"/>
          <w:sz w:val="28"/>
          <w:szCs w:val="28"/>
        </w:rPr>
        <w:t>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  <w:proofErr w:type="gramEnd"/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-    предоставление строительных материалов, техники и т.д.;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</w:t>
      </w:r>
      <w:r w:rsidRPr="00831372">
        <w:rPr>
          <w:rFonts w:ascii="Times New Roman" w:hAnsi="Times New Roman" w:cs="Times New Roman"/>
          <w:sz w:val="28"/>
          <w:szCs w:val="28"/>
        </w:rPr>
        <w:t>а</w:t>
      </w:r>
      <w:r w:rsidRPr="00831372">
        <w:rPr>
          <w:rFonts w:ascii="Times New Roman" w:hAnsi="Times New Roman" w:cs="Times New Roman"/>
          <w:sz w:val="28"/>
          <w:szCs w:val="28"/>
        </w:rPr>
        <w:t>ции, выполняющей работы и для ее работников (горячий чай, печенье и т.д.)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31372">
        <w:rPr>
          <w:sz w:val="28"/>
          <w:szCs w:val="28"/>
        </w:rPr>
        <w:t>Аккумулирование средств граждан, заинтересованных лиц, направля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мых на выполнение минимального, дополнительного перечней работ по бл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гоустройству дворовых территорий, и механизм контроля за их расходован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ем, а также порядок и формы трудового и (или) финансового участия гра</w:t>
      </w:r>
      <w:r w:rsidRPr="00831372">
        <w:rPr>
          <w:sz w:val="28"/>
          <w:szCs w:val="28"/>
        </w:rPr>
        <w:t>ж</w:t>
      </w:r>
      <w:r w:rsidRPr="00831372">
        <w:rPr>
          <w:sz w:val="28"/>
          <w:szCs w:val="28"/>
        </w:rPr>
        <w:t>дан в выполнении указанных работ (в случае принятия субъектом Росси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ской Федерации решения о таком участии) должны проводиться согласно с утвержденным порядком.</w:t>
      </w:r>
      <w:proofErr w:type="gramEnd"/>
      <w:r w:rsidRPr="00831372">
        <w:rPr>
          <w:sz w:val="28"/>
          <w:szCs w:val="28"/>
        </w:rPr>
        <w:t xml:space="preserve"> При этом</w:t>
      </w:r>
      <w:proofErr w:type="gramStart"/>
      <w:r w:rsidRPr="00831372">
        <w:rPr>
          <w:sz w:val="28"/>
          <w:szCs w:val="28"/>
        </w:rPr>
        <w:t>,</w:t>
      </w:r>
      <w:proofErr w:type="gramEnd"/>
      <w:r w:rsidRPr="00831372">
        <w:rPr>
          <w:sz w:val="28"/>
          <w:szCs w:val="28"/>
        </w:rPr>
        <w:t xml:space="preserve">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ем или бюджетным учреждением счетов для перечисления средств в росси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ских кредитных организациях, величина собственных средств которых с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ставляет менее чем двадцать миллиардов рублей либо в органах казначейс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ва, необходимость перечисление средств до даты начала работ по благоус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ройству дворовой территории, указанной в соответствующем муниципал</w:t>
      </w:r>
      <w:r w:rsidRPr="00831372">
        <w:rPr>
          <w:sz w:val="28"/>
          <w:szCs w:val="28"/>
        </w:rPr>
        <w:t>ь</w:t>
      </w:r>
      <w:r w:rsidRPr="00831372">
        <w:rPr>
          <w:sz w:val="28"/>
          <w:szCs w:val="28"/>
        </w:rPr>
        <w:t xml:space="preserve">ном контракте </w:t>
      </w:r>
      <w:proofErr w:type="gramStart"/>
      <w:r w:rsidRPr="00831372">
        <w:rPr>
          <w:sz w:val="28"/>
          <w:szCs w:val="28"/>
        </w:rPr>
        <w:t>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  <w:proofErr w:type="gramEnd"/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Включение предложений граждан, заинтересованных в добавлении дворовой территории в муниципальную программу, исходя из даты предо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>тавления таких предложений при условии их соответствия установленным требованиям (</w:t>
      </w:r>
      <w:r w:rsidRPr="00831372">
        <w:rPr>
          <w:rFonts w:eastAsia="Calibri"/>
          <w:sz w:val="28"/>
          <w:szCs w:val="28"/>
        </w:rPr>
        <w:t xml:space="preserve">перечень формируется на основании </w:t>
      </w:r>
      <w:r w:rsidRPr="00831372">
        <w:rPr>
          <w:color w:val="000000"/>
          <w:sz w:val="28"/>
          <w:szCs w:val="28"/>
        </w:rPr>
        <w:t>предложений заинтерес</w:t>
      </w:r>
      <w:r w:rsidRPr="00831372">
        <w:rPr>
          <w:color w:val="000000"/>
          <w:sz w:val="28"/>
          <w:szCs w:val="28"/>
        </w:rPr>
        <w:t>о</w:t>
      </w:r>
      <w:r w:rsidRPr="00831372">
        <w:rPr>
          <w:color w:val="000000"/>
          <w:sz w:val="28"/>
          <w:szCs w:val="28"/>
        </w:rPr>
        <w:t>ванных лиц о включении дворовой территории в муниципальную программу,  в соответствии с Порядком утвержденным нормативно-правовым актом а</w:t>
      </w:r>
      <w:r w:rsidRPr="00831372">
        <w:rPr>
          <w:color w:val="000000"/>
          <w:sz w:val="28"/>
          <w:szCs w:val="28"/>
        </w:rPr>
        <w:t>д</w:t>
      </w:r>
      <w:r w:rsidRPr="00831372">
        <w:rPr>
          <w:color w:val="000000"/>
          <w:sz w:val="28"/>
          <w:szCs w:val="28"/>
        </w:rPr>
        <w:t xml:space="preserve">министрации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</w:t>
      </w:r>
      <w:r w:rsidRPr="00831372">
        <w:rPr>
          <w:sz w:val="28"/>
          <w:szCs w:val="28"/>
        </w:rPr>
        <w:t>).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       Порядок разработки, обсуждения, согласования и утверждения </w:t>
      </w:r>
      <w:proofErr w:type="spellStart"/>
      <w:r w:rsidRPr="00831372">
        <w:rPr>
          <w:sz w:val="28"/>
          <w:szCs w:val="28"/>
        </w:rPr>
        <w:t>дизайн-проекта</w:t>
      </w:r>
      <w:proofErr w:type="spellEnd"/>
      <w:r w:rsidRPr="00831372">
        <w:rPr>
          <w:sz w:val="28"/>
          <w:szCs w:val="28"/>
        </w:rPr>
        <w:t xml:space="preserve"> благоустройства дворовой территории многоквартирного дома, ра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 xml:space="preserve">положенного на территории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поселения, а также </w:t>
      </w:r>
      <w:proofErr w:type="spellStart"/>
      <w:r w:rsidRPr="00831372">
        <w:rPr>
          <w:sz w:val="28"/>
          <w:szCs w:val="28"/>
        </w:rPr>
        <w:t>дизайн-проекта</w:t>
      </w:r>
      <w:proofErr w:type="spellEnd"/>
      <w:r w:rsidRPr="00831372">
        <w:rPr>
          <w:sz w:val="28"/>
          <w:szCs w:val="28"/>
        </w:rPr>
        <w:t xml:space="preserve"> благоустройства общественной территории  осущест</w:t>
      </w:r>
      <w:r w:rsidRPr="00831372">
        <w:rPr>
          <w:sz w:val="28"/>
          <w:szCs w:val="28"/>
        </w:rPr>
        <w:t>в</w:t>
      </w:r>
      <w:r w:rsidRPr="00831372">
        <w:rPr>
          <w:sz w:val="28"/>
          <w:szCs w:val="28"/>
        </w:rPr>
        <w:t xml:space="preserve">ляется в соответствии с </w:t>
      </w:r>
      <w:proofErr w:type="gramStart"/>
      <w:r w:rsidRPr="00831372">
        <w:rPr>
          <w:sz w:val="28"/>
          <w:szCs w:val="28"/>
        </w:rPr>
        <w:t>Порядком</w:t>
      </w:r>
      <w:proofErr w:type="gramEnd"/>
      <w:r w:rsidRPr="00831372">
        <w:rPr>
          <w:sz w:val="28"/>
          <w:szCs w:val="28"/>
        </w:rPr>
        <w:t xml:space="preserve"> утвержденным Постановление админис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lastRenderedPageBreak/>
        <w:t xml:space="preserve">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Красноармейского ра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она.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r w:rsidRPr="00831372">
        <w:rPr>
          <w:b/>
          <w:sz w:val="28"/>
          <w:szCs w:val="28"/>
        </w:rPr>
        <w:t xml:space="preserve">        </w:t>
      </w:r>
      <w:r w:rsidRPr="00831372">
        <w:rPr>
          <w:sz w:val="28"/>
          <w:szCs w:val="28"/>
        </w:rPr>
        <w:t>Порядок организации и проведения голосования по отбору обществе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 xml:space="preserve">ных территорий, подлежащих благоустройству в первоочередном </w:t>
      </w:r>
      <w:proofErr w:type="gramStart"/>
      <w:r w:rsidRPr="00831372">
        <w:rPr>
          <w:sz w:val="28"/>
          <w:szCs w:val="28"/>
        </w:rPr>
        <w:t>порядке</w:t>
      </w:r>
      <w:proofErr w:type="gramEnd"/>
      <w:r w:rsidRPr="00831372">
        <w:rPr>
          <w:sz w:val="28"/>
          <w:szCs w:val="28"/>
        </w:rPr>
        <w:t xml:space="preserve"> утвержденном решением Совета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 xml:space="preserve">ния Красноармейского района. 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     С</w:t>
      </w:r>
      <w:r w:rsidRPr="00831372">
        <w:rPr>
          <w:rStyle w:val="aff5"/>
          <w:b w:val="0"/>
          <w:color w:val="000000"/>
          <w:sz w:val="28"/>
          <w:szCs w:val="28"/>
        </w:rPr>
        <w:t>оздание</w:t>
      </w:r>
      <w:r w:rsidRPr="00831372">
        <w:rPr>
          <w:rStyle w:val="aff5"/>
          <w:color w:val="000000"/>
          <w:sz w:val="28"/>
          <w:szCs w:val="28"/>
        </w:rPr>
        <w:t xml:space="preserve"> </w:t>
      </w:r>
      <w:r w:rsidRPr="00831372">
        <w:rPr>
          <w:sz w:val="28"/>
          <w:szCs w:val="28"/>
        </w:rPr>
        <w:t>комиссии, утверждение порядка и графика проведения инве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таризации дворовых и общественных территорий, объектов недвижимого имущества и земельных участков, находящихся в собственности (пользов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нии) юридических лиц и индивидуальных предпринимателей, уровня благ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устройства индивидуальных  жилых домов и земельных участков, предоста</w:t>
      </w:r>
      <w:r w:rsidRPr="00831372">
        <w:rPr>
          <w:sz w:val="28"/>
          <w:szCs w:val="28"/>
        </w:rPr>
        <w:t>в</w:t>
      </w:r>
      <w:r w:rsidRPr="00831372">
        <w:rPr>
          <w:sz w:val="28"/>
          <w:szCs w:val="28"/>
        </w:rPr>
        <w:t xml:space="preserve">ленных для их размещения на территории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го поселения Красноармейского района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6.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Осуществление контроля реализации муниципальной программы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в рамках Приоритетного проекта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31372">
        <w:rPr>
          <w:sz w:val="28"/>
          <w:szCs w:val="28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ций, иных лиц для организации такого обсуждения, проведения комиссио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  <w:proofErr w:type="gramEnd"/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комиссии. При этом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 w:rsidRPr="00831372">
        <w:rPr>
          <w:sz w:val="28"/>
          <w:szCs w:val="28"/>
        </w:rPr>
        <w:t>фотофиксации</w:t>
      </w:r>
      <w:proofErr w:type="spellEnd"/>
      <w:r w:rsidRPr="00831372">
        <w:rPr>
          <w:sz w:val="28"/>
          <w:szCs w:val="28"/>
        </w:rPr>
        <w:t xml:space="preserve">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831372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649" w:rsidRPr="00831372" w:rsidRDefault="00461649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7.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Вовлечение граждан, организаций в процесс обсуждения проекта м</w:t>
      </w:r>
      <w:r w:rsidRPr="00831372">
        <w:rPr>
          <w:b/>
          <w:sz w:val="28"/>
          <w:szCs w:val="28"/>
        </w:rPr>
        <w:t>у</w:t>
      </w:r>
      <w:r w:rsidRPr="00831372">
        <w:rPr>
          <w:b/>
          <w:sz w:val="28"/>
          <w:szCs w:val="28"/>
        </w:rPr>
        <w:t>ниципальной программы, отбора дворовых территорий, общественных территорий для включения в муниципальную программу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ции проектов по благоустройству дворовых территорий, общественных те</w:t>
      </w:r>
      <w:r w:rsidRPr="00831372">
        <w:rPr>
          <w:sz w:val="28"/>
          <w:szCs w:val="28"/>
        </w:rPr>
        <w:t>р</w:t>
      </w:r>
      <w:r w:rsidRPr="00831372">
        <w:rPr>
          <w:sz w:val="28"/>
          <w:szCs w:val="28"/>
        </w:rPr>
        <w:t>риторий.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</w:t>
      </w:r>
      <w:r w:rsidRPr="00831372">
        <w:rPr>
          <w:sz w:val="28"/>
          <w:szCs w:val="28"/>
        </w:rPr>
        <w:t>ж</w:t>
      </w:r>
      <w:r w:rsidRPr="00831372">
        <w:rPr>
          <w:sz w:val="28"/>
          <w:szCs w:val="28"/>
        </w:rPr>
        <w:t>ны приниматься открыто и гласно, с учетом мнения жителей соответству</w:t>
      </w:r>
      <w:r w:rsidRPr="00831372">
        <w:rPr>
          <w:sz w:val="28"/>
          <w:szCs w:val="28"/>
        </w:rPr>
        <w:t>ю</w:t>
      </w:r>
      <w:r w:rsidRPr="00831372">
        <w:rPr>
          <w:sz w:val="28"/>
          <w:szCs w:val="28"/>
        </w:rPr>
        <w:t>щего муниципального образования.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устройству дворовых территорий, общественных территорий создан раздел </w:t>
      </w:r>
      <w:r w:rsidRPr="00831372">
        <w:rPr>
          <w:sz w:val="28"/>
          <w:szCs w:val="28"/>
        </w:rPr>
        <w:lastRenderedPageBreak/>
        <w:t xml:space="preserve">на официальном сайте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в сети «Интернет», предоставляющий наиболее полную и акт</w:t>
      </w:r>
      <w:r w:rsidRPr="00831372">
        <w:rPr>
          <w:sz w:val="28"/>
          <w:szCs w:val="28"/>
        </w:rPr>
        <w:t>у</w:t>
      </w:r>
      <w:r w:rsidRPr="00831372">
        <w:rPr>
          <w:sz w:val="28"/>
          <w:szCs w:val="28"/>
        </w:rPr>
        <w:t xml:space="preserve">альную информацию в данной сфере. </w:t>
      </w:r>
    </w:p>
    <w:p w:rsidR="00831372" w:rsidRPr="00831372" w:rsidRDefault="00831372" w:rsidP="00831372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8.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Ожидаемые и конечные результаты реализации программы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к концу 2024 году: </w:t>
      </w: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- улучшить содержание объектов благоустройства, зеленых насаждений и в целом, внешнего облика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31372">
        <w:rPr>
          <w:rFonts w:ascii="Times New Roman" w:hAnsi="Times New Roman" w:cs="Times New Roman"/>
          <w:sz w:val="28"/>
          <w:szCs w:val="28"/>
        </w:rPr>
        <w:t>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улучшить состояние дворовых территорий многоквартирных домов.</w:t>
      </w: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 xml:space="preserve">- повышение уровня благоустройства и совершенствование внешнего облика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>- повышение уровня комплексного благоустройства для повышения к</w:t>
      </w:r>
      <w:r w:rsidRPr="00831372">
        <w:rPr>
          <w:color w:val="000000"/>
          <w:sz w:val="28"/>
          <w:szCs w:val="28"/>
        </w:rPr>
        <w:t>а</w:t>
      </w:r>
      <w:r w:rsidRPr="00831372">
        <w:rPr>
          <w:color w:val="000000"/>
          <w:sz w:val="28"/>
          <w:szCs w:val="28"/>
        </w:rPr>
        <w:t xml:space="preserve">чества жизни граждан на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</w:t>
      </w:r>
      <w:r w:rsidRPr="00831372">
        <w:rPr>
          <w:color w:val="000000"/>
          <w:sz w:val="28"/>
          <w:szCs w:val="28"/>
        </w:rPr>
        <w:t>о</w:t>
      </w:r>
      <w:r w:rsidRPr="00831372">
        <w:rPr>
          <w:color w:val="000000"/>
          <w:sz w:val="28"/>
          <w:szCs w:val="28"/>
        </w:rPr>
        <w:t>селения;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 xml:space="preserve">- повышение эстетического качества среды территории и формирование современного облика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</w:t>
      </w:r>
      <w:r w:rsidRPr="00831372">
        <w:rPr>
          <w:sz w:val="28"/>
          <w:szCs w:val="28"/>
        </w:rPr>
        <w:t>, сочетающего в себе элементы новизны и привлекательности;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- создание благоприятных и комфортных условий проживания и отд</w:t>
      </w:r>
      <w:r w:rsidRPr="00831372">
        <w:rPr>
          <w:sz w:val="28"/>
          <w:szCs w:val="28"/>
        </w:rPr>
        <w:t>ы</w:t>
      </w:r>
      <w:r w:rsidRPr="00831372">
        <w:rPr>
          <w:sz w:val="28"/>
          <w:szCs w:val="28"/>
        </w:rPr>
        <w:t>ха населения.</w:t>
      </w:r>
    </w:p>
    <w:p w:rsidR="00831372" w:rsidRPr="00831372" w:rsidRDefault="00831372" w:rsidP="00831372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pStyle w:val="aff1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Методика оценки эффективности реализации муниципальной пр</w:t>
      </w: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граммы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Методика оценки эффективности реализации муниципальной 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граммы представляет собой алгоритм оценки фактической эффективности в процессе реализации муниципальной программы. </w:t>
      </w:r>
    </w:p>
    <w:p w:rsidR="00831372" w:rsidRPr="00831372" w:rsidRDefault="00831372" w:rsidP="008313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Оценка эффективности реализации муниципальной программы рассч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тывается на основании: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>- степени реализации мероприятий подпрограмм, ведомственных цел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вых программ и основных мероприятий, включенных в муниципальную  пр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грамму; 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>- степени соответствия запланированному уровню расходов и  эффе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тивности использования финансовых ресурсов</w:t>
      </w:r>
      <w:r w:rsidRPr="00831372">
        <w:rPr>
          <w:rFonts w:ascii="Times New Roman" w:hAnsi="Times New Roman" w:cs="Times New Roman"/>
          <w:sz w:val="28"/>
          <w:szCs w:val="28"/>
        </w:rPr>
        <w:t>;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- степени достижения целей и решения задач </w:t>
      </w:r>
      <w:r w:rsidRPr="00831372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831372">
        <w:rPr>
          <w:rFonts w:ascii="Times New Roman" w:hAnsi="Times New Roman" w:cs="Times New Roman"/>
          <w:sz w:val="28"/>
          <w:szCs w:val="28"/>
        </w:rPr>
        <w:t>м</w:t>
      </w:r>
      <w:r w:rsidRPr="00831372">
        <w:rPr>
          <w:rFonts w:ascii="Times New Roman" w:hAnsi="Times New Roman" w:cs="Times New Roman"/>
          <w:sz w:val="28"/>
          <w:szCs w:val="28"/>
        </w:rPr>
        <w:t>мы и включенных в нее подпрограмм и ведомственных целевых программ;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31372">
        <w:rPr>
          <w:sz w:val="28"/>
          <w:szCs w:val="28"/>
        </w:rPr>
        <w:t>Оценка эффективности реализации муниципальной программы пров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дится финансово-экономическим отделом администрации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r w:rsidRPr="00831372">
        <w:rPr>
          <w:sz w:val="28"/>
          <w:szCs w:val="28"/>
        </w:rPr>
        <w:t xml:space="preserve"> сельского поселения в срок до 1 апреля года, следующего за отче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ным на основе информации, необходимой для её проведения, предоставля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 xml:space="preserve">мой координаторами программ, разработчиками ведомственных целевых программ.  </w:t>
      </w:r>
      <w:proofErr w:type="gramEnd"/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lastRenderedPageBreak/>
        <w:t>Вместе с тем, реализация мероприятий муниципальной программы св</w:t>
      </w:r>
      <w:r w:rsidRPr="00831372">
        <w:rPr>
          <w:rFonts w:eastAsia="Calibri"/>
          <w:sz w:val="28"/>
          <w:szCs w:val="28"/>
          <w:lang w:eastAsia="en-US"/>
        </w:rPr>
        <w:t>я</w:t>
      </w:r>
      <w:r w:rsidRPr="00831372">
        <w:rPr>
          <w:rFonts w:eastAsia="Calibri"/>
          <w:sz w:val="28"/>
          <w:szCs w:val="28"/>
          <w:lang w:eastAsia="en-US"/>
        </w:rPr>
        <w:t>зана с реализацией следующих рисков, которые могут повлиять на результат. К их числу относятся: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финансовые риски – риски, связанные с возникновением бюджетного дефицита и недостаточным вследствие этого уровнем бюджетного ф</w:t>
      </w:r>
      <w:r w:rsidRPr="00831372">
        <w:rPr>
          <w:rFonts w:eastAsia="Calibri"/>
          <w:sz w:val="28"/>
          <w:szCs w:val="28"/>
          <w:lang w:eastAsia="en-US"/>
        </w:rPr>
        <w:t>и</w:t>
      </w:r>
      <w:r w:rsidRPr="00831372">
        <w:rPr>
          <w:rFonts w:eastAsia="Calibri"/>
          <w:sz w:val="28"/>
          <w:szCs w:val="28"/>
          <w:lang w:eastAsia="en-US"/>
        </w:rPr>
        <w:t>нансирования, что может повлечь недофинансирование, сокращение или прекращение программных мероприятий.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риски, связанные с недобросовестностью контрагента, в случае неи</w:t>
      </w:r>
      <w:r w:rsidRPr="00831372">
        <w:rPr>
          <w:rFonts w:eastAsia="Calibri"/>
          <w:sz w:val="28"/>
          <w:szCs w:val="28"/>
          <w:lang w:eastAsia="en-US"/>
        </w:rPr>
        <w:t>с</w:t>
      </w:r>
      <w:r w:rsidRPr="00831372">
        <w:rPr>
          <w:rFonts w:eastAsia="Calibri"/>
          <w:sz w:val="28"/>
          <w:szCs w:val="28"/>
          <w:lang w:eastAsia="en-US"/>
        </w:rPr>
        <w:t>полнения (ненадлежащего) исполнения им обязательств, предусмотре</w:t>
      </w:r>
      <w:r w:rsidRPr="00831372">
        <w:rPr>
          <w:rFonts w:eastAsia="Calibri"/>
          <w:sz w:val="28"/>
          <w:szCs w:val="28"/>
          <w:lang w:eastAsia="en-US"/>
        </w:rPr>
        <w:t>н</w:t>
      </w:r>
      <w:r w:rsidRPr="00831372">
        <w:rPr>
          <w:rFonts w:eastAsia="Calibri"/>
          <w:sz w:val="28"/>
          <w:szCs w:val="28"/>
          <w:lang w:eastAsia="en-US"/>
        </w:rPr>
        <w:t>ных контрактом.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социальные риски – риски, связанные с низкой социальной активн</w:t>
      </w:r>
      <w:r w:rsidRPr="00831372">
        <w:rPr>
          <w:rFonts w:eastAsia="Calibri"/>
          <w:sz w:val="28"/>
          <w:szCs w:val="28"/>
          <w:lang w:eastAsia="en-US"/>
        </w:rPr>
        <w:t>о</w:t>
      </w:r>
      <w:r w:rsidRPr="00831372">
        <w:rPr>
          <w:rFonts w:eastAsia="Calibri"/>
          <w:sz w:val="28"/>
          <w:szCs w:val="28"/>
          <w:lang w:eastAsia="en-US"/>
        </w:rPr>
        <w:t>стью населения, отсутствием массовой культуры соучастия в благоус</w:t>
      </w:r>
      <w:r w:rsidRPr="00831372">
        <w:rPr>
          <w:rFonts w:eastAsia="Calibri"/>
          <w:sz w:val="28"/>
          <w:szCs w:val="28"/>
          <w:lang w:eastAsia="en-US"/>
        </w:rPr>
        <w:t>т</w:t>
      </w:r>
      <w:r w:rsidRPr="00831372">
        <w:rPr>
          <w:rFonts w:eastAsia="Calibri"/>
          <w:sz w:val="28"/>
          <w:szCs w:val="28"/>
          <w:lang w:eastAsia="en-US"/>
        </w:rPr>
        <w:t>ройстве дворовых территорий.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правовые риски реализации муниципальной программы связанны с возможными изменениями законодательства Российской Федерации и Краснодарского края.</w:t>
      </w:r>
    </w:p>
    <w:p w:rsidR="00831372" w:rsidRPr="00831372" w:rsidRDefault="00831372" w:rsidP="00831372">
      <w:pPr>
        <w:tabs>
          <w:tab w:val="left" w:pos="900"/>
          <w:tab w:val="num" w:pos="1410"/>
        </w:tabs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В целях снижения вероятности и минимизации вышеуказанных рисков выступают следующие меры: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определение приоритетов для первоочередного финансирования;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включением в контракт требований об обеспечении исполнения ко</w:t>
      </w:r>
      <w:r w:rsidRPr="00831372">
        <w:rPr>
          <w:rFonts w:eastAsia="Calibri"/>
          <w:sz w:val="28"/>
          <w:szCs w:val="28"/>
          <w:lang w:eastAsia="en-US"/>
        </w:rPr>
        <w:t>н</w:t>
      </w:r>
      <w:r w:rsidRPr="00831372">
        <w:rPr>
          <w:rFonts w:eastAsia="Calibri"/>
          <w:sz w:val="28"/>
          <w:szCs w:val="28"/>
          <w:lang w:eastAsia="en-US"/>
        </w:rPr>
        <w:t>тракта и процедуры взыскания сумм неустойки (штрафов, пенсии);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проведение регулярного мониторинга изменений законодательства Российской Федерации и Краснодарского края и при необходимости корре</w:t>
      </w:r>
      <w:r w:rsidRPr="00831372">
        <w:rPr>
          <w:rFonts w:eastAsia="Calibri"/>
          <w:sz w:val="28"/>
          <w:szCs w:val="28"/>
          <w:lang w:eastAsia="en-US"/>
        </w:rPr>
        <w:t>к</w:t>
      </w:r>
      <w:r w:rsidRPr="00831372">
        <w:rPr>
          <w:rFonts w:eastAsia="Calibri"/>
          <w:sz w:val="28"/>
          <w:szCs w:val="28"/>
          <w:lang w:eastAsia="en-US"/>
        </w:rPr>
        <w:t>тировка муниципальной программы.</w:t>
      </w:r>
    </w:p>
    <w:p w:rsidR="00831372" w:rsidRPr="00831372" w:rsidRDefault="00831372" w:rsidP="008313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831372">
        <w:rPr>
          <w:color w:val="000000"/>
          <w:sz w:val="28"/>
          <w:szCs w:val="28"/>
        </w:rPr>
        <w:t>По решению общего собрания собственников жилых и нежилых пом</w:t>
      </w:r>
      <w:r w:rsidRPr="00831372">
        <w:rPr>
          <w:color w:val="000000"/>
          <w:sz w:val="28"/>
          <w:szCs w:val="28"/>
        </w:rPr>
        <w:t>е</w:t>
      </w:r>
      <w:r w:rsidRPr="00831372">
        <w:rPr>
          <w:color w:val="000000"/>
          <w:sz w:val="28"/>
          <w:szCs w:val="28"/>
        </w:rPr>
        <w:t>щений многоквартирных домов, собственников иных зданий и сооружений, расположенных в границах дворовой территории, подлежащей благоустро</w:t>
      </w:r>
      <w:r w:rsidRPr="00831372">
        <w:rPr>
          <w:color w:val="000000"/>
          <w:sz w:val="28"/>
          <w:szCs w:val="28"/>
        </w:rPr>
        <w:t>й</w:t>
      </w:r>
      <w:r w:rsidRPr="00831372">
        <w:rPr>
          <w:color w:val="000000"/>
          <w:sz w:val="28"/>
          <w:szCs w:val="28"/>
        </w:rPr>
        <w:t>ству (далее - заинтересованные лица), в заявление о включении дворовой территории в муниципальную Программу на 2018-2024 годы могут быть включены мероприятия из дополнительного перечня видов работ по благоу</w:t>
      </w:r>
      <w:r w:rsidRPr="00831372">
        <w:rPr>
          <w:color w:val="000000"/>
          <w:sz w:val="28"/>
          <w:szCs w:val="28"/>
        </w:rPr>
        <w:t>с</w:t>
      </w:r>
      <w:r w:rsidRPr="00831372">
        <w:rPr>
          <w:color w:val="000000"/>
          <w:sz w:val="28"/>
          <w:szCs w:val="28"/>
        </w:rPr>
        <w:t>тройству дворовых территорий многоквартирных домов при условии фина</w:t>
      </w:r>
      <w:r w:rsidRPr="00831372">
        <w:rPr>
          <w:color w:val="000000"/>
          <w:sz w:val="28"/>
          <w:szCs w:val="28"/>
        </w:rPr>
        <w:t>н</w:t>
      </w:r>
      <w:r w:rsidRPr="00831372">
        <w:rPr>
          <w:color w:val="000000"/>
          <w:sz w:val="28"/>
          <w:szCs w:val="28"/>
        </w:rPr>
        <w:t>сового и (или) трудового участия</w:t>
      </w:r>
      <w:proofErr w:type="gramEnd"/>
      <w:r w:rsidRPr="00831372">
        <w:rPr>
          <w:color w:val="000000"/>
          <w:sz w:val="28"/>
          <w:szCs w:val="28"/>
        </w:rPr>
        <w:t xml:space="preserve"> собственников многоквартирных домов.</w:t>
      </w:r>
    </w:p>
    <w:p w:rsidR="00831372" w:rsidRDefault="00831372" w:rsidP="0083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49" w:rsidRPr="00831372" w:rsidRDefault="00461649" w:rsidP="0083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72" w:rsidRPr="00831372" w:rsidRDefault="00831372" w:rsidP="008337BD">
      <w:pPr>
        <w:pStyle w:val="aff1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Механизм реализации муниципальной программы и </w:t>
      </w:r>
      <w:proofErr w:type="gramStart"/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 за</w:t>
      </w:r>
      <w:proofErr w:type="gramEnd"/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ее выполнением</w:t>
      </w:r>
    </w:p>
    <w:p w:rsidR="00831372" w:rsidRPr="00831372" w:rsidRDefault="00831372" w:rsidP="00831372">
      <w:pPr>
        <w:pStyle w:val="aff1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ind w:firstLine="644"/>
        <w:jc w:val="both"/>
        <w:rPr>
          <w:sz w:val="28"/>
          <w:szCs w:val="28"/>
        </w:rPr>
      </w:pPr>
      <w:r w:rsidRPr="00831372">
        <w:rPr>
          <w:sz w:val="28"/>
          <w:szCs w:val="28"/>
        </w:rPr>
        <w:lastRenderedPageBreak/>
        <w:t xml:space="preserve">Контроль исполнения программ осуществляет глава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r w:rsidRPr="00831372">
        <w:rPr>
          <w:sz w:val="28"/>
          <w:szCs w:val="28"/>
        </w:rPr>
        <w:t xml:space="preserve"> сельского поселения  Красноармейского района, курирующий отра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 xml:space="preserve">левое направление муниципальной программы. </w:t>
      </w:r>
    </w:p>
    <w:p w:rsidR="00831372" w:rsidRPr="00831372" w:rsidRDefault="00831372" w:rsidP="00831372">
      <w:pPr>
        <w:tabs>
          <w:tab w:val="left" w:pos="709"/>
        </w:tabs>
        <w:jc w:val="both"/>
        <w:rPr>
          <w:sz w:val="28"/>
          <w:szCs w:val="28"/>
        </w:rPr>
      </w:pPr>
      <w:r w:rsidRPr="00831372">
        <w:rPr>
          <w:sz w:val="28"/>
          <w:szCs w:val="28"/>
        </w:rPr>
        <w:tab/>
        <w:t>Текущее управление муниципальной программой осуществляет ее к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ординатор, который: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- обеспечивает разработку муниципальной программы;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- формирует структуру муниципальной программы; 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организует реализацию муниципальной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принимает решение о необходимости внесения в установленном п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рядке изменений в муниципальную программу;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- несет ответственность за достижение целевых показателей муниц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осуществляет подготовку предложений по объемам и источникам ф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нансирования реализации муниципальной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проводит  мониторинг реализации муниципальной программы (по о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четным формам </w:t>
      </w:r>
      <w:proofErr w:type="gramStart"/>
      <w:r w:rsidRPr="00831372">
        <w:rPr>
          <w:sz w:val="28"/>
          <w:szCs w:val="28"/>
        </w:rPr>
        <w:t>утвержденных</w:t>
      </w:r>
      <w:proofErr w:type="gramEnd"/>
      <w:r w:rsidRPr="00831372">
        <w:rPr>
          <w:sz w:val="28"/>
          <w:szCs w:val="28"/>
        </w:rPr>
        <w:t xml:space="preserve"> Порядком);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готовит ежегодный доклад о ходе реализации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осуществляет иные полномочия, установленные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граммой.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bookmarkStart w:id="2" w:name="sub_442"/>
      <w:r w:rsidRPr="00831372">
        <w:rPr>
          <w:sz w:val="28"/>
          <w:szCs w:val="28"/>
        </w:rPr>
        <w:tab/>
      </w:r>
      <w:bookmarkEnd w:id="2"/>
      <w:r w:rsidRPr="00831372">
        <w:rPr>
          <w:sz w:val="28"/>
          <w:szCs w:val="28"/>
        </w:rPr>
        <w:t xml:space="preserve"> Координатор муниципальной программы ежегодно, не  позднее               31 декабря текущего финансового года, утверждает нормативный правовой акт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 Красн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армейского района о мерах по реализации муниципальной программы, с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держащий состав расходов мероприятий  муниципальной программы.  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Состав расходов мероприятий муниципальной программы  составл</w:t>
      </w:r>
      <w:r w:rsidRPr="00831372">
        <w:rPr>
          <w:sz w:val="28"/>
          <w:szCs w:val="28"/>
        </w:rPr>
        <w:t>я</w:t>
      </w:r>
      <w:r w:rsidRPr="00831372">
        <w:rPr>
          <w:sz w:val="28"/>
          <w:szCs w:val="28"/>
        </w:rPr>
        <w:t>ются в разрезе основных мероприятий муниципальной программы, мер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приятий подпрограмм и ведомственных целевых программ, планируемых к реализации в очередном году. 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В процессе реализации муниципальной программы ее координатор может принимать решение о внесении изменений в состав расходов мер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приятий  муниципальной программы.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Координатор муниципальной программы осуществляет </w:t>
      </w:r>
      <w:proofErr w:type="gramStart"/>
      <w:r w:rsidRPr="00831372">
        <w:rPr>
          <w:sz w:val="28"/>
          <w:szCs w:val="28"/>
        </w:rPr>
        <w:t>контроль за</w:t>
      </w:r>
      <w:proofErr w:type="gramEnd"/>
      <w:r w:rsidRPr="00831372">
        <w:rPr>
          <w:sz w:val="28"/>
          <w:szCs w:val="28"/>
        </w:rPr>
        <w:t xml:space="preserve"> соблюдением мер по реализации муниципальной программы.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47"/>
      <w:r w:rsidRPr="00831372">
        <w:rPr>
          <w:sz w:val="28"/>
          <w:szCs w:val="28"/>
        </w:rPr>
        <w:t xml:space="preserve"> Мониторинг реализации муниципальной программы осуществляется по отчетным формам </w:t>
      </w:r>
      <w:proofErr w:type="gramStart"/>
      <w:r w:rsidRPr="00831372">
        <w:rPr>
          <w:sz w:val="28"/>
          <w:szCs w:val="28"/>
        </w:rPr>
        <w:t>согласно Порядка</w:t>
      </w:r>
      <w:bookmarkEnd w:id="3"/>
      <w:proofErr w:type="gramEnd"/>
      <w:r w:rsidRPr="00831372">
        <w:rPr>
          <w:sz w:val="28"/>
          <w:szCs w:val="28"/>
        </w:rPr>
        <w:t>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6"/>
      <w:r w:rsidRPr="00831372">
        <w:rPr>
          <w:sz w:val="28"/>
          <w:szCs w:val="28"/>
        </w:rPr>
        <w:t xml:space="preserve"> Координатор  муниципальной программы  ежеквартально, до 20 числа месяца, следующего за отчетным кварталом, предоставляет в финансово-экономический отдел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селения Красноармейского района заполненные отчетные формы монитори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га реализации муниципальной программы.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</w:t>
      </w:r>
      <w:bookmarkEnd w:id="4"/>
      <w:r w:rsidRPr="00831372">
        <w:rPr>
          <w:sz w:val="28"/>
          <w:szCs w:val="28"/>
        </w:rPr>
        <w:t>Координатор муниципальной программы, до 15 февраля года, сл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дующего за отчетным годом, предоставляет в финансово-экономический о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дел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Красн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армейского района доклад о ходе реализации муниципальной программы на бумажных и электронных носителях.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103"/>
      <w:r w:rsidRPr="00831372">
        <w:rPr>
          <w:sz w:val="28"/>
          <w:szCs w:val="28"/>
        </w:rPr>
        <w:t>Доклад о ходе реализации муниципальной  программы должен соде</w:t>
      </w:r>
      <w:r w:rsidRPr="00831372">
        <w:rPr>
          <w:sz w:val="28"/>
          <w:szCs w:val="28"/>
        </w:rPr>
        <w:t>р</w:t>
      </w:r>
      <w:r w:rsidRPr="00831372">
        <w:rPr>
          <w:sz w:val="28"/>
          <w:szCs w:val="28"/>
        </w:rPr>
        <w:t>жать: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104"/>
      <w:bookmarkEnd w:id="5"/>
      <w:r w:rsidRPr="00831372">
        <w:rPr>
          <w:sz w:val="28"/>
          <w:szCs w:val="28"/>
        </w:rPr>
        <w:t>конкретные результаты, достигнутые за отчетный период;</w:t>
      </w:r>
    </w:p>
    <w:bookmarkEnd w:id="6"/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lastRenderedPageBreak/>
        <w:t>сведения о фактических объемах финансирования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сведения о фактическом выполнении мероприятий подпрограмм, в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домственных целевых программ, включенных в муниципальную  программу, и основных мероприятий с указанием причин их невыполнения или неполн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го выполнения;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108"/>
      <w:r w:rsidRPr="00831372">
        <w:rPr>
          <w:sz w:val="28"/>
          <w:szCs w:val="28"/>
        </w:rPr>
        <w:t>анализ факторов, повлиявших на ход реализации муниципальной 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 (</w:t>
      </w:r>
      <w:proofErr w:type="gramStart"/>
      <w:r w:rsidRPr="00831372">
        <w:rPr>
          <w:sz w:val="28"/>
          <w:szCs w:val="28"/>
        </w:rPr>
        <w:t>при</w:t>
      </w:r>
      <w:proofErr w:type="gramEnd"/>
      <w:r w:rsidRPr="00831372">
        <w:rPr>
          <w:sz w:val="28"/>
          <w:szCs w:val="28"/>
        </w:rPr>
        <w:t xml:space="preserve"> их наличие);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1649">
        <w:rPr>
          <w:sz w:val="28"/>
          <w:szCs w:val="28"/>
        </w:rPr>
        <w:t>Условия о предельной дате заключения соглашений по результатам з</w:t>
      </w:r>
      <w:r w:rsidRPr="00461649">
        <w:rPr>
          <w:sz w:val="28"/>
          <w:szCs w:val="28"/>
        </w:rPr>
        <w:t>а</w:t>
      </w:r>
      <w:r w:rsidRPr="00461649">
        <w:rPr>
          <w:sz w:val="28"/>
          <w:szCs w:val="28"/>
        </w:rPr>
        <w:t>купки товаров, работ и услуг для обеспечения муниципальных нужд в целях реализации муниципальной программы не позднее 1 июля года предоставл</w:t>
      </w:r>
      <w:r w:rsidRPr="00461649">
        <w:rPr>
          <w:sz w:val="28"/>
          <w:szCs w:val="28"/>
        </w:rPr>
        <w:t>е</w:t>
      </w:r>
      <w:r w:rsidRPr="00461649">
        <w:rPr>
          <w:sz w:val="28"/>
          <w:szCs w:val="28"/>
        </w:rPr>
        <w:t>ния субсидий – для заключения соглашений на выполнение работ по благ</w:t>
      </w:r>
      <w:r w:rsidRPr="00461649">
        <w:rPr>
          <w:sz w:val="28"/>
          <w:szCs w:val="28"/>
        </w:rPr>
        <w:t>о</w:t>
      </w:r>
      <w:r w:rsidRPr="00461649">
        <w:rPr>
          <w:sz w:val="28"/>
          <w:szCs w:val="28"/>
        </w:rPr>
        <w:t>устройству общественных территорий, не позднее 1 мая года предоставления субсидий – для заключения соглашений на выполнение работ по благоус</w:t>
      </w:r>
      <w:r w:rsidRPr="00461649">
        <w:rPr>
          <w:sz w:val="28"/>
          <w:szCs w:val="28"/>
        </w:rPr>
        <w:t>т</w:t>
      </w:r>
      <w:r w:rsidRPr="00461649">
        <w:rPr>
          <w:sz w:val="28"/>
          <w:szCs w:val="28"/>
        </w:rPr>
        <w:t>ройству дворовых территорий, за исключением случаев обжалования</w:t>
      </w:r>
      <w:proofErr w:type="gramEnd"/>
      <w:r w:rsidRPr="00461649">
        <w:rPr>
          <w:sz w:val="28"/>
          <w:szCs w:val="28"/>
        </w:rPr>
        <w:t xml:space="preserve"> дейс</w:t>
      </w:r>
      <w:r w:rsidRPr="00461649">
        <w:rPr>
          <w:sz w:val="28"/>
          <w:szCs w:val="28"/>
        </w:rPr>
        <w:t>т</w:t>
      </w:r>
      <w:r w:rsidRPr="00461649">
        <w:rPr>
          <w:sz w:val="28"/>
          <w:szCs w:val="28"/>
        </w:rPr>
        <w:t>вий (бездействия) заказчика и (или) комиссии по осуществлению закупок и (или) оператора электронной площади при осуществлении закупки товаров, работ, услуг в порядке, установленном законодательством Российской Фед</w:t>
      </w:r>
      <w:r w:rsidRPr="00461649">
        <w:rPr>
          <w:sz w:val="28"/>
          <w:szCs w:val="28"/>
        </w:rPr>
        <w:t>е</w:t>
      </w:r>
      <w:r w:rsidRPr="00461649">
        <w:rPr>
          <w:sz w:val="28"/>
          <w:szCs w:val="28"/>
        </w:rPr>
        <w:t>рации, при которых срок заключения таких соглашений продлевается на срок указанного обжалования.</w:t>
      </w:r>
    </w:p>
    <w:bookmarkEnd w:id="7"/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К докладу о ходе реализации муниципальной программы прилагается отчет об исполнении финансирования муниципальной программы  и отчет о достижении  целевых показателей муниципальной программы, в соответс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вии с утвержденными формами </w:t>
      </w:r>
      <w:proofErr w:type="gramStart"/>
      <w:r w:rsidRPr="00831372">
        <w:rPr>
          <w:sz w:val="28"/>
          <w:szCs w:val="28"/>
        </w:rPr>
        <w:t>согласно Порядка</w:t>
      </w:r>
      <w:proofErr w:type="gramEnd"/>
      <w:r w:rsidRPr="00831372">
        <w:rPr>
          <w:sz w:val="28"/>
          <w:szCs w:val="28"/>
        </w:rPr>
        <w:t>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пальной программы проводится анализ факторов, и указываются в докладе о ходе реализации муниципальной  программы причины, повлиявшие на такие расхождения.</w:t>
      </w:r>
    </w:p>
    <w:p w:rsidR="00831372" w:rsidRDefault="00831372" w:rsidP="00831372">
      <w:pPr>
        <w:pStyle w:val="af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 несет ответственность за  достоверность данных, представляемых в рамках мониторинга реализации муниципальной программы и в ежегодных докладах о ходе реализации м</w:t>
      </w:r>
      <w:r w:rsidRPr="00831372">
        <w:rPr>
          <w:rFonts w:ascii="Times New Roman" w:hAnsi="Times New Roman" w:cs="Times New Roman"/>
          <w:sz w:val="28"/>
          <w:szCs w:val="28"/>
        </w:rPr>
        <w:t>у</w:t>
      </w:r>
      <w:r w:rsidRPr="00831372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461649" w:rsidRDefault="00461649" w:rsidP="00461649">
      <w:pPr>
        <w:pStyle w:val="aff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общего отдела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D0162D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Красноармейского района                                                        Н.Ю. Дягилева</w:t>
      </w: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</w:pPr>
    </w:p>
    <w:sectPr w:rsidR="00D40BD6" w:rsidSect="00B62D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B5" w:rsidRDefault="00E068B5" w:rsidP="00EF1EAF">
      <w:r>
        <w:separator/>
      </w:r>
    </w:p>
  </w:endnote>
  <w:endnote w:type="continuationSeparator" w:id="0">
    <w:p w:rsidR="00E068B5" w:rsidRDefault="00E068B5" w:rsidP="00EF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B5" w:rsidRDefault="00E068B5" w:rsidP="00EF1EAF">
      <w:r>
        <w:separator/>
      </w:r>
    </w:p>
  </w:footnote>
  <w:footnote w:type="continuationSeparator" w:id="0">
    <w:p w:rsidR="00E068B5" w:rsidRDefault="00E068B5" w:rsidP="00EF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A8C"/>
    <w:multiLevelType w:val="hybridMultilevel"/>
    <w:tmpl w:val="827AED98"/>
    <w:lvl w:ilvl="0" w:tplc="41AA9A7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005211"/>
    <w:multiLevelType w:val="hybridMultilevel"/>
    <w:tmpl w:val="A59CE292"/>
    <w:lvl w:ilvl="0" w:tplc="B0B491F4">
      <w:start w:val="1"/>
      <w:numFmt w:val="decimal"/>
      <w:lvlText w:val="%1)"/>
      <w:lvlJc w:val="left"/>
      <w:pPr>
        <w:tabs>
          <w:tab w:val="num" w:pos="2714"/>
        </w:tabs>
        <w:ind w:left="2714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69"/>
    <w:rsid w:val="000F0912"/>
    <w:rsid w:val="00137464"/>
    <w:rsid w:val="00174232"/>
    <w:rsid w:val="001911B0"/>
    <w:rsid w:val="001B338F"/>
    <w:rsid w:val="001F0838"/>
    <w:rsid w:val="0020017D"/>
    <w:rsid w:val="00200288"/>
    <w:rsid w:val="002B4946"/>
    <w:rsid w:val="002C2B29"/>
    <w:rsid w:val="002E0FB2"/>
    <w:rsid w:val="003676AD"/>
    <w:rsid w:val="0038337C"/>
    <w:rsid w:val="003E0869"/>
    <w:rsid w:val="00433D92"/>
    <w:rsid w:val="00461649"/>
    <w:rsid w:val="004759D5"/>
    <w:rsid w:val="004E584E"/>
    <w:rsid w:val="004F16FB"/>
    <w:rsid w:val="005528B5"/>
    <w:rsid w:val="005E1878"/>
    <w:rsid w:val="005F6CD0"/>
    <w:rsid w:val="00687E38"/>
    <w:rsid w:val="00695651"/>
    <w:rsid w:val="007324C4"/>
    <w:rsid w:val="00743974"/>
    <w:rsid w:val="00760E37"/>
    <w:rsid w:val="007A43A5"/>
    <w:rsid w:val="007E2FC4"/>
    <w:rsid w:val="008222AA"/>
    <w:rsid w:val="00826A02"/>
    <w:rsid w:val="00831372"/>
    <w:rsid w:val="008337BD"/>
    <w:rsid w:val="00841658"/>
    <w:rsid w:val="00856FBF"/>
    <w:rsid w:val="0089218D"/>
    <w:rsid w:val="008B1FC3"/>
    <w:rsid w:val="008B776E"/>
    <w:rsid w:val="008D3886"/>
    <w:rsid w:val="008D4D72"/>
    <w:rsid w:val="008E436F"/>
    <w:rsid w:val="008E76FD"/>
    <w:rsid w:val="00926A45"/>
    <w:rsid w:val="00926DE3"/>
    <w:rsid w:val="009743BA"/>
    <w:rsid w:val="0099591D"/>
    <w:rsid w:val="00995A0D"/>
    <w:rsid w:val="009C03FF"/>
    <w:rsid w:val="00A9130A"/>
    <w:rsid w:val="00AB6D09"/>
    <w:rsid w:val="00AC65E2"/>
    <w:rsid w:val="00AE3D33"/>
    <w:rsid w:val="00B065ED"/>
    <w:rsid w:val="00B103A7"/>
    <w:rsid w:val="00B62D52"/>
    <w:rsid w:val="00B706CE"/>
    <w:rsid w:val="00BC2B84"/>
    <w:rsid w:val="00C215B6"/>
    <w:rsid w:val="00C40E51"/>
    <w:rsid w:val="00C642CB"/>
    <w:rsid w:val="00CA28AC"/>
    <w:rsid w:val="00D00749"/>
    <w:rsid w:val="00D0162D"/>
    <w:rsid w:val="00D22ACF"/>
    <w:rsid w:val="00D40BD6"/>
    <w:rsid w:val="00D556CB"/>
    <w:rsid w:val="00D61087"/>
    <w:rsid w:val="00D63678"/>
    <w:rsid w:val="00D86E83"/>
    <w:rsid w:val="00D95FC3"/>
    <w:rsid w:val="00DC4E1A"/>
    <w:rsid w:val="00E068B5"/>
    <w:rsid w:val="00E12BA0"/>
    <w:rsid w:val="00E247C6"/>
    <w:rsid w:val="00E74C59"/>
    <w:rsid w:val="00E76D72"/>
    <w:rsid w:val="00E91E1D"/>
    <w:rsid w:val="00E93FD2"/>
    <w:rsid w:val="00EB1BF9"/>
    <w:rsid w:val="00EF1EAF"/>
    <w:rsid w:val="00EF34E7"/>
    <w:rsid w:val="00F03141"/>
    <w:rsid w:val="00F22E28"/>
    <w:rsid w:val="00F61FFA"/>
    <w:rsid w:val="00FB2270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86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E0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E0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086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8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8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3E086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E0869"/>
    <w:rPr>
      <w:rFonts w:cs="Times New Roman"/>
      <w:b/>
      <w:bCs/>
      <w:color w:val="106BBE"/>
    </w:rPr>
  </w:style>
  <w:style w:type="paragraph" w:customStyle="1" w:styleId="a5">
    <w:name w:val="Знак Знак Знак Знак"/>
    <w:basedOn w:val="a"/>
    <w:rsid w:val="003E08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E0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0869"/>
  </w:style>
  <w:style w:type="paragraph" w:styleId="a9">
    <w:name w:val="Title"/>
    <w:basedOn w:val="a"/>
    <w:link w:val="aa"/>
    <w:qFormat/>
    <w:rsid w:val="003E0869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3E08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3E0869"/>
    <w:pPr>
      <w:jc w:val="center"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3E08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3E0869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3E0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"/>
    <w:basedOn w:val="a"/>
    <w:link w:val="af0"/>
    <w:rsid w:val="003E0869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rsid w:val="003E0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rsid w:val="003E08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0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3E0869"/>
    <w:rPr>
      <w:b/>
      <w:color w:val="000080"/>
    </w:rPr>
  </w:style>
  <w:style w:type="paragraph" w:styleId="HTML">
    <w:name w:val="HTML Preformatted"/>
    <w:basedOn w:val="a"/>
    <w:link w:val="HTML0"/>
    <w:rsid w:val="003E0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08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3E0869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869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3E08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3E0869"/>
    <w:pPr>
      <w:spacing w:before="100" w:beforeAutospacing="1" w:after="100" w:afterAutospacing="1"/>
    </w:pPr>
    <w:rPr>
      <w:color w:val="000000"/>
    </w:rPr>
  </w:style>
  <w:style w:type="character" w:customStyle="1" w:styleId="af5">
    <w:name w:val="Основной текст_"/>
    <w:basedOn w:val="a0"/>
    <w:link w:val="12"/>
    <w:rsid w:val="003E0869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E0869"/>
    <w:pPr>
      <w:shd w:val="clear" w:color="auto" w:fill="FFFFFF"/>
      <w:spacing w:line="298" w:lineRule="exact"/>
      <w:ind w:firstLine="8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20">
    <w:name w:val="Знак Знак12"/>
    <w:rsid w:val="003E0869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3E0869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3E0869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unhideWhenUsed/>
    <w:rsid w:val="003E08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E0869"/>
    <w:rPr>
      <w:rFonts w:ascii="Calibri" w:eastAsia="Calibri" w:hAnsi="Calibri" w:cs="Times New Roman"/>
    </w:rPr>
  </w:style>
  <w:style w:type="paragraph" w:styleId="af8">
    <w:name w:val="annotation text"/>
    <w:basedOn w:val="a"/>
    <w:link w:val="af9"/>
    <w:unhideWhenUsed/>
    <w:rsid w:val="003E086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rsid w:val="003E0869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3E0869"/>
    <w:rPr>
      <w:b/>
      <w:bCs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3E0869"/>
    <w:rPr>
      <w:b/>
      <w:bCs/>
    </w:rPr>
  </w:style>
  <w:style w:type="paragraph" w:styleId="31">
    <w:name w:val="Body Text Indent 3"/>
    <w:basedOn w:val="a"/>
    <w:link w:val="32"/>
    <w:rsid w:val="003E086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E086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c">
    <w:name w:val="Нормальный (таблица)"/>
    <w:basedOn w:val="a"/>
    <w:next w:val="a"/>
    <w:rsid w:val="003E08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3E08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3E0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E0869"/>
  </w:style>
  <w:style w:type="character" w:styleId="afe">
    <w:name w:val="Hyperlink"/>
    <w:basedOn w:val="a0"/>
    <w:uiPriority w:val="99"/>
    <w:rsid w:val="003E0869"/>
    <w:rPr>
      <w:color w:val="0000FF"/>
      <w:u w:val="single"/>
    </w:rPr>
  </w:style>
  <w:style w:type="paragraph" w:customStyle="1" w:styleId="14">
    <w:name w:val="Абзац списка1"/>
    <w:basedOn w:val="a"/>
    <w:rsid w:val="003E0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3E0869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3E0869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3E0869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3E0869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3E0869"/>
    <w:rPr>
      <w:sz w:val="22"/>
      <w:lang w:eastAsia="en-US"/>
    </w:rPr>
  </w:style>
  <w:style w:type="character" w:customStyle="1" w:styleId="FooterChar">
    <w:name w:val="Footer Char"/>
    <w:locked/>
    <w:rsid w:val="003E0869"/>
    <w:rPr>
      <w:sz w:val="22"/>
      <w:lang w:eastAsia="en-US"/>
    </w:rPr>
  </w:style>
  <w:style w:type="character" w:customStyle="1" w:styleId="CommentTextChar">
    <w:name w:val="Comment Text Char"/>
    <w:locked/>
    <w:rsid w:val="003E0869"/>
    <w:rPr>
      <w:lang w:eastAsia="en-US"/>
    </w:rPr>
  </w:style>
  <w:style w:type="paragraph" w:customStyle="1" w:styleId="ConsTitle">
    <w:name w:val="ConsTitle"/>
    <w:rsid w:val="003E0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3E0869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3E0869"/>
    <w:rPr>
      <w:rFonts w:ascii="Times New Roman" w:hAnsi="Times New Roman"/>
      <w:sz w:val="16"/>
      <w:lang w:val="en-US" w:eastAsia="en-US"/>
    </w:rPr>
  </w:style>
  <w:style w:type="paragraph" w:customStyle="1" w:styleId="aff">
    <w:name w:val="Знак"/>
    <w:basedOn w:val="a"/>
    <w:uiPriority w:val="99"/>
    <w:rsid w:val="003E086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basedOn w:val="a0"/>
    <w:rsid w:val="003E0869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нак Знак"/>
    <w:basedOn w:val="a0"/>
    <w:rsid w:val="003E0869"/>
    <w:rPr>
      <w:b/>
      <w:bCs/>
      <w:sz w:val="32"/>
      <w:szCs w:val="32"/>
    </w:rPr>
  </w:style>
  <w:style w:type="paragraph" w:styleId="aff1">
    <w:name w:val="List Paragraph"/>
    <w:basedOn w:val="a"/>
    <w:uiPriority w:val="34"/>
    <w:qFormat/>
    <w:rsid w:val="003E08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3E0869"/>
  </w:style>
  <w:style w:type="paragraph" w:customStyle="1" w:styleId="S">
    <w:name w:val="S_Обычный"/>
    <w:basedOn w:val="a"/>
    <w:link w:val="S0"/>
    <w:qFormat/>
    <w:rsid w:val="003E0869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3E0869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annotation reference"/>
    <w:uiPriority w:val="99"/>
    <w:unhideWhenUsed/>
    <w:rsid w:val="003E0869"/>
    <w:rPr>
      <w:sz w:val="16"/>
      <w:szCs w:val="16"/>
    </w:rPr>
  </w:style>
  <w:style w:type="paragraph" w:customStyle="1" w:styleId="aff3">
    <w:name w:val="Знак"/>
    <w:basedOn w:val="a"/>
    <w:rsid w:val="003E0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unhideWhenUsed/>
    <w:rsid w:val="003E0869"/>
    <w:rPr>
      <w:color w:val="800080"/>
      <w:u w:val="single"/>
    </w:rPr>
  </w:style>
  <w:style w:type="character" w:styleId="aff5">
    <w:name w:val="Strong"/>
    <w:basedOn w:val="a0"/>
    <w:uiPriority w:val="22"/>
    <w:qFormat/>
    <w:rsid w:val="003E0869"/>
    <w:rPr>
      <w:b/>
      <w:bCs/>
    </w:rPr>
  </w:style>
  <w:style w:type="paragraph" w:customStyle="1" w:styleId="210">
    <w:name w:val="Основной текст (2)1"/>
    <w:basedOn w:val="a"/>
    <w:uiPriority w:val="99"/>
    <w:rsid w:val="003E0869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paragraph" w:customStyle="1" w:styleId="tekstob">
    <w:name w:val="tekstob"/>
    <w:basedOn w:val="a"/>
    <w:uiPriority w:val="99"/>
    <w:rsid w:val="009C03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218D"/>
    <w:pPr>
      <w:spacing w:before="100" w:beforeAutospacing="1" w:after="100" w:afterAutospacing="1"/>
    </w:pPr>
  </w:style>
  <w:style w:type="paragraph" w:customStyle="1" w:styleId="Default">
    <w:name w:val="Default"/>
    <w:rsid w:val="00CA2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B62D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62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38</cp:revision>
  <cp:lastPrinted>2020-12-30T06:43:00Z</cp:lastPrinted>
  <dcterms:created xsi:type="dcterms:W3CDTF">2017-12-26T07:34:00Z</dcterms:created>
  <dcterms:modified xsi:type="dcterms:W3CDTF">2020-12-30T07:16:00Z</dcterms:modified>
</cp:coreProperties>
</file>