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E5" w:rsidRDefault="008150E5"/>
    <w:p w:rsidR="008150E5" w:rsidRDefault="008150E5"/>
    <w:p w:rsidR="008150E5" w:rsidRDefault="008150E5"/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72B26" w:rsidRDefault="00772B26" w:rsidP="00772B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772B26" w:rsidRDefault="00772B26" w:rsidP="00772B2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772B26" w:rsidRDefault="009C4AE7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от 20 декабря 2019 года № 219</w:t>
            </w:r>
            <w:r w:rsidR="00772B26">
              <w:rPr>
                <w:b w:val="0"/>
                <w:szCs w:val="28"/>
              </w:rPr>
              <w:t xml:space="preserve"> «</w:t>
            </w:r>
            <w:r w:rsidR="00772B26">
              <w:rPr>
                <w:szCs w:val="28"/>
              </w:rPr>
              <w:t xml:space="preserve">Об утверждении </w:t>
            </w:r>
            <w:proofErr w:type="gramStart"/>
            <w:r w:rsidR="00772B26">
              <w:rPr>
                <w:szCs w:val="28"/>
              </w:rPr>
              <w:t>муниципальной</w:t>
            </w:r>
            <w:proofErr w:type="gramEnd"/>
            <w:r w:rsidR="00772B26">
              <w:rPr>
                <w:szCs w:val="28"/>
              </w:rPr>
              <w:t xml:space="preserve"> </w:t>
            </w:r>
          </w:p>
          <w:p w:rsidR="00772B26" w:rsidRDefault="00772B26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программы</w:t>
            </w:r>
            <w:r>
              <w:rPr>
                <w:b w:val="0"/>
                <w:szCs w:val="28"/>
              </w:rPr>
              <w:t xml:space="preserve">» </w:t>
            </w:r>
            <w:r>
              <w:rPr>
                <w:szCs w:val="28"/>
              </w:rPr>
              <w:t xml:space="preserve">Комплексное и устойчивое развитие в сфере строительства, архитектуры и дорожного хозяйства </w:t>
            </w:r>
            <w:proofErr w:type="spellStart"/>
            <w:r>
              <w:rPr>
                <w:szCs w:val="28"/>
              </w:rPr>
              <w:t>Старонижестеблиевского</w:t>
            </w:r>
            <w:proofErr w:type="spellEnd"/>
            <w:r>
              <w:rPr>
                <w:szCs w:val="28"/>
              </w:rPr>
              <w:t xml:space="preserve"> сельского </w:t>
            </w:r>
          </w:p>
          <w:p w:rsidR="002E1BB5" w:rsidRDefault="00772B26" w:rsidP="00772B26">
            <w:pPr>
              <w:pStyle w:val="21"/>
              <w:rPr>
                <w:szCs w:val="28"/>
              </w:rPr>
            </w:pPr>
            <w:r>
              <w:rPr>
                <w:szCs w:val="28"/>
              </w:rPr>
              <w:t>поселения Красноармейского района»</w:t>
            </w:r>
          </w:p>
        </w:tc>
      </w:tr>
    </w:tbl>
    <w:tbl>
      <w:tblPr>
        <w:tblpPr w:leftFromText="180" w:rightFromText="180" w:vertAnchor="page" w:horzAnchor="margin" w:tblpY="34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8150E5" w:rsidTr="008150E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150E5" w:rsidRPr="00AE46C8" w:rsidRDefault="008150E5" w:rsidP="008150E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0E5" w:rsidTr="008150E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150E5" w:rsidRPr="00487F84" w:rsidRDefault="008150E5" w:rsidP="008150E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8150E5" w:rsidRPr="00487F84" w:rsidRDefault="008150E5" w:rsidP="008150E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8150E5" w:rsidRPr="00D13402" w:rsidRDefault="008150E5" w:rsidP="008150E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8150E5" w:rsidRPr="00487F84" w:rsidRDefault="008150E5" w:rsidP="008150E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8150E5" w:rsidTr="008150E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0E5" w:rsidRPr="00D942AD" w:rsidRDefault="008150E5" w:rsidP="008150E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BF7409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_»___</w:t>
            </w:r>
            <w:r w:rsidR="00BF7409">
              <w:rPr>
                <w:rFonts w:ascii="Times New Roman" w:hAnsi="Times New Roman" w:cs="Times New Roman"/>
                <w:bCs/>
              </w:rPr>
              <w:t>12____</w:t>
            </w:r>
            <w:r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8150E5" w:rsidRPr="00D942AD" w:rsidRDefault="008150E5" w:rsidP="008150E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8150E5" w:rsidRPr="00D942AD" w:rsidRDefault="008150E5" w:rsidP="008150E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BF7409">
              <w:rPr>
                <w:rFonts w:ascii="Times New Roman" w:hAnsi="Times New Roman" w:cs="Times New Roman"/>
                <w:bCs/>
              </w:rPr>
              <w:t>183</w:t>
            </w:r>
            <w:r>
              <w:rPr>
                <w:rFonts w:ascii="Times New Roman" w:hAnsi="Times New Roman" w:cs="Times New Roman"/>
                <w:bCs/>
              </w:rPr>
              <w:t>____</w:t>
            </w:r>
          </w:p>
        </w:tc>
      </w:tr>
      <w:tr w:rsidR="008150E5" w:rsidTr="008150E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150E5" w:rsidRPr="00772B26" w:rsidRDefault="008150E5" w:rsidP="008150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DE672D" w:rsidRDefault="00DE672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747"/>
      </w:tblGrid>
      <w:tr w:rsidR="002E1BB5" w:rsidTr="002E1BB5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E47960" w:rsidRDefault="00E47960" w:rsidP="002E1B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C3" w:rsidRPr="002E1BB5" w:rsidRDefault="00E205C3" w:rsidP="002E1BB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8150E5">
            <w:pPr>
              <w:tabs>
                <w:tab w:val="left" w:pos="709"/>
              </w:tabs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2E1BB5" w:rsidRPr="002E1BB5" w:rsidRDefault="002E1BB5" w:rsidP="008150E5">
            <w:pPr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самоуправления в Российской Федерации», статьи 179 Бюджетного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 xml:space="preserve"> кодекса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оссийской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Устава </w:t>
            </w: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96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A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  <w:r w:rsidR="00E205C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о в л я ю:</w:t>
            </w:r>
          </w:p>
          <w:p w:rsidR="002E1BB5" w:rsidRPr="002E1BB5" w:rsidRDefault="00CA6A35" w:rsidP="008150E5">
            <w:pPr>
              <w:pStyle w:val="21"/>
              <w:ind w:right="-108"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E47960">
              <w:rPr>
                <w:b w:val="0"/>
                <w:szCs w:val="28"/>
              </w:rPr>
              <w:t>.</w:t>
            </w:r>
            <w:r w:rsidR="00DE672D">
              <w:rPr>
                <w:b w:val="0"/>
                <w:szCs w:val="28"/>
              </w:rPr>
              <w:t xml:space="preserve"> </w:t>
            </w:r>
            <w:r w:rsidR="00680D5F">
              <w:rPr>
                <w:b w:val="0"/>
                <w:szCs w:val="28"/>
              </w:rPr>
              <w:t xml:space="preserve">Внести изменение в </w:t>
            </w:r>
            <w:r w:rsidR="00E47960">
              <w:rPr>
                <w:b w:val="0"/>
                <w:szCs w:val="28"/>
              </w:rPr>
              <w:t xml:space="preserve"> </w:t>
            </w:r>
            <w:r w:rsidR="00E205C3">
              <w:rPr>
                <w:b w:val="0"/>
                <w:szCs w:val="28"/>
              </w:rPr>
              <w:t>муниципальную программу «</w:t>
            </w:r>
            <w:r w:rsidR="002E1BB5" w:rsidRPr="002E1BB5">
              <w:rPr>
                <w:b w:val="0"/>
                <w:szCs w:val="28"/>
              </w:rPr>
              <w:t>Комплексное и у</w:t>
            </w:r>
            <w:r w:rsidR="002E1BB5" w:rsidRPr="002E1BB5">
              <w:rPr>
                <w:b w:val="0"/>
                <w:szCs w:val="28"/>
              </w:rPr>
              <w:t>с</w:t>
            </w:r>
            <w:r w:rsidR="002E1BB5" w:rsidRPr="002E1BB5">
              <w:rPr>
                <w:b w:val="0"/>
                <w:szCs w:val="28"/>
              </w:rPr>
              <w:t xml:space="preserve">тойчивое развитие в сфере строительства, архитектуры и дорожного хозяйства </w:t>
            </w:r>
            <w:proofErr w:type="spellStart"/>
            <w:r w:rsidR="002E1BB5" w:rsidRPr="002E1BB5">
              <w:rPr>
                <w:b w:val="0"/>
                <w:szCs w:val="28"/>
              </w:rPr>
              <w:t>Старонижестеблиевского</w:t>
            </w:r>
            <w:proofErr w:type="spellEnd"/>
            <w:r w:rsidR="002E1BB5" w:rsidRPr="002E1BB5">
              <w:rPr>
                <w:b w:val="0"/>
                <w:szCs w:val="28"/>
              </w:rPr>
              <w:t xml:space="preserve"> сельского поселения Красноармейского</w:t>
            </w:r>
            <w:r w:rsidR="00E205C3">
              <w:rPr>
                <w:b w:val="0"/>
                <w:szCs w:val="28"/>
              </w:rPr>
              <w:t xml:space="preserve"> района» </w:t>
            </w:r>
            <w:r w:rsidR="002E1BB5" w:rsidRPr="002E1BB5">
              <w:rPr>
                <w:b w:val="0"/>
                <w:szCs w:val="28"/>
              </w:rPr>
              <w:t>(прилагается).</w:t>
            </w:r>
          </w:p>
          <w:p w:rsidR="002E1BB5" w:rsidRPr="002E1BB5" w:rsidRDefault="00E47960" w:rsidP="008150E5">
            <w:pPr>
              <w:pStyle w:val="21"/>
              <w:ind w:right="-108" w:firstLine="70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  <w:r w:rsidR="00DE672D">
              <w:rPr>
                <w:b w:val="0"/>
                <w:szCs w:val="28"/>
              </w:rPr>
              <w:t xml:space="preserve"> </w:t>
            </w:r>
            <w:r w:rsidR="002E1BB5" w:rsidRPr="002E1BB5">
              <w:rPr>
                <w:b w:val="0"/>
                <w:szCs w:val="28"/>
              </w:rPr>
              <w:t xml:space="preserve">Отделу по бухгалтерскому учету и финансам администрации </w:t>
            </w:r>
            <w:proofErr w:type="spellStart"/>
            <w:r w:rsidR="002E1BB5" w:rsidRPr="002E1BB5">
              <w:rPr>
                <w:b w:val="0"/>
                <w:szCs w:val="28"/>
              </w:rPr>
              <w:t>Старон</w:t>
            </w:r>
            <w:r w:rsidR="002E1BB5" w:rsidRPr="002E1BB5">
              <w:rPr>
                <w:b w:val="0"/>
                <w:szCs w:val="28"/>
              </w:rPr>
              <w:t>и</w:t>
            </w:r>
            <w:r w:rsidR="002E1BB5" w:rsidRPr="002E1BB5">
              <w:rPr>
                <w:b w:val="0"/>
                <w:szCs w:val="28"/>
              </w:rPr>
              <w:t>жестеблиевского</w:t>
            </w:r>
            <w:proofErr w:type="spellEnd"/>
            <w:r w:rsidR="002E1BB5" w:rsidRPr="002E1BB5">
              <w:rPr>
                <w:b w:val="0"/>
                <w:szCs w:val="28"/>
              </w:rPr>
              <w:t xml:space="preserve"> сельского поселения Красноармейского района (Коваленко) осуществлять финансирование расходов на реализацию данной про</w:t>
            </w:r>
            <w:r w:rsidR="00640A65">
              <w:rPr>
                <w:b w:val="0"/>
                <w:szCs w:val="28"/>
              </w:rPr>
              <w:t xml:space="preserve">граммы в </w:t>
            </w:r>
            <w:r w:rsidR="001852A1">
              <w:rPr>
                <w:b w:val="0"/>
                <w:szCs w:val="28"/>
              </w:rPr>
              <w:t>2020</w:t>
            </w:r>
            <w:r w:rsidR="00640A65">
              <w:rPr>
                <w:b w:val="0"/>
                <w:szCs w:val="28"/>
              </w:rPr>
              <w:t xml:space="preserve"> году</w:t>
            </w:r>
            <w:r w:rsidR="002E1BB5" w:rsidRPr="002E1BB5">
              <w:rPr>
                <w:b w:val="0"/>
                <w:szCs w:val="28"/>
              </w:rPr>
              <w:t xml:space="preserve"> в пределах средств утвержденных бюджетом поселения на эти цели.</w:t>
            </w:r>
          </w:p>
          <w:p w:rsidR="008150E5" w:rsidRDefault="00E47960" w:rsidP="008150E5">
            <w:pPr>
              <w:ind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 w:rsidR="008150E5">
              <w:rPr>
                <w:rFonts w:ascii="Times New Roman" w:hAnsi="Times New Roman" w:cs="Times New Roman"/>
                <w:sz w:val="28"/>
                <w:szCs w:val="28"/>
              </w:rPr>
              <w:t>оставляю за с</w:t>
            </w:r>
            <w:r w:rsidR="008150E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150E5">
              <w:rPr>
                <w:rFonts w:ascii="Times New Roman" w:hAnsi="Times New Roman" w:cs="Times New Roman"/>
                <w:sz w:val="28"/>
                <w:szCs w:val="28"/>
              </w:rPr>
              <w:t>бой.</w:t>
            </w:r>
          </w:p>
          <w:p w:rsidR="002E1BB5" w:rsidRPr="002E1BB5" w:rsidRDefault="00E47960" w:rsidP="008150E5">
            <w:pPr>
              <w:ind w:right="-108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E6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BB5" w:rsidRPr="002E1BB5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2E1BB5" w:rsidRDefault="002E1BB5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BB5" w:rsidRDefault="002E1BB5" w:rsidP="008D2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150E5" w:rsidRPr="002E1BB5" w:rsidRDefault="008150E5" w:rsidP="008D2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E672D" w:rsidRPr="00F54283" w:rsidRDefault="00DE672D" w:rsidP="00DE672D">
      <w:pPr>
        <w:shd w:val="clear" w:color="auto" w:fill="FFFFFF"/>
        <w:tabs>
          <w:tab w:val="left" w:pos="1447"/>
        </w:tabs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:rsidR="008D2856" w:rsidRDefault="00DE672D" w:rsidP="00DE672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54283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72D" w:rsidRPr="00F54283" w:rsidRDefault="00DE672D" w:rsidP="00DE672D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1852A1" w:rsidRDefault="00DE672D" w:rsidP="009B15E3">
      <w:pPr>
        <w:shd w:val="clear" w:color="auto" w:fill="FFFFFF"/>
        <w:tabs>
          <w:tab w:val="left" w:pos="144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54283">
        <w:rPr>
          <w:rFonts w:ascii="Times New Roman" w:hAnsi="Times New Roman" w:cs="Times New Roman"/>
          <w:color w:val="000000"/>
          <w:sz w:val="28"/>
          <w:szCs w:val="28"/>
        </w:rPr>
        <w:t xml:space="preserve">В.В. </w:t>
      </w:r>
      <w:proofErr w:type="spellStart"/>
      <w:r w:rsidRPr="00F54283">
        <w:rPr>
          <w:rFonts w:ascii="Times New Roman" w:hAnsi="Times New Roman" w:cs="Times New Roman"/>
          <w:color w:val="000000"/>
          <w:sz w:val="28"/>
          <w:szCs w:val="28"/>
        </w:rPr>
        <w:t>Нова</w:t>
      </w:r>
      <w:r w:rsidR="009B15E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</w:p>
    <w:p w:rsidR="008150E5" w:rsidRDefault="008150E5" w:rsidP="002E1BB5">
      <w:pPr>
        <w:pStyle w:val="21"/>
        <w:rPr>
          <w:szCs w:val="28"/>
        </w:rPr>
      </w:pPr>
    </w:p>
    <w:p w:rsidR="008150E5" w:rsidRDefault="008150E5" w:rsidP="002E1BB5">
      <w:pPr>
        <w:pStyle w:val="21"/>
        <w:rPr>
          <w:szCs w:val="28"/>
        </w:rPr>
      </w:pPr>
    </w:p>
    <w:p w:rsidR="002E1BB5" w:rsidRPr="002E1BB5" w:rsidRDefault="008150E5" w:rsidP="008150E5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50E5" w:rsidRDefault="008150E5" w:rsidP="008150E5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</w:p>
    <w:p w:rsidR="002E1BB5" w:rsidRPr="002E1BB5" w:rsidRDefault="002E1BB5" w:rsidP="008150E5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УТВЕРЖДЕН</w:t>
      </w:r>
    </w:p>
    <w:p w:rsidR="002E1BB5" w:rsidRPr="002E1BB5" w:rsidRDefault="002E1BB5" w:rsidP="008150E5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E1BB5" w:rsidRPr="002E1BB5" w:rsidRDefault="002E1BB5" w:rsidP="008150E5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E1B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2E1BB5" w:rsidRPr="002E1BB5" w:rsidRDefault="002E1BB5" w:rsidP="008150E5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1BB5" w:rsidRPr="002E1BB5" w:rsidRDefault="002E1BB5" w:rsidP="008150E5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E1BB5" w:rsidRPr="002E1BB5" w:rsidRDefault="009C4AE7" w:rsidP="008150E5">
      <w:pPr>
        <w:ind w:firstLine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________2020</w:t>
      </w:r>
      <w:r w:rsidR="001852A1">
        <w:rPr>
          <w:rFonts w:ascii="Times New Roman" w:hAnsi="Times New Roman" w:cs="Times New Roman"/>
          <w:sz w:val="28"/>
          <w:szCs w:val="28"/>
        </w:rPr>
        <w:t>г № __</w:t>
      </w:r>
      <w:r w:rsidR="002E1BB5" w:rsidRPr="002E1BB5">
        <w:rPr>
          <w:rFonts w:ascii="Times New Roman" w:hAnsi="Times New Roman" w:cs="Times New Roman"/>
          <w:sz w:val="28"/>
          <w:szCs w:val="28"/>
        </w:rPr>
        <w:t>__</w:t>
      </w:r>
    </w:p>
    <w:p w:rsidR="002E1BB5" w:rsidRPr="002E1BB5" w:rsidRDefault="002E1BB5" w:rsidP="002E1B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BB5" w:rsidRPr="002E1BB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BB5" w:rsidRPr="008150E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E5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E1BB5" w:rsidRPr="008150E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E5">
        <w:rPr>
          <w:rFonts w:ascii="Times New Roman" w:hAnsi="Times New Roman" w:cs="Times New Roman"/>
          <w:b/>
          <w:sz w:val="28"/>
          <w:szCs w:val="28"/>
        </w:rPr>
        <w:t xml:space="preserve"> муниципальной  программы </w:t>
      </w:r>
    </w:p>
    <w:p w:rsidR="002E1BB5" w:rsidRPr="008150E5" w:rsidRDefault="008150E5" w:rsidP="002E1BB5">
      <w:pPr>
        <w:pStyle w:val="21"/>
        <w:rPr>
          <w:szCs w:val="28"/>
        </w:rPr>
      </w:pPr>
      <w:r>
        <w:rPr>
          <w:szCs w:val="28"/>
        </w:rPr>
        <w:t>«</w:t>
      </w:r>
      <w:r w:rsidR="002E1BB5" w:rsidRPr="008150E5">
        <w:rPr>
          <w:szCs w:val="28"/>
        </w:rPr>
        <w:t>Комплексное и устойчивое развитие в сфере строительства, архитектуры</w:t>
      </w:r>
    </w:p>
    <w:p w:rsidR="002E1BB5" w:rsidRPr="008150E5" w:rsidRDefault="002E1BB5" w:rsidP="002E1BB5">
      <w:pPr>
        <w:pStyle w:val="21"/>
        <w:rPr>
          <w:szCs w:val="28"/>
        </w:rPr>
      </w:pPr>
      <w:r w:rsidRPr="008150E5">
        <w:rPr>
          <w:szCs w:val="28"/>
        </w:rPr>
        <w:t xml:space="preserve"> и дорожного хозяйства </w:t>
      </w:r>
      <w:proofErr w:type="spellStart"/>
      <w:r w:rsidRPr="008150E5">
        <w:rPr>
          <w:szCs w:val="28"/>
        </w:rPr>
        <w:t>Старонижестеблиевского</w:t>
      </w:r>
      <w:proofErr w:type="spellEnd"/>
      <w:r w:rsidRPr="008150E5">
        <w:rPr>
          <w:szCs w:val="28"/>
        </w:rPr>
        <w:t xml:space="preserve"> сельского поселения </w:t>
      </w:r>
    </w:p>
    <w:p w:rsidR="002E1BB5" w:rsidRPr="008150E5" w:rsidRDefault="008150E5" w:rsidP="002E1BB5">
      <w:pPr>
        <w:pStyle w:val="21"/>
        <w:rPr>
          <w:szCs w:val="28"/>
        </w:rPr>
      </w:pPr>
      <w:r>
        <w:rPr>
          <w:szCs w:val="28"/>
        </w:rPr>
        <w:t>Красноармейского района»</w:t>
      </w:r>
    </w:p>
    <w:p w:rsidR="002E1BB5" w:rsidRPr="008150E5" w:rsidRDefault="002E1BB5" w:rsidP="002E1BB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C732C1" w:rsidRPr="002E1BB5" w:rsidTr="00C732C1">
        <w:tc>
          <w:tcPr>
            <w:tcW w:w="3528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C732C1" w:rsidRPr="00DC671E" w:rsidRDefault="00C732C1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</w:p>
        </w:tc>
      </w:tr>
      <w:tr w:rsidR="00DC671E" w:rsidRPr="002E1BB5" w:rsidTr="00C732C1">
        <w:tc>
          <w:tcPr>
            <w:tcW w:w="3528" w:type="dxa"/>
          </w:tcPr>
          <w:p w:rsidR="00DC671E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Заместитель главы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селения Красноармейского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5097" w:rsidRPr="00DC671E" w:rsidRDefault="00DC671E" w:rsidP="00C732C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общего одела</w:t>
            </w:r>
            <w:r w:rsidR="00035097">
              <w:rPr>
                <w:rFonts w:ascii="Times New Roman" w:hAnsi="Times New Roman" w:cs="Times New Roman"/>
              </w:rPr>
              <w:t>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2E1BB5" w:rsidRPr="00DC671E" w:rsidRDefault="00C732C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 xml:space="preserve">Подпрограмма: «Реконструкция, капитальный ремонт и ремонт улично-дорожной сети </w:t>
            </w:r>
            <w:proofErr w:type="spellStart"/>
            <w:r w:rsidRPr="00DC671E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sz w:val="24"/>
                <w:szCs w:val="24"/>
              </w:rPr>
              <w:t xml:space="preserve"> сельского поселения Красноармейского района»; </w:t>
            </w:r>
          </w:p>
          <w:p w:rsidR="002E1BB5" w:rsidRPr="008D217B" w:rsidRDefault="002E1BB5" w:rsidP="00732BA0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 w:rsidRPr="00DC671E">
              <w:rPr>
                <w:sz w:val="24"/>
                <w:szCs w:val="24"/>
              </w:rPr>
              <w:t>подпрограмма: ««</w:t>
            </w:r>
            <w:r w:rsidRPr="00DC671E">
              <w:rPr>
                <w:bCs/>
                <w:color w:val="000000"/>
                <w:sz w:val="24"/>
                <w:szCs w:val="24"/>
              </w:rPr>
              <w:t>Развитие архитектуры и градостроител</w:t>
            </w:r>
            <w:r w:rsidRPr="00DC671E">
              <w:rPr>
                <w:bCs/>
                <w:color w:val="000000"/>
                <w:sz w:val="24"/>
                <w:szCs w:val="24"/>
              </w:rPr>
              <w:t>ь</w:t>
            </w:r>
            <w:r w:rsidRPr="00DC671E">
              <w:rPr>
                <w:bCs/>
                <w:color w:val="000000"/>
                <w:sz w:val="24"/>
                <w:szCs w:val="24"/>
              </w:rPr>
              <w:t xml:space="preserve">ства </w:t>
            </w:r>
            <w:proofErr w:type="spellStart"/>
            <w:r w:rsidRPr="00DC671E">
              <w:rPr>
                <w:bCs/>
                <w:color w:val="000000"/>
                <w:sz w:val="24"/>
                <w:szCs w:val="24"/>
              </w:rPr>
              <w:t>Старонижестеблиевского</w:t>
            </w:r>
            <w:proofErr w:type="spellEnd"/>
            <w:r w:rsidRPr="00DC671E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  <w:r w:rsidRPr="00DC671E">
              <w:rPr>
                <w:bCs/>
                <w:sz w:val="24"/>
                <w:szCs w:val="24"/>
              </w:rPr>
              <w:t>Красн</w:t>
            </w:r>
            <w:r w:rsidRPr="00DC671E">
              <w:rPr>
                <w:bCs/>
                <w:sz w:val="24"/>
                <w:szCs w:val="24"/>
              </w:rPr>
              <w:t>о</w:t>
            </w:r>
            <w:r w:rsidRPr="00DC671E">
              <w:rPr>
                <w:bCs/>
                <w:sz w:val="24"/>
                <w:szCs w:val="24"/>
              </w:rPr>
              <w:t>армейского района</w:t>
            </w:r>
            <w:r w:rsidRPr="00DC671E">
              <w:rPr>
                <w:sz w:val="24"/>
                <w:szCs w:val="24"/>
              </w:rPr>
              <w:t>»;</w:t>
            </w:r>
          </w:p>
        </w:tc>
      </w:tr>
      <w:tr w:rsidR="00035097" w:rsidRPr="002E1BB5" w:rsidTr="002E1BB5">
        <w:tc>
          <w:tcPr>
            <w:tcW w:w="3528" w:type="dxa"/>
          </w:tcPr>
          <w:p w:rsidR="00035097" w:rsidRPr="00DC671E" w:rsidRDefault="0003509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035097" w:rsidRPr="00DC671E" w:rsidRDefault="00035097" w:rsidP="002E1BB5">
            <w:pPr>
              <w:pStyle w:val="23"/>
              <w:spacing w:after="0" w:line="240" w:lineRule="auto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</w:t>
            </w:r>
            <w:r w:rsidRPr="00DC671E">
              <w:rPr>
                <w:rFonts w:ascii="Times New Roman" w:hAnsi="Times New Roman" w:cs="Times New Roman"/>
              </w:rPr>
              <w:t>т</w:t>
            </w:r>
            <w:r w:rsidRPr="00DC671E">
              <w:rPr>
                <w:rFonts w:ascii="Times New Roman" w:hAnsi="Times New Roman" w:cs="Times New Roman"/>
              </w:rPr>
              <w:t>ва, архитектуры, дорожного хозяйства и транспорта;</w:t>
            </w:r>
          </w:p>
          <w:p w:rsidR="00DB67AA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proofErr w:type="gramStart"/>
            <w:r w:rsidRPr="00DC671E">
              <w:rPr>
                <w:rFonts w:ascii="Times New Roman" w:hAnsi="Times New Roman" w:cs="Times New Roman"/>
                <w:noProof/>
              </w:rPr>
              <w:t>повышение уровня жизни населения за счет формирования улично-дорожной сети, сооветствующей потребностям населения и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="00B14FC1">
              <w:rPr>
                <w:rFonts w:ascii="Times New Roman" w:hAnsi="Times New Roman" w:cs="Times New Roman"/>
                <w:noProof/>
              </w:rPr>
              <w:t>эко</w:t>
            </w:r>
            <w:r w:rsidRPr="00DC671E">
              <w:rPr>
                <w:rFonts w:ascii="Times New Roman" w:hAnsi="Times New Roman" w:cs="Times New Roman"/>
                <w:noProof/>
              </w:rPr>
              <w:t>номики Старонижестеблиевского сельского поселения сокращение транспортных издержек, улучшение качества и снижение времени перевозок грузов и пассажиров автомобильным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транспортом,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обеспечение круглогодичного автотранспортного сообщения с населенными пунктами, повышение безопасности дорожного движения, сокращение количества  дорожнотранспортных происшествий и  потерь от</w:t>
            </w:r>
            <w:r w:rsidRPr="00DC671E">
              <w:rPr>
                <w:rFonts w:ascii="Times New Roman" w:hAnsi="Times New Roman" w:cs="Times New Roman"/>
              </w:rPr>
              <w:t xml:space="preserve"> </w:t>
            </w:r>
            <w:r w:rsidRPr="00DC671E">
              <w:rPr>
                <w:rFonts w:ascii="Times New Roman" w:hAnsi="Times New Roman" w:cs="Times New Roman"/>
                <w:noProof/>
              </w:rPr>
              <w:t>них, снижение отрицательного воздействия транспортно-дорожного комплекса на окружающую среду, формирование условий</w:t>
            </w:r>
            <w:proofErr w:type="gramEnd"/>
            <w:r w:rsidRPr="00DC671E">
              <w:rPr>
                <w:rFonts w:ascii="Times New Roman" w:hAnsi="Times New Roman" w:cs="Times New Roman"/>
                <w:noProof/>
              </w:rPr>
              <w:t xml:space="preserve"> для стабильного экономического развития и повышение инвестиционной привлекательности </w:t>
            </w:r>
          </w:p>
          <w:p w:rsidR="00DB67AA" w:rsidRDefault="00DB67AA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</w:p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  <w:noProof/>
              </w:rPr>
            </w:pPr>
            <w:r w:rsidRPr="00DC671E">
              <w:rPr>
                <w:rFonts w:ascii="Times New Roman" w:hAnsi="Times New Roman" w:cs="Times New Roman"/>
                <w:noProof/>
              </w:rPr>
              <w:t xml:space="preserve">Старонижестеблиевского сельского поселения </w:t>
            </w:r>
            <w:r w:rsidRPr="00DC671E">
              <w:rPr>
                <w:rFonts w:ascii="Times New Roman" w:hAnsi="Times New Roman" w:cs="Times New Roman"/>
              </w:rPr>
              <w:t>Красноа</w:t>
            </w:r>
            <w:r w:rsidRPr="00DC671E">
              <w:rPr>
                <w:rFonts w:ascii="Times New Roman" w:hAnsi="Times New Roman" w:cs="Times New Roman"/>
              </w:rPr>
              <w:t>р</w:t>
            </w:r>
            <w:r w:rsidRPr="00DC671E">
              <w:rPr>
                <w:rFonts w:ascii="Times New Roman" w:hAnsi="Times New Roman" w:cs="Times New Roman"/>
              </w:rPr>
              <w:t>мейского района;</w:t>
            </w:r>
          </w:p>
        </w:tc>
      </w:tr>
      <w:tr w:rsidR="002E1BB5" w:rsidRPr="002E1BB5" w:rsidTr="002E1BB5">
        <w:tc>
          <w:tcPr>
            <w:tcW w:w="3528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lastRenderedPageBreak/>
              <w:t>Задачи муниципальной пр</w:t>
            </w:r>
            <w:r w:rsidRPr="00DC671E">
              <w:rPr>
                <w:rFonts w:ascii="Times New Roman" w:hAnsi="Times New Roman" w:cs="Times New Roman"/>
              </w:rPr>
              <w:t>о</w:t>
            </w:r>
            <w:r w:rsidRPr="00DC671E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361" w:type="dxa"/>
          </w:tcPr>
          <w:p w:rsidR="002E1BB5" w:rsidRPr="00DC671E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Развитие дорожного хозяйства и архитектуры </w:t>
            </w:r>
            <w:proofErr w:type="spellStart"/>
            <w:r w:rsidRPr="00DC671E">
              <w:rPr>
                <w:rFonts w:ascii="Times New Roman" w:hAnsi="Times New Roman" w:cs="Times New Roman"/>
              </w:rPr>
              <w:t>Старониж</w:t>
            </w:r>
            <w:r w:rsidRPr="00DC671E">
              <w:rPr>
                <w:rFonts w:ascii="Times New Roman" w:hAnsi="Times New Roman" w:cs="Times New Roman"/>
              </w:rPr>
              <w:t>е</w:t>
            </w:r>
            <w:r w:rsidRPr="00DC671E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района;</w:t>
            </w:r>
          </w:p>
          <w:p w:rsidR="00C96CDD" w:rsidRPr="00C96CDD" w:rsidRDefault="002E1BB5" w:rsidP="002E1BB5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 w:rsidRPr="00DC671E">
              <w:rPr>
                <w:bCs/>
                <w:noProof/>
              </w:rPr>
              <w:t>проведение реконструкции, капитального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дорог с твердым покрытием, их ремонт,</w:t>
            </w:r>
            <w:r w:rsidRPr="00DC671E">
              <w:rPr>
                <w:bCs/>
              </w:rPr>
              <w:t xml:space="preserve"> </w:t>
            </w:r>
            <w:r w:rsidRPr="00DC671E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</w:t>
            </w:r>
            <w:r w:rsidR="00C96CDD">
              <w:rPr>
                <w:bCs/>
                <w:noProof/>
              </w:rPr>
              <w:t>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Перечень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градостроительной деятельности на территории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поселения: количество изменений, которые внесены в генеральный план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Сарон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района; количество изменений, которые внесены в Правила землепользования </w:t>
            </w:r>
            <w:proofErr w:type="spellStart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2875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селения Красноармейского района; количество подгото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ленных градостроительных планов; разработка местных нормативов градостроительного проектирования;</w:t>
            </w:r>
            <w:proofErr w:type="gramEnd"/>
          </w:p>
          <w:p w:rsidR="00BB0C50" w:rsidRPr="0028756B" w:rsidRDefault="00BB0C50" w:rsidP="00F2072F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чения, не отвечающих нормативным требованиям по 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стоянию покрытия;</w:t>
            </w:r>
          </w:p>
          <w:p w:rsidR="0028756B" w:rsidRPr="0028756B" w:rsidRDefault="00BB0C50" w:rsidP="0028756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мес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ного значения; Содержание автомобильных дорог местн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756B">
              <w:rPr>
                <w:rFonts w:ascii="Times New Roman" w:hAnsi="Times New Roman" w:cs="Times New Roman"/>
                <w:sz w:val="24"/>
                <w:szCs w:val="24"/>
              </w:rPr>
              <w:t>го значения;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Этапы и сроки реализации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2018-2020 годы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>Объем бюджетных ассигнов</w:t>
            </w:r>
            <w:r w:rsidRPr="00DC671E">
              <w:rPr>
                <w:rFonts w:ascii="Times New Roman" w:hAnsi="Times New Roman" w:cs="Times New Roman"/>
              </w:rPr>
              <w:t>а</w:t>
            </w:r>
            <w:r w:rsidRPr="00DC671E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C2718E" w:rsidRDefault="00C2718E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</w:t>
            </w:r>
            <w:r w:rsidR="00785A4E">
              <w:rPr>
                <w:rFonts w:ascii="Times New Roman" w:hAnsi="Times New Roman" w:cs="Times New Roman"/>
              </w:rPr>
              <w:t xml:space="preserve">нансирования </w:t>
            </w:r>
            <w:r w:rsidR="00CB64CD">
              <w:rPr>
                <w:rFonts w:ascii="Times New Roman" w:hAnsi="Times New Roman" w:cs="Times New Roman"/>
              </w:rPr>
              <w:t xml:space="preserve">программы- </w:t>
            </w:r>
            <w:r w:rsidR="004C2280">
              <w:rPr>
                <w:rFonts w:ascii="Times New Roman" w:hAnsi="Times New Roman" w:cs="Times New Roman"/>
              </w:rPr>
              <w:t>71032,0</w:t>
            </w:r>
            <w:r>
              <w:rPr>
                <w:rFonts w:ascii="Times New Roman" w:hAnsi="Times New Roman" w:cs="Times New Roman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2018 год – </w:t>
            </w:r>
            <w:r w:rsidR="003918DC">
              <w:rPr>
                <w:rFonts w:ascii="Times New Roman" w:hAnsi="Times New Roman" w:cs="Times New Roman"/>
              </w:rPr>
              <w:t>16937,5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2019 год – </w:t>
            </w:r>
            <w:r w:rsidR="007B5C3E">
              <w:rPr>
                <w:rFonts w:ascii="Times New Roman" w:hAnsi="Times New Roman" w:cs="Times New Roman"/>
              </w:rPr>
              <w:t>24542,2</w:t>
            </w:r>
            <w:r w:rsidRPr="00DC671E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BB0C50" w:rsidRPr="00DC671E" w:rsidRDefault="00BB0C50" w:rsidP="004C2280">
            <w:pPr>
              <w:ind w:firstLine="0"/>
              <w:rPr>
                <w:rFonts w:ascii="Times New Roman" w:hAnsi="Times New Roman" w:cs="Times New Roman"/>
              </w:rPr>
            </w:pPr>
            <w:r w:rsidRPr="00DC671E">
              <w:rPr>
                <w:rFonts w:ascii="Times New Roman" w:hAnsi="Times New Roman" w:cs="Times New Roman"/>
              </w:rPr>
              <w:t xml:space="preserve">2020 год – </w:t>
            </w:r>
            <w:r w:rsidR="004C2280">
              <w:rPr>
                <w:rFonts w:ascii="Times New Roman" w:hAnsi="Times New Roman" w:cs="Times New Roman"/>
              </w:rPr>
              <w:t>29552,3</w:t>
            </w:r>
            <w:r w:rsidRPr="00DC671E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BB0C50" w:rsidRPr="002E1BB5" w:rsidTr="002E1BB5">
        <w:tc>
          <w:tcPr>
            <w:tcW w:w="3528" w:type="dxa"/>
          </w:tcPr>
          <w:p w:rsidR="00BB0C50" w:rsidRPr="00DC671E" w:rsidRDefault="00BB0C50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C671E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C671E">
              <w:rPr>
                <w:rFonts w:ascii="Times New Roman" w:hAnsi="Times New Roman" w:cs="Times New Roman"/>
              </w:rPr>
              <w:t xml:space="preserve"> выполнением м</w:t>
            </w:r>
            <w:r w:rsidRPr="00DC671E">
              <w:rPr>
                <w:rFonts w:ascii="Times New Roman" w:hAnsi="Times New Roman" w:cs="Times New Roman"/>
              </w:rPr>
              <w:t>у</w:t>
            </w:r>
            <w:r w:rsidRPr="00DC671E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361" w:type="dxa"/>
          </w:tcPr>
          <w:p w:rsidR="00BB0C50" w:rsidRPr="00DC671E" w:rsidRDefault="00CF450A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</w:t>
            </w:r>
            <w:r w:rsidR="00BB0C50" w:rsidRPr="00DC671E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="00BB0C50" w:rsidRPr="00DC671E">
              <w:rPr>
                <w:rFonts w:ascii="Times New Roman" w:hAnsi="Times New Roman" w:cs="Times New Roman"/>
              </w:rPr>
              <w:t>Старонижестеблиевск</w:t>
            </w:r>
            <w:r w:rsidR="00BB0C50" w:rsidRPr="00DC671E">
              <w:rPr>
                <w:rFonts w:ascii="Times New Roman" w:hAnsi="Times New Roman" w:cs="Times New Roman"/>
              </w:rPr>
              <w:t>о</w:t>
            </w:r>
            <w:r w:rsidR="00BB0C50" w:rsidRPr="00DC671E">
              <w:rPr>
                <w:rFonts w:ascii="Times New Roman" w:hAnsi="Times New Roman" w:cs="Times New Roman"/>
              </w:rPr>
              <w:t>го</w:t>
            </w:r>
            <w:proofErr w:type="spellEnd"/>
            <w:r w:rsidR="00BB0C50" w:rsidRPr="00DC671E">
              <w:rPr>
                <w:rFonts w:ascii="Times New Roman" w:hAnsi="Times New Roman" w:cs="Times New Roman"/>
              </w:rPr>
              <w:t xml:space="preserve"> сельского поселения Красноармейского района</w:t>
            </w:r>
          </w:p>
        </w:tc>
      </w:tr>
    </w:tbl>
    <w:p w:rsidR="003510F5" w:rsidRDefault="003510F5" w:rsidP="0022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0D1926" w:rsidRDefault="000D1926" w:rsidP="00F146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CF450A" w:rsidRPr="00CF450A" w:rsidRDefault="00CF450A" w:rsidP="00CF450A">
      <w:pPr>
        <w:pStyle w:val="af2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Характеристика текущего состояния и прогноз развития</w:t>
      </w:r>
    </w:p>
    <w:p w:rsidR="00CF450A" w:rsidRPr="00CF450A" w:rsidRDefault="00CF450A" w:rsidP="00CF450A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center"/>
        <w:rPr>
          <w:rFonts w:ascii="Times New Roman" w:hAnsi="Times New Roman"/>
          <w:b/>
          <w:sz w:val="28"/>
          <w:szCs w:val="28"/>
        </w:rPr>
      </w:pPr>
      <w:r w:rsidRPr="00CF450A">
        <w:rPr>
          <w:rFonts w:ascii="Times New Roman" w:hAnsi="Times New Roman"/>
          <w:b/>
          <w:sz w:val="28"/>
          <w:szCs w:val="28"/>
        </w:rPr>
        <w:t>сферы строительства, архитектуры и дорожного хозяйства соц</w:t>
      </w:r>
      <w:r w:rsidRPr="00CF450A">
        <w:rPr>
          <w:rFonts w:ascii="Times New Roman" w:hAnsi="Times New Roman"/>
          <w:b/>
          <w:sz w:val="28"/>
          <w:szCs w:val="28"/>
        </w:rPr>
        <w:t>и</w:t>
      </w:r>
      <w:r w:rsidRPr="00CF450A">
        <w:rPr>
          <w:rFonts w:ascii="Times New Roman" w:hAnsi="Times New Roman"/>
          <w:b/>
          <w:sz w:val="28"/>
          <w:szCs w:val="28"/>
        </w:rPr>
        <w:t xml:space="preserve">ально-экономического развития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CF450A">
        <w:rPr>
          <w:rFonts w:ascii="Times New Roman" w:hAnsi="Times New Roman"/>
          <w:b/>
          <w:sz w:val="28"/>
          <w:szCs w:val="28"/>
        </w:rPr>
        <w:t xml:space="preserve"> сельск</w:t>
      </w:r>
      <w:r w:rsidRPr="00CF450A">
        <w:rPr>
          <w:rFonts w:ascii="Times New Roman" w:hAnsi="Times New Roman"/>
          <w:b/>
          <w:sz w:val="28"/>
          <w:szCs w:val="28"/>
        </w:rPr>
        <w:t>о</w:t>
      </w:r>
      <w:r w:rsidRPr="00CF450A">
        <w:rPr>
          <w:rFonts w:ascii="Times New Roman" w:hAnsi="Times New Roman"/>
          <w:b/>
          <w:sz w:val="28"/>
          <w:szCs w:val="28"/>
        </w:rPr>
        <w:t>го поселения Красноармейского района</w:t>
      </w:r>
    </w:p>
    <w:p w:rsidR="00CF450A" w:rsidRPr="00CF450A" w:rsidRDefault="00CF450A" w:rsidP="00CF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F450A" w:rsidRPr="007801AE" w:rsidRDefault="00CF450A" w:rsidP="008150E5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7801AE">
        <w:rPr>
          <w:rFonts w:ascii="Times New Roman" w:hAnsi="Times New Roman"/>
          <w:sz w:val="28"/>
          <w:szCs w:val="28"/>
        </w:rPr>
        <w:t>з</w:t>
      </w:r>
      <w:r w:rsidRPr="007801AE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CF450A" w:rsidRPr="007801AE" w:rsidRDefault="00CF450A" w:rsidP="008150E5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lastRenderedPageBreak/>
        <w:t xml:space="preserve">        Главной составляющей градостроительной политики является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ториальное планирование, которое позволяет рационально использовать пр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планирования являются Генеральный план и Правила землепользования и з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строй</w:t>
      </w:r>
      <w:r>
        <w:rPr>
          <w:rFonts w:ascii="Times New Roman" w:hAnsi="Times New Roman"/>
          <w:sz w:val="28"/>
          <w:szCs w:val="28"/>
        </w:rPr>
        <w:t xml:space="preserve">ки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вается строительство социально значимых объектов (дорог, трубопроводов, л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ний электропередач, источников энергоснабжения и т.д.); определяются границы зон с особыми условиями использования. В соответствии с Градостроительным кодексом РФ подготовка и утверждение Генерального плана и Правил земл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пользования и застройки, а также их актуализация (внесение оперативных изм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 xml:space="preserve">нений) относятся к полномочиям </w:t>
      </w:r>
      <w:proofErr w:type="spellStart"/>
      <w:r w:rsidR="0028756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сельского поселения. Поэтому данная Подпрограмма предусматривает расходы на актуализацию Г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нерального плана и Правил землепользования и застройки. Актуализация будет проводиться при необходимости внесения изменений в действующий Генерал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ный план и Правила землепользования и застройки, с учетом текущих потребн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стей силами специализированной организации. Не менее важной задачей для развития градостроительной деятельности является внедрение инновационных технологий проектирования и строительства, включая современные подходы к застройке территорий, методики расчетов строительных конструкций зданий и сооружений, технологии изготовления строительных материалов и технологии строительства. Также, для устойчивого р</w:t>
      </w:r>
      <w:r>
        <w:rPr>
          <w:rFonts w:ascii="Times New Roman" w:hAnsi="Times New Roman"/>
          <w:sz w:val="28"/>
          <w:szCs w:val="28"/>
        </w:rPr>
        <w:t xml:space="preserve">азвития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7801AE">
        <w:rPr>
          <w:rFonts w:ascii="Times New Roman" w:hAnsi="Times New Roman"/>
          <w:sz w:val="28"/>
          <w:szCs w:val="28"/>
        </w:rPr>
        <w:t xml:space="preserve"> сел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ского поселения, повышения качества сельской среды требуется комплекс работ, направленных на рациональное территориальное планирование, землеустройс</w:t>
      </w:r>
      <w:r w:rsidRPr="007801AE">
        <w:rPr>
          <w:rFonts w:ascii="Times New Roman" w:hAnsi="Times New Roman"/>
          <w:sz w:val="28"/>
          <w:szCs w:val="28"/>
        </w:rPr>
        <w:t>т</w:t>
      </w:r>
      <w:r w:rsidRPr="007801AE">
        <w:rPr>
          <w:rFonts w:ascii="Times New Roman" w:hAnsi="Times New Roman"/>
          <w:sz w:val="28"/>
          <w:szCs w:val="28"/>
        </w:rPr>
        <w:t>во и землепользование.</w:t>
      </w:r>
    </w:p>
    <w:p w:rsidR="00CF450A" w:rsidRPr="009D1AEC" w:rsidRDefault="00CF450A" w:rsidP="008150E5">
      <w:pPr>
        <w:rPr>
          <w:rFonts w:ascii="Times New Roman" w:hAnsi="Times New Roman"/>
          <w:sz w:val="28"/>
          <w:szCs w:val="28"/>
        </w:rPr>
      </w:pPr>
      <w:r w:rsidRPr="007801AE">
        <w:rPr>
          <w:rFonts w:ascii="Times New Roman" w:hAnsi="Times New Roman"/>
          <w:sz w:val="28"/>
          <w:szCs w:val="28"/>
        </w:rPr>
        <w:t xml:space="preserve">           Полноценное пространственное развитие сельского поселения сег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дня возможно только в рамках правового регулирования при наличии необход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мых документов территориального планирования (Генерального плана), град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строительного зонирования (Правил землепользования и застройки - далее ПЗЗ), документации по планировке территории (проектов планировки, межевания и ГПЗК), актуальной картографической информации (Дежурного топографическ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го плана). Все вышеназванные документы требуют либо постоянного монит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ринга и внесения изменений в них, либо создание новых, актуализированных версий. В области градостроительного зонирования, безусловно, остается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блема совершенствования Правил землепользования и застройки как с точки зрения уточнения видов и границ территориальных зон, так и с точки зрения п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 xml:space="preserve">вышения точности градостроительных регламентов и параметров разрешенного строительства. </w:t>
      </w:r>
      <w:proofErr w:type="gramStart"/>
      <w:r w:rsidRPr="007801AE">
        <w:rPr>
          <w:rFonts w:ascii="Times New Roman" w:hAnsi="Times New Roman"/>
          <w:sz w:val="28"/>
          <w:szCs w:val="28"/>
        </w:rPr>
        <w:t>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7801AE">
        <w:rPr>
          <w:rFonts w:ascii="Times New Roman" w:hAnsi="Times New Roman"/>
          <w:sz w:val="28"/>
          <w:szCs w:val="28"/>
        </w:rPr>
        <w:t>ь</w:t>
      </w:r>
      <w:r w:rsidRPr="007801AE">
        <w:rPr>
          <w:rFonts w:ascii="Times New Roman" w:hAnsi="Times New Roman"/>
          <w:sz w:val="28"/>
          <w:szCs w:val="28"/>
        </w:rPr>
        <w:t>зования территорий.</w:t>
      </w:r>
      <w:proofErr w:type="gramEnd"/>
      <w:r w:rsidRPr="007801AE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7801AE">
        <w:rPr>
          <w:rFonts w:ascii="Times New Roman" w:hAnsi="Times New Roman"/>
          <w:sz w:val="28"/>
          <w:szCs w:val="28"/>
        </w:rPr>
        <w:t>н</w:t>
      </w:r>
      <w:r w:rsidRPr="007801AE">
        <w:rPr>
          <w:rFonts w:ascii="Times New Roman" w:hAnsi="Times New Roman"/>
          <w:sz w:val="28"/>
          <w:szCs w:val="28"/>
        </w:rPr>
        <w:t xml:space="preserve">струментом в недопущении уплотняющей застройки </w:t>
      </w:r>
      <w:r w:rsidRPr="00962CAF">
        <w:rPr>
          <w:rFonts w:ascii="Times New Roman" w:hAnsi="Times New Roman"/>
          <w:sz w:val="28"/>
          <w:szCs w:val="28"/>
        </w:rPr>
        <w:t xml:space="preserve">и в </w:t>
      </w:r>
      <w:r w:rsidRPr="007801AE">
        <w:rPr>
          <w:rFonts w:ascii="Times New Roman" w:hAnsi="Times New Roman"/>
          <w:sz w:val="28"/>
          <w:szCs w:val="28"/>
        </w:rPr>
        <w:t>повышении комфортн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7801AE">
        <w:rPr>
          <w:rFonts w:ascii="Times New Roman" w:hAnsi="Times New Roman"/>
          <w:sz w:val="28"/>
          <w:szCs w:val="28"/>
        </w:rPr>
        <w:t>я</w:t>
      </w:r>
      <w:r w:rsidRPr="007801AE">
        <w:rPr>
          <w:rFonts w:ascii="Times New Roman" w:hAnsi="Times New Roman"/>
          <w:sz w:val="28"/>
          <w:szCs w:val="28"/>
        </w:rPr>
        <w:lastRenderedPageBreak/>
        <w:t>тельности особенно важно увеличить объем документации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мельных участков для нового строительства. По сути, наличие этих материалов является необходимым условием при подготовке и реализации инвестиционных проектов и оказывает непосредственное влияние на инвестиционную привлек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7801AE">
        <w:rPr>
          <w:rFonts w:ascii="Times New Roman" w:hAnsi="Times New Roman"/>
          <w:sz w:val="28"/>
          <w:szCs w:val="28"/>
        </w:rPr>
        <w:t>и</w:t>
      </w:r>
      <w:r w:rsidRPr="007801AE">
        <w:rPr>
          <w:rFonts w:ascii="Times New Roman" w:hAnsi="Times New Roman"/>
          <w:sz w:val="28"/>
          <w:szCs w:val="28"/>
        </w:rPr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7801AE">
        <w:rPr>
          <w:rFonts w:ascii="Times New Roman" w:hAnsi="Times New Roman"/>
          <w:sz w:val="28"/>
          <w:szCs w:val="28"/>
        </w:rPr>
        <w:t>е</w:t>
      </w:r>
      <w:r w:rsidRPr="007801AE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7801AE">
        <w:rPr>
          <w:rFonts w:ascii="Times New Roman" w:hAnsi="Times New Roman"/>
          <w:sz w:val="28"/>
          <w:szCs w:val="28"/>
        </w:rPr>
        <w:t>а</w:t>
      </w:r>
      <w:r w:rsidRPr="007801AE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7801AE">
        <w:rPr>
          <w:rFonts w:ascii="Times New Roman" w:hAnsi="Times New Roman"/>
          <w:sz w:val="28"/>
          <w:szCs w:val="28"/>
        </w:rPr>
        <w:t>о</w:t>
      </w:r>
      <w:r w:rsidRPr="007801AE">
        <w:rPr>
          <w:rFonts w:ascii="Times New Roman" w:hAnsi="Times New Roman"/>
          <w:sz w:val="28"/>
          <w:szCs w:val="28"/>
        </w:rPr>
        <w:t>даж земельных участков.</w:t>
      </w:r>
    </w:p>
    <w:p w:rsidR="00CF450A" w:rsidRPr="009D1AEC" w:rsidRDefault="00CF450A" w:rsidP="008150E5">
      <w:pPr>
        <w:pStyle w:val="11"/>
        <w:ind w:firstLine="720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CF450A" w:rsidRPr="009D1AEC" w:rsidRDefault="00CF450A" w:rsidP="008150E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CF450A" w:rsidRPr="009D1AEC" w:rsidRDefault="00CF450A" w:rsidP="008150E5">
      <w:pPr>
        <w:pStyle w:val="11"/>
        <w:ind w:firstLine="720"/>
        <w:jc w:val="both"/>
        <w:rPr>
          <w:szCs w:val="28"/>
        </w:rPr>
      </w:pPr>
      <w:r w:rsidRPr="009D1AEC">
        <w:rPr>
          <w:szCs w:val="28"/>
        </w:rPr>
        <w:t xml:space="preserve">В настоящее время дороги требуют ремонта, так как на асфальтобетонном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 xml:space="preserve">, просадок и выбоин, гравийное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</w:p>
    <w:p w:rsidR="00CF450A" w:rsidRPr="009D1AEC" w:rsidRDefault="00F42280" w:rsidP="008150E5">
      <w:pPr>
        <w:pStyle w:val="11"/>
        <w:ind w:firstLine="720"/>
        <w:jc w:val="both"/>
        <w:rPr>
          <w:szCs w:val="28"/>
        </w:rPr>
      </w:pPr>
      <w:r>
        <w:rPr>
          <w:szCs w:val="28"/>
        </w:rPr>
        <w:t>В 2016</w:t>
      </w:r>
      <w:r w:rsidR="00CF450A"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сельского посел</w:t>
      </w:r>
      <w:r w:rsidR="00CF450A" w:rsidRPr="009D1AEC">
        <w:rPr>
          <w:szCs w:val="28"/>
        </w:rPr>
        <w:t>е</w:t>
      </w:r>
      <w:r w:rsidR="00CF450A"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="00CF450A" w:rsidRPr="009D1AEC">
        <w:rPr>
          <w:szCs w:val="28"/>
        </w:rPr>
        <w:t xml:space="preserve"> сел</w:t>
      </w:r>
      <w:r w:rsidR="00CF450A" w:rsidRPr="009D1AEC">
        <w:rPr>
          <w:szCs w:val="28"/>
        </w:rPr>
        <w:t>ь</w:t>
      </w:r>
      <w:r w:rsidR="00CF450A" w:rsidRPr="009D1AEC">
        <w:rPr>
          <w:szCs w:val="28"/>
        </w:rPr>
        <w:t xml:space="preserve">ского поселения Красноармейского района. </w:t>
      </w:r>
    </w:p>
    <w:p w:rsidR="00CF450A" w:rsidRDefault="00CF450A" w:rsidP="008150E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F2072F" w:rsidRPr="009D1AEC" w:rsidRDefault="00F2072F" w:rsidP="008150E5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2E1BB5" w:rsidRPr="002E1BB5" w:rsidRDefault="002E1BB5" w:rsidP="008150E5">
      <w:pPr>
        <w:rPr>
          <w:rFonts w:ascii="Times New Roman" w:hAnsi="Times New Roman" w:cs="Times New Roman"/>
          <w:sz w:val="28"/>
          <w:szCs w:val="28"/>
        </w:rPr>
      </w:pPr>
      <w:r w:rsidRPr="002E1BB5">
        <w:rPr>
          <w:rFonts w:ascii="Times New Roman" w:hAnsi="Times New Roman" w:cs="Times New Roman"/>
          <w:sz w:val="28"/>
          <w:szCs w:val="28"/>
        </w:rPr>
        <w:tab/>
      </w:r>
    </w:p>
    <w:p w:rsidR="008150E5" w:rsidRPr="008150E5" w:rsidRDefault="00F42280" w:rsidP="008150E5">
      <w:pPr>
        <w:pStyle w:val="af5"/>
        <w:jc w:val="center"/>
        <w:rPr>
          <w:b/>
        </w:rPr>
      </w:pPr>
      <w:r w:rsidRPr="008150E5">
        <w:rPr>
          <w:b/>
        </w:rPr>
        <w:t>2.</w:t>
      </w:r>
      <w:r w:rsidR="002E1BB5" w:rsidRPr="008150E5">
        <w:rPr>
          <w:b/>
        </w:rPr>
        <w:t>Цели,  задачи  и целевые показатели</w:t>
      </w:r>
      <w:r w:rsidR="00147C8C" w:rsidRPr="008150E5">
        <w:rPr>
          <w:b/>
        </w:rPr>
        <w:t>, сроки и этапы реализации</w:t>
      </w:r>
    </w:p>
    <w:p w:rsidR="002E1BB5" w:rsidRPr="008150E5" w:rsidRDefault="002E1BB5" w:rsidP="008150E5">
      <w:pPr>
        <w:pStyle w:val="af5"/>
        <w:jc w:val="center"/>
        <w:rPr>
          <w:b/>
        </w:rPr>
      </w:pPr>
      <w:r w:rsidRPr="008150E5">
        <w:rPr>
          <w:b/>
        </w:rPr>
        <w:lastRenderedPageBreak/>
        <w:t>муниципальной программы</w:t>
      </w:r>
    </w:p>
    <w:p w:rsidR="00F42280" w:rsidRPr="00F42280" w:rsidRDefault="00F42280" w:rsidP="00F42280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Целями муниципальной программы являются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подготовка градостроительной документации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устойчивого развития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на основе территориального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обеспечение сбалансированного учета экологических, экономических, социальных и иных факторов при осуществлении градостроительной деятельн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осуществление нового строительства на основе документов территор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ального планирования;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 реализация генерального плана;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обеспечение градостроительного зонирования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- повышение эффективности территориального планирования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9D1AEC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-повышение транспортно-эксплуатационного состояния сети автомобил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 xml:space="preserve">ных дорог местного значения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создание условий для комфортного проживания граждан;</w:t>
      </w:r>
    </w:p>
    <w:p w:rsidR="00311A3D" w:rsidRPr="00C96CDD" w:rsidRDefault="00311A3D" w:rsidP="0031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C96CDD">
        <w:rPr>
          <w:rFonts w:ascii="Times New Roman" w:hAnsi="Times New Roman" w:cs="Times New Roman"/>
          <w:bCs/>
          <w:sz w:val="28"/>
          <w:szCs w:val="28"/>
        </w:rPr>
        <w:t>-</w:t>
      </w:r>
      <w:r w:rsidR="00C96CDD" w:rsidRPr="00C96CDD">
        <w:rPr>
          <w:rFonts w:ascii="Times New Roman" w:hAnsi="Times New Roman" w:cs="Times New Roman"/>
          <w:sz w:val="28"/>
          <w:szCs w:val="28"/>
        </w:rPr>
        <w:t xml:space="preserve"> </w:t>
      </w:r>
      <w:r w:rsidR="00C96CDD" w:rsidRPr="00C96CDD">
        <w:rPr>
          <w:rFonts w:ascii="Times New Roman" w:hAnsi="Times New Roman" w:cs="Times New Roman"/>
          <w:bCs/>
          <w:sz w:val="28"/>
          <w:szCs w:val="28"/>
        </w:rPr>
        <w:t>обеспечение устойчивого экономического развития станицы, повышение доходов и обеспечение занятости населения</w:t>
      </w:r>
      <w:r w:rsidRPr="00C96CDD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280" w:rsidRPr="009D1AEC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Для достижения поставленных целей предполагается решение следу</w:t>
      </w:r>
      <w:r w:rsidRPr="009D1AEC">
        <w:rPr>
          <w:rFonts w:ascii="Times New Roman" w:hAnsi="Times New Roman"/>
          <w:sz w:val="28"/>
          <w:szCs w:val="28"/>
        </w:rPr>
        <w:t>ю</w:t>
      </w:r>
      <w:r w:rsidRPr="009D1AEC">
        <w:rPr>
          <w:rFonts w:ascii="Times New Roman" w:hAnsi="Times New Roman"/>
          <w:sz w:val="28"/>
          <w:szCs w:val="28"/>
        </w:rPr>
        <w:t>щих задач:</w:t>
      </w:r>
    </w:p>
    <w:p w:rsidR="00F42280" w:rsidRPr="009D1AEC" w:rsidRDefault="00F42280" w:rsidP="00F42280">
      <w:pPr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упорядочение градостроительной деятельности на территории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</w:t>
      </w:r>
      <w:r w:rsidR="00B61873">
        <w:rPr>
          <w:rFonts w:ascii="Times New Roman" w:hAnsi="Times New Roman"/>
          <w:sz w:val="28"/>
          <w:szCs w:val="28"/>
        </w:rPr>
        <w:t>е</w:t>
      </w:r>
      <w:r w:rsidR="00B61873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с соблюдением градостроительных регл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ментов и Правил землепользования и застройки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</w:t>
      </w:r>
      <w:r w:rsidRPr="009D1AEC">
        <w:rPr>
          <w:rFonts w:ascii="Times New Roman" w:hAnsi="Times New Roman"/>
          <w:sz w:val="28"/>
          <w:szCs w:val="28"/>
        </w:rPr>
        <w:t>ь</w:t>
      </w:r>
      <w:r w:rsidRPr="009D1AEC">
        <w:rPr>
          <w:rFonts w:ascii="Times New Roman" w:hAnsi="Times New Roman"/>
          <w:sz w:val="28"/>
          <w:szCs w:val="28"/>
        </w:rPr>
        <w:t>ского поселения;</w:t>
      </w:r>
    </w:p>
    <w:p w:rsidR="00F42280" w:rsidRDefault="00F42280" w:rsidP="00F42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выполнение мероприятий по капитальному ремонту и ремонту автом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бильных дорог местного значения в пределах границ станицы </w:t>
      </w:r>
      <w:proofErr w:type="spellStart"/>
      <w:r w:rsidR="00B61873">
        <w:rPr>
          <w:rFonts w:ascii="Times New Roman" w:hAnsi="Times New Roman"/>
          <w:sz w:val="28"/>
          <w:szCs w:val="28"/>
        </w:rPr>
        <w:t>Старонижестебл</w:t>
      </w:r>
      <w:r w:rsidR="00B61873">
        <w:rPr>
          <w:rFonts w:ascii="Times New Roman" w:hAnsi="Times New Roman"/>
          <w:sz w:val="28"/>
          <w:szCs w:val="28"/>
        </w:rPr>
        <w:t>и</w:t>
      </w:r>
      <w:r w:rsidR="00B61873">
        <w:rPr>
          <w:rFonts w:ascii="Times New Roman" w:hAnsi="Times New Roman"/>
          <w:sz w:val="28"/>
          <w:szCs w:val="28"/>
        </w:rPr>
        <w:t>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>;</w:t>
      </w:r>
    </w:p>
    <w:p w:rsidR="002E1BB5" w:rsidRPr="002E1BB5" w:rsidRDefault="002E1BB5" w:rsidP="00004E3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262"/>
        <w:gridCol w:w="1248"/>
        <w:gridCol w:w="850"/>
        <w:gridCol w:w="1418"/>
        <w:gridCol w:w="1275"/>
        <w:gridCol w:w="1418"/>
      </w:tblGrid>
      <w:tr w:rsidR="002E1BB5" w:rsidRPr="002E1BB5" w:rsidTr="001852A1">
        <w:trPr>
          <w:trHeight w:val="480"/>
        </w:trPr>
        <w:tc>
          <w:tcPr>
            <w:tcW w:w="594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Наименование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целевого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48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Единица измер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85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тус</w:t>
            </w:r>
          </w:p>
        </w:tc>
        <w:tc>
          <w:tcPr>
            <w:tcW w:w="411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2E1BB5" w:rsidRPr="002E1BB5" w:rsidTr="001852A1">
        <w:trPr>
          <w:trHeight w:val="480"/>
        </w:trPr>
        <w:tc>
          <w:tcPr>
            <w:tcW w:w="594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18" w:type="dxa"/>
          </w:tcPr>
          <w:p w:rsidR="002E1BB5" w:rsidRPr="0095455F" w:rsidRDefault="008D217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1" w:type="dxa"/>
            <w:gridSpan w:val="6"/>
          </w:tcPr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муниципальная  программа  "Комплексное и устойчивое развитие в сфере </w:t>
            </w:r>
          </w:p>
          <w:p w:rsidR="002E1BB5" w:rsidRPr="0095455F" w:rsidRDefault="002E1BB5" w:rsidP="002E1BB5">
            <w:pPr>
              <w:pStyle w:val="21"/>
              <w:jc w:val="left"/>
              <w:rPr>
                <w:b w:val="0"/>
                <w:sz w:val="24"/>
                <w:szCs w:val="24"/>
              </w:rPr>
            </w:pPr>
            <w:r w:rsidRPr="0095455F">
              <w:rPr>
                <w:b w:val="0"/>
                <w:sz w:val="24"/>
                <w:szCs w:val="24"/>
              </w:rPr>
              <w:t xml:space="preserve">строительства, архитектуры и дорожного хозяйства </w:t>
            </w:r>
            <w:proofErr w:type="spellStart"/>
            <w:r w:rsidRPr="0095455F">
              <w:rPr>
                <w:b w:val="0"/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b w:val="0"/>
                <w:sz w:val="24"/>
                <w:szCs w:val="24"/>
              </w:rPr>
              <w:t xml:space="preserve"> сельского поселения Кр</w:t>
            </w:r>
            <w:r w:rsidR="001852A1">
              <w:rPr>
                <w:b w:val="0"/>
                <w:sz w:val="24"/>
                <w:szCs w:val="24"/>
              </w:rPr>
              <w:t>асноармейского района" " на 2018-2020</w:t>
            </w:r>
            <w:r w:rsidRPr="0095455F">
              <w:rPr>
                <w:b w:val="0"/>
                <w:sz w:val="24"/>
                <w:szCs w:val="24"/>
              </w:rPr>
              <w:t xml:space="preserve"> годы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 Красноа</w:t>
            </w:r>
            <w:r w:rsidRPr="0095455F">
              <w:rPr>
                <w:rFonts w:ascii="Times New Roman" w:hAnsi="Times New Roman" w:cs="Times New Roman"/>
              </w:rPr>
              <w:t>р</w:t>
            </w:r>
            <w:r w:rsidRPr="0095455F">
              <w:rPr>
                <w:rFonts w:ascii="Times New Roman" w:hAnsi="Times New Roman" w:cs="Times New Roman"/>
              </w:rPr>
              <w:t xml:space="preserve">мейского района в сфере строительства, архитектуры, дорожного хозяйства и </w:t>
            </w:r>
            <w:r w:rsidRPr="0095455F">
              <w:rPr>
                <w:rFonts w:ascii="Times New Roman" w:hAnsi="Times New Roman" w:cs="Times New Roman"/>
              </w:rPr>
              <w:lastRenderedPageBreak/>
              <w:t>транспорта</w:t>
            </w:r>
          </w:p>
        </w:tc>
        <w:tc>
          <w:tcPr>
            <w:tcW w:w="1248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5C7F7E">
              <w:rPr>
                <w:rFonts w:ascii="Times New Roman" w:hAnsi="Times New Roman" w:cs="Times New Roman"/>
              </w:rPr>
              <w:t>.р</w:t>
            </w:r>
            <w:proofErr w:type="gramEnd"/>
            <w:r w:rsidRPr="005C7F7E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850" w:type="dxa"/>
          </w:tcPr>
          <w:p w:rsidR="002E1BB5" w:rsidRPr="005C7F7E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5C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5C7F7E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0D1631">
              <w:rPr>
                <w:rFonts w:ascii="Times New Roman" w:hAnsi="Times New Roman" w:cs="Times New Roman"/>
              </w:rPr>
              <w:t>37,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E1BB5" w:rsidRPr="005C7F7E" w:rsidRDefault="00D52BE6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24542,2</w:t>
            </w:r>
          </w:p>
        </w:tc>
        <w:tc>
          <w:tcPr>
            <w:tcW w:w="1418" w:type="dxa"/>
          </w:tcPr>
          <w:p w:rsidR="002E1BB5" w:rsidRPr="005C7F7E" w:rsidRDefault="004C2280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29552,3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Ремонт и реконструкция 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томобильных дорог с а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фальтовым покрытием,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2,8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Грейдирование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гравийных и грунтовых автомобильных дорог местного значения улично-дорожной сети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</w:t>
            </w:r>
            <w:r w:rsidRPr="0095455F">
              <w:rPr>
                <w:rFonts w:ascii="Times New Roman" w:hAnsi="Times New Roman" w:cs="Times New Roman"/>
              </w:rPr>
              <w:t>ь</w:t>
            </w:r>
            <w:r w:rsidRPr="0095455F">
              <w:rPr>
                <w:rFonts w:ascii="Times New Roman" w:hAnsi="Times New Roman" w:cs="Times New Roman"/>
              </w:rPr>
              <w:t>ского поселения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Установка дорожных знаков, согласно предписаниям ГИБДД и результатам обсл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дования автомобильных д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рог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армейского района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Нанесение линий дорожной разметки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95455F">
              <w:rPr>
                <w:rFonts w:ascii="Times New Roman" w:hAnsi="Times New Roman" w:cs="Times New Roman"/>
              </w:rPr>
              <w:t>кв</w:t>
            </w:r>
            <w:proofErr w:type="spell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2" w:type="dxa"/>
          </w:tcPr>
          <w:p w:rsidR="002E1BB5" w:rsidRPr="0095455F" w:rsidRDefault="002E1BB5" w:rsidP="001852A1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искусственными н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ровностями в местах масс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вого скопления детей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1,0</w:t>
            </w:r>
          </w:p>
        </w:tc>
      </w:tr>
      <w:tr w:rsidR="002E1BB5" w:rsidRPr="002E1BB5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Обустройство улично-дорожной сети населённых пунктов тротуарами</w:t>
            </w:r>
          </w:p>
        </w:tc>
        <w:tc>
          <w:tcPr>
            <w:tcW w:w="1248" w:type="dxa"/>
          </w:tcPr>
          <w:p w:rsidR="002E1BB5" w:rsidRPr="0095455F" w:rsidRDefault="003918DC" w:rsidP="005C7F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 w:rsidR="002E1BB5" w:rsidRPr="0095455F">
              <w:rPr>
                <w:rFonts w:ascii="Times New Roman" w:hAnsi="Times New Roman" w:cs="Times New Roman"/>
              </w:rPr>
              <w:t>км</w:t>
            </w:r>
            <w:proofErr w:type="gramEnd"/>
            <w:r w:rsidR="002E1BB5" w:rsidRPr="00954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75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1418" w:type="dxa"/>
          </w:tcPr>
          <w:p w:rsidR="002E1BB5" w:rsidRPr="0095455F" w:rsidRDefault="002E1BB5" w:rsidP="00D52B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0,75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акций: «Вним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 – дети!», «Зебра» и т.д.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Проведение слётов юных и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спекторов движения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</w:tr>
      <w:tr w:rsidR="002E1BB5" w:rsidRPr="005C7F7E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Участие жителей в создании архитектурного облика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 xml:space="preserve">ления  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4100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градостро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 xml:space="preserve">тельного чертежа 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30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Изготовление проекта пл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нировки земельного участка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</w:tr>
      <w:tr w:rsidR="002E1BB5" w:rsidRPr="0095455F" w:rsidTr="001852A1">
        <w:tc>
          <w:tcPr>
            <w:tcW w:w="594" w:type="dxa"/>
          </w:tcPr>
          <w:p w:rsidR="002E1BB5" w:rsidRPr="0095455F" w:rsidRDefault="001E2E9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2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Межевание земельных уч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стков</w:t>
            </w:r>
          </w:p>
        </w:tc>
        <w:tc>
          <w:tcPr>
            <w:tcW w:w="124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2E1BB5" w:rsidRPr="0095455F" w:rsidRDefault="002E1BB5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12</w:t>
            </w:r>
          </w:p>
        </w:tc>
      </w:tr>
    </w:tbl>
    <w:p w:rsidR="002E1BB5" w:rsidRPr="0095455F" w:rsidRDefault="002E1BB5" w:rsidP="002E1BB5">
      <w:pPr>
        <w:ind w:firstLine="0"/>
        <w:jc w:val="center"/>
        <w:rPr>
          <w:rFonts w:ascii="Times New Roman" w:hAnsi="Times New Roman" w:cs="Times New Roman"/>
        </w:rPr>
      </w:pPr>
    </w:p>
    <w:p w:rsidR="002E1BB5" w:rsidRDefault="002E1BB5" w:rsidP="00662BAB">
      <w:pPr>
        <w:pStyle w:val="ac"/>
        <w:spacing w:before="0" w:after="0"/>
        <w:jc w:val="both"/>
        <w:rPr>
          <w:sz w:val="28"/>
          <w:szCs w:val="28"/>
        </w:rPr>
      </w:pPr>
      <w:r w:rsidRPr="0095455F">
        <w:rPr>
          <w:sz w:val="28"/>
          <w:szCs w:val="28"/>
        </w:rPr>
        <w:t xml:space="preserve">Реализация Программы позволит решить важнейшие социально-экономические задачи: повышение уровня жизни населения, улучшение условий проживания, повышение экономической самостоятельности муниципальных образований, их инвестиционную привлекательность, закрепление кадров в сельской местности, </w:t>
      </w:r>
      <w:r w:rsidRPr="0095455F">
        <w:rPr>
          <w:sz w:val="28"/>
          <w:szCs w:val="28"/>
        </w:rPr>
        <w:lastRenderedPageBreak/>
        <w:t xml:space="preserve">развитие  архитектуры и дорожного хозяйства </w:t>
      </w:r>
      <w:proofErr w:type="spellStart"/>
      <w:r w:rsidRPr="0095455F">
        <w:rPr>
          <w:sz w:val="28"/>
          <w:szCs w:val="28"/>
        </w:rPr>
        <w:t>Старонижестеблиевского</w:t>
      </w:r>
      <w:proofErr w:type="spellEnd"/>
      <w:r w:rsidRPr="0095455F">
        <w:rPr>
          <w:sz w:val="28"/>
          <w:szCs w:val="28"/>
        </w:rPr>
        <w:t xml:space="preserve"> сельского поселения Красноармейского района.</w:t>
      </w:r>
    </w:p>
    <w:p w:rsidR="00F146EE" w:rsidRPr="00662BAB" w:rsidRDefault="00F146EE" w:rsidP="00662BAB">
      <w:pPr>
        <w:pStyle w:val="ac"/>
        <w:spacing w:before="0" w:after="0"/>
        <w:jc w:val="both"/>
        <w:rPr>
          <w:sz w:val="28"/>
          <w:szCs w:val="28"/>
        </w:rPr>
      </w:pPr>
    </w:p>
    <w:p w:rsidR="002E1BB5" w:rsidRPr="002E29CD" w:rsidRDefault="002E29CD" w:rsidP="002E29CD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и краткое описание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8D217B" w:rsidRPr="002E29CD">
        <w:rPr>
          <w:rFonts w:ascii="Times New Roman" w:hAnsi="Times New Roman" w:cs="Times New Roman"/>
          <w:b/>
          <w:sz w:val="28"/>
          <w:szCs w:val="28"/>
        </w:rPr>
        <w:t xml:space="preserve">программ и 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основных меропри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я</w:t>
      </w:r>
      <w:r w:rsidR="002E1BB5" w:rsidRPr="002E29CD">
        <w:rPr>
          <w:rFonts w:ascii="Times New Roman" w:hAnsi="Times New Roman" w:cs="Times New Roman"/>
          <w:b/>
          <w:sz w:val="28"/>
          <w:szCs w:val="28"/>
        </w:rPr>
        <w:t>тий муниципальной программы</w:t>
      </w:r>
    </w:p>
    <w:p w:rsidR="002E29CD" w:rsidRPr="002E29CD" w:rsidRDefault="002E29CD" w:rsidP="002E29CD">
      <w:pPr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2E29CD" w:rsidRDefault="002E29CD" w:rsidP="008150E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</w:t>
      </w:r>
      <w:r w:rsidR="00011256">
        <w:rPr>
          <w:rFonts w:ascii="Times New Roman" w:hAnsi="Times New Roman"/>
          <w:sz w:val="28"/>
          <w:szCs w:val="28"/>
        </w:rPr>
        <w:t>ьной программы предусмотрены две</w:t>
      </w:r>
      <w:r>
        <w:rPr>
          <w:rFonts w:ascii="Times New Roman" w:hAnsi="Times New Roman"/>
          <w:sz w:val="28"/>
          <w:szCs w:val="28"/>
        </w:rPr>
        <w:t xml:space="preserve"> подпрограммы:</w:t>
      </w:r>
    </w:p>
    <w:p w:rsidR="006430D7" w:rsidRPr="006430D7" w:rsidRDefault="006430D7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D1AEC">
        <w:rPr>
          <w:rFonts w:ascii="Times New Roman" w:hAnsi="Times New Roman"/>
          <w:sz w:val="28"/>
          <w:szCs w:val="28"/>
        </w:rPr>
        <w:t xml:space="preserve">. Подпрограмма </w:t>
      </w:r>
      <w:r w:rsidRPr="006430D7">
        <w:rPr>
          <w:rFonts w:ascii="Times New Roman" w:hAnsi="Times New Roman" w:cs="Times New Roman"/>
          <w:sz w:val="28"/>
          <w:szCs w:val="28"/>
        </w:rPr>
        <w:t xml:space="preserve">«Реконструкция, капитальный ремонт и ремонт улично-дорожной сети </w:t>
      </w:r>
      <w:proofErr w:type="spellStart"/>
      <w:r w:rsidRPr="006430D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6430D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района».</w:t>
      </w:r>
    </w:p>
    <w:p w:rsidR="006430D7" w:rsidRPr="009D1AEC" w:rsidRDefault="006430D7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подпрограммы предусматривается выполнение мероприятий по капитальному ремонту и ремонту автомобильных дорог местного значения в пределах границ населенных пунктов.</w:t>
      </w:r>
    </w:p>
    <w:p w:rsidR="002E29CD" w:rsidRPr="009D1AEC" w:rsidRDefault="006430D7" w:rsidP="008150E5">
      <w:pPr>
        <w:pStyle w:val="23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29CD" w:rsidRPr="009D1AEC">
        <w:rPr>
          <w:sz w:val="28"/>
          <w:szCs w:val="28"/>
        </w:rPr>
        <w:t>. Подпрограмма</w:t>
      </w:r>
      <w:r w:rsidR="002E29CD">
        <w:rPr>
          <w:sz w:val="28"/>
          <w:szCs w:val="28"/>
        </w:rPr>
        <w:t xml:space="preserve"> </w:t>
      </w:r>
      <w:r w:rsidR="002E29CD" w:rsidRPr="00DC671E">
        <w:rPr>
          <w:sz w:val="24"/>
          <w:szCs w:val="24"/>
        </w:rPr>
        <w:t>«</w:t>
      </w:r>
      <w:r w:rsidR="002E29CD" w:rsidRPr="002E29CD">
        <w:rPr>
          <w:bCs/>
          <w:color w:val="000000"/>
          <w:sz w:val="28"/>
          <w:szCs w:val="28"/>
        </w:rPr>
        <w:t xml:space="preserve">Развитие архитектуры и градостроительства </w:t>
      </w:r>
      <w:proofErr w:type="spellStart"/>
      <w:r w:rsidR="002E29CD" w:rsidRPr="002E29CD">
        <w:rPr>
          <w:bCs/>
          <w:color w:val="000000"/>
          <w:sz w:val="28"/>
          <w:szCs w:val="28"/>
        </w:rPr>
        <w:t>Старон</w:t>
      </w:r>
      <w:r w:rsidR="002E29CD" w:rsidRPr="002E29CD">
        <w:rPr>
          <w:bCs/>
          <w:color w:val="000000"/>
          <w:sz w:val="28"/>
          <w:szCs w:val="28"/>
        </w:rPr>
        <w:t>и</w:t>
      </w:r>
      <w:r w:rsidR="002E29CD" w:rsidRPr="002E29CD">
        <w:rPr>
          <w:bCs/>
          <w:color w:val="000000"/>
          <w:sz w:val="28"/>
          <w:szCs w:val="28"/>
        </w:rPr>
        <w:t>жестеблиевского</w:t>
      </w:r>
      <w:proofErr w:type="spellEnd"/>
      <w:r w:rsidR="002E29CD" w:rsidRPr="002E29CD">
        <w:rPr>
          <w:bCs/>
          <w:color w:val="000000"/>
          <w:sz w:val="28"/>
          <w:szCs w:val="28"/>
        </w:rPr>
        <w:t xml:space="preserve"> сельского поселения </w:t>
      </w:r>
      <w:r w:rsidR="002E29CD" w:rsidRPr="002E29CD">
        <w:rPr>
          <w:bCs/>
          <w:sz w:val="28"/>
          <w:szCs w:val="28"/>
        </w:rPr>
        <w:t>Красноармейского района</w:t>
      </w:r>
      <w:r w:rsidR="002E29CD" w:rsidRPr="002E29CD">
        <w:rPr>
          <w:sz w:val="28"/>
          <w:szCs w:val="28"/>
        </w:rPr>
        <w:t>»;</w:t>
      </w:r>
    </w:p>
    <w:p w:rsidR="002E29CD" w:rsidRDefault="002E29CD" w:rsidP="008150E5">
      <w:pPr>
        <w:rPr>
          <w:rFonts w:ascii="Times New Roman" w:hAnsi="Times New Roman"/>
          <w:sz w:val="28"/>
          <w:szCs w:val="28"/>
        </w:rPr>
      </w:pPr>
      <w:r w:rsidRPr="00CA5D8A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CA5D8A">
        <w:rPr>
          <w:rFonts w:ascii="Times New Roman" w:hAnsi="Times New Roman"/>
          <w:sz w:val="28"/>
          <w:szCs w:val="28"/>
        </w:rPr>
        <w:t>а</w:t>
      </w:r>
      <w:r w:rsidRPr="00CA5D8A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proofErr w:type="spellStart"/>
      <w:r w:rsidR="00700EA8">
        <w:rPr>
          <w:rFonts w:ascii="Times New Roman" w:hAnsi="Times New Roman"/>
          <w:sz w:val="28"/>
          <w:szCs w:val="28"/>
        </w:rPr>
        <w:t>Ст</w:t>
      </w:r>
      <w:r w:rsidR="00700EA8">
        <w:rPr>
          <w:rFonts w:ascii="Times New Roman" w:hAnsi="Times New Roman"/>
          <w:sz w:val="28"/>
          <w:szCs w:val="28"/>
        </w:rPr>
        <w:t>а</w:t>
      </w:r>
      <w:r w:rsidR="00700EA8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передач, источников энергоснабжения и т.д.); определяются границы зон с ос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CA5D8A">
        <w:rPr>
          <w:rFonts w:ascii="Times New Roman" w:hAnsi="Times New Roman"/>
          <w:sz w:val="28"/>
          <w:szCs w:val="28"/>
        </w:rPr>
        <w:t>т</w:t>
      </w:r>
      <w:r w:rsidRPr="00CA5D8A">
        <w:rPr>
          <w:rFonts w:ascii="Times New Roman" w:hAnsi="Times New Roman"/>
          <w:sz w:val="28"/>
          <w:szCs w:val="28"/>
        </w:rPr>
        <w:t xml:space="preserve">ся к полномочиям </w:t>
      </w:r>
      <w:proofErr w:type="spellStart"/>
      <w:r w:rsidR="008C5990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CA5D8A">
        <w:rPr>
          <w:rFonts w:ascii="Times New Roman" w:hAnsi="Times New Roman"/>
          <w:sz w:val="28"/>
          <w:szCs w:val="28"/>
        </w:rPr>
        <w:t>н</w:t>
      </w:r>
      <w:r w:rsidRPr="00CA5D8A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CA5D8A">
        <w:rPr>
          <w:rFonts w:ascii="Times New Roman" w:hAnsi="Times New Roman"/>
          <w:sz w:val="28"/>
          <w:szCs w:val="28"/>
        </w:rPr>
        <w:t>и</w:t>
      </w:r>
      <w:r w:rsidRPr="00CA5D8A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CA5D8A">
        <w:rPr>
          <w:rFonts w:ascii="Times New Roman" w:hAnsi="Times New Roman"/>
          <w:sz w:val="28"/>
          <w:szCs w:val="28"/>
        </w:rPr>
        <w:t>х</w:t>
      </w:r>
      <w:r w:rsidRPr="00CA5D8A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proofErr w:type="spellStart"/>
      <w:r w:rsidR="006430D7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A5D8A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CA5D8A">
        <w:rPr>
          <w:rFonts w:ascii="Times New Roman" w:hAnsi="Times New Roman"/>
          <w:sz w:val="28"/>
          <w:szCs w:val="28"/>
        </w:rPr>
        <w:t>о</w:t>
      </w:r>
      <w:r w:rsidRPr="00CA5D8A">
        <w:rPr>
          <w:rFonts w:ascii="Times New Roman" w:hAnsi="Times New Roman"/>
          <w:sz w:val="28"/>
          <w:szCs w:val="28"/>
        </w:rPr>
        <w:t>вание.</w:t>
      </w:r>
    </w:p>
    <w:p w:rsidR="000504A1" w:rsidRDefault="000504A1" w:rsidP="008150E5">
      <w:pPr>
        <w:rPr>
          <w:rFonts w:ascii="Times New Roman" w:hAnsi="Times New Roman"/>
          <w:sz w:val="28"/>
          <w:szCs w:val="28"/>
        </w:rPr>
      </w:pPr>
    </w:p>
    <w:p w:rsidR="009466AB" w:rsidRDefault="009466AB" w:rsidP="008150E5">
      <w:pPr>
        <w:rPr>
          <w:rFonts w:ascii="Times New Roman" w:hAnsi="Times New Roman"/>
          <w:sz w:val="28"/>
          <w:szCs w:val="28"/>
        </w:rPr>
      </w:pPr>
    </w:p>
    <w:p w:rsidR="009466AB" w:rsidRDefault="009466AB" w:rsidP="008150E5">
      <w:pPr>
        <w:rPr>
          <w:rFonts w:ascii="Times New Roman" w:hAnsi="Times New Roman"/>
          <w:sz w:val="28"/>
          <w:szCs w:val="28"/>
        </w:rPr>
      </w:pPr>
    </w:p>
    <w:p w:rsidR="009466AB" w:rsidRDefault="009466AB" w:rsidP="002E29CD">
      <w:pPr>
        <w:rPr>
          <w:rFonts w:ascii="Times New Roman" w:hAnsi="Times New Roman"/>
          <w:sz w:val="28"/>
          <w:szCs w:val="28"/>
        </w:rPr>
      </w:pPr>
    </w:p>
    <w:p w:rsidR="009466AB" w:rsidRPr="009D1AEC" w:rsidRDefault="009466AB" w:rsidP="002E29CD">
      <w:pPr>
        <w:rPr>
          <w:rFonts w:ascii="Times New Roman" w:hAnsi="Times New Roman"/>
          <w:sz w:val="28"/>
          <w:szCs w:val="28"/>
        </w:rPr>
      </w:pPr>
    </w:p>
    <w:p w:rsidR="002E29CD" w:rsidRPr="0095455F" w:rsidRDefault="002E29CD" w:rsidP="002E1BB5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2E1BB5" w:rsidRPr="0095455F" w:rsidTr="00B06DA3">
        <w:trPr>
          <w:trHeight w:val="390"/>
        </w:trPr>
        <w:tc>
          <w:tcPr>
            <w:tcW w:w="459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2E1BB5" w:rsidRPr="0095455F" w:rsidTr="00B06DA3">
        <w:trPr>
          <w:trHeight w:val="225"/>
        </w:trPr>
        <w:tc>
          <w:tcPr>
            <w:tcW w:w="459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2E1BB5" w:rsidRPr="0095455F" w:rsidRDefault="007B10EB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Комплексное развитие </w:t>
            </w:r>
            <w:proofErr w:type="spellStart"/>
            <w:r w:rsidRPr="0095455F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поселения Красноармейского района в сфере строительства, архитектуры, дорожного хозяйства и транспорта.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Развитие дорожного хозяйства и архитектуры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 Красноармейского района</w:t>
            </w:r>
          </w:p>
        </w:tc>
      </w:tr>
      <w:tr w:rsidR="002E1BB5" w:rsidRPr="0095455F" w:rsidTr="00B06DA3">
        <w:tc>
          <w:tcPr>
            <w:tcW w:w="459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05" w:type="dxa"/>
          </w:tcPr>
          <w:p w:rsidR="002E1BB5" w:rsidRPr="0095455F" w:rsidRDefault="002E1BB5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грамма№1</w:t>
            </w:r>
          </w:p>
        </w:tc>
        <w:tc>
          <w:tcPr>
            <w:tcW w:w="590" w:type="dxa"/>
          </w:tcPr>
          <w:p w:rsidR="002E1BB5" w:rsidRPr="0095455F" w:rsidRDefault="002E1BB5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2E1BB5" w:rsidRPr="0095455F" w:rsidRDefault="002E1BB5" w:rsidP="002E1BB5">
            <w:pPr>
              <w:pStyle w:val="ac"/>
              <w:spacing w:before="0" w:after="0"/>
              <w:jc w:val="both"/>
            </w:pPr>
            <w:r w:rsidRPr="0095455F">
              <w:t xml:space="preserve">Реконструкция, капитальный ремонт и ремонт улично-дорожной сети </w:t>
            </w:r>
            <w:proofErr w:type="spellStart"/>
            <w:r w:rsidRPr="0095455F">
              <w:t>Старонижестеблиевского</w:t>
            </w:r>
            <w:proofErr w:type="spellEnd"/>
            <w:r w:rsidRPr="0095455F">
              <w:t xml:space="preserve"> сельского поселения Красноармейского района</w:t>
            </w:r>
          </w:p>
        </w:tc>
      </w:tr>
      <w:tr w:rsidR="004C6FCD" w:rsidRPr="0095455F" w:rsidTr="000504A1">
        <w:tc>
          <w:tcPr>
            <w:tcW w:w="459" w:type="dxa"/>
          </w:tcPr>
          <w:p w:rsidR="004C6FCD" w:rsidRPr="0095455F" w:rsidRDefault="004C6FCD" w:rsidP="002E1BB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</w:tcPr>
          <w:p w:rsidR="004C6FCD" w:rsidRPr="0095455F" w:rsidRDefault="004C6FCD" w:rsidP="00D07FE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4C6FCD" w:rsidRPr="0095455F" w:rsidRDefault="007D6A04" w:rsidP="005C7F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4C6FCD" w:rsidRDefault="001F0853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70419,3</w:t>
            </w:r>
          </w:p>
        </w:tc>
        <w:tc>
          <w:tcPr>
            <w:tcW w:w="838" w:type="dxa"/>
          </w:tcPr>
          <w:p w:rsidR="004C6FCD" w:rsidRPr="008F3C94" w:rsidRDefault="004C6FCD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16554,8</w:t>
            </w:r>
          </w:p>
        </w:tc>
        <w:tc>
          <w:tcPr>
            <w:tcW w:w="1005" w:type="dxa"/>
          </w:tcPr>
          <w:p w:rsidR="004C6FCD" w:rsidRDefault="00F110C3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24392,2</w:t>
            </w:r>
          </w:p>
        </w:tc>
        <w:tc>
          <w:tcPr>
            <w:tcW w:w="992" w:type="dxa"/>
            <w:gridSpan w:val="2"/>
          </w:tcPr>
          <w:p w:rsidR="004C6FCD" w:rsidRDefault="001F0853" w:rsidP="005C7F7E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29472,3</w:t>
            </w:r>
          </w:p>
        </w:tc>
        <w:tc>
          <w:tcPr>
            <w:tcW w:w="1106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4C6FCD" w:rsidRPr="0095455F" w:rsidRDefault="004C6FCD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0504A1" w:rsidRPr="0095455F" w:rsidRDefault="00987EE7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060CBF" w:rsidRDefault="001F0853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35865,9</w:t>
            </w:r>
          </w:p>
        </w:tc>
        <w:tc>
          <w:tcPr>
            <w:tcW w:w="838" w:type="dxa"/>
          </w:tcPr>
          <w:p w:rsidR="000504A1" w:rsidRPr="00060CB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1005" w:type="dxa"/>
          </w:tcPr>
          <w:p w:rsidR="000504A1" w:rsidRPr="00060CBF" w:rsidRDefault="00F110C3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14424,2</w:t>
            </w:r>
          </w:p>
        </w:tc>
        <w:tc>
          <w:tcPr>
            <w:tcW w:w="992" w:type="dxa"/>
            <w:gridSpan w:val="2"/>
          </w:tcPr>
          <w:p w:rsidR="000504A1" w:rsidRPr="00060CBF" w:rsidRDefault="001F0853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12408,1</w:t>
            </w:r>
          </w:p>
        </w:tc>
        <w:tc>
          <w:tcPr>
            <w:tcW w:w="1106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0504A1">
        <w:trPr>
          <w:trHeight w:val="1659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bottom w:val="single" w:sz="4" w:space="0" w:color="auto"/>
            </w:tcBorders>
          </w:tcPr>
          <w:p w:rsidR="000504A1" w:rsidRPr="000504A1" w:rsidRDefault="000504A1" w:rsidP="000504A1">
            <w:pPr>
              <w:ind w:left="720" w:firstLine="0"/>
            </w:pP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40" w:type="dxa"/>
          </w:tcPr>
          <w:p w:rsidR="000504A1" w:rsidRDefault="001F0853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34253,4</w:t>
            </w:r>
          </w:p>
        </w:tc>
        <w:tc>
          <w:tcPr>
            <w:tcW w:w="838" w:type="dxa"/>
          </w:tcPr>
          <w:p w:rsidR="000504A1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1005" w:type="dxa"/>
          </w:tcPr>
          <w:p w:rsidR="000504A1" w:rsidRDefault="00987EE7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9868,0</w:t>
            </w:r>
          </w:p>
        </w:tc>
        <w:tc>
          <w:tcPr>
            <w:tcW w:w="992" w:type="dxa"/>
            <w:gridSpan w:val="2"/>
          </w:tcPr>
          <w:p w:rsidR="000504A1" w:rsidRDefault="001F0853" w:rsidP="002E1B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16964,2</w:t>
            </w:r>
          </w:p>
        </w:tc>
        <w:tc>
          <w:tcPr>
            <w:tcW w:w="1106" w:type="dxa"/>
          </w:tcPr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0504A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0504A1">
        <w:trPr>
          <w:trHeight w:val="1070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4A5277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0504A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38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5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0504A1" w:rsidRPr="0095455F" w:rsidRDefault="004A5277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504A1">
              <w:rPr>
                <w:rFonts w:ascii="Times New Roman" w:hAnsi="Times New Roman" w:cs="Times New Roman"/>
              </w:rPr>
              <w:t>0</w:t>
            </w:r>
            <w:r w:rsidR="000504A1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0504A1" w:rsidRPr="0095455F" w:rsidTr="00B06DA3">
        <w:trPr>
          <w:trHeight w:val="391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</w:tcPr>
          <w:p w:rsidR="000504A1" w:rsidRPr="0095455F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Подпр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lastRenderedPageBreak/>
              <w:t>грамма №2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 xml:space="preserve">«Развитие архитектуры и градостроительства </w:t>
            </w:r>
            <w:proofErr w:type="spellStart"/>
            <w:r w:rsidRPr="0095455F">
              <w:rPr>
                <w:sz w:val="24"/>
                <w:szCs w:val="24"/>
              </w:rPr>
              <w:t>Старонижестеблиевского</w:t>
            </w:r>
            <w:proofErr w:type="spellEnd"/>
            <w:r w:rsidRPr="0095455F">
              <w:rPr>
                <w:sz w:val="24"/>
                <w:szCs w:val="24"/>
              </w:rPr>
              <w:t xml:space="preserve"> </w:t>
            </w:r>
            <w:r w:rsidRPr="0095455F">
              <w:rPr>
                <w:sz w:val="24"/>
                <w:szCs w:val="24"/>
              </w:rPr>
              <w:lastRenderedPageBreak/>
              <w:t xml:space="preserve">сельского поселения Красноармейского района» </w:t>
            </w:r>
          </w:p>
        </w:tc>
      </w:tr>
      <w:tr w:rsidR="000504A1" w:rsidRPr="0095455F" w:rsidTr="00B06DA3">
        <w:trPr>
          <w:trHeight w:val="350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</w:tcPr>
          <w:p w:rsidR="000504A1" w:rsidRPr="0095455F" w:rsidRDefault="007D6A04" w:rsidP="002E1BB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0" w:type="dxa"/>
          </w:tcPr>
          <w:p w:rsidR="000504A1" w:rsidRPr="0095455F" w:rsidRDefault="001F0853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838" w:type="dxa"/>
          </w:tcPr>
          <w:p w:rsidR="000504A1" w:rsidRPr="0095455F" w:rsidRDefault="00680D5F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0504A1" w:rsidRPr="0095455F" w:rsidRDefault="001F0853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4A1" w:rsidRPr="0095455F" w:rsidTr="00B06DA3">
        <w:trPr>
          <w:trHeight w:val="1942"/>
        </w:trPr>
        <w:tc>
          <w:tcPr>
            <w:tcW w:w="459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«</w:t>
            </w:r>
            <w:r w:rsidRPr="0095455F">
              <w:rPr>
                <w:bCs/>
                <w:color w:val="000000"/>
                <w:sz w:val="24"/>
                <w:szCs w:val="24"/>
              </w:rPr>
              <w:t>Развитие архитектуры и град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строительс</w:t>
            </w:r>
            <w:r w:rsidRPr="0095455F">
              <w:rPr>
                <w:bCs/>
                <w:color w:val="000000"/>
                <w:sz w:val="24"/>
                <w:szCs w:val="24"/>
              </w:rPr>
              <w:t>т</w:t>
            </w:r>
            <w:r w:rsidRPr="0095455F">
              <w:rPr>
                <w:bCs/>
                <w:color w:val="000000"/>
                <w:sz w:val="24"/>
                <w:szCs w:val="24"/>
              </w:rPr>
              <w:t xml:space="preserve">ва </w:t>
            </w:r>
          </w:p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95455F">
              <w:rPr>
                <w:bCs/>
                <w:color w:val="000000"/>
                <w:sz w:val="24"/>
                <w:szCs w:val="24"/>
              </w:rPr>
              <w:t>Старониж</w:t>
            </w:r>
            <w:r w:rsidRPr="0095455F">
              <w:rPr>
                <w:bCs/>
                <w:color w:val="000000"/>
                <w:sz w:val="24"/>
                <w:szCs w:val="24"/>
              </w:rPr>
              <w:t>е</w:t>
            </w:r>
            <w:r w:rsidRPr="0095455F">
              <w:rPr>
                <w:bCs/>
                <w:color w:val="000000"/>
                <w:sz w:val="24"/>
                <w:szCs w:val="24"/>
              </w:rPr>
              <w:t>стеблиевск</w:t>
            </w:r>
            <w:r w:rsidRPr="0095455F">
              <w:rPr>
                <w:bCs/>
                <w:color w:val="000000"/>
                <w:sz w:val="24"/>
                <w:szCs w:val="24"/>
              </w:rPr>
              <w:t>о</w:t>
            </w:r>
            <w:r w:rsidRPr="0095455F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5455F">
              <w:rPr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0504A1" w:rsidRPr="0095455F" w:rsidRDefault="000504A1" w:rsidP="002E1BB5">
            <w:pPr>
              <w:pStyle w:val="23"/>
              <w:spacing w:after="0" w:line="240" w:lineRule="auto"/>
              <w:ind w:left="0"/>
              <w:rPr>
                <w:sz w:val="24"/>
                <w:szCs w:val="24"/>
              </w:rPr>
            </w:pPr>
            <w:r w:rsidRPr="0095455F">
              <w:rPr>
                <w:sz w:val="24"/>
                <w:szCs w:val="24"/>
              </w:rPr>
              <w:t>Красноа</w:t>
            </w:r>
            <w:r w:rsidRPr="0095455F">
              <w:rPr>
                <w:sz w:val="24"/>
                <w:szCs w:val="24"/>
              </w:rPr>
              <w:t>р</w:t>
            </w:r>
            <w:r w:rsidRPr="0095455F">
              <w:rPr>
                <w:sz w:val="24"/>
                <w:szCs w:val="24"/>
              </w:rPr>
              <w:t xml:space="preserve">мейского района»  </w:t>
            </w:r>
          </w:p>
        </w:tc>
        <w:tc>
          <w:tcPr>
            <w:tcW w:w="59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Местный</w:t>
            </w:r>
          </w:p>
          <w:p w:rsidR="000504A1" w:rsidRPr="000504A1" w:rsidRDefault="000504A1" w:rsidP="002E1BB5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040" w:type="dxa"/>
          </w:tcPr>
          <w:p w:rsidR="000504A1" w:rsidRPr="0095455F" w:rsidRDefault="001F0853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838" w:type="dxa"/>
          </w:tcPr>
          <w:p w:rsidR="000504A1" w:rsidRPr="0095455F" w:rsidRDefault="00680D5F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0504A1" w:rsidRPr="0095455F" w:rsidRDefault="001A77E9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38" w:type="dxa"/>
          </w:tcPr>
          <w:p w:rsidR="000504A1" w:rsidRPr="0095455F" w:rsidRDefault="006643A2" w:rsidP="00C732C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60" w:type="dxa"/>
            <w:gridSpan w:val="2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ция м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ропри</w:t>
            </w:r>
            <w:r w:rsidRPr="0095455F">
              <w:rPr>
                <w:rFonts w:ascii="Times New Roman" w:hAnsi="Times New Roman" w:cs="Times New Roman"/>
              </w:rPr>
              <w:t>я</w:t>
            </w:r>
            <w:r w:rsidRPr="0095455F">
              <w:rPr>
                <w:rFonts w:ascii="Times New Roman" w:hAnsi="Times New Roman" w:cs="Times New Roman"/>
              </w:rPr>
              <w:t>тий для достиж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ния 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ставле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ной цели</w:t>
            </w:r>
          </w:p>
        </w:tc>
        <w:tc>
          <w:tcPr>
            <w:tcW w:w="1900" w:type="dxa"/>
          </w:tcPr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0504A1" w:rsidRPr="0095455F" w:rsidRDefault="000504A1" w:rsidP="002E1B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1A77E9" w:rsidRPr="001A77E9" w:rsidTr="001A77E9">
        <w:trPr>
          <w:trHeight w:val="361"/>
        </w:trPr>
        <w:tc>
          <w:tcPr>
            <w:tcW w:w="459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605" w:type="dxa"/>
          </w:tcPr>
          <w:p w:rsidR="001A77E9" w:rsidRPr="001A77E9" w:rsidRDefault="001A77E9" w:rsidP="002E1BB5">
            <w:pPr>
              <w:pStyle w:val="23"/>
              <w:spacing w:after="0" w:line="240" w:lineRule="auto"/>
              <w:ind w:left="0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90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26" w:type="dxa"/>
          </w:tcPr>
          <w:p w:rsidR="001A77E9" w:rsidRPr="001A77E9" w:rsidRDefault="001A77E9" w:rsidP="002E1BB5">
            <w:pPr>
              <w:ind w:firstLine="0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A77E9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Итого:</w:t>
            </w:r>
          </w:p>
        </w:tc>
        <w:tc>
          <w:tcPr>
            <w:tcW w:w="1040" w:type="dxa"/>
          </w:tcPr>
          <w:p w:rsidR="001A77E9" w:rsidRPr="001A77E9" w:rsidRDefault="003C35A1" w:rsidP="00C732C1">
            <w:pPr>
              <w:ind w:firstLine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71032,0</w:t>
            </w:r>
          </w:p>
        </w:tc>
        <w:tc>
          <w:tcPr>
            <w:tcW w:w="838" w:type="dxa"/>
          </w:tcPr>
          <w:p w:rsidR="001A77E9" w:rsidRPr="001A77E9" w:rsidRDefault="007D6A04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16937,5</w:t>
            </w:r>
          </w:p>
        </w:tc>
        <w:tc>
          <w:tcPr>
            <w:tcW w:w="1005" w:type="dxa"/>
          </w:tcPr>
          <w:p w:rsidR="001A77E9" w:rsidRPr="001A77E9" w:rsidRDefault="009F4A72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24542,2</w:t>
            </w:r>
          </w:p>
        </w:tc>
        <w:tc>
          <w:tcPr>
            <w:tcW w:w="838" w:type="dxa"/>
          </w:tcPr>
          <w:p w:rsidR="001A77E9" w:rsidRPr="001A77E9" w:rsidRDefault="006643A2" w:rsidP="00C732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29552,3</w:t>
            </w:r>
          </w:p>
        </w:tc>
        <w:tc>
          <w:tcPr>
            <w:tcW w:w="1260" w:type="dxa"/>
            <w:gridSpan w:val="2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900" w:type="dxa"/>
          </w:tcPr>
          <w:p w:rsidR="001A77E9" w:rsidRPr="001A77E9" w:rsidRDefault="001A77E9" w:rsidP="002E1BB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2E1BB5" w:rsidRDefault="002E1BB5" w:rsidP="002E1BB5">
      <w:pPr>
        <w:pStyle w:val="2"/>
        <w:jc w:val="both"/>
        <w:rPr>
          <w:b/>
          <w:i/>
          <w:szCs w:val="28"/>
        </w:rPr>
      </w:pPr>
    </w:p>
    <w:p w:rsidR="00191B9A" w:rsidRPr="00191B9A" w:rsidRDefault="00191B9A" w:rsidP="00191B9A"/>
    <w:p w:rsidR="00191B9A" w:rsidRPr="00191B9A" w:rsidRDefault="00191B9A" w:rsidP="00191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b/>
          <w:sz w:val="28"/>
          <w:szCs w:val="28"/>
        </w:rPr>
      </w:pPr>
      <w:r w:rsidRPr="00191B9A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191B9A" w:rsidRPr="002E1BB5" w:rsidRDefault="00191B9A" w:rsidP="002E1BB5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C2718E" w:rsidRPr="009D1AEC" w:rsidRDefault="00C2718E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Реализация муниципальной программы предусматривается за счёт средств местного бюджета. Кроме того, участниками реализации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могут привлекаться федеральные, краевые и внебюджетные средства (спонсорские и благотворительные средства).</w:t>
      </w:r>
    </w:p>
    <w:p w:rsidR="00C2718E" w:rsidRPr="009D1AEC" w:rsidRDefault="00C2718E" w:rsidP="008150E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Общий объем бюджетных ассигнований муниципальной программы с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ставляет </w:t>
      </w:r>
      <w:r w:rsidR="00DF0401">
        <w:rPr>
          <w:rFonts w:ascii="Times New Roman" w:hAnsi="Times New Roman"/>
          <w:sz w:val="28"/>
          <w:szCs w:val="28"/>
        </w:rPr>
        <w:t>71032</w:t>
      </w:r>
      <w:r w:rsidR="00252D75">
        <w:rPr>
          <w:rFonts w:ascii="Times New Roman" w:hAnsi="Times New Roman"/>
          <w:sz w:val="28"/>
          <w:szCs w:val="28"/>
        </w:rPr>
        <w:t>,0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71326" w:rsidRPr="000D1926" w:rsidRDefault="00171326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161D4F">
        <w:rPr>
          <w:rFonts w:ascii="Times New Roman" w:hAnsi="Times New Roman" w:cs="Times New Roman"/>
          <w:sz w:val="28"/>
          <w:szCs w:val="28"/>
        </w:rPr>
        <w:t>16937,5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Default="00171326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D57F11">
        <w:rPr>
          <w:rFonts w:ascii="Times New Roman" w:hAnsi="Times New Roman" w:cs="Times New Roman"/>
          <w:sz w:val="28"/>
          <w:szCs w:val="28"/>
        </w:rPr>
        <w:t>24542,2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171326" w:rsidRPr="000D1926" w:rsidRDefault="00171326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F0401">
        <w:rPr>
          <w:rFonts w:ascii="Times New Roman" w:hAnsi="Times New Roman" w:cs="Times New Roman"/>
          <w:sz w:val="28"/>
          <w:szCs w:val="28"/>
        </w:rPr>
        <w:t>29552,3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Из них:</w:t>
      </w:r>
    </w:p>
    <w:p w:rsidR="00C2718E" w:rsidRPr="009D1AEC" w:rsidRDefault="00C2718E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 xml:space="preserve">средства местного бюджета </w:t>
      </w:r>
      <w:r w:rsidR="00DF0401">
        <w:rPr>
          <w:rFonts w:ascii="Times New Roman" w:hAnsi="Times New Roman"/>
          <w:sz w:val="28"/>
          <w:szCs w:val="28"/>
        </w:rPr>
        <w:t>41154,7</w:t>
      </w:r>
      <w:r w:rsidRPr="009D1AEC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F7DB4" w:rsidRPr="000D1926" w:rsidRDefault="00DF7DB4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="00CC29A2">
        <w:rPr>
          <w:rFonts w:ascii="Times New Roman" w:hAnsi="Times New Roman" w:cs="Times New Roman"/>
          <w:sz w:val="28"/>
          <w:szCs w:val="28"/>
        </w:rPr>
        <w:t>9516,3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Default="00DF7DB4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0A1FB4">
        <w:rPr>
          <w:rFonts w:ascii="Times New Roman" w:hAnsi="Times New Roman" w:cs="Times New Roman"/>
          <w:sz w:val="28"/>
          <w:szCs w:val="28"/>
        </w:rPr>
        <w:t>14674,2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F7DB4" w:rsidRPr="000D1926" w:rsidRDefault="00DF7DB4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D1926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DF0401">
        <w:rPr>
          <w:rFonts w:ascii="Times New Roman" w:hAnsi="Times New Roman" w:cs="Times New Roman"/>
          <w:sz w:val="28"/>
          <w:szCs w:val="28"/>
        </w:rPr>
        <w:t>16964,2</w:t>
      </w:r>
      <w:r w:rsidRPr="000D1926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C2718E" w:rsidRPr="009D1AEC" w:rsidRDefault="00C2718E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Ежегодно финансирование муниципальной программы из бюджета </w:t>
      </w:r>
      <w:proofErr w:type="spellStart"/>
      <w:r w:rsidR="000D1926">
        <w:rPr>
          <w:rFonts w:ascii="Times New Roman" w:hAnsi="Times New Roman"/>
          <w:sz w:val="28"/>
          <w:szCs w:val="28"/>
        </w:rPr>
        <w:t>Стар</w:t>
      </w:r>
      <w:r w:rsidR="000D1926">
        <w:rPr>
          <w:rFonts w:ascii="Times New Roman" w:hAnsi="Times New Roman"/>
          <w:sz w:val="28"/>
          <w:szCs w:val="28"/>
        </w:rPr>
        <w:t>о</w:t>
      </w:r>
      <w:r w:rsidR="000D1926"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поселения производится в соответствии с объём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ми финансирования, установ</w:t>
      </w:r>
      <w:r w:rsidRPr="009D1AEC">
        <w:rPr>
          <w:rFonts w:ascii="Times New Roman" w:hAnsi="Times New Roman"/>
          <w:sz w:val="28"/>
          <w:szCs w:val="28"/>
        </w:rPr>
        <w:softHyphen/>
        <w:t>ленными при утверждении бюджета на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вующий год.</w:t>
      </w:r>
    </w:p>
    <w:p w:rsidR="00C2718E" w:rsidRPr="009D1AEC" w:rsidRDefault="00C2718E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:rsidR="00C2718E" w:rsidRPr="009D1AEC" w:rsidRDefault="000D1926" w:rsidP="008150E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C2718E" w:rsidRPr="009D1AEC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2718E" w:rsidRPr="009D1AEC">
        <w:rPr>
          <w:rFonts w:ascii="Times New Roman" w:hAnsi="Times New Roman"/>
          <w:sz w:val="28"/>
          <w:szCs w:val="28"/>
        </w:rPr>
        <w:t>р</w:t>
      </w:r>
      <w:r w:rsidR="00C2718E" w:rsidRPr="009D1AEC">
        <w:rPr>
          <w:rFonts w:ascii="Times New Roman" w:hAnsi="Times New Roman"/>
          <w:sz w:val="28"/>
          <w:szCs w:val="28"/>
        </w:rPr>
        <w:t>мейского района;</w:t>
      </w:r>
    </w:p>
    <w:p w:rsidR="00C2718E" w:rsidRPr="009D1AEC" w:rsidRDefault="00C2718E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Объемы финансирования по каждому из разделов мероприятий подпро</w:t>
      </w:r>
      <w:r w:rsidRPr="009D1AEC">
        <w:rPr>
          <w:rFonts w:ascii="Times New Roman" w:hAnsi="Times New Roman"/>
          <w:sz w:val="28"/>
          <w:szCs w:val="28"/>
        </w:rPr>
        <w:softHyphen/>
        <w:t>г</w:t>
      </w:r>
      <w:r w:rsidR="000D1926">
        <w:rPr>
          <w:rFonts w:ascii="Times New Roman" w:hAnsi="Times New Roman"/>
          <w:sz w:val="28"/>
          <w:szCs w:val="28"/>
        </w:rPr>
        <w:t>раммы представлены в таблице</w:t>
      </w:r>
    </w:p>
    <w:p w:rsidR="00C2718E" w:rsidRDefault="00C2718E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B1CE9" w:rsidRDefault="001B1CE9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B1CE9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p w:rsidR="001B1CE9" w:rsidRPr="009D1AEC" w:rsidRDefault="001B1CE9" w:rsidP="004E731B">
      <w:pPr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1842"/>
      </w:tblGrid>
      <w:tr w:rsidR="00AF206B" w:rsidRPr="00AF206B" w:rsidTr="00094224">
        <w:trPr>
          <w:trHeight w:val="420"/>
        </w:trPr>
        <w:tc>
          <w:tcPr>
            <w:tcW w:w="660" w:type="dxa"/>
            <w:vMerge w:val="restart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20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F206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граммы/ основного мер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3567" w:type="dxa"/>
            <w:gridSpan w:val="3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962" w:type="dxa"/>
            <w:gridSpan w:val="2"/>
            <w:vMerge w:val="restart"/>
          </w:tcPr>
          <w:p w:rsid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AF206B" w:rsidRPr="00AF206B" w:rsidTr="00094224">
        <w:trPr>
          <w:trHeight w:val="225"/>
        </w:trPr>
        <w:tc>
          <w:tcPr>
            <w:tcW w:w="660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9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AF206B" w:rsidRPr="00AF206B" w:rsidRDefault="00AF206B" w:rsidP="00AF206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06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78" w:type="dxa"/>
          </w:tcPr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2020</w:t>
            </w:r>
          </w:p>
          <w:p w:rsidR="00AF206B" w:rsidRPr="00AF206B" w:rsidRDefault="00AF206B" w:rsidP="00AF206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962" w:type="dxa"/>
            <w:gridSpan w:val="2"/>
            <w:vMerge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206B" w:rsidRPr="00AF206B" w:rsidTr="00094224">
        <w:tc>
          <w:tcPr>
            <w:tcW w:w="660" w:type="dxa"/>
          </w:tcPr>
          <w:p w:rsidR="00AF206B" w:rsidRPr="00AF206B" w:rsidRDefault="00AF206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58" w:type="dxa"/>
          </w:tcPr>
          <w:p w:rsidR="00AF206B" w:rsidRPr="00AF206B" w:rsidRDefault="00AF206B" w:rsidP="00AF20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78" w:type="dxa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62" w:type="dxa"/>
            <w:gridSpan w:val="2"/>
          </w:tcPr>
          <w:p w:rsidR="00AF206B" w:rsidRPr="00AF206B" w:rsidRDefault="00AF206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8770D" w:rsidRPr="00AF206B" w:rsidTr="00094224">
        <w:tc>
          <w:tcPr>
            <w:tcW w:w="660" w:type="dxa"/>
          </w:tcPr>
          <w:p w:rsid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8770D" w:rsidRPr="0008770D" w:rsidRDefault="0008770D" w:rsidP="0008770D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08770D" w:rsidRPr="0008770D" w:rsidRDefault="0008770D" w:rsidP="0008770D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 xml:space="preserve">Реконструкция, капитальный ремонт и ремонт улично-дорожной сети </w:t>
            </w:r>
            <w:proofErr w:type="spellStart"/>
            <w:r w:rsidRPr="0008770D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08770D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р</w:t>
            </w:r>
            <w:r w:rsidRPr="0008770D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558" w:type="dxa"/>
            <w:vMerge w:val="restart"/>
          </w:tcPr>
          <w:p w:rsidR="0065398E" w:rsidRPr="00094224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асфальт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бетонным покрытием</w:t>
            </w:r>
          </w:p>
        </w:tc>
        <w:tc>
          <w:tcPr>
            <w:tcW w:w="1291" w:type="dxa"/>
          </w:tcPr>
          <w:p w:rsidR="0065398E" w:rsidRPr="00094224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9A2">
              <w:rPr>
                <w:rFonts w:ascii="Times New Roman" w:hAnsi="Times New Roman" w:cs="Times New Roman"/>
                <w:sz w:val="28"/>
                <w:szCs w:val="28"/>
              </w:rPr>
              <w:t>794,6</w:t>
            </w:r>
          </w:p>
        </w:tc>
        <w:tc>
          <w:tcPr>
            <w:tcW w:w="1198" w:type="dxa"/>
          </w:tcPr>
          <w:p w:rsidR="0065398E" w:rsidRPr="00094224" w:rsidRDefault="00650107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11086,1</w:t>
            </w:r>
          </w:p>
        </w:tc>
        <w:tc>
          <w:tcPr>
            <w:tcW w:w="1198" w:type="dxa"/>
            <w:gridSpan w:val="2"/>
          </w:tcPr>
          <w:p w:rsidR="0065398E" w:rsidRPr="00094224" w:rsidRDefault="003F397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9888,1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65398E" w:rsidRPr="00094224" w:rsidTr="00B7507B">
        <w:tc>
          <w:tcPr>
            <w:tcW w:w="660" w:type="dxa"/>
          </w:tcPr>
          <w:p w:rsidR="0065398E" w:rsidRPr="00094224" w:rsidRDefault="0065398E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  <w:vMerge/>
          </w:tcPr>
          <w:p w:rsidR="0065398E" w:rsidRDefault="0065398E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</w:tcPr>
          <w:p w:rsidR="0065398E" w:rsidRDefault="0065398E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7421,2</w:t>
            </w:r>
          </w:p>
        </w:tc>
        <w:tc>
          <w:tcPr>
            <w:tcW w:w="1198" w:type="dxa"/>
          </w:tcPr>
          <w:p w:rsidR="0065398E" w:rsidRDefault="0074071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9868,0</w:t>
            </w:r>
          </w:p>
        </w:tc>
        <w:tc>
          <w:tcPr>
            <w:tcW w:w="1198" w:type="dxa"/>
            <w:gridSpan w:val="2"/>
          </w:tcPr>
          <w:p w:rsidR="0065398E" w:rsidRDefault="003F397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16964,2</w:t>
            </w:r>
          </w:p>
        </w:tc>
        <w:tc>
          <w:tcPr>
            <w:tcW w:w="1842" w:type="dxa"/>
          </w:tcPr>
          <w:p w:rsidR="0065398E" w:rsidRPr="00094224" w:rsidRDefault="0065398E" w:rsidP="00094224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</w:tr>
      <w:tr w:rsidR="00094224" w:rsidRPr="00094224" w:rsidTr="00B7507B">
        <w:trPr>
          <w:trHeight w:val="828"/>
        </w:trPr>
        <w:tc>
          <w:tcPr>
            <w:tcW w:w="660" w:type="dxa"/>
          </w:tcPr>
          <w:p w:rsidR="00094224" w:rsidRPr="00094224" w:rsidRDefault="00094224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3558" w:type="dxa"/>
          </w:tcPr>
          <w:p w:rsidR="00094224" w:rsidRPr="00094224" w:rsidRDefault="0008343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дорог с гравийным покрытием</w:t>
            </w:r>
          </w:p>
        </w:tc>
        <w:tc>
          <w:tcPr>
            <w:tcW w:w="1291" w:type="dxa"/>
          </w:tcPr>
          <w:p w:rsidR="00094224" w:rsidRPr="00094224" w:rsidRDefault="0008343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98" w:type="dxa"/>
          </w:tcPr>
          <w:p w:rsidR="00094224" w:rsidRPr="00094224" w:rsidRDefault="000A1FB4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2320,1</w:t>
            </w:r>
          </w:p>
        </w:tc>
        <w:tc>
          <w:tcPr>
            <w:tcW w:w="1198" w:type="dxa"/>
            <w:gridSpan w:val="2"/>
          </w:tcPr>
          <w:p w:rsidR="00094224" w:rsidRPr="00094224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842" w:type="dxa"/>
          </w:tcPr>
          <w:p w:rsidR="00094224" w:rsidRPr="00094224" w:rsidRDefault="00094224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Pr="00094224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Грейдирование</w:t>
            </w:r>
            <w:proofErr w:type="spellEnd"/>
          </w:p>
        </w:tc>
        <w:tc>
          <w:tcPr>
            <w:tcW w:w="1291" w:type="dxa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198" w:type="dxa"/>
          </w:tcPr>
          <w:p w:rsidR="00CA40DC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1FB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CA40DC" w:rsidRPr="00094224" w:rsidTr="00B7507B">
        <w:trPr>
          <w:trHeight w:val="828"/>
        </w:trPr>
        <w:tc>
          <w:tcPr>
            <w:tcW w:w="660" w:type="dxa"/>
          </w:tcPr>
          <w:p w:rsidR="00CA40DC" w:rsidRDefault="00CA40DC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558" w:type="dxa"/>
          </w:tcPr>
          <w:p w:rsidR="00CA40DC" w:rsidRDefault="00CA40DC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тротуаров</w:t>
            </w:r>
          </w:p>
        </w:tc>
        <w:tc>
          <w:tcPr>
            <w:tcW w:w="1291" w:type="dxa"/>
          </w:tcPr>
          <w:p w:rsidR="00CA40DC" w:rsidRDefault="00CA40DC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198" w:type="dxa"/>
          </w:tcPr>
          <w:p w:rsidR="00CA40DC" w:rsidRDefault="00F72941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="00CA40D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98" w:type="dxa"/>
            <w:gridSpan w:val="2"/>
          </w:tcPr>
          <w:p w:rsidR="00CA40DC" w:rsidRDefault="002620C9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2" w:type="dxa"/>
          </w:tcPr>
          <w:p w:rsidR="00CA40DC" w:rsidRPr="00094224" w:rsidRDefault="00CA40DC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3558" w:type="dxa"/>
          </w:tcPr>
          <w:p w:rsidR="00B7507B" w:rsidRDefault="00B7507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дорожных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1291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1198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198" w:type="dxa"/>
            <w:gridSpan w:val="2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rPr>
          <w:trHeight w:val="828"/>
        </w:trPr>
        <w:tc>
          <w:tcPr>
            <w:tcW w:w="660" w:type="dxa"/>
          </w:tcPr>
          <w:p w:rsidR="00B7507B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3558" w:type="dxa"/>
          </w:tcPr>
          <w:p w:rsidR="00B7507B" w:rsidRDefault="00B7507B" w:rsidP="00B14F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Нанесение линии доро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разметки</w:t>
            </w:r>
          </w:p>
        </w:tc>
        <w:tc>
          <w:tcPr>
            <w:tcW w:w="1291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198" w:type="dxa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198" w:type="dxa"/>
            <w:gridSpan w:val="2"/>
          </w:tcPr>
          <w:p w:rsidR="00B7507B" w:rsidRDefault="00B7507B" w:rsidP="00B14FC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B7507B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CC29A2">
              <w:rPr>
                <w:rFonts w:ascii="Times New Roman" w:hAnsi="Times New Roman"/>
                <w:sz w:val="28"/>
                <w:szCs w:val="28"/>
              </w:rPr>
              <w:t>554,8</w:t>
            </w:r>
          </w:p>
        </w:tc>
        <w:tc>
          <w:tcPr>
            <w:tcW w:w="1198" w:type="dxa"/>
          </w:tcPr>
          <w:p w:rsidR="00B7507B" w:rsidRPr="00094224" w:rsidRDefault="00650107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24392,2</w:t>
            </w:r>
          </w:p>
        </w:tc>
        <w:tc>
          <w:tcPr>
            <w:tcW w:w="1198" w:type="dxa"/>
            <w:gridSpan w:val="2"/>
          </w:tcPr>
          <w:p w:rsidR="00B7507B" w:rsidRPr="00094224" w:rsidRDefault="003F397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29472,3</w:t>
            </w:r>
          </w:p>
        </w:tc>
        <w:tc>
          <w:tcPr>
            <w:tcW w:w="1842" w:type="dxa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07B" w:rsidRPr="00094224" w:rsidTr="00094224">
        <w:trPr>
          <w:trHeight w:val="662"/>
        </w:trPr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7507B" w:rsidRPr="00094224" w:rsidRDefault="00B7507B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507B" w:rsidRPr="00094224" w:rsidRDefault="00B7507B" w:rsidP="0008770D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7" w:type="dxa"/>
            <w:gridSpan w:val="6"/>
          </w:tcPr>
          <w:p w:rsidR="00B7507B" w:rsidRPr="00094224" w:rsidRDefault="00B7507B" w:rsidP="0008770D">
            <w:pPr>
              <w:pStyle w:val="23"/>
              <w:spacing w:after="0" w:line="240" w:lineRule="auto"/>
              <w:ind w:left="0"/>
              <w:rPr>
                <w:bCs/>
                <w:color w:val="000000"/>
                <w:sz w:val="28"/>
                <w:szCs w:val="28"/>
              </w:rPr>
            </w:pPr>
            <w:r w:rsidRPr="00094224">
              <w:rPr>
                <w:sz w:val="28"/>
                <w:szCs w:val="28"/>
              </w:rPr>
              <w:t xml:space="preserve">Подпрограмма «Развитие архитектуры и градостроительства </w:t>
            </w:r>
            <w:proofErr w:type="spellStart"/>
            <w:r w:rsidRPr="00094224">
              <w:rPr>
                <w:sz w:val="28"/>
                <w:szCs w:val="28"/>
              </w:rPr>
              <w:t>Старониж</w:t>
            </w:r>
            <w:r w:rsidRPr="00094224">
              <w:rPr>
                <w:sz w:val="28"/>
                <w:szCs w:val="28"/>
              </w:rPr>
              <w:t>е</w:t>
            </w:r>
            <w:r w:rsidRPr="00094224">
              <w:rPr>
                <w:sz w:val="28"/>
                <w:szCs w:val="28"/>
              </w:rPr>
              <w:t>стеблиевского</w:t>
            </w:r>
            <w:proofErr w:type="spellEnd"/>
            <w:r w:rsidRPr="00094224">
              <w:rPr>
                <w:sz w:val="28"/>
                <w:szCs w:val="28"/>
              </w:rPr>
              <w:t xml:space="preserve"> сельского поселения Красноармейского района»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58" w:type="dxa"/>
          </w:tcPr>
          <w:p w:rsidR="00B7507B" w:rsidRPr="00094224" w:rsidRDefault="00B7507B" w:rsidP="00094224">
            <w:pPr>
              <w:pStyle w:val="23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Проектно-изыскательские работы по выделению в н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туре границ земельных участков</w:t>
            </w:r>
          </w:p>
        </w:tc>
        <w:tc>
          <w:tcPr>
            <w:tcW w:w="1291" w:type="dxa"/>
          </w:tcPr>
          <w:p w:rsidR="00B7507B" w:rsidRPr="00094224" w:rsidRDefault="00CC29A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78" w:type="dxa"/>
          </w:tcPr>
          <w:p w:rsidR="00B7507B" w:rsidRPr="00094224" w:rsidRDefault="003F397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</w:t>
            </w:r>
            <w:r w:rsidR="00C45B6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B7507B" w:rsidRPr="00094224" w:rsidTr="00094224">
        <w:tc>
          <w:tcPr>
            <w:tcW w:w="660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B7507B" w:rsidRPr="00094224" w:rsidRDefault="00B7507B" w:rsidP="00B14FC1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Итого по подпрограмме</w:t>
            </w:r>
          </w:p>
        </w:tc>
        <w:tc>
          <w:tcPr>
            <w:tcW w:w="1291" w:type="dxa"/>
          </w:tcPr>
          <w:p w:rsidR="00B7507B" w:rsidRPr="00094224" w:rsidRDefault="00CC29A2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382,7</w:t>
            </w:r>
          </w:p>
        </w:tc>
        <w:tc>
          <w:tcPr>
            <w:tcW w:w="1198" w:type="dxa"/>
          </w:tcPr>
          <w:p w:rsidR="00B7507B" w:rsidRPr="00094224" w:rsidRDefault="0065398E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078" w:type="dxa"/>
          </w:tcPr>
          <w:p w:rsidR="00B7507B" w:rsidRPr="00094224" w:rsidRDefault="003F3979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45B6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962" w:type="dxa"/>
            <w:gridSpan w:val="2"/>
          </w:tcPr>
          <w:p w:rsidR="00B7507B" w:rsidRPr="00094224" w:rsidRDefault="00B7507B" w:rsidP="00B14FC1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2718E" w:rsidRPr="00094224" w:rsidRDefault="00C2718E" w:rsidP="00C2718E">
      <w:pPr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5. Прогноз сводных показателей муниципальных заданий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lastRenderedPageBreak/>
        <w:t>с целью минимизации их влияния на достижение целей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7. Меры правового регулирования в сфере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8. Методика оценки эффективности реализации</w:t>
      </w:r>
    </w:p>
    <w:p w:rsidR="00156CF0" w:rsidRPr="000C4528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0C452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8.1. Общие положения</w:t>
      </w:r>
    </w:p>
    <w:p w:rsidR="00156CF0" w:rsidRPr="009D1AEC" w:rsidRDefault="00156CF0" w:rsidP="0015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11"/>
      <w:r w:rsidRPr="009D1AEC">
        <w:rPr>
          <w:rFonts w:ascii="Times New Roman" w:hAnsi="Times New Roman"/>
          <w:sz w:val="28"/>
          <w:szCs w:val="28"/>
        </w:rPr>
        <w:t>8.1.1. Оценка эффективности реализации муниципальной программы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изводится ежегодно. Результаты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 представляются ее координатором в составе ежегодного доклада о ходе реализации муниципальной программы и об оценке эффективн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сти ее реализации.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 w:rsidRPr="009D1AEC">
        <w:rPr>
          <w:rFonts w:ascii="Times New Roman" w:hAnsi="Times New Roman"/>
          <w:sz w:val="28"/>
          <w:szCs w:val="28"/>
        </w:rPr>
        <w:t>8.1.2. Оценка эффективности реализации муниципальной программы ос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ществляется в два этапа.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2" w:name="sub_10121"/>
      <w:bookmarkEnd w:id="1"/>
      <w:r w:rsidRPr="009D1AEC">
        <w:rPr>
          <w:rFonts w:ascii="Times New Roman" w:hAnsi="Times New Roman"/>
          <w:sz w:val="28"/>
          <w:szCs w:val="28"/>
        </w:rPr>
        <w:t>8.1.2.1. На первом этапе осуществляется оценка эффективности реализ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ственных результатов их реализации;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эффективности</w:t>
      </w:r>
      <w:r w:rsidR="004068B9">
        <w:rPr>
          <w:rFonts w:ascii="Times New Roman" w:hAnsi="Times New Roman"/>
          <w:sz w:val="28"/>
          <w:szCs w:val="28"/>
        </w:rPr>
        <w:t xml:space="preserve"> использования средств </w:t>
      </w:r>
      <w:proofErr w:type="spellStart"/>
      <w:r w:rsidR="004068B9">
        <w:rPr>
          <w:rFonts w:ascii="Times New Roman" w:hAnsi="Times New Roman"/>
          <w:sz w:val="28"/>
          <w:szCs w:val="28"/>
        </w:rPr>
        <w:t>местого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 w:rsidRPr="009D1AEC">
        <w:rPr>
          <w:rFonts w:ascii="Times New Roman" w:hAnsi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8.2.Оценка степени реализации мероприятий подпрограмм</w:t>
      </w: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8.2.1. Степень реализации мероприятий оценивается для каждой подпр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М, где: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 году.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 w:rsidRPr="009D1AEC">
        <w:rPr>
          <w:rFonts w:ascii="Times New Roman" w:hAnsi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 w:rsidRPr="009D1AEC">
        <w:rPr>
          <w:rFonts w:ascii="Times New Roman" w:hAnsi="Times New Roman"/>
          <w:sz w:val="28"/>
          <w:szCs w:val="28"/>
        </w:rPr>
        <w:t xml:space="preserve">8.2.2.1. </w:t>
      </w:r>
      <w:proofErr w:type="gramStart"/>
      <w:r w:rsidRPr="009D1AE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словых (в абсолютных или относительных величинах) значений показателя н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посредственного результата реализации мероприятия (далее - результат), счит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выполненным в полном объеме, если фактически достигнутое его значение составляет не менее 95% от запланированного и не хуже, чем значение показат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ля результата, достигнутое в году, предшествующем отчетному, с учетом ко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ректировки объемов финансирования по мероприятию.</w:t>
      </w:r>
      <w:proofErr w:type="gramEnd"/>
    </w:p>
    <w:bookmarkEnd w:id="6"/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D1AE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>ление значений показателя результата, достигнутого в отчетном году, со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нием данного показателя результата, достигнутого в году, предшествующем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четному.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1AEC">
        <w:rPr>
          <w:rFonts w:ascii="Times New Roman" w:hAnsi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желаемой тенденцией развития которого является сниж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шения значений показателя </w:t>
      </w:r>
      <w:proofErr w:type="gramStart"/>
      <w:r w:rsidRPr="009D1AEC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ниже темпов сокращения расходов на реализацию мероприятия (например, допускается снижение на 1% значения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пользуется несколько показателей, для оценки степени реализации мероприятия используется среднее арифметическое значение отношений фактических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ний показателей к запланированным значениям, выраженное в процентах.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7" w:name="sub_10222"/>
      <w:r w:rsidRPr="009D1AEC">
        <w:rPr>
          <w:rFonts w:ascii="Times New Roman" w:hAnsi="Times New Roman"/>
          <w:sz w:val="28"/>
          <w:szCs w:val="28"/>
        </w:rPr>
        <w:t>8.2.2.2. Мероприятие, предусматривающее оказание муниципальных услуг (выполнение работ) на основании муниципальных заданий, финансовое обесп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чение которых осуществ</w:t>
      </w:r>
      <w:r w:rsidR="00E51C3A">
        <w:rPr>
          <w:rFonts w:ascii="Times New Roman" w:hAnsi="Times New Roman"/>
          <w:sz w:val="28"/>
          <w:szCs w:val="28"/>
        </w:rPr>
        <w:t>ляется за счет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</w:t>
      </w:r>
      <w:bookmarkEnd w:id="7"/>
      <w:r w:rsidR="00E51C3A">
        <w:rPr>
          <w:rFonts w:ascii="Times New Roman" w:hAnsi="Times New Roman"/>
          <w:sz w:val="28"/>
          <w:szCs w:val="28"/>
        </w:rPr>
        <w:t>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8" w:name="sub_10223"/>
      <w:r w:rsidRPr="009D1AEC">
        <w:rPr>
          <w:rFonts w:ascii="Times New Roman" w:hAnsi="Times New Roman"/>
          <w:sz w:val="28"/>
          <w:szCs w:val="28"/>
        </w:rPr>
        <w:t xml:space="preserve">8.2.2.3. По иным мероприятиям результаты реализации </w:t>
      </w:r>
      <w:proofErr w:type="gramStart"/>
      <w:r w:rsidRPr="009D1AEC">
        <w:rPr>
          <w:rFonts w:ascii="Times New Roman" w:hAnsi="Times New Roman"/>
          <w:sz w:val="28"/>
          <w:szCs w:val="28"/>
        </w:rPr>
        <w:t>могут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оцениваться наступление или не</w:t>
      </w:r>
      <w:r w:rsidR="006E1191">
        <w:rPr>
          <w:rFonts w:ascii="Times New Roman" w:hAnsi="Times New Roman"/>
          <w:sz w:val="28"/>
          <w:szCs w:val="28"/>
        </w:rPr>
        <w:t xml:space="preserve"> </w:t>
      </w:r>
      <w:r w:rsidRPr="009D1AEC">
        <w:rPr>
          <w:rFonts w:ascii="Times New Roman" w:hAnsi="Times New Roman"/>
          <w:sz w:val="28"/>
          <w:szCs w:val="28"/>
        </w:rPr>
        <w:t>наступление контрольного события (событий) и (или) до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lastRenderedPageBreak/>
        <w:t>тижение качественного результата.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1"/>
      <w:bookmarkEnd w:id="8"/>
      <w:r w:rsidRPr="009D1AEC">
        <w:rPr>
          <w:rFonts w:ascii="Times New Roman" w:hAnsi="Times New Roman"/>
          <w:sz w:val="28"/>
          <w:szCs w:val="28"/>
        </w:rPr>
        <w:t>8.3.1. Степень соответствия запланированному уровню расходов оценив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расх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дов на их реализацию к плановым значениям по следующей формуле:</w:t>
      </w:r>
    </w:p>
    <w:bookmarkEnd w:id="9"/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З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районном и местных бюджетах на отчетный год в соответствии с действующей на момент проведения оценки эффективности реализации реда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цией муниципальной программы.</w:t>
      </w:r>
      <w:proofErr w:type="gramEnd"/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10" w:name="sub_1032"/>
      <w:r w:rsidRPr="009D1AEC">
        <w:rPr>
          <w:rFonts w:ascii="Times New Roman" w:hAnsi="Times New Roman"/>
          <w:sz w:val="28"/>
          <w:szCs w:val="28"/>
        </w:rPr>
        <w:t>8.3.2. С учетом специфики конкретной муниципальной программы в мет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дике оценки эффективности реализации муниципальной программы предусма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  <w:bookmarkEnd w:id="10"/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 w:rsidRPr="009D1AEC">
        <w:rPr>
          <w:rFonts w:ascii="Times New Roman" w:hAnsi="Times New Roman"/>
          <w:sz w:val="28"/>
          <w:szCs w:val="28"/>
        </w:rPr>
        <w:t>дств кр</w:t>
      </w:r>
      <w:proofErr w:type="gramEnd"/>
      <w:r w:rsidRPr="009D1AEC">
        <w:rPr>
          <w:rFonts w:ascii="Times New Roman" w:hAnsi="Times New Roman"/>
          <w:sz w:val="28"/>
          <w:szCs w:val="28"/>
        </w:rPr>
        <w:t>аевого бюджета</w:t>
      </w: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использования бюджетных средств рассчитывается для каждой подпрограммы (ведомственной целевой 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вия запланированному уров</w:t>
      </w:r>
      <w:r w:rsidR="00DE0DF0">
        <w:rPr>
          <w:rFonts w:ascii="Times New Roman" w:hAnsi="Times New Roman"/>
          <w:sz w:val="28"/>
          <w:szCs w:val="28"/>
        </w:rPr>
        <w:t>ню расходов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дующей формуле: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</w:t>
      </w:r>
      <w:r w:rsidR="001A088C">
        <w:rPr>
          <w:rFonts w:ascii="Times New Roman" w:hAnsi="Times New Roman"/>
          <w:sz w:val="28"/>
          <w:szCs w:val="28"/>
        </w:rPr>
        <w:t>пользования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</w:t>
      </w:r>
      <w:r w:rsidR="001A088C">
        <w:rPr>
          <w:rFonts w:ascii="Times New Roman" w:hAnsi="Times New Roman"/>
          <w:sz w:val="28"/>
          <w:szCs w:val="28"/>
        </w:rPr>
        <w:t>с</w:t>
      </w:r>
      <w:r w:rsidR="001A088C">
        <w:rPr>
          <w:rFonts w:ascii="Times New Roman" w:hAnsi="Times New Roman"/>
          <w:sz w:val="28"/>
          <w:szCs w:val="28"/>
        </w:rPr>
        <w:t>и</w:t>
      </w:r>
      <w:r w:rsidR="001A088C">
        <w:rPr>
          <w:rFonts w:ascii="Times New Roman" w:hAnsi="Times New Roman"/>
          <w:sz w:val="28"/>
          <w:szCs w:val="28"/>
        </w:rPr>
        <w:t>руемых из средств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 или ос</w:t>
      </w:r>
      <w:r w:rsidR="00085234">
        <w:rPr>
          <w:rFonts w:ascii="Times New Roman" w:hAnsi="Times New Roman"/>
          <w:sz w:val="28"/>
          <w:szCs w:val="28"/>
        </w:rPr>
        <w:t>новного мероприятия из 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 w:rsidR="00085234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</w:t>
      </w:r>
      <w:r w:rsidRPr="009D1AEC">
        <w:rPr>
          <w:rFonts w:ascii="Times New Roman" w:hAnsi="Times New Roman"/>
          <w:sz w:val="28"/>
          <w:szCs w:val="28"/>
        </w:rPr>
        <w:lastRenderedPageBreak/>
        <w:t>ресурсов на реализацию подпрограммы (ведомственной целевой программы, о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новного мероприятия). Данный показатель рассчитывается по формуле: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СС</w:t>
      </w:r>
      <w:r w:rsidRPr="009D1AEC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156CF0" w:rsidRPr="009D1AEC" w:rsidRDefault="00156CF0" w:rsidP="008150E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11" w:name="sub_1051"/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8.5.1.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подпрограммы, ведомственной целевой программы, основного мероприятия определяется степень достижения плановых значений каждого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левого показателя, характеризующего цели и задачи подпрограммы, 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2" w:name="sub_1052"/>
      <w:bookmarkEnd w:id="11"/>
      <w:r w:rsidRPr="009D1AEC">
        <w:rPr>
          <w:rFonts w:ascii="Times New Roman" w:hAnsi="Times New Roman"/>
          <w:sz w:val="28"/>
          <w:szCs w:val="28"/>
        </w:rPr>
        <w:t>8.5.2. Степень достижения планового значения целевого показателя ра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2"/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четного периода;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3" w:name="sub_1053"/>
      <w:r w:rsidRPr="009D1AEC">
        <w:rPr>
          <w:rFonts w:ascii="Times New Roman" w:hAnsi="Times New Roman"/>
          <w:sz w:val="28"/>
          <w:szCs w:val="28"/>
        </w:rPr>
        <w:t>8.5.3.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3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программы (ведомственной целевой программы, основного мероприятия);</w:t>
      </w:r>
    </w:p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/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i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>=1.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4" w:name="sub_1061"/>
    </w:p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8.6.1.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</w:t>
      </w:r>
      <w:r w:rsidR="00E51C3A">
        <w:rPr>
          <w:rFonts w:ascii="Times New Roman" w:hAnsi="Times New Roman"/>
          <w:sz w:val="28"/>
          <w:szCs w:val="28"/>
        </w:rPr>
        <w:t>мес</w:t>
      </w:r>
      <w:r w:rsidR="00E51C3A">
        <w:rPr>
          <w:rFonts w:ascii="Times New Roman" w:hAnsi="Times New Roman"/>
          <w:sz w:val="28"/>
          <w:szCs w:val="28"/>
        </w:rPr>
        <w:t>т</w:t>
      </w:r>
      <w:r w:rsidR="00E51C3A">
        <w:rPr>
          <w:rFonts w:ascii="Times New Roman" w:hAnsi="Times New Roman"/>
          <w:sz w:val="28"/>
          <w:szCs w:val="28"/>
        </w:rPr>
        <w:t>ного</w:t>
      </w:r>
      <w:r w:rsidRPr="009D1AEC">
        <w:rPr>
          <w:rFonts w:ascii="Times New Roman" w:hAnsi="Times New Roman"/>
          <w:sz w:val="28"/>
          <w:szCs w:val="28"/>
        </w:rPr>
        <w:t xml:space="preserve"> бюджета по следующей формуле:</w:t>
      </w:r>
    </w:p>
    <w:bookmarkEnd w:id="14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х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D1AEC">
        <w:rPr>
          <w:rFonts w:ascii="Times New Roman" w:hAnsi="Times New Roman"/>
          <w:sz w:val="28"/>
          <w:szCs w:val="28"/>
        </w:rPr>
        <w:t>Э</w:t>
      </w:r>
      <w:r w:rsidRPr="009D1AEC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5" w:name="sub_1062"/>
      <w:r w:rsidRPr="009D1AEC">
        <w:rPr>
          <w:rFonts w:ascii="Times New Roman" w:hAnsi="Times New Roman"/>
          <w:sz w:val="28"/>
          <w:szCs w:val="28"/>
        </w:rPr>
        <w:t xml:space="preserve">8.6.2. Эффективность реализации подпрограммы (ведомственной целевой </w:t>
      </w:r>
      <w:r w:rsidRPr="009D1AEC">
        <w:rPr>
          <w:rFonts w:ascii="Times New Roman" w:hAnsi="Times New Roman"/>
          <w:sz w:val="28"/>
          <w:szCs w:val="28"/>
        </w:rPr>
        <w:lastRenderedPageBreak/>
        <w:t>программы, основного мероприятия) признается высокой в случае, если знач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5"/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удовлетворительной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венной целевой программы, основного мероприятия) признается неудовлетвор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тельной.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6" w:name="sub_1071"/>
    </w:p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8.7.1. Для оценки степени достижения целей и решения задач (далее - ст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пень реализации) муниципальной программы определяется степень достижения плановых значений каждого целевого показателя, характеризующего цели и з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дачи муниципальной программы.</w:t>
      </w:r>
    </w:p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7" w:name="sub_1072"/>
      <w:bookmarkEnd w:id="16"/>
      <w:r w:rsidRPr="009D1AEC">
        <w:rPr>
          <w:rFonts w:ascii="Times New Roman" w:hAnsi="Times New Roman"/>
          <w:sz w:val="28"/>
          <w:szCs w:val="28"/>
        </w:rPr>
        <w:t>8.7.2. Степень достижения планового значения целевого показателя, хара</w:t>
      </w:r>
      <w:r w:rsidRPr="009D1AEC">
        <w:rPr>
          <w:rFonts w:ascii="Times New Roman" w:hAnsi="Times New Roman"/>
          <w:sz w:val="28"/>
          <w:szCs w:val="28"/>
        </w:rPr>
        <w:t>к</w:t>
      </w:r>
      <w:r w:rsidRPr="009D1AEC">
        <w:rPr>
          <w:rFonts w:ascii="Times New Roman" w:hAnsi="Times New Roman"/>
          <w:sz w:val="28"/>
          <w:szCs w:val="28"/>
        </w:rPr>
        <w:t>теризующего цели и задачи муниципальной программы, рассчитывается по сл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дующим формулам:</w:t>
      </w:r>
    </w:p>
    <w:bookmarkEnd w:id="17"/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>,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ется снижение значений: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>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да;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ЗП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bookmarkStart w:id="18" w:name="sub_1073"/>
      <w:r w:rsidRPr="009D1AEC">
        <w:rPr>
          <w:rFonts w:ascii="Times New Roman" w:hAnsi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18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w:lastRenderedPageBreak/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дикатора), характеризующего цели и задачи муниципального программы;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пальной программы.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&gt;1,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СД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9D1AEC">
        <w:rPr>
          <w:rFonts w:ascii="Times New Roman" w:hAnsi="Times New Roman"/>
          <w:sz w:val="28"/>
          <w:szCs w:val="28"/>
        </w:rPr>
        <w:t>равным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1.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 xml:space="preserve">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9D1AE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9D1AEC">
        <w:rPr>
          <w:rFonts w:ascii="Times New Roman" w:hAnsi="Times New Roman"/>
          <w:sz w:val="28"/>
          <w:szCs w:val="28"/>
        </w:rPr>
        <w:t>: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CP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СД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мппз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,где:</m:t>
          </m:r>
        </m:oMath>
      </m:oMathPara>
    </w:p>
    <w:p w:rsidR="00156CF0" w:rsidRPr="009D1AEC" w:rsidRDefault="00156CF0" w:rsidP="00156CF0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1AEC">
        <w:rPr>
          <w:rFonts w:ascii="Times New Roman" w:hAnsi="Times New Roman"/>
          <w:sz w:val="28"/>
          <w:szCs w:val="28"/>
        </w:rPr>
        <w:t xml:space="preserve"> = 1.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156CF0" w:rsidRPr="009D1AEC" w:rsidRDefault="00156CF0" w:rsidP="00156CF0">
      <w:pPr>
        <w:jc w:val="center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муниципальной программы.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bookmarkStart w:id="19" w:name="sub_1081"/>
      <w:r w:rsidRPr="009D1AEC">
        <w:rPr>
          <w:rFonts w:ascii="Times New Roman" w:hAnsi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и оценки эффективности реализации входящих в нее подпрограмм (ведомс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венных целевых программ, основных мероприятий) по следующей формуле:</w:t>
      </w:r>
    </w:p>
    <w:bookmarkEnd w:id="19"/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jc w:val="center"/>
        <w:rPr>
          <w:rFonts w:ascii="Times New Roman" w:hAnsi="Times New Roman"/>
          <w:i/>
          <w:sz w:val="28"/>
          <w:szCs w:val="28"/>
        </w:rPr>
      </w:pPr>
      <m:oMathPara>
        <m:oMath>
          <w:proofErr w:type="spellStart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ЭР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= 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СР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  <w:vertAlign w:val="subscript"/>
            </w:rPr>
            <m:t>мп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+</m:t>
          </m:r>
          <m:r>
            <m:rPr>
              <m:nor/>
            </m:rPr>
            <w:rPr>
              <w:rFonts w:ascii="Times New Roman" w:hAnsi="Times New Roman" w:cs="Times New Roman"/>
              <w:sz w:val="28"/>
              <w:szCs w:val="28"/>
            </w:rPr>
            <m:t>0,5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w:proofErr w:type="spellStart"/>
          <m:r>
            <m:rPr>
              <m:nor/>
            </m:rPr>
            <w:rPr>
              <w:rFonts w:ascii="Cambria Math" w:hAnsi="Cambria Math" w:cs="Times New Roman"/>
              <w:sz w:val="18"/>
              <w:szCs w:val="18"/>
            </w:rPr>
            <m:t>х</m:t>
          </m:r>
          <w:proofErr w:type="spellEnd"/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j</m:t>
              </m:r>
            </m:sup>
            <m:e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ЭР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/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п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 xml:space="preserve">  </m:t>
              </m:r>
              <w:proofErr w:type="spellStart"/>
              <m:r>
                <m:rPr>
                  <m:nor/>
                </m:rPr>
                <w:rPr>
                  <w:rFonts w:ascii="Cambria Math" w:hAnsi="Cambria Math" w:cs="Times New Roman"/>
                  <w:sz w:val="18"/>
                  <w:szCs w:val="18"/>
                </w:rPr>
                <m:t>х</m:t>
              </m:r>
              <w:proofErr w:type="spellEnd"/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k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j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</w:rPr>
                <m:t>/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j</m:t>
              </m:r>
            </m:e>
          </m:nary>
          <m:r>
            <w:rPr>
              <w:rFonts w:ascii="Cambria Math" w:hAnsi="Cambria Math" w:cs="Times New Roman"/>
              <w:sz w:val="28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 w:val="28"/>
              <w:szCs w:val="28"/>
            </w:rPr>
            <m:t>, где:</m:t>
          </m:r>
        </m:oMath>
      </m:oMathPara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СР</w:t>
      </w:r>
      <w:r w:rsidRPr="009D1AEC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ЭР</w:t>
      </w:r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9D1AEC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основного мероприятия) для достижения целей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граммы, определяемый в методике оценки эффективности реализации муниц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 xml:space="preserve">пальной программы ее координатором. По умолчанию </w:t>
      </w: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определяется по фо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муле: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156CF0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k</w:t>
      </w:r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/ Ф, где:</w:t>
      </w:r>
    </w:p>
    <w:p w:rsidR="00156CF0" w:rsidRPr="009D1AEC" w:rsidRDefault="00156CF0" w:rsidP="00156CF0">
      <w:pPr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Ф</w:t>
      </w:r>
      <w:proofErr w:type="gramStart"/>
      <w:r w:rsidRPr="009D1AEC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9D1AEC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 w:rsidR="00E51C3A">
        <w:rPr>
          <w:rFonts w:ascii="Times New Roman" w:hAnsi="Times New Roman"/>
          <w:sz w:val="28"/>
          <w:szCs w:val="28"/>
        </w:rPr>
        <w:t>местного</w:t>
      </w:r>
      <w:r w:rsidRPr="009D1AEC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9D1AEC">
        <w:rPr>
          <w:rFonts w:ascii="Times New Roman" w:hAnsi="Times New Roman"/>
          <w:sz w:val="28"/>
          <w:szCs w:val="28"/>
        </w:rPr>
        <w:t>л</w:t>
      </w:r>
      <w:r w:rsidRPr="009D1AEC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9D1AEC">
        <w:rPr>
          <w:rFonts w:ascii="Times New Roman" w:hAnsi="Times New Roman"/>
          <w:sz w:val="28"/>
          <w:szCs w:val="28"/>
        </w:rPr>
        <w:t>j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- количество подпрограмм (ведомственных целевых программ, основных мероприятий).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20" w:name="sub_1082"/>
      <w:r w:rsidRPr="009D1AEC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20"/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 xml:space="preserve">ней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>, составляет не менее 0,80.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9D1AEC">
        <w:rPr>
          <w:rFonts w:ascii="Times New Roman" w:hAnsi="Times New Roman"/>
          <w:sz w:val="28"/>
          <w:szCs w:val="28"/>
        </w:rPr>
        <w:t>в</w:t>
      </w:r>
      <w:r w:rsidRPr="009D1AEC">
        <w:rPr>
          <w:rFonts w:ascii="Times New Roman" w:hAnsi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9D1AEC">
        <w:rPr>
          <w:rFonts w:ascii="Times New Roman" w:hAnsi="Times New Roman"/>
          <w:sz w:val="28"/>
          <w:szCs w:val="28"/>
        </w:rPr>
        <w:t>ЭРмп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мы признается неудовлетворительной.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6E0D45" w:rsidRDefault="00156CF0" w:rsidP="008150E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E0D45">
        <w:rPr>
          <w:rFonts w:ascii="Times New Roman" w:hAnsi="Times New Roman"/>
          <w:b/>
          <w:sz w:val="28"/>
          <w:szCs w:val="28"/>
        </w:rPr>
        <w:t>9. Механизм реализации муниципальной программы</w:t>
      </w:r>
      <w:r w:rsidR="00483628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="00483628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483628">
        <w:rPr>
          <w:rFonts w:ascii="Times New Roman" w:hAnsi="Times New Roman"/>
          <w:b/>
          <w:sz w:val="28"/>
          <w:szCs w:val="28"/>
        </w:rPr>
        <w:t xml:space="preserve"> ее выпол</w:t>
      </w:r>
      <w:r w:rsidR="004E3124">
        <w:rPr>
          <w:rFonts w:ascii="Times New Roman" w:hAnsi="Times New Roman"/>
          <w:b/>
          <w:sz w:val="28"/>
          <w:szCs w:val="28"/>
        </w:rPr>
        <w:t>н</w:t>
      </w:r>
      <w:r w:rsidR="00483628">
        <w:rPr>
          <w:rFonts w:ascii="Times New Roman" w:hAnsi="Times New Roman"/>
          <w:b/>
          <w:sz w:val="28"/>
          <w:szCs w:val="28"/>
        </w:rPr>
        <w:t>ением</w:t>
      </w:r>
    </w:p>
    <w:p w:rsidR="00156CF0" w:rsidRDefault="00156CF0" w:rsidP="008150E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030F78" w:rsidRPr="009D1AEC" w:rsidRDefault="00030F78" w:rsidP="008150E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56CF0" w:rsidRPr="009D1AEC" w:rsidRDefault="00156CF0" w:rsidP="008150E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коо</w:t>
      </w:r>
      <w:r w:rsidRPr="009D1AEC">
        <w:rPr>
          <w:rFonts w:ascii="Times New Roman" w:hAnsi="Times New Roman"/>
          <w:sz w:val="28"/>
          <w:szCs w:val="28"/>
        </w:rPr>
        <w:t>р</w:t>
      </w:r>
      <w:r w:rsidRPr="009D1AEC">
        <w:rPr>
          <w:rFonts w:ascii="Times New Roman" w:hAnsi="Times New Roman"/>
          <w:sz w:val="28"/>
          <w:szCs w:val="28"/>
        </w:rPr>
        <w:t>динатор программы –</w:t>
      </w:r>
      <w:r w:rsidR="000C4528">
        <w:rPr>
          <w:rFonts w:ascii="Times New Roman" w:hAnsi="Times New Roman"/>
          <w:sz w:val="28"/>
          <w:szCs w:val="28"/>
        </w:rPr>
        <w:t xml:space="preserve"> заместитель главы</w:t>
      </w:r>
      <w:r w:rsidRPr="009D1A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4528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9D1AEC">
        <w:rPr>
          <w:rFonts w:ascii="Times New Roman" w:hAnsi="Times New Roman"/>
          <w:sz w:val="28"/>
          <w:szCs w:val="28"/>
        </w:rPr>
        <w:t xml:space="preserve"> сельского п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селения Красноармейского района.</w:t>
      </w:r>
    </w:p>
    <w:p w:rsidR="00156CF0" w:rsidRPr="009D1AEC" w:rsidRDefault="00156CF0" w:rsidP="008150E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муниципальной программы: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координат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ров подпрограмм, участников муниципальной программы;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9D1AEC">
        <w:rPr>
          <w:rFonts w:ascii="Times New Roman" w:hAnsi="Times New Roman"/>
          <w:sz w:val="28"/>
          <w:szCs w:val="28"/>
        </w:rPr>
        <w:t>я</w:t>
      </w:r>
      <w:r w:rsidRPr="009D1AEC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программы;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</w:t>
      </w:r>
      <w:r w:rsidRPr="009D1AEC">
        <w:rPr>
          <w:rFonts w:ascii="Times New Roman" w:hAnsi="Times New Roman"/>
          <w:sz w:val="28"/>
          <w:szCs w:val="28"/>
        </w:rPr>
        <w:t>н</w:t>
      </w:r>
      <w:r w:rsidRPr="009D1AEC">
        <w:rPr>
          <w:rFonts w:ascii="Times New Roman" w:hAnsi="Times New Roman"/>
          <w:sz w:val="28"/>
          <w:szCs w:val="28"/>
        </w:rPr>
        <w:t>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 и анализ о</w:t>
      </w:r>
      <w:r w:rsidRPr="009D1AEC">
        <w:rPr>
          <w:rFonts w:ascii="Times New Roman" w:hAnsi="Times New Roman"/>
          <w:sz w:val="28"/>
          <w:szCs w:val="28"/>
        </w:rPr>
        <w:t>т</w:t>
      </w:r>
      <w:r w:rsidRPr="009D1AEC">
        <w:rPr>
          <w:rFonts w:ascii="Times New Roman" w:hAnsi="Times New Roman"/>
          <w:sz w:val="28"/>
          <w:szCs w:val="28"/>
        </w:rPr>
        <w:t>четности, представляемой координаторами подпрограмм и участниками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программы;</w:t>
      </w:r>
    </w:p>
    <w:p w:rsidR="00156CF0" w:rsidRPr="009D1AEC" w:rsidRDefault="00156CF0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lastRenderedPageBreak/>
        <w:t>готовит ежегодный доклад о ходе реализации муниципальной программы и оценке эффективности ее реализации (далее - доклад о ходе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программы);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</w:t>
      </w:r>
      <w:r w:rsidRPr="009D1AEC">
        <w:rPr>
          <w:rFonts w:ascii="Times New Roman" w:hAnsi="Times New Roman"/>
          <w:sz w:val="28"/>
          <w:szCs w:val="28"/>
        </w:rPr>
        <w:t>с</w:t>
      </w:r>
      <w:r w:rsidRPr="009D1AEC">
        <w:rPr>
          <w:rFonts w:ascii="Times New Roman" w:hAnsi="Times New Roman"/>
          <w:sz w:val="28"/>
          <w:szCs w:val="28"/>
        </w:rPr>
        <w:t>совой информации, на официальном сайте в информационно-телекоммуникационной сети «Интернет»;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 на официальном сайте в информационно-телекоммуникационной сети «Интернет»;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20"/>
      <w:r w:rsidRPr="009D1AEC">
        <w:rPr>
          <w:rFonts w:ascii="Times New Roman" w:hAnsi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21"/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</w:t>
      </w:r>
      <w:r w:rsidRPr="009D1AEC">
        <w:rPr>
          <w:rFonts w:ascii="Times New Roman" w:hAnsi="Times New Roman"/>
          <w:sz w:val="28"/>
          <w:szCs w:val="28"/>
        </w:rPr>
        <w:t>м</w:t>
      </w:r>
      <w:r w:rsidRPr="009D1AEC">
        <w:rPr>
          <w:rFonts w:ascii="Times New Roman" w:hAnsi="Times New Roman"/>
          <w:sz w:val="28"/>
          <w:szCs w:val="28"/>
        </w:rPr>
        <w:t>мой (подпрограммой).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22" w:name="sub_48"/>
      <w:r w:rsidRPr="009D1AEC">
        <w:rPr>
          <w:rFonts w:ascii="Times New Roman" w:hAnsi="Times New Roman"/>
          <w:sz w:val="28"/>
          <w:szCs w:val="28"/>
        </w:rPr>
        <w:t xml:space="preserve">9.3. Координатор муниципальной </w:t>
      </w:r>
      <w:r w:rsidR="006E0D45">
        <w:rPr>
          <w:rFonts w:ascii="Times New Roman" w:hAnsi="Times New Roman"/>
          <w:sz w:val="28"/>
          <w:szCs w:val="28"/>
        </w:rPr>
        <w:t>программы ежегодно, не позднее 31</w:t>
      </w:r>
      <w:r w:rsidRPr="009D1AEC">
        <w:rPr>
          <w:rFonts w:ascii="Times New Roman" w:hAnsi="Times New Roman"/>
          <w:sz w:val="28"/>
          <w:szCs w:val="28"/>
        </w:rPr>
        <w:t xml:space="preserve"> д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кабря текущего финансового года, утверждает согласованный с координаторами подпрограмм, участниками муниципальной программы план реализации мун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ципальной программы на очередной год и плановый период (далее - план реал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зации муниципальной программы).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контрольные события, оказывающие существенное влияние на сроки и р</w:t>
      </w:r>
      <w:r w:rsidRPr="009D1AEC">
        <w:rPr>
          <w:rFonts w:ascii="Times New Roman" w:hAnsi="Times New Roman"/>
          <w:sz w:val="28"/>
          <w:szCs w:val="28"/>
        </w:rPr>
        <w:t>е</w:t>
      </w:r>
      <w:r w:rsidRPr="009D1AEC">
        <w:rPr>
          <w:rFonts w:ascii="Times New Roman" w:hAnsi="Times New Roman"/>
          <w:sz w:val="28"/>
          <w:szCs w:val="28"/>
        </w:rPr>
        <w:t>зультаты реализации муниципальной программы (с указанием их сроков и ож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даемых результатов, позволяющих определить наступление контрольного соб</w:t>
      </w:r>
      <w:r w:rsidRPr="009D1AEC">
        <w:rPr>
          <w:rFonts w:ascii="Times New Roman" w:hAnsi="Times New Roman"/>
          <w:sz w:val="28"/>
          <w:szCs w:val="28"/>
        </w:rPr>
        <w:t>ы</w:t>
      </w:r>
      <w:r w:rsidRPr="009D1AEC">
        <w:rPr>
          <w:rFonts w:ascii="Times New Roman" w:hAnsi="Times New Roman"/>
          <w:sz w:val="28"/>
          <w:szCs w:val="28"/>
        </w:rPr>
        <w:t>тия программы);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граммы являются общественная, в том числе социально-экономическая, знач</w:t>
      </w:r>
      <w:r w:rsidRPr="009D1AEC">
        <w:rPr>
          <w:rFonts w:ascii="Times New Roman" w:hAnsi="Times New Roman"/>
          <w:sz w:val="28"/>
          <w:szCs w:val="28"/>
        </w:rPr>
        <w:t>и</w:t>
      </w:r>
      <w:r w:rsidRPr="009D1AEC">
        <w:rPr>
          <w:rFonts w:ascii="Times New Roman" w:hAnsi="Times New Roman"/>
          <w:sz w:val="28"/>
          <w:szCs w:val="28"/>
        </w:rPr>
        <w:t>мость (важность) для достижения результата подпрограммы, основного мер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t>приятия, ведомственной целевой программы, нулевая длительность, возмо</w:t>
      </w:r>
      <w:r w:rsidRPr="009D1AEC">
        <w:rPr>
          <w:rFonts w:ascii="Times New Roman" w:hAnsi="Times New Roman"/>
          <w:sz w:val="28"/>
          <w:szCs w:val="28"/>
        </w:rPr>
        <w:t>ж</w:t>
      </w:r>
      <w:r w:rsidRPr="009D1AEC">
        <w:rPr>
          <w:rFonts w:ascii="Times New Roman" w:hAnsi="Times New Roman"/>
          <w:sz w:val="28"/>
          <w:szCs w:val="28"/>
        </w:rPr>
        <w:t>ность однозначной оценки достижения (0% или 100%), документальное по</w:t>
      </w:r>
      <w:r w:rsidRPr="009D1AEC">
        <w:rPr>
          <w:rFonts w:ascii="Times New Roman" w:hAnsi="Times New Roman"/>
          <w:sz w:val="28"/>
          <w:szCs w:val="28"/>
        </w:rPr>
        <w:t>д</w:t>
      </w:r>
      <w:r w:rsidRPr="009D1AEC">
        <w:rPr>
          <w:rFonts w:ascii="Times New Roman" w:hAnsi="Times New Roman"/>
          <w:sz w:val="28"/>
          <w:szCs w:val="28"/>
        </w:rPr>
        <w:t>тверждение результата.</w:t>
      </w:r>
    </w:p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23" w:name="sub_45"/>
      <w:r w:rsidRPr="009D1AEC">
        <w:rPr>
          <w:rFonts w:ascii="Times New Roman" w:hAnsi="Times New Roman"/>
          <w:sz w:val="28"/>
          <w:szCs w:val="28"/>
        </w:rPr>
        <w:t>9.</w:t>
      </w:r>
      <w:r w:rsidR="006E0D45">
        <w:rPr>
          <w:rFonts w:ascii="Times New Roman" w:hAnsi="Times New Roman"/>
          <w:sz w:val="28"/>
          <w:szCs w:val="28"/>
        </w:rPr>
        <w:t>4</w:t>
      </w:r>
      <w:r w:rsidRPr="009D1AEC">
        <w:rPr>
          <w:rFonts w:ascii="Times New Roman" w:hAnsi="Times New Roman"/>
          <w:sz w:val="28"/>
          <w:szCs w:val="28"/>
        </w:rPr>
        <w:t xml:space="preserve">. Координатор муниципальной программы осуществляет </w:t>
      </w:r>
      <w:proofErr w:type="gramStart"/>
      <w:r w:rsidRPr="009D1AE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выполнением плана реализации муниципальной программы и детального плана-графика.</w:t>
      </w:r>
    </w:p>
    <w:p w:rsidR="00156CF0" w:rsidRPr="009D1AEC" w:rsidRDefault="00813FA2" w:rsidP="008150E5">
      <w:pPr>
        <w:ind w:firstLine="709"/>
        <w:rPr>
          <w:rFonts w:ascii="Times New Roman" w:hAnsi="Times New Roman"/>
          <w:sz w:val="28"/>
          <w:szCs w:val="28"/>
        </w:rPr>
      </w:pPr>
      <w:bookmarkStart w:id="24" w:name="sub_4100"/>
      <w:bookmarkEnd w:id="22"/>
      <w:bookmarkEnd w:id="23"/>
      <w:r>
        <w:rPr>
          <w:rFonts w:ascii="Times New Roman" w:hAnsi="Times New Roman"/>
          <w:sz w:val="28"/>
          <w:szCs w:val="28"/>
        </w:rPr>
        <w:t>9.5</w:t>
      </w:r>
      <w:r w:rsidR="00156CF0" w:rsidRPr="009D1AEC">
        <w:rPr>
          <w:rFonts w:ascii="Times New Roman" w:hAnsi="Times New Roman"/>
          <w:sz w:val="28"/>
          <w:szCs w:val="28"/>
        </w:rPr>
        <w:t>. Координатор муницип</w:t>
      </w:r>
      <w:r w:rsidR="00483628">
        <w:rPr>
          <w:rFonts w:ascii="Times New Roman" w:hAnsi="Times New Roman"/>
          <w:sz w:val="28"/>
          <w:szCs w:val="28"/>
        </w:rPr>
        <w:t>альной программы ежегодно, до 15 февраля</w:t>
      </w:r>
      <w:r w:rsidR="00156CF0" w:rsidRPr="009D1AEC">
        <w:rPr>
          <w:rFonts w:ascii="Times New Roman" w:hAnsi="Times New Roman"/>
          <w:sz w:val="28"/>
          <w:szCs w:val="28"/>
        </w:rPr>
        <w:t xml:space="preserve"> г</w:t>
      </w:r>
      <w:r w:rsidR="00156CF0" w:rsidRPr="009D1AEC">
        <w:rPr>
          <w:rFonts w:ascii="Times New Roman" w:hAnsi="Times New Roman"/>
          <w:sz w:val="28"/>
          <w:szCs w:val="28"/>
        </w:rPr>
        <w:t>о</w:t>
      </w:r>
      <w:r w:rsidR="00156CF0" w:rsidRPr="009D1AEC">
        <w:rPr>
          <w:rFonts w:ascii="Times New Roman" w:hAnsi="Times New Roman"/>
          <w:sz w:val="28"/>
          <w:szCs w:val="28"/>
        </w:rPr>
        <w:t xml:space="preserve">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 xml:space="preserve">отдел по бухгалтерскому учету и финансам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Красноармейского района </w:t>
      </w:r>
      <w:r w:rsidR="00156CF0" w:rsidRPr="009D1AEC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бумажных и электронных носителях.</w:t>
      </w:r>
    </w:p>
    <w:bookmarkEnd w:id="24"/>
    <w:p w:rsidR="00156CF0" w:rsidRPr="009D1AEC" w:rsidRDefault="00156CF0" w:rsidP="008150E5">
      <w:pPr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9D1AEC">
        <w:rPr>
          <w:rFonts w:ascii="Times New Roman" w:hAnsi="Times New Roman"/>
          <w:sz w:val="28"/>
          <w:szCs w:val="28"/>
        </w:rPr>
        <w:t>у</w:t>
      </w:r>
      <w:r w:rsidRPr="009D1AEC">
        <w:rPr>
          <w:rFonts w:ascii="Times New Roman" w:hAnsi="Times New Roman"/>
          <w:sz w:val="28"/>
          <w:szCs w:val="28"/>
        </w:rPr>
        <w:t>ниципальной программы.</w:t>
      </w:r>
    </w:p>
    <w:p w:rsidR="00156CF0" w:rsidRDefault="008150E5" w:rsidP="008150E5">
      <w:pPr>
        <w:tabs>
          <w:tab w:val="left" w:pos="693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56CF0" w:rsidRDefault="00156CF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91B9A" w:rsidRDefault="00191B9A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6045" w:rsidRPr="002E1BB5" w:rsidRDefault="008A6045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2E1BB5" w:rsidRPr="002E1BB5" w:rsidTr="002E1BB5">
        <w:tc>
          <w:tcPr>
            <w:tcW w:w="7848" w:type="dxa"/>
          </w:tcPr>
          <w:p w:rsidR="002E1BB5" w:rsidRPr="002E1BB5" w:rsidRDefault="002E1BB5" w:rsidP="00815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2E1BB5" w:rsidRPr="002E1BB5" w:rsidRDefault="002E1BB5" w:rsidP="00815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BB5" w:rsidRPr="002E1BB5" w:rsidRDefault="002E1BB5" w:rsidP="00815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E1BB5" w:rsidRPr="002E1BB5" w:rsidRDefault="002E1BB5" w:rsidP="008150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2E1BB5" w:rsidRPr="002E1BB5" w:rsidRDefault="002E1BB5" w:rsidP="008150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8150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8150E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BB5" w:rsidRPr="002E1BB5" w:rsidRDefault="002E1BB5" w:rsidP="008150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DD1A87" w:rsidRDefault="00DD1A87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510F5" w:rsidRDefault="003510F5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815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30F78" w:rsidRDefault="00030F7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E1191" w:rsidRDefault="006E1191" w:rsidP="008150E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D1A87" w:rsidRPr="00475093" w:rsidRDefault="00846422" w:rsidP="008150E5">
      <w:pPr>
        <w:ind w:right="2977" w:firstLine="0"/>
        <w:jc w:val="left"/>
        <w:rPr>
          <w:rFonts w:ascii="Times New Roman" w:hAnsi="Times New Roman"/>
          <w:sz w:val="28"/>
          <w:szCs w:val="28"/>
        </w:rPr>
      </w:pPr>
      <w:r w:rsidRPr="00846422">
        <w:rPr>
          <w:rFonts w:cs="Calibri"/>
          <w:noProof/>
        </w:rPr>
        <w:lastRenderedPageBreak/>
        <w:pict>
          <v:rect id="_x0000_s1026" style="position:absolute;margin-left:236pt;margin-top:-27pt;width:17pt;height:18pt;z-index:251658240" stroked="f"/>
        </w:pict>
      </w:r>
      <w:r w:rsidR="008150E5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Приложение </w:t>
      </w:r>
      <w:r w:rsidR="00B14FC1">
        <w:rPr>
          <w:rFonts w:ascii="Times New Roman" w:hAnsi="Times New Roman"/>
          <w:sz w:val="28"/>
          <w:szCs w:val="28"/>
        </w:rPr>
        <w:t>1</w:t>
      </w:r>
    </w:p>
    <w:p w:rsidR="00DD1A87" w:rsidRPr="00475093" w:rsidRDefault="001818FC" w:rsidP="008150E5">
      <w:pPr>
        <w:tabs>
          <w:tab w:val="left" w:pos="5103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DD1A87" w:rsidRPr="00475093" w:rsidRDefault="00DD1A87" w:rsidP="008150E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818FC">
        <w:rPr>
          <w:rFonts w:ascii="Times New Roman" w:hAnsi="Times New Roman"/>
          <w:sz w:val="28"/>
          <w:szCs w:val="28"/>
        </w:rPr>
        <w:t xml:space="preserve">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DD1A87" w:rsidRPr="00475093" w:rsidRDefault="001818FC" w:rsidP="008150E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DD1A87"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818FC" w:rsidRDefault="00DD1A87" w:rsidP="008150E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150E5">
        <w:rPr>
          <w:rFonts w:ascii="Times New Roman" w:hAnsi="Times New Roman"/>
          <w:sz w:val="28"/>
          <w:szCs w:val="28"/>
        </w:rPr>
        <w:t xml:space="preserve">                        </w:t>
      </w:r>
      <w:r w:rsidRPr="00475093">
        <w:rPr>
          <w:rFonts w:ascii="Times New Roman" w:hAnsi="Times New Roman"/>
          <w:sz w:val="28"/>
          <w:szCs w:val="28"/>
        </w:rPr>
        <w:t>архитектуры и дорожного</w:t>
      </w:r>
      <w:r w:rsidR="001818FC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8150E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 w:rsidR="00B14FC1">
        <w:rPr>
          <w:rFonts w:ascii="Times New Roman" w:hAnsi="Times New Roman"/>
          <w:sz w:val="28"/>
          <w:szCs w:val="28"/>
        </w:rPr>
        <w:t>таронижестеблиевского</w:t>
      </w:r>
      <w:proofErr w:type="spellEnd"/>
      <w:r w:rsidR="00B14FC1">
        <w:rPr>
          <w:rFonts w:ascii="Times New Roman" w:hAnsi="Times New Roman"/>
          <w:sz w:val="28"/>
          <w:szCs w:val="28"/>
        </w:rPr>
        <w:t xml:space="preserve"> </w:t>
      </w:r>
    </w:p>
    <w:p w:rsidR="001818FC" w:rsidRDefault="001818FC" w:rsidP="008150E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D1A87" w:rsidRPr="00475093" w:rsidRDefault="001818FC" w:rsidP="008150E5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B14FC1">
        <w:rPr>
          <w:rFonts w:ascii="Times New Roman" w:hAnsi="Times New Roman"/>
          <w:sz w:val="28"/>
          <w:szCs w:val="28"/>
        </w:rPr>
        <w:t>Красноармейского района</w:t>
      </w:r>
      <w:r w:rsidR="00DD1A87" w:rsidRPr="00475093">
        <w:rPr>
          <w:rFonts w:ascii="Times New Roman" w:hAnsi="Times New Roman"/>
          <w:sz w:val="28"/>
          <w:szCs w:val="28"/>
        </w:rPr>
        <w:t xml:space="preserve">» </w:t>
      </w:r>
    </w:p>
    <w:p w:rsidR="00DD1A87" w:rsidRPr="00475093" w:rsidRDefault="00DD1A87" w:rsidP="00DD1A87">
      <w:pPr>
        <w:ind w:left="5600"/>
        <w:rPr>
          <w:rFonts w:ascii="Times New Roman" w:hAnsi="Times New Roman"/>
          <w:sz w:val="28"/>
          <w:szCs w:val="28"/>
        </w:rPr>
      </w:pPr>
    </w:p>
    <w:p w:rsidR="00DD1A87" w:rsidRPr="008150E5" w:rsidRDefault="00DD1A87" w:rsidP="008150E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>ПОДПРОГРАММА</w:t>
      </w:r>
    </w:p>
    <w:p w:rsidR="00DD1A87" w:rsidRPr="008150E5" w:rsidRDefault="00DD1A87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>«</w:t>
      </w:r>
      <w:r w:rsidR="00B14FC1" w:rsidRPr="008150E5">
        <w:rPr>
          <w:rFonts w:ascii="Times New Roman" w:hAnsi="Times New Roman"/>
          <w:b/>
          <w:sz w:val="28"/>
          <w:szCs w:val="28"/>
        </w:rPr>
        <w:t xml:space="preserve">Реконструкция, капитальный ремонт и ремонт улично-дорожной сети </w:t>
      </w:r>
      <w:proofErr w:type="spellStart"/>
      <w:r w:rsidR="00B14FC1" w:rsidRPr="008150E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B14FC1" w:rsidRPr="008150E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</w:t>
      </w:r>
      <w:r w:rsidRPr="008150E5">
        <w:rPr>
          <w:rFonts w:ascii="Times New Roman" w:hAnsi="Times New Roman"/>
          <w:b/>
          <w:sz w:val="28"/>
          <w:szCs w:val="28"/>
        </w:rPr>
        <w:t>»</w:t>
      </w:r>
    </w:p>
    <w:p w:rsidR="00DD1A87" w:rsidRPr="008150E5" w:rsidRDefault="00DD1A87" w:rsidP="008150E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D1A87" w:rsidRPr="008150E5" w:rsidRDefault="00DD1A87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>ПАСПОРТ</w:t>
      </w:r>
    </w:p>
    <w:p w:rsidR="008150E5" w:rsidRDefault="00421BAE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B14FC1" w:rsidRPr="008150E5">
        <w:rPr>
          <w:rFonts w:ascii="Times New Roman" w:hAnsi="Times New Roman"/>
          <w:b/>
          <w:sz w:val="28"/>
          <w:szCs w:val="28"/>
        </w:rPr>
        <w:t xml:space="preserve">«Реконструкция, капитальный ремонт и ремонт </w:t>
      </w:r>
    </w:p>
    <w:p w:rsidR="008150E5" w:rsidRDefault="00B14FC1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 xml:space="preserve">улично-дорожной сети </w:t>
      </w:r>
      <w:proofErr w:type="spellStart"/>
      <w:r w:rsidRPr="008150E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8150E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DD1A87" w:rsidRPr="008150E5" w:rsidRDefault="00B14FC1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>Красноармейского района»</w:t>
      </w:r>
    </w:p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DD1A87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овышение транспортно-эксплуатационного состояния сети автомобильных дор</w:t>
            </w:r>
            <w:r>
              <w:rPr>
                <w:rFonts w:ascii="Times New Roman" w:hAnsi="Times New Roman"/>
                <w:sz w:val="28"/>
                <w:szCs w:val="28"/>
              </w:rPr>
              <w:t>ог местного зн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ь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ского поселения Красноармейского района и создание условий для ко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м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фортного проживания граждан.</w:t>
            </w:r>
          </w:p>
        </w:tc>
      </w:tr>
      <w:tr w:rsidR="00DD1A87" w:rsidRPr="00475093" w:rsidTr="00B14FC1">
        <w:trPr>
          <w:trHeight w:val="1615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DD1A87" w:rsidRPr="00B14FC1" w:rsidRDefault="00B14FC1" w:rsidP="00B14FC1">
            <w:pPr>
              <w:pStyle w:val="ac"/>
              <w:spacing w:before="0" w:after="0"/>
              <w:jc w:val="both"/>
              <w:rPr>
                <w:bCs/>
                <w:noProof/>
                <w:sz w:val="28"/>
                <w:szCs w:val="28"/>
              </w:rPr>
            </w:pPr>
            <w:r w:rsidRPr="00B14FC1">
              <w:rPr>
                <w:bCs/>
                <w:noProof/>
                <w:sz w:val="28"/>
                <w:szCs w:val="28"/>
              </w:rPr>
              <w:t>проведение реконструкции, капитального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дорог с твердым покрытием, их ремонт,</w:t>
            </w:r>
            <w:r w:rsidRPr="00B14FC1">
              <w:rPr>
                <w:bCs/>
                <w:sz w:val="28"/>
                <w:szCs w:val="28"/>
              </w:rPr>
              <w:t xml:space="preserve"> </w:t>
            </w:r>
            <w:r w:rsidRPr="00B14FC1">
              <w:rPr>
                <w:bCs/>
                <w:noProof/>
                <w:sz w:val="28"/>
                <w:szCs w:val="28"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DD1A87" w:rsidRPr="00475093" w:rsidTr="00B14FC1">
        <w:trPr>
          <w:trHeight w:val="1690"/>
        </w:trPr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14FC1" w:rsidRPr="00B14FC1" w:rsidRDefault="00B14FC1" w:rsidP="00B14FC1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доля протяженности автомобильных дорог местного значения, не отв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чающих нормативным требованиям по состоянию покрытия;</w:t>
            </w:r>
          </w:p>
          <w:p w:rsidR="00DD1A87" w:rsidRPr="00B14FC1" w:rsidRDefault="00B14FC1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FC1">
              <w:rPr>
                <w:rFonts w:ascii="Times New Roman" w:hAnsi="Times New Roman" w:cs="Times New Roman"/>
                <w:sz w:val="28"/>
                <w:szCs w:val="28"/>
              </w:rPr>
              <w:t>мобильных дорог местного значения; Содержание автомобильных дорог местного значения;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</w:tc>
      </w:tr>
      <w:tr w:rsidR="00DD1A87" w:rsidRPr="00475093" w:rsidTr="00B14FC1">
        <w:tc>
          <w:tcPr>
            <w:tcW w:w="4928" w:type="dxa"/>
          </w:tcPr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D1A87" w:rsidRPr="00475093" w:rsidRDefault="00B14FC1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D1A87" w:rsidRPr="00475093" w:rsidRDefault="00DD1A87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F20B66">
              <w:rPr>
                <w:rFonts w:ascii="Times New Roman" w:hAnsi="Times New Roman"/>
                <w:sz w:val="28"/>
                <w:szCs w:val="28"/>
              </w:rPr>
              <w:t>70419,3</w:t>
            </w:r>
            <w:r w:rsidR="00F463AA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1A87" w:rsidRPr="00475093" w:rsidRDefault="004E3124" w:rsidP="00B06DA3">
            <w:pPr>
              <w:tabs>
                <w:tab w:val="left" w:pos="34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средства бюджета поселения </w:t>
            </w:r>
            <w:r w:rsidR="00F20B66">
              <w:rPr>
                <w:rFonts w:ascii="Times New Roman" w:hAnsi="Times New Roman"/>
                <w:sz w:val="28"/>
                <w:szCs w:val="28"/>
              </w:rPr>
              <w:t>36165,9</w:t>
            </w:r>
            <w:r w:rsidR="00B06DA3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1A87"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2018год–</w:t>
            </w:r>
            <w:r w:rsidR="00F463AA">
              <w:rPr>
                <w:rFonts w:ascii="Times New Roman" w:hAnsi="Times New Roman"/>
                <w:sz w:val="28"/>
                <w:szCs w:val="28"/>
              </w:rPr>
              <w:t>9133,6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475093" w:rsidRDefault="00DD1A87" w:rsidP="00B06D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2019год–</w:t>
            </w:r>
            <w:r w:rsidR="007C1D38">
              <w:rPr>
                <w:rFonts w:ascii="Times New Roman" w:hAnsi="Times New Roman"/>
                <w:sz w:val="28"/>
                <w:szCs w:val="28"/>
              </w:rPr>
              <w:t>14524,2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D1A87" w:rsidRPr="00B06DA3" w:rsidRDefault="00DD1A87" w:rsidP="00F20B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2020год–</w:t>
            </w:r>
            <w:r w:rsidR="00F20B66">
              <w:rPr>
                <w:rFonts w:ascii="Times New Roman" w:hAnsi="Times New Roman"/>
                <w:sz w:val="28"/>
                <w:szCs w:val="28"/>
              </w:rPr>
              <w:t>12508,1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06DA3" w:rsidRPr="00475093" w:rsidTr="00B14FC1">
        <w:tc>
          <w:tcPr>
            <w:tcW w:w="4928" w:type="dxa"/>
          </w:tcPr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06DA3" w:rsidRPr="00475093" w:rsidRDefault="00B06DA3" w:rsidP="00B14F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06DA3" w:rsidRPr="00475093" w:rsidRDefault="00B06DA3" w:rsidP="00C84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proofErr w:type="spell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DD1A87" w:rsidRPr="0047509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соответствующей сферы социально-экономического развития 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>Красноармейского района</w:t>
      </w:r>
    </w:p>
    <w:p w:rsidR="00DD1A87" w:rsidRPr="00B06DA3" w:rsidRDefault="00DD1A87" w:rsidP="00DD1A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06DA3" w:rsidRPr="009D1AEC" w:rsidRDefault="00B06DA3" w:rsidP="008150E5">
      <w:pPr>
        <w:pStyle w:val="11"/>
        <w:ind w:firstLine="709"/>
        <w:jc w:val="both"/>
        <w:rPr>
          <w:szCs w:val="28"/>
        </w:rPr>
      </w:pPr>
      <w:r w:rsidRPr="00CF450A">
        <w:rPr>
          <w:szCs w:val="28"/>
        </w:rPr>
        <w:t>Протяженность автомобильных дорог местного значения, стоящих на б</w:t>
      </w:r>
      <w:r w:rsidRPr="00CF450A">
        <w:rPr>
          <w:szCs w:val="28"/>
        </w:rPr>
        <w:t>а</w:t>
      </w:r>
      <w:r w:rsidRPr="00CF450A">
        <w:rPr>
          <w:szCs w:val="28"/>
        </w:rPr>
        <w:t xml:space="preserve">лансе </w:t>
      </w:r>
      <w:proofErr w:type="spellStart"/>
      <w:r w:rsidRPr="00CF450A"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 поселения Красноармейского района, составля</w:t>
      </w:r>
      <w:r>
        <w:rPr>
          <w:szCs w:val="28"/>
        </w:rPr>
        <w:t>ет 126,5</w:t>
      </w:r>
      <w:r w:rsidRPr="009D1AEC">
        <w:rPr>
          <w:szCs w:val="28"/>
        </w:rPr>
        <w:t xml:space="preserve"> километров, и имеют в основном асфальтобетонное и грави</w:t>
      </w:r>
      <w:r w:rsidRPr="009D1AEC">
        <w:rPr>
          <w:szCs w:val="28"/>
        </w:rPr>
        <w:t>й</w:t>
      </w:r>
      <w:r w:rsidRPr="009D1AEC">
        <w:rPr>
          <w:szCs w:val="28"/>
        </w:rPr>
        <w:t xml:space="preserve">ное покрытие. </w:t>
      </w:r>
    </w:p>
    <w:p w:rsidR="00B06DA3" w:rsidRPr="009D1AEC" w:rsidRDefault="00B06DA3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Дороги местного значения в границах поселения являются важнейшей ч</w:t>
      </w:r>
      <w:r w:rsidRPr="009D1AEC">
        <w:rPr>
          <w:rFonts w:ascii="Times New Roman" w:hAnsi="Times New Roman"/>
          <w:sz w:val="28"/>
          <w:szCs w:val="28"/>
        </w:rPr>
        <w:t>а</w:t>
      </w:r>
      <w:r w:rsidRPr="009D1AEC">
        <w:rPr>
          <w:rFonts w:ascii="Times New Roman" w:hAnsi="Times New Roman"/>
          <w:sz w:val="28"/>
          <w:szCs w:val="28"/>
        </w:rPr>
        <w:t xml:space="preserve">стью транспортной инфраструктуры поселения, так как обеспечивают движение пассажирских потоков в границах сельского поселения. </w:t>
      </w:r>
    </w:p>
    <w:p w:rsidR="00B06DA3" w:rsidRPr="009D1AEC" w:rsidRDefault="00B06DA3" w:rsidP="008150E5">
      <w:pPr>
        <w:pStyle w:val="11"/>
        <w:ind w:firstLine="709"/>
        <w:jc w:val="both"/>
        <w:rPr>
          <w:szCs w:val="28"/>
        </w:rPr>
      </w:pPr>
      <w:r w:rsidRPr="009D1AEC">
        <w:rPr>
          <w:szCs w:val="28"/>
        </w:rPr>
        <w:t xml:space="preserve">В настоящее время дороги требуют ремонта, так как на асфальтобетонном покрытии имеются дефекты в виде </w:t>
      </w:r>
      <w:proofErr w:type="spellStart"/>
      <w:r w:rsidRPr="009D1AEC">
        <w:rPr>
          <w:szCs w:val="28"/>
        </w:rPr>
        <w:t>ямочности</w:t>
      </w:r>
      <w:proofErr w:type="spellEnd"/>
      <w:r w:rsidRPr="009D1AEC">
        <w:rPr>
          <w:szCs w:val="28"/>
        </w:rPr>
        <w:t xml:space="preserve">, просадок и выбоин, гравийное покрытие имеет искажение поперечного профиля, </w:t>
      </w:r>
      <w:proofErr w:type="spellStart"/>
      <w:r w:rsidRPr="009D1AEC">
        <w:rPr>
          <w:szCs w:val="28"/>
        </w:rPr>
        <w:t>колейность</w:t>
      </w:r>
      <w:proofErr w:type="spellEnd"/>
      <w:r w:rsidRPr="009D1AEC">
        <w:rPr>
          <w:szCs w:val="28"/>
        </w:rPr>
        <w:t xml:space="preserve">, </w:t>
      </w:r>
      <w:proofErr w:type="spellStart"/>
      <w:r w:rsidRPr="009D1AEC">
        <w:rPr>
          <w:szCs w:val="28"/>
        </w:rPr>
        <w:t>ямочность</w:t>
      </w:r>
      <w:proofErr w:type="spellEnd"/>
      <w:r w:rsidRPr="009D1AEC">
        <w:rPr>
          <w:szCs w:val="28"/>
        </w:rPr>
        <w:t xml:space="preserve"> и пр</w:t>
      </w:r>
      <w:r w:rsidRPr="009D1AEC">
        <w:rPr>
          <w:szCs w:val="28"/>
        </w:rPr>
        <w:t>о</w:t>
      </w:r>
      <w:r w:rsidRPr="009D1AEC">
        <w:rPr>
          <w:szCs w:val="28"/>
        </w:rPr>
        <w:t xml:space="preserve">садку. </w:t>
      </w:r>
    </w:p>
    <w:p w:rsidR="00B06DA3" w:rsidRPr="009D1AEC" w:rsidRDefault="00B06DA3" w:rsidP="008150E5">
      <w:pPr>
        <w:pStyle w:val="11"/>
        <w:ind w:firstLine="709"/>
        <w:jc w:val="both"/>
        <w:rPr>
          <w:szCs w:val="28"/>
        </w:rPr>
      </w:pPr>
      <w:r>
        <w:rPr>
          <w:szCs w:val="28"/>
        </w:rPr>
        <w:t>В 2016</w:t>
      </w:r>
      <w:r w:rsidRPr="009D1AEC">
        <w:rPr>
          <w:szCs w:val="28"/>
        </w:rPr>
        <w:t xml:space="preserve"> году администра</w:t>
      </w:r>
      <w:r>
        <w:rPr>
          <w:szCs w:val="28"/>
        </w:rPr>
        <w:t xml:space="preserve">цией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сельского посел</w:t>
      </w:r>
      <w:r w:rsidRPr="009D1AEC">
        <w:rPr>
          <w:szCs w:val="28"/>
        </w:rPr>
        <w:t>е</w:t>
      </w:r>
      <w:r w:rsidRPr="009D1AEC">
        <w:rPr>
          <w:szCs w:val="28"/>
        </w:rPr>
        <w:t xml:space="preserve">ния Красноармейского района выполнен ремонт улично-дорожной сети ряда улиц в границах поселения, стоящих на балансе </w:t>
      </w:r>
      <w:proofErr w:type="spellStart"/>
      <w:r>
        <w:rPr>
          <w:szCs w:val="28"/>
        </w:rPr>
        <w:t>Старонижестеблиевского</w:t>
      </w:r>
      <w:proofErr w:type="spellEnd"/>
      <w:r w:rsidRPr="009D1AEC">
        <w:rPr>
          <w:szCs w:val="28"/>
        </w:rPr>
        <w:t xml:space="preserve"> сел</w:t>
      </w:r>
      <w:r w:rsidRPr="009D1AEC">
        <w:rPr>
          <w:szCs w:val="28"/>
        </w:rPr>
        <w:t>ь</w:t>
      </w:r>
      <w:r w:rsidRPr="009D1AEC">
        <w:rPr>
          <w:szCs w:val="28"/>
        </w:rPr>
        <w:t xml:space="preserve">ского поселения Красноармейского района. </w:t>
      </w:r>
    </w:p>
    <w:p w:rsidR="00B06DA3" w:rsidRDefault="00B06DA3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ab/>
        <w:t>Мероприятия, предусмотренные в подпрограмме направлением по д</w:t>
      </w:r>
      <w:r w:rsidRPr="009D1AEC">
        <w:rPr>
          <w:rFonts w:ascii="Times New Roman" w:hAnsi="Times New Roman"/>
          <w:sz w:val="28"/>
          <w:szCs w:val="28"/>
        </w:rPr>
        <w:t>о</w:t>
      </w:r>
      <w:r w:rsidRPr="009D1AEC">
        <w:rPr>
          <w:rFonts w:ascii="Times New Roman" w:hAnsi="Times New Roman"/>
          <w:sz w:val="28"/>
          <w:szCs w:val="28"/>
        </w:rPr>
        <w:lastRenderedPageBreak/>
        <w:t xml:space="preserve">рожному хозяйству, способствуют достижению надлежащего транспортно-эксплуатационное состояния и устойчивого </w:t>
      </w:r>
      <w:proofErr w:type="gramStart"/>
      <w:r w:rsidRPr="009D1AEC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B06DA3" w:rsidRDefault="00B06DA3" w:rsidP="008150E5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DD1A87" w:rsidRPr="00B06DA3" w:rsidRDefault="00DD1A87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2. Цели, задачи и целевые показатели достижения целей </w:t>
      </w:r>
    </w:p>
    <w:p w:rsidR="00DD1A87" w:rsidRPr="00B06DA3" w:rsidRDefault="00DD1A87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</w:rPr>
        <w:t xml:space="preserve">и решения задач, сроки и этапы реализации подпрограммы </w:t>
      </w:r>
    </w:p>
    <w:p w:rsidR="00DD1A87" w:rsidRPr="00475093" w:rsidRDefault="00DD1A87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D1A87" w:rsidRPr="00475093" w:rsidRDefault="00DD1A87" w:rsidP="008150E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Основная цель подпрограммы – повышение транспортно-эксплуатационного состояния сети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 и со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дание условий для комфортного проживания граждан.</w:t>
      </w:r>
    </w:p>
    <w:p w:rsidR="00DD1A87" w:rsidRPr="00475093" w:rsidRDefault="00DD1A87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следующую зад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чу: выполнить мероприятия по капитальному ремонту и ремонту автомобильных дор</w:t>
      </w:r>
      <w:r w:rsidR="00B06DA3">
        <w:rPr>
          <w:rFonts w:ascii="Times New Roman" w:hAnsi="Times New Roman"/>
          <w:sz w:val="28"/>
          <w:szCs w:val="28"/>
        </w:rPr>
        <w:t xml:space="preserve">ог местного значения </w:t>
      </w:r>
      <w:proofErr w:type="spellStart"/>
      <w:r w:rsidR="00B06DA3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армейского района.</w:t>
      </w:r>
    </w:p>
    <w:p w:rsidR="00DD1A87" w:rsidRPr="00475093" w:rsidRDefault="00DD1A87" w:rsidP="008150E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С</w:t>
      </w:r>
      <w:r w:rsidR="00B06DA3">
        <w:rPr>
          <w:rFonts w:ascii="Times New Roman" w:hAnsi="Times New Roman"/>
          <w:sz w:val="28"/>
          <w:szCs w:val="28"/>
        </w:rPr>
        <w:t>рок реализации подпрограммы 2018</w:t>
      </w:r>
      <w:r w:rsidRPr="00475093">
        <w:rPr>
          <w:rFonts w:ascii="Times New Roman" w:hAnsi="Times New Roman"/>
          <w:sz w:val="28"/>
          <w:szCs w:val="28"/>
        </w:rPr>
        <w:t>-2020 годы.</w:t>
      </w:r>
    </w:p>
    <w:p w:rsidR="00DD1A87" w:rsidRDefault="00DD1A87" w:rsidP="008150E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Этапы реализации подпрограммы не выделяются.</w:t>
      </w:r>
    </w:p>
    <w:p w:rsidR="00B06DA3" w:rsidRPr="00475093" w:rsidRDefault="00B06DA3" w:rsidP="00DD1A8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B06DA3" w:rsidRDefault="00B06DA3" w:rsidP="00B06D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DA3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мероприятий подпрограммы</w:t>
      </w:r>
    </w:p>
    <w:p w:rsidR="00B06DA3" w:rsidRPr="00B06DA3" w:rsidRDefault="00B06DA3" w:rsidP="00B06DA3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032"/>
        <w:gridCol w:w="94"/>
        <w:gridCol w:w="898"/>
        <w:gridCol w:w="142"/>
        <w:gridCol w:w="838"/>
        <w:gridCol w:w="13"/>
        <w:gridCol w:w="992"/>
        <w:gridCol w:w="838"/>
        <w:gridCol w:w="154"/>
        <w:gridCol w:w="1106"/>
        <w:gridCol w:w="1900"/>
      </w:tblGrid>
      <w:tr w:rsidR="00B06DA3" w:rsidRPr="0095455F" w:rsidTr="00C8479B">
        <w:trPr>
          <w:trHeight w:val="390"/>
        </w:trPr>
        <w:tc>
          <w:tcPr>
            <w:tcW w:w="459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4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06DA3" w:rsidRPr="0095455F" w:rsidTr="00C8479B">
        <w:trPr>
          <w:trHeight w:val="225"/>
        </w:trPr>
        <w:tc>
          <w:tcPr>
            <w:tcW w:w="459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60" w:type="dxa"/>
            <w:gridSpan w:val="2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06DA3" w:rsidRPr="0095455F" w:rsidTr="00C8479B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B06DA3" w:rsidRPr="00B06DA3" w:rsidRDefault="00B06DA3" w:rsidP="00B06DA3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06DA3">
              <w:rPr>
                <w:rFonts w:ascii="Times New Roman" w:hAnsi="Times New Roman"/>
              </w:rPr>
              <w:t>овышение транспортно-эксплуатационного состояния сети автомобил</w:t>
            </w:r>
            <w:r w:rsidRPr="00B06DA3">
              <w:rPr>
                <w:rFonts w:ascii="Times New Roman" w:hAnsi="Times New Roman"/>
              </w:rPr>
              <w:t>ь</w:t>
            </w:r>
            <w:r w:rsidRPr="00B06DA3">
              <w:rPr>
                <w:rFonts w:ascii="Times New Roman" w:hAnsi="Times New Roman"/>
              </w:rPr>
              <w:t xml:space="preserve">ных дорог местного значения </w:t>
            </w:r>
            <w:proofErr w:type="spellStart"/>
            <w:r w:rsidRPr="00B06DA3">
              <w:rPr>
                <w:rFonts w:ascii="Times New Roman" w:hAnsi="Times New Roman"/>
              </w:rPr>
              <w:t>Старонижестеблиевского</w:t>
            </w:r>
            <w:proofErr w:type="spellEnd"/>
            <w:r w:rsidRPr="00B06DA3">
              <w:rPr>
                <w:rFonts w:ascii="Times New Roman" w:hAnsi="Times New Roman"/>
              </w:rPr>
              <w:t xml:space="preserve"> сельского посел</w:t>
            </w:r>
            <w:r w:rsidRPr="00B06DA3">
              <w:rPr>
                <w:rFonts w:ascii="Times New Roman" w:hAnsi="Times New Roman"/>
              </w:rPr>
              <w:t>е</w:t>
            </w:r>
            <w:r w:rsidRPr="00B06DA3">
              <w:rPr>
                <w:rFonts w:ascii="Times New Roman" w:hAnsi="Times New Roman"/>
              </w:rPr>
              <w:t>ния Красноармейского района и создание условий для комфортного пр</w:t>
            </w:r>
            <w:r w:rsidRPr="00B06DA3">
              <w:rPr>
                <w:rFonts w:ascii="Times New Roman" w:hAnsi="Times New Roman"/>
              </w:rPr>
              <w:t>о</w:t>
            </w:r>
            <w:r w:rsidRPr="00B06DA3">
              <w:rPr>
                <w:rFonts w:ascii="Times New Roman" w:hAnsi="Times New Roman"/>
              </w:rPr>
              <w:t>живания граждан.</w:t>
            </w:r>
          </w:p>
        </w:tc>
      </w:tr>
      <w:tr w:rsidR="00353D63" w:rsidRPr="0095455F" w:rsidTr="00C8479B">
        <w:tc>
          <w:tcPr>
            <w:tcW w:w="459" w:type="dxa"/>
          </w:tcPr>
          <w:p w:rsidR="00353D63" w:rsidRPr="0095455F" w:rsidRDefault="00353D63" w:rsidP="00C8479B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05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353D63" w:rsidRPr="0095455F" w:rsidRDefault="00353D6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11"/>
          </w:tcPr>
          <w:p w:rsidR="00353D63" w:rsidRPr="00353D63" w:rsidRDefault="00353D63" w:rsidP="00C8479B">
            <w:pPr>
              <w:pStyle w:val="ac"/>
              <w:spacing w:before="0" w:after="0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353D63">
              <w:rPr>
                <w:bCs/>
                <w:noProof/>
              </w:rPr>
              <w:t>роведение реконструкции, капитального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ремонта и ремонта объектов улично-дорожной сети Старонижестеблиевского сельского поселения Красноармейского района, расширение сети автомобильных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дорог с твердым покрытием, их ремонт,</w:t>
            </w:r>
            <w:r w:rsidRPr="00353D63">
              <w:rPr>
                <w:bCs/>
              </w:rPr>
              <w:t xml:space="preserve"> </w:t>
            </w:r>
            <w:r w:rsidRPr="00353D63">
              <w:rPr>
                <w:bCs/>
                <w:noProof/>
              </w:rPr>
              <w:t>доведение транспортно-эксплуатационных показателей автомобильных дорог до нормативных требований;</w:t>
            </w:r>
          </w:p>
        </w:tc>
      </w:tr>
      <w:tr w:rsidR="00B06DA3" w:rsidRPr="0095455F" w:rsidTr="004904F5">
        <w:tc>
          <w:tcPr>
            <w:tcW w:w="459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06DA3" w:rsidRPr="0095455F" w:rsidRDefault="004904F5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gridSpan w:val="2"/>
          </w:tcPr>
          <w:p w:rsidR="00B06DA3" w:rsidRPr="004904F5" w:rsidRDefault="00FD5AE5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70419,3</w:t>
            </w:r>
          </w:p>
        </w:tc>
        <w:tc>
          <w:tcPr>
            <w:tcW w:w="993" w:type="dxa"/>
            <w:gridSpan w:val="3"/>
          </w:tcPr>
          <w:p w:rsidR="00B06DA3" w:rsidRPr="004904F5" w:rsidRDefault="00E57DB7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449EB">
              <w:rPr>
                <w:rFonts w:ascii="Times New Roman" w:hAnsi="Times New Roman" w:cs="Times New Roman"/>
                <w:sz w:val="20"/>
                <w:szCs w:val="20"/>
              </w:rPr>
              <w:t>554,8</w:t>
            </w:r>
          </w:p>
        </w:tc>
        <w:tc>
          <w:tcPr>
            <w:tcW w:w="992" w:type="dxa"/>
          </w:tcPr>
          <w:p w:rsidR="00B06DA3" w:rsidRPr="004904F5" w:rsidRDefault="00002A1E" w:rsidP="00C847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24392,2</w:t>
            </w:r>
          </w:p>
        </w:tc>
        <w:tc>
          <w:tcPr>
            <w:tcW w:w="992" w:type="dxa"/>
            <w:gridSpan w:val="2"/>
          </w:tcPr>
          <w:p w:rsidR="00B06DA3" w:rsidRPr="004904F5" w:rsidRDefault="00FD5AE5" w:rsidP="004904F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29472,3</w:t>
            </w:r>
          </w:p>
        </w:tc>
        <w:tc>
          <w:tcPr>
            <w:tcW w:w="1106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B06DA3" w:rsidRPr="0095455F" w:rsidRDefault="00B06DA3" w:rsidP="00C847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7DB7" w:rsidRPr="0095455F" w:rsidTr="004904F5">
        <w:trPr>
          <w:trHeight w:val="1659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</w:tcPr>
          <w:p w:rsidR="00E57DB7" w:rsidRPr="0095455F" w:rsidRDefault="00740711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монт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мобильных дорог общ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го пользов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местного значения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060CBF" w:rsidRDefault="00FD5AE5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35865,9</w:t>
            </w:r>
          </w:p>
        </w:tc>
        <w:tc>
          <w:tcPr>
            <w:tcW w:w="993" w:type="dxa"/>
            <w:gridSpan w:val="3"/>
          </w:tcPr>
          <w:p w:rsidR="00E57DB7" w:rsidRPr="00060CBF" w:rsidRDefault="003918D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9033,6</w:t>
            </w:r>
          </w:p>
        </w:tc>
        <w:tc>
          <w:tcPr>
            <w:tcW w:w="992" w:type="dxa"/>
          </w:tcPr>
          <w:p w:rsidR="00E57DB7" w:rsidRPr="00060CBF" w:rsidRDefault="00002A1E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14424,2</w:t>
            </w:r>
          </w:p>
        </w:tc>
        <w:tc>
          <w:tcPr>
            <w:tcW w:w="992" w:type="dxa"/>
            <w:gridSpan w:val="2"/>
          </w:tcPr>
          <w:p w:rsidR="00E57DB7" w:rsidRPr="00060CBF" w:rsidRDefault="0049517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12408,1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E57DB7" w:rsidRPr="000504A1" w:rsidRDefault="00E57DB7" w:rsidP="00680D5F">
            <w:pPr>
              <w:ind w:left="720" w:firstLine="0"/>
            </w:pP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вой бюджет</w:t>
            </w:r>
          </w:p>
        </w:tc>
        <w:tc>
          <w:tcPr>
            <w:tcW w:w="992" w:type="dxa"/>
            <w:gridSpan w:val="2"/>
          </w:tcPr>
          <w:p w:rsidR="00E57DB7" w:rsidRDefault="0049517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34253,4</w:t>
            </w:r>
          </w:p>
        </w:tc>
        <w:tc>
          <w:tcPr>
            <w:tcW w:w="993" w:type="dxa"/>
            <w:gridSpan w:val="3"/>
          </w:tcPr>
          <w:p w:rsidR="00E57DB7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7421,2</w:t>
            </w:r>
          </w:p>
        </w:tc>
        <w:tc>
          <w:tcPr>
            <w:tcW w:w="992" w:type="dxa"/>
          </w:tcPr>
          <w:p w:rsidR="00E57DB7" w:rsidRDefault="00740711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9868,0</w:t>
            </w:r>
          </w:p>
        </w:tc>
        <w:tc>
          <w:tcPr>
            <w:tcW w:w="992" w:type="dxa"/>
            <w:gridSpan w:val="2"/>
          </w:tcPr>
          <w:p w:rsidR="00E57DB7" w:rsidRDefault="0049517C" w:rsidP="00680D5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16964,2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E57DB7" w:rsidRPr="0095455F" w:rsidTr="004904F5">
        <w:trPr>
          <w:trHeight w:val="1070"/>
        </w:trPr>
        <w:tc>
          <w:tcPr>
            <w:tcW w:w="459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E57DB7" w:rsidRPr="0095455F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Повышение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(дорожные знаки и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</w:tcPr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</w:p>
          <w:p w:rsidR="00E57DB7" w:rsidRPr="000504A1" w:rsidRDefault="00E57DB7" w:rsidP="00680D5F">
            <w:pPr>
              <w:ind w:firstLine="0"/>
              <w:rPr>
                <w:rFonts w:ascii="Times New Roman" w:hAnsi="Times New Roman" w:cs="Times New Roman"/>
              </w:rPr>
            </w:pPr>
            <w:r w:rsidRPr="000504A1">
              <w:rPr>
                <w:rFonts w:ascii="Times New Roman" w:hAnsi="Times New Roman" w:cs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57D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gridSpan w:val="3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</w:tcPr>
          <w:p w:rsidR="00E57DB7" w:rsidRPr="0095455F" w:rsidRDefault="0069358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57DB7">
              <w:rPr>
                <w:rFonts w:ascii="Times New Roman" w:hAnsi="Times New Roman" w:cs="Times New Roman"/>
              </w:rPr>
              <w:t>0</w:t>
            </w:r>
            <w:r w:rsidR="00E57DB7" w:rsidRPr="009545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E57DB7" w:rsidRPr="0095455F" w:rsidRDefault="00E57DB7" w:rsidP="00680D5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510F5" w:rsidRDefault="003510F5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8479B" w:rsidRPr="00C8479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C8479B">
        <w:rPr>
          <w:rFonts w:ascii="Times New Roman" w:hAnsi="Times New Roman"/>
          <w:b/>
          <w:sz w:val="28"/>
          <w:szCs w:val="28"/>
        </w:rPr>
        <w:t>4. Обоснование ресурсного обеспечения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8150E5">
      <w:pPr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Реализация подпрограммы предусматривается за счёт средств бюджета п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>селения (акцизы). Кроме того, участниками реализации подпрограммы могут привлекаться собственные средства.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495E52">
        <w:rPr>
          <w:rFonts w:ascii="Times New Roman" w:hAnsi="Times New Roman"/>
          <w:sz w:val="28"/>
          <w:szCs w:val="28"/>
        </w:rPr>
        <w:t>70419,3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EF2EB8">
        <w:rPr>
          <w:rFonts w:ascii="Times New Roman" w:hAnsi="Times New Roman"/>
          <w:sz w:val="28"/>
          <w:szCs w:val="28"/>
        </w:rPr>
        <w:t>24392,2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495E52">
        <w:rPr>
          <w:rFonts w:ascii="Times New Roman" w:hAnsi="Times New Roman"/>
          <w:sz w:val="28"/>
          <w:szCs w:val="28"/>
        </w:rPr>
        <w:t>29472,3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Pr="00475093">
        <w:rPr>
          <w:rFonts w:ascii="Times New Roman" w:hAnsi="Times New Roman"/>
          <w:sz w:val="28"/>
          <w:szCs w:val="28"/>
        </w:rPr>
        <w:tab/>
        <w:t xml:space="preserve">средства бюджета поселения  </w:t>
      </w:r>
      <w:r w:rsidR="00495E52">
        <w:rPr>
          <w:rFonts w:ascii="Times New Roman" w:hAnsi="Times New Roman"/>
          <w:sz w:val="28"/>
          <w:szCs w:val="28"/>
        </w:rPr>
        <w:t>36165,9</w:t>
      </w:r>
      <w:r w:rsidR="00E24D8F" w:rsidRPr="00475093">
        <w:rPr>
          <w:rFonts w:ascii="Times New Roman" w:hAnsi="Times New Roman"/>
          <w:sz w:val="28"/>
          <w:szCs w:val="28"/>
        </w:rPr>
        <w:t xml:space="preserve"> 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E24D8F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  <w:r w:rsidR="00E24D8F"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9133,6</w:t>
      </w:r>
      <w:r w:rsidR="00E24D8F"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EF2EB8">
        <w:rPr>
          <w:rFonts w:ascii="Times New Roman" w:hAnsi="Times New Roman"/>
          <w:sz w:val="28"/>
          <w:szCs w:val="28"/>
        </w:rPr>
        <w:t>14524,2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E24D8F" w:rsidRPr="00475093" w:rsidRDefault="00E24D8F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495E52">
        <w:rPr>
          <w:rFonts w:ascii="Times New Roman" w:hAnsi="Times New Roman"/>
          <w:sz w:val="28"/>
          <w:szCs w:val="28"/>
        </w:rPr>
        <w:t>12508,1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ab/>
        <w:t>Ежегодно финансирование подпрограммы из бюджета поселения прои</w:t>
      </w:r>
      <w:r w:rsidRPr="00475093">
        <w:rPr>
          <w:rFonts w:ascii="Times New Roman" w:hAnsi="Times New Roman"/>
          <w:sz w:val="28"/>
          <w:szCs w:val="28"/>
        </w:rPr>
        <w:t>з</w:t>
      </w:r>
      <w:r w:rsidRPr="00475093">
        <w:rPr>
          <w:rFonts w:ascii="Times New Roman" w:hAnsi="Times New Roman"/>
          <w:sz w:val="28"/>
          <w:szCs w:val="28"/>
        </w:rPr>
        <w:t>водится в соответствии с объёмами финансирования, установленными при у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lastRenderedPageBreak/>
        <w:t>верждении бюджета на соответствующий год.</w:t>
      </w:r>
    </w:p>
    <w:p w:rsidR="00C8479B" w:rsidRPr="00475093" w:rsidRDefault="00C8479B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реализ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ции, осуществляется в установленном порядке по предложению:</w:t>
      </w:r>
    </w:p>
    <w:p w:rsidR="00C8479B" w:rsidRPr="00475093" w:rsidRDefault="00E24D8F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</w:t>
      </w:r>
      <w:r w:rsidR="00C8479B" w:rsidRPr="00475093">
        <w:rPr>
          <w:rFonts w:ascii="Times New Roman" w:hAnsi="Times New Roman"/>
          <w:sz w:val="28"/>
          <w:szCs w:val="28"/>
        </w:rPr>
        <w:t>р</w:t>
      </w:r>
      <w:r w:rsidR="00C8479B" w:rsidRPr="00475093">
        <w:rPr>
          <w:rFonts w:ascii="Times New Roman" w:hAnsi="Times New Roman"/>
          <w:sz w:val="28"/>
          <w:szCs w:val="28"/>
        </w:rPr>
        <w:t>мейского района;</w:t>
      </w:r>
    </w:p>
    <w:p w:rsidR="00C8479B" w:rsidRPr="00475093" w:rsidRDefault="00E24D8F" w:rsidP="008150E5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8479B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района.</w:t>
      </w:r>
    </w:p>
    <w:p w:rsidR="00C8479B" w:rsidRPr="00475093" w:rsidRDefault="00C8479B" w:rsidP="008150E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Предполагается привлечение средств из краевого бюджета. </w:t>
      </w:r>
    </w:p>
    <w:p w:rsidR="00C8479B" w:rsidRPr="00475093" w:rsidRDefault="00C8479B" w:rsidP="008150E5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5. Механизм реализации подпрограммы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Текущее управление подпрограммой осуществляет координатор подпр</w:t>
      </w:r>
      <w:r w:rsidRPr="00475093">
        <w:rPr>
          <w:rFonts w:ascii="Times New Roman" w:hAnsi="Times New Roman"/>
          <w:sz w:val="28"/>
          <w:szCs w:val="28"/>
        </w:rPr>
        <w:t>о</w:t>
      </w:r>
      <w:r w:rsidRPr="00475093">
        <w:rPr>
          <w:rFonts w:ascii="Times New Roman" w:hAnsi="Times New Roman"/>
          <w:sz w:val="28"/>
          <w:szCs w:val="28"/>
        </w:rPr>
        <w:t xml:space="preserve">граммы – </w:t>
      </w:r>
      <w:r w:rsidR="009A563B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475093">
        <w:rPr>
          <w:rFonts w:ascii="Times New Roman" w:hAnsi="Times New Roman"/>
          <w:sz w:val="28"/>
          <w:szCs w:val="28"/>
        </w:rPr>
        <w:t>.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C8479B" w:rsidRPr="00475093" w:rsidRDefault="00C8479B" w:rsidP="008150E5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обеспечивает разработку и реализацию подпрограммы;</w:t>
      </w:r>
    </w:p>
    <w:p w:rsidR="00C8479B" w:rsidRPr="00475093" w:rsidRDefault="00C8479B" w:rsidP="008150E5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C8479B" w:rsidRPr="00475093" w:rsidRDefault="00C8479B" w:rsidP="008150E5">
      <w:pPr>
        <w:tabs>
          <w:tab w:val="left" w:pos="91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представляет координатору муниципальной программы отчетность о ре</w:t>
      </w:r>
      <w:r w:rsidRPr="00475093">
        <w:rPr>
          <w:rFonts w:ascii="Times New Roman" w:hAnsi="Times New Roman"/>
          <w:sz w:val="28"/>
          <w:szCs w:val="28"/>
        </w:rPr>
        <w:t>а</w:t>
      </w:r>
      <w:r w:rsidRPr="00475093">
        <w:rPr>
          <w:rFonts w:ascii="Times New Roman" w:hAnsi="Times New Roman"/>
          <w:sz w:val="28"/>
          <w:szCs w:val="28"/>
        </w:rPr>
        <w:t>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подпрограммой.</w:t>
      </w:r>
    </w:p>
    <w:p w:rsidR="00C8479B" w:rsidRPr="00475093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Механизм реализации подпрограммы предполагает:</w:t>
      </w:r>
    </w:p>
    <w:p w:rsidR="00C8479B" w:rsidRDefault="00C8479B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закупку товаров, работ, услуг для муниципальных нужд за счет средств местного и краевого бюджета в соответствии с действующим законодательс</w:t>
      </w:r>
      <w:r w:rsidRPr="00475093">
        <w:rPr>
          <w:rFonts w:ascii="Times New Roman" w:hAnsi="Times New Roman"/>
          <w:sz w:val="28"/>
          <w:szCs w:val="28"/>
        </w:rPr>
        <w:t>т</w:t>
      </w:r>
      <w:r w:rsidRPr="00475093">
        <w:rPr>
          <w:rFonts w:ascii="Times New Roman" w:hAnsi="Times New Roman"/>
          <w:sz w:val="28"/>
          <w:szCs w:val="28"/>
        </w:rPr>
        <w:t>вом, регулирующим закупку товаров, работ, услуг для обеспечения муниципал</w:t>
      </w:r>
      <w:r w:rsidRPr="00475093">
        <w:rPr>
          <w:rFonts w:ascii="Times New Roman" w:hAnsi="Times New Roman"/>
          <w:sz w:val="28"/>
          <w:szCs w:val="28"/>
        </w:rPr>
        <w:t>ь</w:t>
      </w:r>
      <w:r w:rsidRPr="00475093">
        <w:rPr>
          <w:rFonts w:ascii="Times New Roman" w:hAnsi="Times New Roman"/>
          <w:sz w:val="28"/>
          <w:szCs w:val="28"/>
        </w:rPr>
        <w:t xml:space="preserve">ных нужд. </w:t>
      </w:r>
      <w:proofErr w:type="gramStart"/>
      <w:r w:rsidRPr="00475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75093">
        <w:rPr>
          <w:rFonts w:ascii="Times New Roman" w:hAnsi="Times New Roman"/>
          <w:sz w:val="28"/>
          <w:szCs w:val="28"/>
        </w:rPr>
        <w:t xml:space="preserve"> осуществлением подпрограммы осуществляет замест</w:t>
      </w:r>
      <w:r w:rsidRPr="00475093">
        <w:rPr>
          <w:rFonts w:ascii="Times New Roman" w:hAnsi="Times New Roman"/>
          <w:sz w:val="28"/>
          <w:szCs w:val="28"/>
        </w:rPr>
        <w:t>и</w:t>
      </w:r>
      <w:r w:rsidR="009A563B">
        <w:rPr>
          <w:rFonts w:ascii="Times New Roman" w:hAnsi="Times New Roman"/>
          <w:sz w:val="28"/>
          <w:szCs w:val="28"/>
        </w:rPr>
        <w:t xml:space="preserve">тель главы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479B" w:rsidRPr="00475093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3510F5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3510F5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9A563B" w:rsidRPr="003510F5">
        <w:rPr>
          <w:rFonts w:ascii="Times New Roman" w:hAnsi="Times New Roman"/>
          <w:b/>
          <w:sz w:val="28"/>
          <w:szCs w:val="28"/>
        </w:rPr>
        <w:t>Реконструкция, капитал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 xml:space="preserve">ный ремонт и ремонт улично-дорожной сети </w:t>
      </w:r>
      <w:proofErr w:type="spellStart"/>
      <w:r w:rsidR="009A563B" w:rsidRPr="003510F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9A563B" w:rsidRPr="003510F5">
        <w:rPr>
          <w:rFonts w:ascii="Times New Roman" w:hAnsi="Times New Roman"/>
          <w:b/>
          <w:sz w:val="28"/>
          <w:szCs w:val="28"/>
        </w:rPr>
        <w:t xml:space="preserve"> сел</w:t>
      </w:r>
      <w:r w:rsidR="009A563B" w:rsidRPr="003510F5">
        <w:rPr>
          <w:rFonts w:ascii="Times New Roman" w:hAnsi="Times New Roman"/>
          <w:b/>
          <w:sz w:val="28"/>
          <w:szCs w:val="28"/>
        </w:rPr>
        <w:t>ь</w:t>
      </w:r>
      <w:r w:rsidR="009A563B" w:rsidRPr="003510F5">
        <w:rPr>
          <w:rFonts w:ascii="Times New Roman" w:hAnsi="Times New Roman"/>
          <w:b/>
          <w:sz w:val="28"/>
          <w:szCs w:val="28"/>
        </w:rPr>
        <w:t>ского поселения Красноармейского района</w:t>
      </w:r>
      <w:r w:rsidR="003510F5">
        <w:rPr>
          <w:rFonts w:ascii="Times New Roman" w:hAnsi="Times New Roman"/>
          <w:b/>
          <w:sz w:val="28"/>
          <w:szCs w:val="28"/>
        </w:rPr>
        <w:t>»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</w:t>
      </w:r>
      <w:r w:rsidRPr="00C05517">
        <w:rPr>
          <w:sz w:val="28"/>
          <w:szCs w:val="28"/>
        </w:rPr>
        <w:t xml:space="preserve">Подпрограммы и выработать правильное управленческое решение.  </w:t>
      </w:r>
    </w:p>
    <w:p w:rsidR="00C8479B" w:rsidRPr="00C05517" w:rsidRDefault="00C8479B" w:rsidP="00C8479B">
      <w:pPr>
        <w:pStyle w:val="ac"/>
        <w:ind w:right="-143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         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</w:t>
      </w:r>
      <w:r w:rsidRPr="00C05517">
        <w:rPr>
          <w:sz w:val="28"/>
          <w:szCs w:val="28"/>
        </w:rPr>
        <w:lastRenderedPageBreak/>
        <w:t>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 xml:space="preserve">          Методика включает проведение количественных оценок эффективности по следующим направлениям: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C8479B" w:rsidRPr="000E513F" w:rsidRDefault="00C8479B" w:rsidP="00C8479B">
      <w:pPr>
        <w:pStyle w:val="ac"/>
        <w:jc w:val="both"/>
        <w:rPr>
          <w:sz w:val="28"/>
          <w:szCs w:val="28"/>
        </w:rPr>
      </w:pPr>
      <w:r w:rsidRPr="000E513F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по каждому показателю Подпрограммы проводит</w:t>
      </w:r>
      <w:r w:rsidRPr="00871F9C">
        <w:rPr>
          <w:sz w:val="28"/>
          <w:szCs w:val="28"/>
        </w:rPr>
        <w:t xml:space="preserve">ся </w:t>
      </w:r>
      <w:r w:rsidRPr="00C05517">
        <w:rPr>
          <w:sz w:val="28"/>
          <w:szCs w:val="28"/>
        </w:rPr>
        <w:t>по 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52425"/>
            <wp:effectExtent l="19050" t="0" r="0" b="0"/>
            <wp:docPr id="7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Ei</w:t>
      </w:r>
      <w:proofErr w:type="spellEnd"/>
      <w:r w:rsidRPr="00C05517">
        <w:rPr>
          <w:sz w:val="28"/>
          <w:szCs w:val="28"/>
        </w:rPr>
        <w:t xml:space="preserve"> – степень достижения  </w:t>
      </w:r>
      <w:proofErr w:type="spellStart"/>
      <w:r w:rsidRPr="00C05517">
        <w:rPr>
          <w:sz w:val="28"/>
          <w:szCs w:val="28"/>
        </w:rPr>
        <w:t>i</w:t>
      </w:r>
      <w:proofErr w:type="spellEnd"/>
      <w:r w:rsidRPr="00C05517">
        <w:rPr>
          <w:sz w:val="28"/>
          <w:szCs w:val="28"/>
        </w:rPr>
        <w:t xml:space="preserve"> - показателя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Tfi</w:t>
      </w:r>
      <w:proofErr w:type="spellEnd"/>
      <w:r w:rsidRPr="00C05517">
        <w:rPr>
          <w:sz w:val="28"/>
          <w:szCs w:val="28"/>
        </w:rPr>
        <w:t xml:space="preserve"> – фактическое значение показателя;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TNi</w:t>
      </w:r>
      <w:proofErr w:type="spellEnd"/>
      <w:r w:rsidRPr="00C05517">
        <w:rPr>
          <w:sz w:val="28"/>
          <w:szCs w:val="28"/>
        </w:rPr>
        <w:t xml:space="preserve"> – установленное подпрограммой целевое значение  показателя.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результативности реализации Подпрограммы в целом проводится по</w:t>
      </w:r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формуле: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5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- результативность реализации Подпрограммы (процентов);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spellStart"/>
      <w:r w:rsidRPr="00C05517">
        <w:rPr>
          <w:sz w:val="28"/>
          <w:szCs w:val="28"/>
        </w:rPr>
        <w:t>n</w:t>
      </w:r>
      <w:proofErr w:type="spellEnd"/>
      <w:r w:rsidRPr="00C05517">
        <w:rPr>
          <w:sz w:val="28"/>
          <w:szCs w:val="28"/>
        </w:rPr>
        <w:t xml:space="preserve"> - количество показателей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В целях </w:t>
      </w:r>
      <w:proofErr w:type="gramStart"/>
      <w:r w:rsidRPr="00C05517">
        <w:rPr>
          <w:sz w:val="28"/>
          <w:szCs w:val="28"/>
        </w:rPr>
        <w:t>оценки степени достижения запланированных результатов Подпрограммы</w:t>
      </w:r>
      <w:proofErr w:type="gramEnd"/>
      <w:r w:rsidRPr="00C05517">
        <w:rPr>
          <w:sz w:val="28"/>
          <w:szCs w:val="28"/>
        </w:rPr>
        <w:t xml:space="preserve">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lastRenderedPageBreak/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52425"/>
            <wp:effectExtent l="0" t="0" r="0" b="0"/>
            <wp:docPr id="2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– полнота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ЗФ – фактические расходы </w:t>
      </w:r>
      <w:proofErr w:type="gramStart"/>
      <w:r w:rsidRPr="00C05517">
        <w:rPr>
          <w:sz w:val="28"/>
          <w:szCs w:val="28"/>
        </w:rPr>
        <w:t>бюджетных</w:t>
      </w:r>
      <w:proofErr w:type="gramEnd"/>
      <w:r w:rsidRPr="00C05517">
        <w:rPr>
          <w:sz w:val="28"/>
          <w:szCs w:val="28"/>
        </w:rPr>
        <w:t xml:space="preserve"> бюджета на реализацию Подпрограммы в соответствующем периоде;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  <w:proofErr w:type="gramEnd"/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В целях </w:t>
      </w:r>
      <w:proofErr w:type="gramStart"/>
      <w:r w:rsidRPr="00C05517">
        <w:rPr>
          <w:sz w:val="28"/>
          <w:szCs w:val="28"/>
        </w:rPr>
        <w:t>оценки степени соответствия фактических затрат  бюджета</w:t>
      </w:r>
      <w:proofErr w:type="gramEnd"/>
      <w:r w:rsidRPr="00C05517">
        <w:rPr>
          <w:sz w:val="28"/>
          <w:szCs w:val="28"/>
        </w:rPr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</w:t>
      </w:r>
      <w:r w:rsidRPr="00871F9C">
        <w:rPr>
          <w:sz w:val="28"/>
          <w:szCs w:val="28"/>
        </w:rPr>
        <w:t>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52425"/>
            <wp:effectExtent l="0" t="0" r="0" b="0"/>
            <wp:docPr id="4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517">
        <w:rPr>
          <w:sz w:val="28"/>
          <w:szCs w:val="28"/>
        </w:rPr>
        <w:t>, где: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lastRenderedPageBreak/>
        <w:t>Э – эффективность использования средств  местного бюджета;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proofErr w:type="gramStart"/>
      <w:r w:rsidRPr="00C05517">
        <w:rPr>
          <w:sz w:val="28"/>
          <w:szCs w:val="28"/>
        </w:rPr>
        <w:t>П</w:t>
      </w:r>
      <w:proofErr w:type="gramEnd"/>
      <w:r w:rsidRPr="00C05517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E – показатель результативности реализации Подпрограммы.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C05517">
        <w:rPr>
          <w:sz w:val="28"/>
          <w:szCs w:val="28"/>
        </w:rPr>
        <w:t>дств  пр</w:t>
      </w:r>
      <w:proofErr w:type="gramEnd"/>
      <w:r w:rsidRPr="00C05517">
        <w:rPr>
          <w:sz w:val="28"/>
          <w:szCs w:val="28"/>
        </w:rPr>
        <w:t>и реализации Подпрограммы устанавливаются следующие критерии: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C05517">
        <w:rPr>
          <w:sz w:val="28"/>
          <w:szCs w:val="28"/>
        </w:rPr>
        <w:t xml:space="preserve">  Э</w:t>
      </w:r>
      <w:proofErr w:type="gramEnd"/>
      <w:r w:rsidRPr="00C05517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C8479B" w:rsidRPr="00871F9C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</w:t>
      </w:r>
      <w:r w:rsidRPr="00C05517">
        <w:rPr>
          <w:sz w:val="28"/>
          <w:szCs w:val="28"/>
        </w:rPr>
        <w:t>Э</w:t>
      </w:r>
      <w:proofErr w:type="gramEnd"/>
      <w:r w:rsidRPr="00C05517">
        <w:rPr>
          <w:sz w:val="28"/>
          <w:szCs w:val="28"/>
        </w:rPr>
        <w:t xml:space="preserve"> меньше 1, то такая эффективность оценивается как высокая</w:t>
      </w:r>
      <w:r w:rsidRPr="00871F9C">
        <w:rPr>
          <w:sz w:val="28"/>
          <w:szCs w:val="28"/>
        </w:rPr>
        <w:t>;</w:t>
      </w:r>
    </w:p>
    <w:p w:rsidR="00C8479B" w:rsidRPr="00C05517" w:rsidRDefault="00C8479B" w:rsidP="00C8479B">
      <w:pPr>
        <w:pStyle w:val="ac"/>
        <w:jc w:val="both"/>
        <w:rPr>
          <w:sz w:val="28"/>
          <w:szCs w:val="28"/>
        </w:rPr>
      </w:pPr>
      <w:r w:rsidRPr="00C05517">
        <w:rPr>
          <w:sz w:val="28"/>
          <w:szCs w:val="28"/>
        </w:rPr>
        <w:t>если значение показателя эффективность использования средств бюджетных</w:t>
      </w:r>
      <w:proofErr w:type="gramStart"/>
      <w:r w:rsidRPr="00C05517">
        <w:rPr>
          <w:sz w:val="28"/>
          <w:szCs w:val="28"/>
        </w:rPr>
        <w:t xml:space="preserve"> Э</w:t>
      </w:r>
      <w:proofErr w:type="gramEnd"/>
      <w:r w:rsidRPr="00C05517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C8479B" w:rsidRPr="009A563B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A563B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9A563B">
        <w:rPr>
          <w:rFonts w:ascii="Times New Roman" w:hAnsi="Times New Roman"/>
          <w:b/>
          <w:sz w:val="28"/>
          <w:szCs w:val="28"/>
        </w:rPr>
        <w:t>и</w:t>
      </w:r>
      <w:r w:rsidRPr="009A563B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На реализацию мероприятий подпрограммы «</w:t>
      </w:r>
      <w:r w:rsidR="009A563B">
        <w:rPr>
          <w:rFonts w:ascii="Times New Roman" w:hAnsi="Times New Roman"/>
          <w:sz w:val="28"/>
          <w:szCs w:val="28"/>
        </w:rPr>
        <w:t>Реконструкция, капитал</w:t>
      </w:r>
      <w:r w:rsidR="009A563B">
        <w:rPr>
          <w:rFonts w:ascii="Times New Roman" w:hAnsi="Times New Roman"/>
          <w:sz w:val="28"/>
          <w:szCs w:val="28"/>
        </w:rPr>
        <w:t>ь</w:t>
      </w:r>
      <w:r w:rsidR="009A563B">
        <w:rPr>
          <w:rFonts w:ascii="Times New Roman" w:hAnsi="Times New Roman"/>
          <w:sz w:val="28"/>
          <w:szCs w:val="28"/>
        </w:rPr>
        <w:t xml:space="preserve">ный ремонт и ремонт улично-дорожной сети </w:t>
      </w:r>
      <w:proofErr w:type="spellStart"/>
      <w:r w:rsidR="009A563B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9A563B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C05517">
        <w:rPr>
          <w:rFonts w:ascii="Times New Roman" w:hAnsi="Times New Roman"/>
          <w:sz w:val="28"/>
          <w:szCs w:val="28"/>
        </w:rPr>
        <w:t>» общий объем финансирования подпр</w:t>
      </w:r>
      <w:r w:rsidRPr="00C05517">
        <w:rPr>
          <w:rFonts w:ascii="Times New Roman" w:hAnsi="Times New Roman"/>
          <w:sz w:val="28"/>
          <w:szCs w:val="28"/>
        </w:rPr>
        <w:t>о</w:t>
      </w:r>
      <w:r w:rsidRPr="00C05517">
        <w:rPr>
          <w:rFonts w:ascii="Times New Roman" w:hAnsi="Times New Roman"/>
          <w:sz w:val="28"/>
          <w:szCs w:val="28"/>
        </w:rPr>
        <w:t xml:space="preserve">граммы составляет </w:t>
      </w:r>
      <w:r w:rsidR="007B00BC">
        <w:rPr>
          <w:rFonts w:ascii="Times New Roman" w:hAnsi="Times New Roman"/>
          <w:sz w:val="28"/>
          <w:szCs w:val="28"/>
        </w:rPr>
        <w:t>70419,3</w:t>
      </w:r>
      <w:r w:rsidR="00B26E6A">
        <w:rPr>
          <w:rFonts w:ascii="Times New Roman" w:hAnsi="Times New Roman"/>
          <w:sz w:val="28"/>
          <w:szCs w:val="28"/>
        </w:rPr>
        <w:t xml:space="preserve"> </w:t>
      </w:r>
      <w:r w:rsidRPr="00C05517">
        <w:rPr>
          <w:rFonts w:ascii="Times New Roman" w:hAnsi="Times New Roman"/>
          <w:sz w:val="28"/>
          <w:szCs w:val="28"/>
        </w:rPr>
        <w:t>тыс. рублей, в том числе по годам: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2018 год –</w:t>
      </w:r>
      <w:r w:rsidR="003918DC">
        <w:rPr>
          <w:rFonts w:ascii="Times New Roman" w:hAnsi="Times New Roman"/>
          <w:sz w:val="28"/>
          <w:szCs w:val="28"/>
        </w:rPr>
        <w:t>16554,8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2019 год –</w:t>
      </w:r>
      <w:r w:rsidR="00C609ED">
        <w:rPr>
          <w:rFonts w:ascii="Times New Roman" w:hAnsi="Times New Roman"/>
          <w:sz w:val="28"/>
          <w:szCs w:val="28"/>
        </w:rPr>
        <w:t>24392,2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9A563B" w:rsidRPr="00475093" w:rsidRDefault="009A563B" w:rsidP="009A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2020 год –</w:t>
      </w:r>
      <w:r w:rsidR="007B00BC">
        <w:rPr>
          <w:rFonts w:ascii="Times New Roman" w:hAnsi="Times New Roman"/>
          <w:sz w:val="28"/>
          <w:szCs w:val="28"/>
        </w:rPr>
        <w:t>29472,3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8479B" w:rsidRPr="00C05517" w:rsidRDefault="00C8479B" w:rsidP="00C84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</w:p>
    <w:p w:rsidR="00C8479B" w:rsidRPr="00C05517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  <w:r w:rsidRPr="00C05517">
        <w:rPr>
          <w:rFonts w:ascii="Times New Roman" w:hAnsi="Times New Roman"/>
          <w:sz w:val="28"/>
          <w:szCs w:val="28"/>
        </w:rPr>
        <w:t>Расчет затрат произведен на осн</w:t>
      </w:r>
      <w:r w:rsidR="009A563B">
        <w:rPr>
          <w:rFonts w:ascii="Times New Roman" w:hAnsi="Times New Roman"/>
          <w:sz w:val="28"/>
          <w:szCs w:val="28"/>
        </w:rPr>
        <w:t>овании фактических расходов 2016</w:t>
      </w:r>
      <w:r w:rsidRPr="00C05517">
        <w:rPr>
          <w:rFonts w:ascii="Times New Roman" w:hAnsi="Times New Roman"/>
          <w:sz w:val="28"/>
          <w:szCs w:val="28"/>
        </w:rPr>
        <w:t xml:space="preserve"> года на проведение ремонта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орог. За основу взят фактический расход д</w:t>
      </w:r>
      <w:r w:rsidRPr="00C05517">
        <w:rPr>
          <w:rFonts w:ascii="Times New Roman" w:hAnsi="Times New Roman"/>
          <w:sz w:val="28"/>
          <w:szCs w:val="28"/>
        </w:rPr>
        <w:t>е</w:t>
      </w:r>
      <w:r w:rsidRPr="00C05517">
        <w:rPr>
          <w:rFonts w:ascii="Times New Roman" w:hAnsi="Times New Roman"/>
          <w:sz w:val="28"/>
          <w:szCs w:val="28"/>
        </w:rPr>
        <w:t xml:space="preserve">нежных средств на  ремонт </w:t>
      </w:r>
      <w:r w:rsidR="00C657FA">
        <w:rPr>
          <w:rFonts w:ascii="Times New Roman" w:hAnsi="Times New Roman"/>
          <w:sz w:val="28"/>
          <w:szCs w:val="28"/>
        </w:rPr>
        <w:t>2,675</w:t>
      </w:r>
      <w:r w:rsidRPr="00C05517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C05517">
        <w:rPr>
          <w:rFonts w:ascii="Times New Roman" w:hAnsi="Times New Roman"/>
          <w:sz w:val="28"/>
          <w:szCs w:val="28"/>
        </w:rPr>
        <w:t>.</w:t>
      </w:r>
      <w:proofErr w:type="gramEnd"/>
      <w:r w:rsidRPr="00C055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5517">
        <w:rPr>
          <w:rFonts w:ascii="Times New Roman" w:hAnsi="Times New Roman"/>
          <w:sz w:val="28"/>
          <w:szCs w:val="28"/>
        </w:rPr>
        <w:t>д</w:t>
      </w:r>
      <w:proofErr w:type="gramEnd"/>
      <w:r w:rsidRPr="00C05517">
        <w:rPr>
          <w:rFonts w:ascii="Times New Roman" w:hAnsi="Times New Roman"/>
          <w:sz w:val="28"/>
          <w:szCs w:val="28"/>
        </w:rPr>
        <w:t>орог в асфальтобетонном и гравийном и</w:t>
      </w:r>
      <w:r w:rsidRPr="00C05517">
        <w:rPr>
          <w:rFonts w:ascii="Times New Roman" w:hAnsi="Times New Roman"/>
          <w:sz w:val="28"/>
          <w:szCs w:val="28"/>
        </w:rPr>
        <w:t>с</w:t>
      </w:r>
      <w:r w:rsidRPr="00C05517">
        <w:rPr>
          <w:rFonts w:ascii="Times New Roman" w:hAnsi="Times New Roman"/>
          <w:sz w:val="28"/>
          <w:szCs w:val="28"/>
        </w:rPr>
        <w:t>полнении в расчете с индексами дефляторами.</w:t>
      </w:r>
    </w:p>
    <w:p w:rsidR="00C8479B" w:rsidRDefault="00C8479B" w:rsidP="00C8479B">
      <w:pPr>
        <w:ind w:firstLine="851"/>
        <w:rPr>
          <w:rFonts w:ascii="Times New Roman" w:hAnsi="Times New Roman"/>
          <w:sz w:val="28"/>
          <w:szCs w:val="28"/>
        </w:rPr>
      </w:pPr>
    </w:p>
    <w:p w:rsidR="00C8479B" w:rsidRDefault="00C8479B" w:rsidP="00C84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479B" w:rsidRPr="00475093" w:rsidRDefault="00C8479B" w:rsidP="00C8479B">
      <w:pPr>
        <w:shd w:val="clear" w:color="auto" w:fill="FFFFFF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767" w:rsidRDefault="00FD7767" w:rsidP="00B06DA3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p w:rsidR="00FD7767" w:rsidRPr="00FD7767" w:rsidRDefault="00FD7767" w:rsidP="003F0A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767" w:rsidRDefault="00FD7767" w:rsidP="00FD776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7848"/>
        <w:gridCol w:w="2160"/>
      </w:tblGrid>
      <w:tr w:rsidR="00FD7767" w:rsidRPr="002E1BB5" w:rsidTr="003510F5">
        <w:tc>
          <w:tcPr>
            <w:tcW w:w="7848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2E1B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767" w:rsidRPr="002E1BB5" w:rsidRDefault="00FD7767" w:rsidP="003510F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1BB5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</w:tbl>
    <w:p w:rsidR="003510F5" w:rsidRDefault="003510F5" w:rsidP="003510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77820" w:rsidRPr="00475093" w:rsidRDefault="00846422" w:rsidP="008150E5">
      <w:pPr>
        <w:ind w:left="5600" w:firstLine="70"/>
        <w:rPr>
          <w:rFonts w:ascii="Times New Roman" w:hAnsi="Times New Roman"/>
          <w:sz w:val="28"/>
          <w:szCs w:val="28"/>
        </w:rPr>
      </w:pPr>
      <w:r w:rsidRPr="00846422">
        <w:rPr>
          <w:rFonts w:cs="Calibri"/>
          <w:noProof/>
        </w:rPr>
        <w:pict>
          <v:rect id="_x0000_s1027" style="position:absolute;left:0;text-align:left;margin-left:236pt;margin-top:-27pt;width:17pt;height:18pt;z-index:251660288" stroked="f"/>
        </w:pict>
      </w:r>
      <w:r w:rsidR="008150E5">
        <w:rPr>
          <w:rFonts w:ascii="Times New Roman" w:hAnsi="Times New Roman"/>
          <w:sz w:val="28"/>
          <w:szCs w:val="28"/>
        </w:rPr>
        <w:t xml:space="preserve">Приложение </w:t>
      </w:r>
      <w:r w:rsidR="00177820">
        <w:rPr>
          <w:rFonts w:ascii="Times New Roman" w:hAnsi="Times New Roman"/>
          <w:sz w:val="28"/>
          <w:szCs w:val="28"/>
        </w:rPr>
        <w:t>2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177820" w:rsidRPr="00475093" w:rsidRDefault="00177820" w:rsidP="0017782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«Комплексное и устойчивое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развитие в сфере строительства,</w:t>
      </w:r>
    </w:p>
    <w:p w:rsidR="00177820" w:rsidRPr="00475093" w:rsidRDefault="00177820" w:rsidP="001778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475093">
        <w:rPr>
          <w:rFonts w:ascii="Times New Roman" w:hAnsi="Times New Roman"/>
          <w:sz w:val="28"/>
          <w:szCs w:val="28"/>
        </w:rPr>
        <w:t xml:space="preserve">архитектуры и </w:t>
      </w:r>
      <w:proofErr w:type="gramStart"/>
      <w:r w:rsidRPr="00475093">
        <w:rPr>
          <w:rFonts w:ascii="Times New Roman" w:hAnsi="Times New Roman"/>
          <w:sz w:val="28"/>
          <w:szCs w:val="28"/>
        </w:rPr>
        <w:t>дорожного</w:t>
      </w:r>
      <w:proofErr w:type="gramEnd"/>
    </w:p>
    <w:p w:rsidR="007D62EB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хозяйства</w:t>
      </w:r>
      <w:r w:rsidR="003510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0F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таронижестеблиевск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177820" w:rsidRPr="00475093" w:rsidRDefault="00177820" w:rsidP="00177820">
      <w:pPr>
        <w:ind w:left="560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Красноармейского района</w:t>
      </w:r>
      <w:r w:rsidRPr="00475093">
        <w:rPr>
          <w:rFonts w:ascii="Times New Roman" w:hAnsi="Times New Roman"/>
          <w:sz w:val="28"/>
          <w:szCs w:val="28"/>
        </w:rPr>
        <w:t xml:space="preserve">»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8150E5" w:rsidRDefault="00177820" w:rsidP="008150E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>ПОДПРОГРАММА</w:t>
      </w:r>
    </w:p>
    <w:p w:rsidR="00177820" w:rsidRPr="008150E5" w:rsidRDefault="0017782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8150E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8150E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8150E5" w:rsidRDefault="00177820" w:rsidP="008150E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177820" w:rsidRPr="008150E5" w:rsidRDefault="0017782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>ПАСПОРТ</w:t>
      </w:r>
    </w:p>
    <w:p w:rsidR="00177820" w:rsidRPr="008150E5" w:rsidRDefault="0017782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177820" w:rsidRPr="008150E5" w:rsidRDefault="0017782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150E5">
        <w:rPr>
          <w:rFonts w:ascii="Times New Roman" w:hAnsi="Times New Roman"/>
          <w:b/>
          <w:sz w:val="28"/>
          <w:szCs w:val="28"/>
        </w:rPr>
        <w:t xml:space="preserve">«Развитие архитектуры и градостроительства </w:t>
      </w:r>
      <w:proofErr w:type="spellStart"/>
      <w:r w:rsidRPr="008150E5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Pr="008150E5">
        <w:rPr>
          <w:rFonts w:ascii="Times New Roman" w:hAnsi="Times New Roman"/>
          <w:b/>
          <w:sz w:val="28"/>
          <w:szCs w:val="28"/>
        </w:rPr>
        <w:t xml:space="preserve"> сельского поселения Красноармейского района» 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5830"/>
      </w:tblGrid>
      <w:tr w:rsidR="00177820" w:rsidRPr="00871F9C" w:rsidTr="00177820">
        <w:trPr>
          <w:trHeight w:val="425"/>
        </w:trPr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общего отдела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30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  сельского   поселения Красноармейского ра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й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1778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Цели 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подготовка градостроительной документ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устойчивого развития террит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ления на основе территориального планир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сбалансированного учета эк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логических, экономических, социальных и иных факторов при осуществлении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строительной деятельности;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реализация генерального плана;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обеспечение градостроительного зониров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ния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- повышение эффективности территориальн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го планирования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упорядочение градостроительной деятельн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 соблюдением град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о</w:t>
            </w: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строительных регламентов и Правил земл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пользования и застройки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в</w:t>
            </w:r>
            <w:r w:rsidR="00A2284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е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лей  Подпрограммы</w:t>
            </w:r>
          </w:p>
        </w:tc>
        <w:tc>
          <w:tcPr>
            <w:tcW w:w="5830" w:type="dxa"/>
          </w:tcPr>
          <w:p w:rsidR="00177820" w:rsidRPr="00567BB1" w:rsidRDefault="00177820" w:rsidP="00A228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Разработка градостроительной деятельности на территории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ь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ского поселения: количество изменений, к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торые внесены в генеральный план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и</w:t>
            </w:r>
            <w:r w:rsidR="00A22845">
              <w:rPr>
                <w:rFonts w:ascii="Times New Roman" w:hAnsi="Times New Roman"/>
                <w:sz w:val="28"/>
                <w:szCs w:val="28"/>
              </w:rPr>
              <w:t>жестеблиевского</w:t>
            </w:r>
            <w:proofErr w:type="spellEnd"/>
            <w:r w:rsidR="00A22845" w:rsidRPr="00567B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сельского поселения Кра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с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 xml:space="preserve">ноармейского района; количество изменений, которые внесены в Правила землепользования </w:t>
            </w:r>
            <w:proofErr w:type="spellStart"/>
            <w:r w:rsidR="00A22845"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67BB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района; количество подг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товленных градостроительных планов; разр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а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ботка местных нормативов градостроительн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о</w:t>
            </w:r>
            <w:r w:rsidRPr="00567BB1">
              <w:rPr>
                <w:rFonts w:ascii="Times New Roman" w:hAnsi="Times New Roman"/>
                <w:sz w:val="28"/>
                <w:szCs w:val="28"/>
              </w:rPr>
              <w:t>го проектирования</w:t>
            </w:r>
            <w:proofErr w:type="gramEnd"/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Этапы и сроки  реализации </w:t>
            </w:r>
          </w:p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830" w:type="dxa"/>
          </w:tcPr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2018-2020 годы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7820" w:rsidRPr="00871F9C" w:rsidTr="003510F5"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Объемы и источники фина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н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сирования Подпрограммы</w:t>
            </w:r>
          </w:p>
          <w:p w:rsidR="00177820" w:rsidRPr="00871F9C" w:rsidRDefault="00177820" w:rsidP="003510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>общий объём финансовых средств, необход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и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мых для реализации  Подпрограммы, соста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в</w:t>
            </w:r>
            <w:r w:rsidR="00EE4269">
              <w:rPr>
                <w:rFonts w:ascii="Times New Roman" w:hAnsi="Times New Roman"/>
                <w:sz w:val="28"/>
                <w:szCs w:val="28"/>
              </w:rPr>
              <w:t xml:space="preserve">ляет </w:t>
            </w:r>
            <w:r w:rsidR="00BE356D">
              <w:rPr>
                <w:rFonts w:ascii="Times New Roman" w:hAnsi="Times New Roman"/>
                <w:sz w:val="28"/>
                <w:szCs w:val="28"/>
              </w:rPr>
              <w:t>612,7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177820" w:rsidRPr="00871F9C" w:rsidRDefault="00177820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918DC">
              <w:rPr>
                <w:rFonts w:ascii="Times New Roman" w:hAnsi="Times New Roman"/>
                <w:sz w:val="28"/>
                <w:szCs w:val="28"/>
              </w:rPr>
              <w:t>382,7</w:t>
            </w:r>
            <w:r w:rsidRPr="00871F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177820" w:rsidRPr="00871F9C" w:rsidRDefault="0058770F" w:rsidP="007D62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150,0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="00177820" w:rsidRPr="00871F9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177820" w:rsidRPr="00871F9C" w:rsidRDefault="00A22845" w:rsidP="00BE3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</w:t>
            </w:r>
            <w:r w:rsidR="004E23E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BE356D">
              <w:rPr>
                <w:rFonts w:ascii="Times New Roman" w:hAnsi="Times New Roman"/>
                <w:sz w:val="28"/>
                <w:szCs w:val="28"/>
              </w:rPr>
              <w:t>80</w:t>
            </w:r>
            <w:r w:rsidR="00177820" w:rsidRPr="00871F9C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</w:tc>
      </w:tr>
      <w:tr w:rsidR="00177820" w:rsidRPr="00871F9C" w:rsidTr="00A22845">
        <w:trPr>
          <w:trHeight w:val="726"/>
        </w:trPr>
        <w:tc>
          <w:tcPr>
            <w:tcW w:w="3848" w:type="dxa"/>
          </w:tcPr>
          <w:p w:rsidR="00177820" w:rsidRPr="00871F9C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1F9C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871F9C">
              <w:rPr>
                <w:rFonts w:ascii="Times New Roman" w:hAnsi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830" w:type="dxa"/>
          </w:tcPr>
          <w:p w:rsidR="007E4476" w:rsidRDefault="00177820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1F9C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177820" w:rsidRPr="00871F9C" w:rsidRDefault="00A22845" w:rsidP="00A228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Старонижестеблиевского</w:t>
            </w:r>
            <w:proofErr w:type="spellEnd"/>
            <w:r w:rsidR="00177820" w:rsidRPr="00871F9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</w:tc>
      </w:tr>
    </w:tbl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1. Содержание проблемы и обоснование необходимости ее решения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Развитие градостроительной деятельности обуславливает устойчивое ра</w:t>
      </w:r>
      <w:r w:rsidRPr="00871F9C">
        <w:rPr>
          <w:rFonts w:ascii="Times New Roman" w:hAnsi="Times New Roman"/>
          <w:sz w:val="28"/>
          <w:szCs w:val="28"/>
        </w:rPr>
        <w:t>з</w:t>
      </w:r>
      <w:r w:rsidRPr="00871F9C">
        <w:rPr>
          <w:rFonts w:ascii="Times New Roman" w:hAnsi="Times New Roman"/>
          <w:sz w:val="28"/>
          <w:szCs w:val="28"/>
        </w:rPr>
        <w:t>витие территорий. Поэтому проведение целенаправленной политики в области архитектуры и градостроительства является основой развития всех отраслей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родного хозяйства и способствует эффективному освоению и развитию террит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рий  с  целью  создания  благоприятных  условий  жизнедеятельности  человека. 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Главной составляющей градостроительной политики является территор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альное планирование, которое позволяет рационально использовать природные ресурсы, ограничить негативное воздействие на окружающую среду, обеспечить стабильный рост экономики области. Документом территориального планиров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 xml:space="preserve">ния являются Генеральный план и Правила землепользования и застройки </w:t>
      </w:r>
      <w:proofErr w:type="spellStart"/>
      <w:r w:rsidR="00A22845">
        <w:rPr>
          <w:rFonts w:ascii="Times New Roman" w:hAnsi="Times New Roman"/>
          <w:sz w:val="28"/>
          <w:szCs w:val="28"/>
        </w:rPr>
        <w:t>Ст</w:t>
      </w:r>
      <w:r w:rsidR="00A22845">
        <w:rPr>
          <w:rFonts w:ascii="Times New Roman" w:hAnsi="Times New Roman"/>
          <w:sz w:val="28"/>
          <w:szCs w:val="28"/>
        </w:rPr>
        <w:t>а</w:t>
      </w:r>
      <w:r w:rsidR="00A22845">
        <w:rPr>
          <w:rFonts w:ascii="Times New Roman" w:hAnsi="Times New Roman"/>
          <w:sz w:val="28"/>
          <w:szCs w:val="28"/>
        </w:rPr>
        <w:t>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 Генеральным планом определяются приоритеты функционального развития территории, предусматривается 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тельство социально значимых объектов (дорог, трубопроводов, линий электр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lastRenderedPageBreak/>
        <w:t>передач, источников энергоснабжения и т.д.); определяются границы зон с ос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быми условиями использования. В соответствии с Градостроительным кодексом РФ подготовка и утверждение Генерального плана и Правил землепользования и застройки, а также их актуализация (внесение оперативных изменений) относя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 xml:space="preserve">ся к полномочиям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 Поэтому да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ная Подпрограмма предусматривает расходы на актуализацию Генерального плана и Правил землепользования и застройки. Актуализация будет проводиться при необходимости внесения изменений в действующий Генеральный план и Правила землепользования и застройки, с учетом текущих потребностей силами специализированной организации. Не менее важной задачей для развития град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строительной деятельности является внедрение инновационных технологий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ектирования и строительства, включая современные подходы к застройке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торий, методики расчетов строительных конструкций зданий и сооружений, те</w:t>
      </w:r>
      <w:r w:rsidRPr="00871F9C">
        <w:rPr>
          <w:rFonts w:ascii="Times New Roman" w:hAnsi="Times New Roman"/>
          <w:sz w:val="28"/>
          <w:szCs w:val="28"/>
        </w:rPr>
        <w:t>х</w:t>
      </w:r>
      <w:r w:rsidRPr="00871F9C">
        <w:rPr>
          <w:rFonts w:ascii="Times New Roman" w:hAnsi="Times New Roman"/>
          <w:sz w:val="28"/>
          <w:szCs w:val="28"/>
        </w:rPr>
        <w:t xml:space="preserve">нологии изготовления строительных материалов и технологии строительства. Также, для устойчивого развития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поселения, повышения качества сельской среды требуется комплекс работ, направленных на рациональное территориальное планирование, землеустройство и землепольз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вание.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Полноценное пространственное развитие сельского поселения сегодня возможно только в рамках правового регулирования при наличии необходимых документов территориального планирования (Генерального плана), градостро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тельного зонирования (Правил землепользования и застройки </w:t>
      </w:r>
      <w:proofErr w:type="gramStart"/>
      <w:r w:rsidRPr="00871F9C">
        <w:rPr>
          <w:rFonts w:ascii="Times New Roman" w:hAnsi="Times New Roman"/>
          <w:sz w:val="28"/>
          <w:szCs w:val="28"/>
        </w:rPr>
        <w:t>-д</w:t>
      </w:r>
      <w:proofErr w:type="gramEnd"/>
      <w:r w:rsidRPr="00871F9C">
        <w:rPr>
          <w:rFonts w:ascii="Times New Roman" w:hAnsi="Times New Roman"/>
          <w:sz w:val="28"/>
          <w:szCs w:val="28"/>
        </w:rPr>
        <w:t>алее ПЗЗ), док</w:t>
      </w:r>
      <w:r w:rsidRPr="00871F9C">
        <w:rPr>
          <w:rFonts w:ascii="Times New Roman" w:hAnsi="Times New Roman"/>
          <w:sz w:val="28"/>
          <w:szCs w:val="28"/>
        </w:rPr>
        <w:t>у</w:t>
      </w:r>
      <w:r w:rsidRPr="00871F9C">
        <w:rPr>
          <w:rFonts w:ascii="Times New Roman" w:hAnsi="Times New Roman"/>
          <w:sz w:val="28"/>
          <w:szCs w:val="28"/>
        </w:rPr>
        <w:t>ментации по планировке территории (проектов планировки, межевания и ГПЗК), актуальной картографической информации (Дежурного топографического пл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на). Все вышеназванные документы требуют либо постоянного мониторинга и внесения изменений в них, либо создание новых, актуализированных версий. В области градостроительного зонирования, безусловно, остается проблема с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вершенствования Правил землепользования и застройки как с точки зрения уточнения видов и границ территориальных зон, так и с точки зрения повыш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точности градостроительных регламентов и параметров разрешенного строительства. </w:t>
      </w:r>
      <w:proofErr w:type="gramStart"/>
      <w:r w:rsidRPr="00871F9C">
        <w:rPr>
          <w:rFonts w:ascii="Times New Roman" w:hAnsi="Times New Roman"/>
          <w:sz w:val="28"/>
          <w:szCs w:val="28"/>
        </w:rPr>
        <w:t>Важнейшей задачей в этой области по прежнему остается работа по кадастровому учету территориальных зон и зон с особыми условиями испол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>зования территорий.</w:t>
      </w:r>
      <w:proofErr w:type="gramEnd"/>
      <w:r w:rsidRPr="00871F9C">
        <w:rPr>
          <w:rFonts w:ascii="Times New Roman" w:hAnsi="Times New Roman"/>
          <w:sz w:val="28"/>
          <w:szCs w:val="28"/>
        </w:rPr>
        <w:t xml:space="preserve"> Наличие сбалансированных ПЗЗ в части установления п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раметров строительства в разных территориальных зонах является важным и</w:t>
      </w:r>
      <w:r w:rsidRPr="00871F9C">
        <w:rPr>
          <w:rFonts w:ascii="Times New Roman" w:hAnsi="Times New Roman"/>
          <w:sz w:val="28"/>
          <w:szCs w:val="28"/>
        </w:rPr>
        <w:t>н</w:t>
      </w:r>
      <w:r w:rsidRPr="00871F9C">
        <w:rPr>
          <w:rFonts w:ascii="Times New Roman" w:hAnsi="Times New Roman"/>
          <w:sz w:val="28"/>
          <w:szCs w:val="28"/>
        </w:rPr>
        <w:t>струментом в недопущении уплотняющей застройки и в повышении комфортн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сти и выразительности сельской среды. Для обеспечения градостроительной де</w:t>
      </w:r>
      <w:r w:rsidRPr="00871F9C">
        <w:rPr>
          <w:rFonts w:ascii="Times New Roman" w:hAnsi="Times New Roman"/>
          <w:sz w:val="28"/>
          <w:szCs w:val="28"/>
        </w:rPr>
        <w:t>я</w:t>
      </w:r>
      <w:r w:rsidRPr="00871F9C">
        <w:rPr>
          <w:rFonts w:ascii="Times New Roman" w:hAnsi="Times New Roman"/>
          <w:sz w:val="28"/>
          <w:szCs w:val="28"/>
        </w:rPr>
        <w:t>тельности особенно важно увеличить объем документации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тории. Их недостаточная проработанность или их отсутствие вносит в область градостроительного планирования нерациональность и даже определенную ха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тичность. Проекты планировки позволяют выявить существующие и планиру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мые территории общего пользования, обеспечить рациональное межевание на застроенных территориях и определить более точные границы и параметры з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мельных участков для нового строительства. По сути, наличие этих материалов является необходимым условием при подготовке и реализации инвестиционных </w:t>
      </w:r>
      <w:r w:rsidRPr="00871F9C">
        <w:rPr>
          <w:rFonts w:ascii="Times New Roman" w:hAnsi="Times New Roman"/>
          <w:sz w:val="28"/>
          <w:szCs w:val="28"/>
        </w:rPr>
        <w:lastRenderedPageBreak/>
        <w:t>проектов и оказывает непосредственное влияние на инвестиционную привлек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тельность территорий сельского поселения. Документация по планировке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тории вместе с данными инженерно-геологических и инженерно-геодезических изысканий дает возможность повысить качество и результативность также и землеустроительной деятельности, что в свою очередь непосредственно влияет на экономику сельского поселения и его бюджетную политику. Таким образом, решение комплекса задач по обеспечению градостроительной деятельности дает возможность в значительной степени повлиять на экономику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ния, повысить доходную часть бюджета как опосредованно за счет создания гр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достроительных условий для реализации инвестиционных проектов, так и н</w:t>
      </w:r>
      <w:r w:rsidRPr="00871F9C">
        <w:rPr>
          <w:rFonts w:ascii="Times New Roman" w:hAnsi="Times New Roman"/>
          <w:sz w:val="28"/>
          <w:szCs w:val="28"/>
        </w:rPr>
        <w:t>а</w:t>
      </w:r>
      <w:r w:rsidRPr="00871F9C">
        <w:rPr>
          <w:rFonts w:ascii="Times New Roman" w:hAnsi="Times New Roman"/>
          <w:sz w:val="28"/>
          <w:szCs w:val="28"/>
        </w:rPr>
        <w:t>прямую за счет увеличения налогооблагаемой земельной базы и доходов от пр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даж земельных участков.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2. Основные цели и задачи, сроки и этапы реализации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Основной целью Подпрограммы является повышение эффективности те</w:t>
      </w:r>
      <w:r w:rsidRPr="00871F9C">
        <w:rPr>
          <w:rFonts w:ascii="Times New Roman" w:hAnsi="Times New Roman"/>
          <w:sz w:val="28"/>
          <w:szCs w:val="28"/>
        </w:rPr>
        <w:t>р</w:t>
      </w:r>
      <w:r w:rsidRPr="00871F9C">
        <w:rPr>
          <w:rFonts w:ascii="Times New Roman" w:hAnsi="Times New Roman"/>
          <w:sz w:val="28"/>
          <w:szCs w:val="28"/>
        </w:rPr>
        <w:t xml:space="preserve">риториального планирования и землепользования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</w:t>
      </w:r>
      <w:r w:rsidR="00D86031">
        <w:rPr>
          <w:rFonts w:ascii="Times New Roman" w:hAnsi="Times New Roman"/>
          <w:sz w:val="28"/>
          <w:szCs w:val="28"/>
        </w:rPr>
        <w:t>е</w:t>
      </w:r>
      <w:r w:rsidR="00D86031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поселения, организация жилищного строительства на территории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 В процессе достиж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 xml:space="preserve">ния поставленной цели должны быть выполнены следующие задачи реализация генерального плана и обеспечение градостроительного зонирования территорий; обеспечение ввода жилья в эксплуатацию на территории 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</w:t>
      </w:r>
      <w:r w:rsidR="00D86031">
        <w:rPr>
          <w:rFonts w:ascii="Times New Roman" w:hAnsi="Times New Roman"/>
          <w:sz w:val="28"/>
          <w:szCs w:val="28"/>
        </w:rPr>
        <w:t>в</w:t>
      </w:r>
      <w:r w:rsidR="00D86031">
        <w:rPr>
          <w:rFonts w:ascii="Times New Roman" w:hAnsi="Times New Roman"/>
          <w:sz w:val="28"/>
          <w:szCs w:val="28"/>
        </w:rPr>
        <w:t>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rPr>
          <w:rFonts w:ascii="Times New Roman" w:hAnsi="Times New Roman"/>
          <w:sz w:val="28"/>
          <w:szCs w:val="28"/>
        </w:rPr>
      </w:pPr>
    </w:p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 xml:space="preserve">3. Механизм реализации и система организации </w:t>
      </w:r>
      <w:proofErr w:type="gramStart"/>
      <w:r w:rsidRPr="00D86031">
        <w:rPr>
          <w:rFonts w:ascii="Times New Roman" w:hAnsi="Times New Roman"/>
          <w:b/>
          <w:sz w:val="28"/>
          <w:szCs w:val="28"/>
        </w:rPr>
        <w:t>контроля  за</w:t>
      </w:r>
      <w:proofErr w:type="gramEnd"/>
      <w:r w:rsidRPr="00D86031">
        <w:rPr>
          <w:rFonts w:ascii="Times New Roman" w:hAnsi="Times New Roman"/>
          <w:b/>
          <w:sz w:val="28"/>
          <w:szCs w:val="28"/>
        </w:rPr>
        <w:t xml:space="preserve"> исполн</w:t>
      </w:r>
      <w:r w:rsidRPr="00D86031">
        <w:rPr>
          <w:rFonts w:ascii="Times New Roman" w:hAnsi="Times New Roman"/>
          <w:b/>
          <w:sz w:val="28"/>
          <w:szCs w:val="28"/>
        </w:rPr>
        <w:t>е</w:t>
      </w:r>
      <w:r w:rsidRPr="00D86031">
        <w:rPr>
          <w:rFonts w:ascii="Times New Roman" w:hAnsi="Times New Roman"/>
          <w:b/>
          <w:sz w:val="28"/>
          <w:szCs w:val="28"/>
        </w:rPr>
        <w:t>нием Подпрограммы</w:t>
      </w:r>
    </w:p>
    <w:p w:rsidR="00177820" w:rsidRDefault="00177820" w:rsidP="00D86031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Организация исполнения Подпрограммы осуществляется ответственными исполнителями Подпрограммы – </w:t>
      </w:r>
      <w:r w:rsidR="00DC3BAD">
        <w:rPr>
          <w:rFonts w:ascii="Times New Roman" w:hAnsi="Times New Roman"/>
          <w:sz w:val="28"/>
          <w:szCs w:val="28"/>
        </w:rPr>
        <w:t>ведущим специалистом общего отдела</w:t>
      </w:r>
      <w:r w:rsidRPr="00871F9C">
        <w:rPr>
          <w:rFonts w:ascii="Times New Roman" w:hAnsi="Times New Roman"/>
          <w:sz w:val="28"/>
          <w:szCs w:val="28"/>
        </w:rPr>
        <w:t xml:space="preserve"> админ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страции </w:t>
      </w:r>
      <w:proofErr w:type="spellStart"/>
      <w:r w:rsidR="00D86031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в установленном поря</w:t>
      </w:r>
      <w:r w:rsidRPr="00871F9C">
        <w:rPr>
          <w:rFonts w:ascii="Times New Roman" w:hAnsi="Times New Roman"/>
          <w:sz w:val="28"/>
          <w:szCs w:val="28"/>
        </w:rPr>
        <w:t>д</w:t>
      </w:r>
      <w:r w:rsidR="008150E5">
        <w:rPr>
          <w:rFonts w:ascii="Times New Roman" w:hAnsi="Times New Roman"/>
          <w:sz w:val="28"/>
          <w:szCs w:val="28"/>
        </w:rPr>
        <w:t xml:space="preserve">ке. </w:t>
      </w:r>
      <w:r w:rsidRPr="00871F9C">
        <w:rPr>
          <w:rFonts w:ascii="Times New Roman" w:hAnsi="Times New Roman"/>
          <w:sz w:val="28"/>
          <w:szCs w:val="28"/>
        </w:rPr>
        <w:t>Достижение цели Подпрограммы и выполнение поставленных в ней задач обеспечиваются реализацией подпрограммных мероприятий по разработке д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 xml:space="preserve">кументов градостроительной деятельности. </w:t>
      </w:r>
    </w:p>
    <w:p w:rsidR="00BB3239" w:rsidRPr="00B06DA3" w:rsidRDefault="00BB3239" w:rsidP="00BB3239">
      <w:pPr>
        <w:tabs>
          <w:tab w:val="left" w:pos="303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"/>
        <w:gridCol w:w="1605"/>
        <w:gridCol w:w="590"/>
        <w:gridCol w:w="1126"/>
        <w:gridCol w:w="1040"/>
        <w:gridCol w:w="838"/>
        <w:gridCol w:w="1005"/>
        <w:gridCol w:w="838"/>
        <w:gridCol w:w="154"/>
        <w:gridCol w:w="1106"/>
        <w:gridCol w:w="1900"/>
      </w:tblGrid>
      <w:tr w:rsidR="00BB3239" w:rsidRPr="0095455F" w:rsidTr="003510F5">
        <w:trPr>
          <w:trHeight w:val="390"/>
        </w:trPr>
        <w:tc>
          <w:tcPr>
            <w:tcW w:w="459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№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455F">
              <w:rPr>
                <w:rFonts w:ascii="Times New Roman" w:hAnsi="Times New Roman" w:cs="Times New Roman"/>
              </w:rPr>
              <w:t>/</w:t>
            </w:r>
            <w:proofErr w:type="spellStart"/>
            <w:r w:rsidRPr="009545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Наименов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ние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26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Исто</w:t>
            </w:r>
            <w:r w:rsidRPr="0095455F">
              <w:rPr>
                <w:rFonts w:ascii="Times New Roman" w:hAnsi="Times New Roman" w:cs="Times New Roman"/>
              </w:rPr>
              <w:t>ч</w:t>
            </w:r>
            <w:r w:rsidRPr="0095455F">
              <w:rPr>
                <w:rFonts w:ascii="Times New Roman" w:hAnsi="Times New Roman" w:cs="Times New Roman"/>
              </w:rPr>
              <w:t xml:space="preserve">ники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04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Объем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Фина</w:t>
            </w:r>
            <w:r w:rsidRPr="0095455F">
              <w:rPr>
                <w:rFonts w:ascii="Times New Roman" w:hAnsi="Times New Roman" w:cs="Times New Roman"/>
              </w:rPr>
              <w:t>н</w:t>
            </w:r>
            <w:r w:rsidRPr="0095455F">
              <w:rPr>
                <w:rFonts w:ascii="Times New Roman" w:hAnsi="Times New Roman" w:cs="Times New Roman"/>
              </w:rPr>
              <w:t>сиров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ния всего (</w:t>
            </w:r>
            <w:proofErr w:type="spellStart"/>
            <w:r w:rsidRPr="0095455F">
              <w:rPr>
                <w:rFonts w:ascii="Times New Roman" w:hAnsi="Times New Roman" w:cs="Times New Roman"/>
              </w:rPr>
              <w:t>тыс</w:t>
            </w:r>
            <w:proofErr w:type="gramStart"/>
            <w:r w:rsidRPr="0095455F">
              <w:rPr>
                <w:rFonts w:ascii="Times New Roman" w:hAnsi="Times New Roman" w:cs="Times New Roman"/>
              </w:rPr>
              <w:t>.р</w:t>
            </w:r>
            <w:proofErr w:type="gramEnd"/>
            <w:r w:rsidRPr="0095455F">
              <w:rPr>
                <w:rFonts w:ascii="Times New Roman" w:hAnsi="Times New Roman" w:cs="Times New Roman"/>
              </w:rPr>
              <w:t>уб</w:t>
            </w:r>
            <w:proofErr w:type="spellEnd"/>
            <w:r w:rsidRPr="0095455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1" w:type="dxa"/>
            <w:gridSpan w:val="3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260" w:type="dxa"/>
            <w:gridSpan w:val="2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Неп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средс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венный результат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реализ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 xml:space="preserve">ции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приятия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 w:val="restart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Участник м</w:t>
            </w:r>
            <w:r w:rsidRPr="0095455F">
              <w:rPr>
                <w:rFonts w:ascii="Times New Roman" w:hAnsi="Times New Roman" w:cs="Times New Roman"/>
              </w:rPr>
              <w:t>у</w:t>
            </w:r>
            <w:r w:rsidRPr="0095455F">
              <w:rPr>
                <w:rFonts w:ascii="Times New Roman" w:hAnsi="Times New Roman" w:cs="Times New Roman"/>
              </w:rPr>
              <w:t>ниципальной программы (к примеру, мун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ципальный з</w:t>
            </w:r>
            <w:r w:rsidRPr="0095455F">
              <w:rPr>
                <w:rFonts w:ascii="Times New Roman" w:hAnsi="Times New Roman" w:cs="Times New Roman"/>
              </w:rPr>
              <w:t>а</w:t>
            </w:r>
            <w:r w:rsidRPr="0095455F">
              <w:rPr>
                <w:rFonts w:ascii="Times New Roman" w:hAnsi="Times New Roman" w:cs="Times New Roman"/>
              </w:rPr>
              <w:t>казчик, главный распоряд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тел</w:t>
            </w:r>
            <w:proofErr w:type="gramStart"/>
            <w:r w:rsidRPr="0095455F">
              <w:rPr>
                <w:rFonts w:ascii="Times New Roman" w:hAnsi="Times New Roman" w:cs="Times New Roman"/>
              </w:rPr>
              <w:t>ь(</w:t>
            </w:r>
            <w:proofErr w:type="gramEnd"/>
            <w:r w:rsidRPr="0095455F">
              <w:rPr>
                <w:rFonts w:ascii="Times New Roman" w:hAnsi="Times New Roman" w:cs="Times New Roman"/>
              </w:rPr>
              <w:t>распорядитель) бюдже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ных средств, исполнитель)</w:t>
            </w:r>
          </w:p>
        </w:tc>
      </w:tr>
      <w:tr w:rsidR="00BB3239" w:rsidRPr="0095455F" w:rsidTr="003510F5">
        <w:trPr>
          <w:trHeight w:val="225"/>
        </w:trPr>
        <w:tc>
          <w:tcPr>
            <w:tcW w:w="459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05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38" w:type="dxa"/>
          </w:tcPr>
          <w:p w:rsidR="00BB3239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6866E8" w:rsidRPr="0095455F" w:rsidRDefault="006866E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gridSpan w:val="2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vMerge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10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687F65" w:rsidRDefault="00BB3239" w:rsidP="00BB3239">
            <w:pPr>
              <w:tabs>
                <w:tab w:val="left" w:pos="916"/>
                <w:tab w:val="left" w:pos="1832"/>
                <w:tab w:val="left" w:pos="2748"/>
                <w:tab w:val="left" w:pos="4159"/>
                <w:tab w:val="left" w:pos="5496"/>
                <w:tab w:val="left" w:pos="569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обеспечение  устойчивого развития, формирования благоприятной среды </w:t>
            </w:r>
            <w:r w:rsidRPr="00210DBF">
              <w:rPr>
                <w:rFonts w:ascii="Times New Roman" w:hAnsi="Times New Roman"/>
              </w:rPr>
              <w:lastRenderedPageBreak/>
              <w:t>жизнедеятельности, экологической безопасности, надежности транспор</w:t>
            </w:r>
            <w:r w:rsidRPr="00210DBF">
              <w:rPr>
                <w:rFonts w:ascii="Times New Roman" w:hAnsi="Times New Roman"/>
              </w:rPr>
              <w:t>т</w:t>
            </w:r>
            <w:r w:rsidRPr="00210DBF">
              <w:rPr>
                <w:rFonts w:ascii="Times New Roman" w:hAnsi="Times New Roman"/>
              </w:rPr>
              <w:t>ной и инженерной инфраструктур, комплексного решения жилищной пр</w:t>
            </w:r>
            <w:r w:rsidRPr="00210DBF">
              <w:rPr>
                <w:rFonts w:ascii="Times New Roman" w:hAnsi="Times New Roman"/>
              </w:rPr>
              <w:t>о</w:t>
            </w:r>
            <w:r w:rsidRPr="00210DBF">
              <w:rPr>
                <w:rFonts w:ascii="Times New Roman" w:hAnsi="Times New Roman"/>
              </w:rPr>
              <w:t>граммы, эффективного использования производственных территорий, пр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емственности градостроительных решений</w:t>
            </w:r>
            <w:r>
              <w:rPr>
                <w:rFonts w:ascii="Times New Roman" w:hAnsi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/>
              </w:rPr>
              <w:t>Старонижесте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Красноармейского района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7" w:type="dxa"/>
            <w:gridSpan w:val="8"/>
          </w:tcPr>
          <w:p w:rsidR="00BB3239" w:rsidRPr="00BB33E3" w:rsidRDefault="00BB33E3" w:rsidP="00BB33E3">
            <w:pPr>
              <w:ind w:firstLine="0"/>
              <w:rPr>
                <w:rFonts w:ascii="Times New Roman" w:hAnsi="Times New Roman"/>
              </w:rPr>
            </w:pPr>
            <w:r w:rsidRPr="00210DBF">
              <w:rPr>
                <w:rFonts w:ascii="Times New Roman" w:hAnsi="Times New Roman"/>
              </w:rPr>
              <w:t xml:space="preserve">упорядочение градостроительной деятельности на территории </w:t>
            </w:r>
            <w:proofErr w:type="spellStart"/>
            <w:r>
              <w:rPr>
                <w:rFonts w:ascii="Times New Roman" w:hAnsi="Times New Roman"/>
              </w:rPr>
              <w:t>Старониж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стеблиевского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r w:rsidRPr="00210DBF">
              <w:rPr>
                <w:rFonts w:ascii="Times New Roman" w:hAnsi="Times New Roman"/>
              </w:rPr>
              <w:t>Красноармейского района с соблюд</w:t>
            </w:r>
            <w:r w:rsidRPr="00210DBF">
              <w:rPr>
                <w:rFonts w:ascii="Times New Roman" w:hAnsi="Times New Roman"/>
              </w:rPr>
              <w:t>е</w:t>
            </w:r>
            <w:r w:rsidRPr="00210DBF">
              <w:rPr>
                <w:rFonts w:ascii="Times New Roman" w:hAnsi="Times New Roman"/>
              </w:rPr>
              <w:t>нием градостроительных регла</w:t>
            </w:r>
            <w:r>
              <w:rPr>
                <w:rFonts w:ascii="Times New Roman" w:hAnsi="Times New Roman"/>
              </w:rPr>
              <w:t>ментов и Правил землепользования и 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стройки.</w:t>
            </w:r>
          </w:p>
        </w:tc>
      </w:tr>
      <w:tr w:rsidR="00BB3239" w:rsidRPr="0095455F" w:rsidTr="003510F5">
        <w:tc>
          <w:tcPr>
            <w:tcW w:w="459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BB3239" w:rsidRPr="0095455F" w:rsidRDefault="00FF0FE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40" w:type="dxa"/>
          </w:tcPr>
          <w:p w:rsidR="00BB3239" w:rsidRPr="00000B2D" w:rsidRDefault="00BE356D" w:rsidP="008446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838" w:type="dxa"/>
          </w:tcPr>
          <w:p w:rsidR="00BB3239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BB3239" w:rsidRPr="00000B2D" w:rsidRDefault="00844678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BB3239" w:rsidRPr="00000B2D" w:rsidRDefault="00BE356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06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BB3239" w:rsidRPr="0095455F" w:rsidRDefault="00BB3239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  <w:tr w:rsidR="003918DC" w:rsidRPr="0095455F" w:rsidTr="003510F5">
        <w:trPr>
          <w:trHeight w:val="1659"/>
        </w:trPr>
        <w:tc>
          <w:tcPr>
            <w:tcW w:w="459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3918DC" w:rsidRPr="00BB33E3" w:rsidRDefault="003918DC" w:rsidP="00BB33E3">
            <w:pPr>
              <w:pStyle w:val="af4"/>
              <w:rPr>
                <w:rFonts w:ascii="Times New Roman" w:hAnsi="Times New Roman" w:cs="Times New Roman"/>
              </w:rPr>
            </w:pPr>
            <w:r w:rsidRPr="00BB33E3">
              <w:rPr>
                <w:rFonts w:ascii="Times New Roman" w:hAnsi="Times New Roman"/>
                <w:sz w:val="22"/>
                <w:szCs w:val="22"/>
              </w:rPr>
              <w:t>Внесение 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менений в схему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строительной деятельности на территории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селения, 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з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работка мес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ных нормат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и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вов град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строительного проектиров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ния, внесение изменений в Правила зе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м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лепользования </w:t>
            </w:r>
            <w:proofErr w:type="spellStart"/>
            <w:r w:rsidRPr="00BB33E3">
              <w:rPr>
                <w:rFonts w:ascii="Times New Roman" w:hAnsi="Times New Roman"/>
                <w:sz w:val="22"/>
                <w:szCs w:val="22"/>
              </w:rPr>
              <w:t>Старониж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е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стеблиевского</w:t>
            </w:r>
            <w:proofErr w:type="spellEnd"/>
            <w:r w:rsidRPr="00BB33E3">
              <w:rPr>
                <w:rFonts w:ascii="Times New Roman" w:hAnsi="Times New Roman"/>
                <w:sz w:val="22"/>
                <w:szCs w:val="22"/>
              </w:rPr>
              <w:t xml:space="preserve"> сельского п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селения Кра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ноармейского района, усл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у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ги по межев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а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нию и выпо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л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нение кадас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>т</w:t>
            </w:r>
            <w:r w:rsidRPr="00BB33E3">
              <w:rPr>
                <w:rFonts w:ascii="Times New Roman" w:hAnsi="Times New Roman"/>
                <w:sz w:val="22"/>
                <w:szCs w:val="22"/>
              </w:rPr>
              <w:t xml:space="preserve">ровых работ.      </w:t>
            </w:r>
          </w:p>
        </w:tc>
        <w:tc>
          <w:tcPr>
            <w:tcW w:w="59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Мес</w:t>
            </w:r>
            <w:r w:rsidRPr="0095455F">
              <w:rPr>
                <w:rFonts w:ascii="Times New Roman" w:hAnsi="Times New Roman" w:cs="Times New Roman"/>
              </w:rPr>
              <w:t>т</w:t>
            </w:r>
            <w:r w:rsidRPr="0095455F">
              <w:rPr>
                <w:rFonts w:ascii="Times New Roman" w:hAnsi="Times New Roman" w:cs="Times New Roman"/>
              </w:rPr>
              <w:t>ный</w:t>
            </w:r>
          </w:p>
          <w:p w:rsidR="003918DC" w:rsidRPr="0095455F" w:rsidRDefault="003918DC" w:rsidP="003510F5">
            <w:pPr>
              <w:ind w:firstLine="0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040" w:type="dxa"/>
          </w:tcPr>
          <w:p w:rsidR="003918DC" w:rsidRPr="00000B2D" w:rsidRDefault="00BE356D" w:rsidP="004C6F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612,7</w:t>
            </w:r>
          </w:p>
        </w:tc>
        <w:tc>
          <w:tcPr>
            <w:tcW w:w="838" w:type="dxa"/>
          </w:tcPr>
          <w:p w:rsidR="003918DC" w:rsidRPr="00000B2D" w:rsidRDefault="003918DC" w:rsidP="004C6F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382,7</w:t>
            </w:r>
          </w:p>
        </w:tc>
        <w:tc>
          <w:tcPr>
            <w:tcW w:w="1005" w:type="dxa"/>
          </w:tcPr>
          <w:p w:rsidR="003918DC" w:rsidRPr="00000B2D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992" w:type="dxa"/>
            <w:gridSpan w:val="2"/>
          </w:tcPr>
          <w:p w:rsidR="003918DC" w:rsidRPr="00000B2D" w:rsidRDefault="00BE356D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3918D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06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Реал</w:t>
            </w:r>
            <w:r w:rsidRPr="0095455F">
              <w:rPr>
                <w:rFonts w:ascii="Times New Roman" w:hAnsi="Times New Roman" w:cs="Times New Roman"/>
              </w:rPr>
              <w:t>и</w:t>
            </w:r>
            <w:r w:rsidRPr="0095455F">
              <w:rPr>
                <w:rFonts w:ascii="Times New Roman" w:hAnsi="Times New Roman" w:cs="Times New Roman"/>
              </w:rPr>
              <w:t>зация мер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>приятий для до</w:t>
            </w:r>
            <w:r w:rsidRPr="0095455F">
              <w:rPr>
                <w:rFonts w:ascii="Times New Roman" w:hAnsi="Times New Roman" w:cs="Times New Roman"/>
              </w:rPr>
              <w:t>с</w:t>
            </w:r>
            <w:r w:rsidRPr="0095455F">
              <w:rPr>
                <w:rFonts w:ascii="Times New Roman" w:hAnsi="Times New Roman" w:cs="Times New Roman"/>
              </w:rPr>
              <w:t>тижения поста</w:t>
            </w:r>
            <w:r w:rsidRPr="0095455F">
              <w:rPr>
                <w:rFonts w:ascii="Times New Roman" w:hAnsi="Times New Roman" w:cs="Times New Roman"/>
              </w:rPr>
              <w:t>в</w:t>
            </w:r>
            <w:r w:rsidRPr="0095455F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00" w:type="dxa"/>
          </w:tcPr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455F">
              <w:rPr>
                <w:rFonts w:ascii="Times New Roman" w:hAnsi="Times New Roman" w:cs="Times New Roman"/>
              </w:rPr>
              <w:t>Старониж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95455F">
              <w:rPr>
                <w:rFonts w:ascii="Times New Roman" w:hAnsi="Times New Roman" w:cs="Times New Roman"/>
              </w:rPr>
              <w:t xml:space="preserve"> сельского пос</w:t>
            </w:r>
            <w:r w:rsidRPr="0095455F">
              <w:rPr>
                <w:rFonts w:ascii="Times New Roman" w:hAnsi="Times New Roman" w:cs="Times New Roman"/>
              </w:rPr>
              <w:t>е</w:t>
            </w:r>
            <w:r w:rsidRPr="0095455F">
              <w:rPr>
                <w:rFonts w:ascii="Times New Roman" w:hAnsi="Times New Roman" w:cs="Times New Roman"/>
              </w:rPr>
              <w:t>ления Красн</w:t>
            </w:r>
            <w:r w:rsidRPr="0095455F">
              <w:rPr>
                <w:rFonts w:ascii="Times New Roman" w:hAnsi="Times New Roman" w:cs="Times New Roman"/>
              </w:rPr>
              <w:t>о</w:t>
            </w:r>
            <w:r w:rsidRPr="0095455F">
              <w:rPr>
                <w:rFonts w:ascii="Times New Roman" w:hAnsi="Times New Roman" w:cs="Times New Roman"/>
              </w:rPr>
              <w:t xml:space="preserve">армейского </w:t>
            </w:r>
          </w:p>
          <w:p w:rsidR="003918DC" w:rsidRPr="0095455F" w:rsidRDefault="003918DC" w:rsidP="003510F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5455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177820" w:rsidRPr="00D86031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86031">
        <w:rPr>
          <w:rFonts w:ascii="Times New Roman" w:hAnsi="Times New Roman"/>
          <w:b/>
          <w:sz w:val="28"/>
          <w:szCs w:val="28"/>
        </w:rPr>
        <w:t>4. Объемы и источники финансирования</w:t>
      </w:r>
    </w:p>
    <w:p w:rsidR="00177820" w:rsidRDefault="00177820" w:rsidP="00177820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Источниками финансирования Подпрограммы являются средства местного бюджета. Общий объем финансирования, необходимый для реализа</w:t>
      </w:r>
      <w:r w:rsidR="00DC3BAD">
        <w:rPr>
          <w:rFonts w:ascii="Times New Roman" w:hAnsi="Times New Roman"/>
          <w:sz w:val="28"/>
          <w:szCs w:val="28"/>
        </w:rPr>
        <w:t>ции Подпр</w:t>
      </w:r>
      <w:r w:rsidR="00DC3BAD">
        <w:rPr>
          <w:rFonts w:ascii="Times New Roman" w:hAnsi="Times New Roman"/>
          <w:sz w:val="28"/>
          <w:szCs w:val="28"/>
        </w:rPr>
        <w:t>о</w:t>
      </w:r>
      <w:r w:rsidR="00DC3BAD">
        <w:rPr>
          <w:rFonts w:ascii="Times New Roman" w:hAnsi="Times New Roman"/>
          <w:sz w:val="28"/>
          <w:szCs w:val="28"/>
        </w:rPr>
        <w:t xml:space="preserve">граммы </w:t>
      </w:r>
      <w:r w:rsidR="006D3DFA">
        <w:rPr>
          <w:rFonts w:ascii="Times New Roman" w:hAnsi="Times New Roman"/>
          <w:sz w:val="28"/>
          <w:szCs w:val="28"/>
        </w:rPr>
        <w:t>на 2018 – 2020 го</w:t>
      </w:r>
      <w:r w:rsidR="003918DC">
        <w:rPr>
          <w:rFonts w:ascii="Times New Roman" w:hAnsi="Times New Roman"/>
          <w:sz w:val="28"/>
          <w:szCs w:val="28"/>
        </w:rPr>
        <w:t xml:space="preserve">ды составит </w:t>
      </w:r>
      <w:r w:rsidR="00BE356D">
        <w:rPr>
          <w:rFonts w:ascii="Times New Roman" w:hAnsi="Times New Roman"/>
          <w:sz w:val="28"/>
          <w:szCs w:val="28"/>
        </w:rPr>
        <w:t>612,7</w:t>
      </w:r>
      <w:r w:rsidRPr="00871F9C">
        <w:rPr>
          <w:rFonts w:ascii="Times New Roman" w:hAnsi="Times New Roman"/>
          <w:sz w:val="28"/>
          <w:szCs w:val="28"/>
        </w:rPr>
        <w:t xml:space="preserve"> тыс. руб., в том числе за счет средств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 Красноармейского </w:t>
      </w:r>
      <w:r w:rsidR="00CD7A52">
        <w:rPr>
          <w:rFonts w:ascii="Times New Roman" w:hAnsi="Times New Roman"/>
          <w:sz w:val="28"/>
          <w:szCs w:val="28"/>
        </w:rPr>
        <w:t xml:space="preserve">района </w:t>
      </w:r>
      <w:r w:rsidR="00BE356D">
        <w:rPr>
          <w:rFonts w:ascii="Times New Roman" w:hAnsi="Times New Roman"/>
          <w:sz w:val="28"/>
          <w:szCs w:val="28"/>
        </w:rPr>
        <w:t>612,7</w:t>
      </w:r>
      <w:r w:rsidRPr="00871F9C">
        <w:rPr>
          <w:rFonts w:ascii="Times New Roman" w:hAnsi="Times New Roman"/>
          <w:sz w:val="28"/>
          <w:szCs w:val="28"/>
        </w:rPr>
        <w:t xml:space="preserve"> тыс. рублей. В объемы финансирования могут вноситься коррективы в соотве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lastRenderedPageBreak/>
        <w:t>ствии с изменениями ситуации, условий финансирования, нормативно – прав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вой базы, а так же наличия средств.</w:t>
      </w:r>
    </w:p>
    <w:p w:rsidR="00DC3BAD" w:rsidRPr="00871F9C" w:rsidRDefault="00DC3BAD" w:rsidP="00177820">
      <w:pPr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177820">
      <w:pPr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5. Прогноз ожидаемых результатов реализации Подпрограммы</w:t>
      </w:r>
    </w:p>
    <w:p w:rsidR="00177820" w:rsidRPr="00871F9C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В результате реализации подпрограммы ожидается достижение следу</w:t>
      </w:r>
      <w:r w:rsidRPr="00871F9C">
        <w:rPr>
          <w:rFonts w:ascii="Times New Roman" w:hAnsi="Times New Roman"/>
          <w:sz w:val="28"/>
          <w:szCs w:val="28"/>
        </w:rPr>
        <w:t>ю</w:t>
      </w:r>
      <w:r w:rsidRPr="00871F9C">
        <w:rPr>
          <w:rFonts w:ascii="Times New Roman" w:hAnsi="Times New Roman"/>
          <w:sz w:val="28"/>
          <w:szCs w:val="28"/>
        </w:rPr>
        <w:t>щих результатов:</w:t>
      </w:r>
    </w:p>
    <w:p w:rsidR="00177820" w:rsidRPr="00871F9C" w:rsidRDefault="0017782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 исполнение администрацией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градостроительного законодательства в части разработки документов терр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 xml:space="preserve">ториального планирования </w:t>
      </w:r>
      <w:proofErr w:type="gramStart"/>
      <w:r w:rsidRPr="00871F9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71F9C">
        <w:rPr>
          <w:rFonts w:ascii="Times New Roman" w:hAnsi="Times New Roman"/>
          <w:sz w:val="28"/>
          <w:szCs w:val="28"/>
        </w:rPr>
        <w:t>статья 8 Градостроительного кодекса Российской Федерации,  пункт 15 части 1 статьи 15 Федерального Закона от 06.10.2003 г. № 131-ФЗ « Об общих принципах организации  местного самоуправления в Ро</w:t>
      </w:r>
      <w:r w:rsidRPr="00871F9C">
        <w:rPr>
          <w:rFonts w:ascii="Times New Roman" w:hAnsi="Times New Roman"/>
          <w:sz w:val="28"/>
          <w:szCs w:val="28"/>
        </w:rPr>
        <w:t>с</w:t>
      </w:r>
      <w:r w:rsidRPr="00871F9C">
        <w:rPr>
          <w:rFonts w:ascii="Times New Roman" w:hAnsi="Times New Roman"/>
          <w:sz w:val="28"/>
          <w:szCs w:val="28"/>
        </w:rPr>
        <w:t>сийской Федерации»)</w:t>
      </w:r>
    </w:p>
    <w:p w:rsidR="00177820" w:rsidRPr="00871F9C" w:rsidRDefault="0017782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- основным критерием эффективности Подпрограммы является окончание разработки всех необходимых документов территориального планирования а</w:t>
      </w:r>
      <w:r w:rsidRPr="00871F9C">
        <w:rPr>
          <w:rFonts w:ascii="Times New Roman" w:hAnsi="Times New Roman"/>
          <w:sz w:val="28"/>
          <w:szCs w:val="28"/>
        </w:rPr>
        <w:t>д</w:t>
      </w:r>
      <w:r w:rsidRPr="00871F9C">
        <w:rPr>
          <w:rFonts w:ascii="Times New Roman" w:hAnsi="Times New Roman"/>
          <w:sz w:val="28"/>
          <w:szCs w:val="28"/>
        </w:rPr>
        <w:t xml:space="preserve">министрацией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871F9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77820" w:rsidRPr="00871F9C" w:rsidRDefault="0017782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177820" w:rsidRPr="00DC3BAD" w:rsidRDefault="00177820" w:rsidP="00815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6. Оценка эффективности подпрограммы «</w:t>
      </w:r>
      <w:r w:rsidR="00DC3BAD" w:rsidRPr="00DC3BAD">
        <w:rPr>
          <w:rFonts w:ascii="Times New Roman" w:hAnsi="Times New Roman"/>
          <w:b/>
          <w:sz w:val="28"/>
          <w:szCs w:val="28"/>
        </w:rPr>
        <w:t xml:space="preserve">Развитие архитектуры и градостроительства </w:t>
      </w:r>
      <w:proofErr w:type="spellStart"/>
      <w:r w:rsidR="00DC3BAD" w:rsidRPr="00DC3BAD">
        <w:rPr>
          <w:rFonts w:ascii="Times New Roman" w:hAnsi="Times New Roman"/>
          <w:b/>
          <w:sz w:val="28"/>
          <w:szCs w:val="28"/>
        </w:rPr>
        <w:t>Старонижестеблиевского</w:t>
      </w:r>
      <w:proofErr w:type="spellEnd"/>
      <w:r w:rsidR="00DC3BAD" w:rsidRPr="00DC3BAD">
        <w:rPr>
          <w:rFonts w:ascii="Times New Roman" w:hAnsi="Times New Roman"/>
          <w:b/>
          <w:sz w:val="28"/>
          <w:szCs w:val="28"/>
        </w:rPr>
        <w:t xml:space="preserve"> сельского поселения Красн</w:t>
      </w:r>
      <w:r w:rsidR="00DC3BAD" w:rsidRPr="00DC3BAD">
        <w:rPr>
          <w:rFonts w:ascii="Times New Roman" w:hAnsi="Times New Roman"/>
          <w:b/>
          <w:sz w:val="28"/>
          <w:szCs w:val="28"/>
        </w:rPr>
        <w:t>о</w:t>
      </w:r>
      <w:r w:rsidR="00DC3BAD" w:rsidRPr="00DC3BAD">
        <w:rPr>
          <w:rFonts w:ascii="Times New Roman" w:hAnsi="Times New Roman"/>
          <w:b/>
          <w:sz w:val="28"/>
          <w:szCs w:val="28"/>
        </w:rPr>
        <w:t>армейского района</w:t>
      </w:r>
      <w:r w:rsidR="00DC3BAD">
        <w:rPr>
          <w:rFonts w:ascii="Times New Roman" w:hAnsi="Times New Roman"/>
          <w:b/>
          <w:sz w:val="28"/>
          <w:szCs w:val="28"/>
        </w:rPr>
        <w:t>»</w:t>
      </w:r>
    </w:p>
    <w:p w:rsidR="00177820" w:rsidRPr="00871F9C" w:rsidRDefault="00177820" w:rsidP="008150E5">
      <w:pPr>
        <w:pStyle w:val="ac"/>
        <w:ind w:right="-143" w:firstLine="709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Оценка эффективности реализации  Подпрограммы будет проводиться с использованием показателей (индикаторов) (далее – показатели) выполнения Подпрограммы  (далее – показатели),  мониторинг и оценка степени, достижения целевых значений которых позволяют проанализировать  ход выполнения Подпрограммы и выработать правильное управленческое решение.  </w:t>
      </w:r>
    </w:p>
    <w:p w:rsidR="00177820" w:rsidRPr="00871F9C" w:rsidRDefault="00177820" w:rsidP="008150E5">
      <w:pPr>
        <w:pStyle w:val="ac"/>
        <w:ind w:right="-143" w:firstLine="709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Методика оценки эффективности Подпрограммы (далее – Методика) представляет собой алгоритм оценки  по годам и по итогам реализации Подпрограммы в целом, как результативности Подпрограммы,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  реализацию Подпрограммы.</w:t>
      </w:r>
    </w:p>
    <w:p w:rsidR="00177820" w:rsidRPr="00871F9C" w:rsidRDefault="00177820" w:rsidP="008150E5">
      <w:pPr>
        <w:pStyle w:val="ac"/>
        <w:ind w:firstLine="709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1) степень достижения запланированных результатов (достижения целей и решения задач) Подпрограммы (оценка результативности);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2) степень соответствия фактических затрат бюджетных средств запланированному уровню (оценка полноты использования бюджетных средств);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3) эффективность использования бюджетных средств бюджета (оценка экономической эффективности достижения результатов).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 xml:space="preserve">        В дополнение к количественной оценке эффективности будет производиться качественная оценка социальной эффективности Подпрограммы на основе анализа достижения ожидаемых результатов Подпрограммы. Оценка эффективности реализации Подпрограммы включает в себя также качественную оценку реализовавшихся рисков и социально-экономических эффектов, оказавших влияние на изменение ситуации в градостроительной сфере </w:t>
      </w:r>
      <w:r w:rsidR="00DC3BAD">
        <w:rPr>
          <w:sz w:val="28"/>
          <w:szCs w:val="28"/>
        </w:rPr>
        <w:t xml:space="preserve">Развитие архитектуры и градостроительства </w:t>
      </w:r>
      <w:proofErr w:type="spellStart"/>
      <w:r w:rsidR="00DC3BAD">
        <w:rPr>
          <w:sz w:val="28"/>
          <w:szCs w:val="28"/>
        </w:rPr>
        <w:t>Старонижестеблиевского</w:t>
      </w:r>
      <w:proofErr w:type="spellEnd"/>
      <w:r w:rsidR="00DC3BAD">
        <w:rPr>
          <w:sz w:val="28"/>
          <w:szCs w:val="28"/>
        </w:rPr>
        <w:t xml:space="preserve"> сельского поселения Красноармейского района</w:t>
      </w:r>
      <w:r w:rsidRPr="00871F9C">
        <w:rPr>
          <w:sz w:val="28"/>
          <w:szCs w:val="28"/>
        </w:rPr>
        <w:t xml:space="preserve"> сельского поселения.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по каждому показателю Подпрограммы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 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09650" cy="361950"/>
            <wp:effectExtent l="19050" t="0" r="0" b="0"/>
            <wp:docPr id="9" name="Рисунок 1" descr="http://danilovoadm.ru/tinybrowser/images/project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anilovoadm.ru/tinybrowser/images/projects/image0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Ei</w:t>
      </w:r>
      <w:proofErr w:type="spellEnd"/>
      <w:r w:rsidRPr="00871F9C">
        <w:rPr>
          <w:sz w:val="28"/>
          <w:szCs w:val="28"/>
        </w:rPr>
        <w:t xml:space="preserve"> – степень достижения  </w:t>
      </w:r>
      <w:proofErr w:type="spellStart"/>
      <w:r w:rsidRPr="00871F9C">
        <w:rPr>
          <w:sz w:val="28"/>
          <w:szCs w:val="28"/>
        </w:rPr>
        <w:t>i</w:t>
      </w:r>
      <w:proofErr w:type="spellEnd"/>
      <w:r w:rsidRPr="00871F9C">
        <w:rPr>
          <w:sz w:val="28"/>
          <w:szCs w:val="28"/>
        </w:rPr>
        <w:t xml:space="preserve"> - показателя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Tfi</w:t>
      </w:r>
      <w:proofErr w:type="spellEnd"/>
      <w:r w:rsidRPr="00871F9C">
        <w:rPr>
          <w:sz w:val="28"/>
          <w:szCs w:val="28"/>
        </w:rPr>
        <w:t xml:space="preserve"> – фактическое значение показателя;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TNi</w:t>
      </w:r>
      <w:proofErr w:type="spellEnd"/>
      <w:r w:rsidRPr="00871F9C">
        <w:rPr>
          <w:sz w:val="28"/>
          <w:szCs w:val="28"/>
        </w:rPr>
        <w:t xml:space="preserve"> – установленное подпрограммой целевое значение  показателя.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результативности реализации Подпрограммы в целом проводится по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095375" cy="619125"/>
            <wp:effectExtent l="19050" t="0" r="9525" b="0"/>
            <wp:docPr id="10" name="Рисунок 2" descr="http://danilovoadm.ru/tinybrowser/images/projects/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danilovoadm.ru/tinybrowser/images/projects/image0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- результативность реализации Подпрограммы (процентов);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spellStart"/>
      <w:r w:rsidRPr="00871F9C">
        <w:rPr>
          <w:sz w:val="28"/>
          <w:szCs w:val="28"/>
        </w:rPr>
        <w:t>n</w:t>
      </w:r>
      <w:proofErr w:type="spellEnd"/>
      <w:r w:rsidRPr="00871F9C">
        <w:rPr>
          <w:sz w:val="28"/>
          <w:szCs w:val="28"/>
        </w:rPr>
        <w:t xml:space="preserve"> - количество показателей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В целях </w:t>
      </w:r>
      <w:proofErr w:type="gramStart"/>
      <w:r w:rsidRPr="00871F9C">
        <w:rPr>
          <w:sz w:val="28"/>
          <w:szCs w:val="28"/>
        </w:rPr>
        <w:t>оценки степени достижения запланированных результатов Подпрограммы</w:t>
      </w:r>
      <w:proofErr w:type="gramEnd"/>
      <w:r w:rsidRPr="00871F9C">
        <w:rPr>
          <w:sz w:val="28"/>
          <w:szCs w:val="28"/>
        </w:rPr>
        <w:t xml:space="preserve">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если значение показателя результативности E равно или больше 80%, степень достижения запланированных результатов Подпрограммы оценивается как высокая; если значение показателя результативности E равно или больше 50%, но меньше 80%, степень достижения запланированных результатов Подпрограммы оценивается как удовлетворительная; если значение показателя результативности E меньше 50%, степень достижения запланированных результатов Подпрограммы  оценивается как неудовлетворительная.</w:t>
      </w:r>
      <w:proofErr w:type="gramEnd"/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Расчет степени соответствия фактических затрат местного бюджета на реализацию Подпрограммы запланированному уровню производится по следующей формуле: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71550" cy="361950"/>
            <wp:effectExtent l="0" t="0" r="0" b="0"/>
            <wp:docPr id="11" name="Рисунок 3" descr="http://danilovoadm.ru/tinybrowser/images/project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anilovoadm.ru/tinybrowser/images/projects/image0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– полнота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ЗФ – фактические расходы </w:t>
      </w:r>
      <w:proofErr w:type="gramStart"/>
      <w:r w:rsidRPr="00871F9C">
        <w:rPr>
          <w:sz w:val="28"/>
          <w:szCs w:val="28"/>
        </w:rPr>
        <w:t>бюджетных</w:t>
      </w:r>
      <w:proofErr w:type="gramEnd"/>
      <w:r w:rsidRPr="00871F9C">
        <w:rPr>
          <w:sz w:val="28"/>
          <w:szCs w:val="28"/>
        </w:rPr>
        <w:t xml:space="preserve"> бюджета на реализацию Подпрограммы в соответствующем периоде;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ЗП – запланированные бюджетные расходы на реализацию Подпрограммы в соответствующей периоде.</w:t>
      </w:r>
      <w:proofErr w:type="gramEnd"/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В целях </w:t>
      </w:r>
      <w:proofErr w:type="gramStart"/>
      <w:r w:rsidRPr="00871F9C">
        <w:rPr>
          <w:sz w:val="28"/>
          <w:szCs w:val="28"/>
        </w:rPr>
        <w:t>оценки степени соответствия фактических затрат  бюджета</w:t>
      </w:r>
      <w:proofErr w:type="gramEnd"/>
      <w:r w:rsidRPr="00871F9C">
        <w:rPr>
          <w:sz w:val="28"/>
          <w:szCs w:val="28"/>
        </w:rPr>
        <w:t xml:space="preserve"> на реализацию Подпрограммы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равны или больше 80%, то степень соответствия фактических затрат  бюджета на реализацию Подпрограммы запланированному уровню оценивается как удовлетворительная;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меньше 100%, то степень соответствия фактических затрат  бюджета на реализацию Подпрограммы запланированному уровню оценивается как неудовлетворительная.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Расчет эффективности использования бюджетных средств на реализацию Подпрограммы производится по следующей формуле: 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5300" cy="361950"/>
            <wp:effectExtent l="0" t="0" r="0" b="0"/>
            <wp:docPr id="12" name="Рисунок 4" descr="http://danilovoadm.ru/tinybrowser/images/projects/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anilovoadm.ru/tinybrowser/images/projects/image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F9C">
        <w:rPr>
          <w:sz w:val="28"/>
          <w:szCs w:val="28"/>
        </w:rPr>
        <w:t>, где: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Э – эффективность использования средств  местного бюджета;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proofErr w:type="gramStart"/>
      <w:r w:rsidRPr="00871F9C">
        <w:rPr>
          <w:sz w:val="28"/>
          <w:szCs w:val="28"/>
        </w:rPr>
        <w:t>П</w:t>
      </w:r>
      <w:proofErr w:type="gramEnd"/>
      <w:r w:rsidRPr="00871F9C">
        <w:rPr>
          <w:sz w:val="28"/>
          <w:szCs w:val="28"/>
        </w:rPr>
        <w:t xml:space="preserve"> – показатель полноты использования бюджетных средств;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E – показатель результативности реализации Подпрограммы.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lastRenderedPageBreak/>
        <w:t>В целях оценки эффективности использования бюджетных сре</w:t>
      </w:r>
      <w:proofErr w:type="gramStart"/>
      <w:r w:rsidRPr="00871F9C">
        <w:rPr>
          <w:sz w:val="28"/>
          <w:szCs w:val="28"/>
        </w:rPr>
        <w:t>дств  пр</w:t>
      </w:r>
      <w:proofErr w:type="gramEnd"/>
      <w:r w:rsidRPr="00871F9C">
        <w:rPr>
          <w:sz w:val="28"/>
          <w:szCs w:val="28"/>
        </w:rPr>
        <w:t>и реализации Подпрограммы устанавливаются следующие критерии: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 Э</w:t>
      </w:r>
      <w:proofErr w:type="gramEnd"/>
      <w:r w:rsidRPr="00871F9C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Pr="00871F9C">
        <w:rPr>
          <w:sz w:val="28"/>
          <w:szCs w:val="28"/>
        </w:rPr>
        <w:t xml:space="preserve"> Э</w:t>
      </w:r>
      <w:proofErr w:type="gramEnd"/>
      <w:r w:rsidRPr="00871F9C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177820" w:rsidRPr="00871F9C" w:rsidRDefault="00177820" w:rsidP="00177820">
      <w:pPr>
        <w:pStyle w:val="ac"/>
        <w:jc w:val="both"/>
        <w:rPr>
          <w:sz w:val="28"/>
          <w:szCs w:val="28"/>
        </w:rPr>
      </w:pPr>
      <w:r w:rsidRPr="00871F9C">
        <w:rPr>
          <w:sz w:val="28"/>
          <w:szCs w:val="28"/>
        </w:rPr>
        <w:t>если значение показателя эффективность использования средств бюджетных</w:t>
      </w:r>
      <w:proofErr w:type="gramStart"/>
      <w:r w:rsidRPr="00871F9C">
        <w:rPr>
          <w:sz w:val="28"/>
          <w:szCs w:val="28"/>
        </w:rPr>
        <w:t xml:space="preserve"> Э</w:t>
      </w:r>
      <w:proofErr w:type="gramEnd"/>
      <w:r w:rsidRPr="00871F9C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177820" w:rsidRPr="00DC3BAD" w:rsidRDefault="00177820" w:rsidP="001778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DC3BAD">
        <w:rPr>
          <w:rFonts w:ascii="Times New Roman" w:hAnsi="Times New Roman"/>
          <w:b/>
          <w:sz w:val="28"/>
          <w:szCs w:val="28"/>
        </w:rPr>
        <w:t>7. Расчет объема финансированных ресурсов, необходимых для реал</w:t>
      </w:r>
      <w:r w:rsidRPr="00DC3BAD">
        <w:rPr>
          <w:rFonts w:ascii="Times New Roman" w:hAnsi="Times New Roman"/>
          <w:b/>
          <w:sz w:val="28"/>
          <w:szCs w:val="28"/>
        </w:rPr>
        <w:t>и</w:t>
      </w:r>
      <w:r w:rsidRPr="00DC3BAD">
        <w:rPr>
          <w:rFonts w:ascii="Times New Roman" w:hAnsi="Times New Roman"/>
          <w:b/>
          <w:sz w:val="28"/>
          <w:szCs w:val="28"/>
        </w:rPr>
        <w:t>зации Подпрограммы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  Финансовое обеспечение реализации  Подпрограммы предполагает финанс</w:t>
      </w:r>
      <w:r w:rsidRPr="00871F9C">
        <w:rPr>
          <w:rFonts w:ascii="Times New Roman" w:hAnsi="Times New Roman"/>
          <w:sz w:val="28"/>
          <w:szCs w:val="28"/>
        </w:rPr>
        <w:t>и</w:t>
      </w:r>
      <w:r w:rsidRPr="00871F9C">
        <w:rPr>
          <w:rFonts w:ascii="Times New Roman" w:hAnsi="Times New Roman"/>
          <w:sz w:val="28"/>
          <w:szCs w:val="28"/>
        </w:rPr>
        <w:t>рование из местного бюджета работ по подготовке документов для осуществл</w:t>
      </w:r>
      <w:r w:rsidRPr="00871F9C">
        <w:rPr>
          <w:rFonts w:ascii="Times New Roman" w:hAnsi="Times New Roman"/>
          <w:sz w:val="28"/>
          <w:szCs w:val="28"/>
        </w:rPr>
        <w:t>е</w:t>
      </w:r>
      <w:r w:rsidRPr="00871F9C">
        <w:rPr>
          <w:rFonts w:ascii="Times New Roman" w:hAnsi="Times New Roman"/>
          <w:sz w:val="28"/>
          <w:szCs w:val="28"/>
        </w:rPr>
        <w:t>ния градостроительной деятельности. На момент разработки Подпрограммы, обеспеченность документами территориального планирования, градостроител</w:t>
      </w:r>
      <w:r w:rsidRPr="00871F9C">
        <w:rPr>
          <w:rFonts w:ascii="Times New Roman" w:hAnsi="Times New Roman"/>
          <w:sz w:val="28"/>
          <w:szCs w:val="28"/>
        </w:rPr>
        <w:t>ь</w:t>
      </w:r>
      <w:r w:rsidRPr="00871F9C">
        <w:rPr>
          <w:rFonts w:ascii="Times New Roman" w:hAnsi="Times New Roman"/>
          <w:sz w:val="28"/>
          <w:szCs w:val="28"/>
        </w:rPr>
        <w:t xml:space="preserve">ного зонирования, документации по планировке территорий  в </w:t>
      </w:r>
      <w:r w:rsidR="00DC3BAD">
        <w:rPr>
          <w:rFonts w:ascii="Times New Roman" w:hAnsi="Times New Roman"/>
          <w:sz w:val="28"/>
          <w:szCs w:val="28"/>
        </w:rPr>
        <w:t>Развитие архите</w:t>
      </w:r>
      <w:r w:rsidR="00DC3BAD">
        <w:rPr>
          <w:rFonts w:ascii="Times New Roman" w:hAnsi="Times New Roman"/>
          <w:sz w:val="28"/>
          <w:szCs w:val="28"/>
        </w:rPr>
        <w:t>к</w:t>
      </w:r>
      <w:r w:rsidR="00DC3BAD">
        <w:rPr>
          <w:rFonts w:ascii="Times New Roman" w:hAnsi="Times New Roman"/>
          <w:sz w:val="28"/>
          <w:szCs w:val="28"/>
        </w:rPr>
        <w:t xml:space="preserve">туры и градостроительства </w:t>
      </w:r>
      <w:proofErr w:type="spellStart"/>
      <w:r w:rsidR="00DC3BA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DC3BAD">
        <w:rPr>
          <w:rFonts w:ascii="Times New Roman" w:hAnsi="Times New Roman"/>
          <w:sz w:val="28"/>
          <w:szCs w:val="28"/>
        </w:rPr>
        <w:t xml:space="preserve"> сельского поселения Кра</w:t>
      </w:r>
      <w:r w:rsidR="00DC3BAD">
        <w:rPr>
          <w:rFonts w:ascii="Times New Roman" w:hAnsi="Times New Roman"/>
          <w:sz w:val="28"/>
          <w:szCs w:val="28"/>
        </w:rPr>
        <w:t>с</w:t>
      </w:r>
      <w:r w:rsidR="00DC3BAD">
        <w:rPr>
          <w:rFonts w:ascii="Times New Roman" w:hAnsi="Times New Roman"/>
          <w:sz w:val="28"/>
          <w:szCs w:val="28"/>
        </w:rPr>
        <w:t>ноармейского района</w:t>
      </w:r>
      <w:r w:rsidRPr="00871F9C"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 определяе</w:t>
      </w:r>
      <w:r w:rsidRPr="00871F9C">
        <w:rPr>
          <w:rFonts w:ascii="Times New Roman" w:hAnsi="Times New Roman"/>
          <w:sz w:val="28"/>
          <w:szCs w:val="28"/>
        </w:rPr>
        <w:t>т</w:t>
      </w:r>
      <w:r w:rsidRPr="00871F9C">
        <w:rPr>
          <w:rFonts w:ascii="Times New Roman" w:hAnsi="Times New Roman"/>
          <w:sz w:val="28"/>
          <w:szCs w:val="28"/>
        </w:rPr>
        <w:t>ся следующим образом: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    Общий объем финансирования Подпрограммы по поселению на весь период ее реализации составляет </w:t>
      </w:r>
      <w:r w:rsidR="00BE356D">
        <w:rPr>
          <w:rFonts w:ascii="Times New Roman" w:hAnsi="Times New Roman"/>
          <w:sz w:val="28"/>
          <w:szCs w:val="28"/>
        </w:rPr>
        <w:t>612700</w:t>
      </w:r>
      <w:r w:rsidRPr="00871F9C">
        <w:rPr>
          <w:rFonts w:ascii="Times New Roman" w:hAnsi="Times New Roman"/>
          <w:sz w:val="28"/>
          <w:szCs w:val="28"/>
        </w:rPr>
        <w:t>рублей, в том числе:</w:t>
      </w:r>
    </w:p>
    <w:p w:rsidR="00177820" w:rsidRPr="00871F9C" w:rsidRDefault="00177820" w:rsidP="00195C69">
      <w:pPr>
        <w:spacing w:before="100" w:beforeAutospacing="1" w:after="100" w:afterAutospacing="1"/>
        <w:ind w:firstLine="0"/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 xml:space="preserve">- средства местного бюджета — </w:t>
      </w:r>
      <w:r w:rsidR="00BE356D">
        <w:rPr>
          <w:rFonts w:ascii="Times New Roman" w:hAnsi="Times New Roman"/>
          <w:sz w:val="28"/>
          <w:szCs w:val="28"/>
        </w:rPr>
        <w:t>612700</w:t>
      </w:r>
      <w:r w:rsidRPr="00871F9C">
        <w:rPr>
          <w:rFonts w:ascii="Times New Roman" w:hAnsi="Times New Roman"/>
          <w:sz w:val="28"/>
          <w:szCs w:val="28"/>
        </w:rPr>
        <w:t>рублей</w:t>
      </w:r>
    </w:p>
    <w:p w:rsidR="00177820" w:rsidRPr="00DC3BAD" w:rsidRDefault="00FF0FEC" w:rsidP="00177820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5" w:name="sub_600"/>
      <w:r>
        <w:rPr>
          <w:rFonts w:ascii="Times New Roman" w:hAnsi="Times New Roman" w:cs="Times New Roman"/>
          <w:sz w:val="28"/>
          <w:szCs w:val="28"/>
        </w:rPr>
        <w:t>8</w:t>
      </w:r>
      <w:r w:rsidR="00177820" w:rsidRPr="00DC3BAD">
        <w:rPr>
          <w:rFonts w:ascii="Times New Roman" w:hAnsi="Times New Roman" w:cs="Times New Roman"/>
          <w:sz w:val="28"/>
          <w:szCs w:val="28"/>
        </w:rPr>
        <w:t xml:space="preserve">. Перечень целевых показателей муниципальной подпрограммы </w:t>
      </w:r>
    </w:p>
    <w:bookmarkEnd w:id="25"/>
    <w:p w:rsidR="00177820" w:rsidRPr="00DC3BAD" w:rsidRDefault="00177820" w:rsidP="008150E5">
      <w:pPr>
        <w:rPr>
          <w:rFonts w:ascii="Times New Roman" w:hAnsi="Times New Roman" w:cs="Times New Roman"/>
          <w:sz w:val="28"/>
          <w:szCs w:val="28"/>
        </w:rPr>
      </w:pPr>
    </w:p>
    <w:p w:rsidR="00177820" w:rsidRPr="00871F9C" w:rsidRDefault="00177820" w:rsidP="008150E5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Комплексным показателем выполнения муниципальной подпрограммы я</w:t>
      </w:r>
      <w:r w:rsidRPr="00871F9C">
        <w:rPr>
          <w:rFonts w:ascii="Times New Roman" w:hAnsi="Times New Roman"/>
          <w:sz w:val="28"/>
          <w:szCs w:val="28"/>
        </w:rPr>
        <w:t>в</w:t>
      </w:r>
      <w:r w:rsidRPr="00871F9C">
        <w:rPr>
          <w:rFonts w:ascii="Times New Roman" w:hAnsi="Times New Roman"/>
          <w:sz w:val="28"/>
          <w:szCs w:val="28"/>
        </w:rPr>
        <w:t>ляется доля достижения всех критериев выполнения подпрограмм, входящих в ее состав.</w:t>
      </w:r>
    </w:p>
    <w:p w:rsidR="00177820" w:rsidRPr="00871F9C" w:rsidRDefault="00177820" w:rsidP="008150E5">
      <w:pPr>
        <w:rPr>
          <w:rFonts w:ascii="Times New Roman" w:hAnsi="Times New Roman"/>
          <w:sz w:val="28"/>
          <w:szCs w:val="28"/>
        </w:rPr>
      </w:pPr>
      <w:r w:rsidRPr="00871F9C">
        <w:rPr>
          <w:rFonts w:ascii="Times New Roman" w:hAnsi="Times New Roman"/>
          <w:sz w:val="28"/>
          <w:szCs w:val="28"/>
        </w:rPr>
        <w:t>Показателем выполнения подпрограмм является достижение целевых п</w:t>
      </w:r>
      <w:r w:rsidRPr="00871F9C">
        <w:rPr>
          <w:rFonts w:ascii="Times New Roman" w:hAnsi="Times New Roman"/>
          <w:sz w:val="28"/>
          <w:szCs w:val="28"/>
        </w:rPr>
        <w:t>о</w:t>
      </w:r>
      <w:r w:rsidRPr="00871F9C">
        <w:rPr>
          <w:rFonts w:ascii="Times New Roman" w:hAnsi="Times New Roman"/>
          <w:sz w:val="28"/>
          <w:szCs w:val="28"/>
        </w:rPr>
        <w:t>казателей подпрограмм.</w:t>
      </w:r>
    </w:p>
    <w:p w:rsidR="00AE7539" w:rsidRDefault="00AE7539" w:rsidP="008150E5">
      <w:pPr>
        <w:rPr>
          <w:rFonts w:ascii="Times New Roman" w:hAnsi="Times New Roman" w:cs="Times New Roman"/>
          <w:sz w:val="28"/>
          <w:szCs w:val="28"/>
        </w:rPr>
      </w:pPr>
    </w:p>
    <w:p w:rsidR="008150E5" w:rsidRDefault="008150E5" w:rsidP="00195C6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195C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отдела </w:t>
      </w:r>
    </w:p>
    <w:p w:rsidR="00AE7539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39" w:rsidRDefault="00195C6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E7539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0F4D4B" w:rsidRDefault="00AE7539" w:rsidP="00195C6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 w:rsidR="00195C6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B79">
        <w:rPr>
          <w:rFonts w:ascii="Times New Roman" w:hAnsi="Times New Roman" w:cs="Times New Roman"/>
          <w:sz w:val="28"/>
          <w:szCs w:val="28"/>
        </w:rPr>
        <w:t xml:space="preserve">         Н.Ю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5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Дягилева</w:t>
      </w:r>
    </w:p>
    <w:p w:rsidR="009E2848" w:rsidRDefault="009E2848" w:rsidP="00195C69">
      <w:pPr>
        <w:tabs>
          <w:tab w:val="left" w:pos="322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E2848" w:rsidRPr="009E2848" w:rsidRDefault="009E2848" w:rsidP="00820E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9E2848" w:rsidRPr="009E2848" w:rsidSect="00555D4E">
      <w:footerReference w:type="default" r:id="rId14"/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13" w:rsidRDefault="00944A13" w:rsidP="00CA6A35">
      <w:r>
        <w:separator/>
      </w:r>
    </w:p>
  </w:endnote>
  <w:endnote w:type="continuationSeparator" w:id="0">
    <w:p w:rsidR="00944A13" w:rsidRDefault="00944A13" w:rsidP="00CA6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E5" w:rsidRDefault="00FD5AE5">
    <w:pPr>
      <w:pStyle w:val="af0"/>
      <w:jc w:val="center"/>
    </w:pPr>
  </w:p>
  <w:p w:rsidR="00FD5AE5" w:rsidRPr="00AF206B" w:rsidRDefault="00FD5A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13" w:rsidRDefault="00944A13" w:rsidP="00CA6A35">
      <w:r>
        <w:separator/>
      </w:r>
    </w:p>
  </w:footnote>
  <w:footnote w:type="continuationSeparator" w:id="0">
    <w:p w:rsidR="00944A13" w:rsidRDefault="00944A13" w:rsidP="00CA6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B0E"/>
    <w:multiLevelType w:val="multilevel"/>
    <w:tmpl w:val="6CEAAEAA"/>
    <w:lvl w:ilvl="0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1">
    <w:nsid w:val="039C389B"/>
    <w:multiLevelType w:val="hybridMultilevel"/>
    <w:tmpl w:val="98768A40"/>
    <w:lvl w:ilvl="0" w:tplc="04190011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5524199"/>
    <w:multiLevelType w:val="hybridMultilevel"/>
    <w:tmpl w:val="AC9ED66A"/>
    <w:lvl w:ilvl="0" w:tplc="A9CEED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E70BDB"/>
    <w:multiLevelType w:val="hybridMultilevel"/>
    <w:tmpl w:val="73285048"/>
    <w:lvl w:ilvl="0" w:tplc="29EA4C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08776C23"/>
    <w:multiLevelType w:val="multilevel"/>
    <w:tmpl w:val="2BB410B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2FD321B"/>
    <w:multiLevelType w:val="hybridMultilevel"/>
    <w:tmpl w:val="BB86AE72"/>
    <w:lvl w:ilvl="0" w:tplc="8A2AD1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4C85F0A"/>
    <w:multiLevelType w:val="hybridMultilevel"/>
    <w:tmpl w:val="9A2AB0AC"/>
    <w:lvl w:ilvl="0" w:tplc="C3BA5C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534CE6"/>
    <w:multiLevelType w:val="multilevel"/>
    <w:tmpl w:val="338E4AE8"/>
    <w:lvl w:ilvl="0">
      <w:start w:val="5"/>
      <w:numFmt w:val="decimal"/>
      <w:lvlText w:val="%1."/>
      <w:lvlJc w:val="left"/>
      <w:pPr>
        <w:ind w:left="2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749" w:hanging="2160"/>
      </w:pPr>
      <w:rPr>
        <w:rFonts w:hint="default"/>
      </w:rPr>
    </w:lvl>
  </w:abstractNum>
  <w:abstractNum w:abstractNumId="9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01758"/>
    <w:multiLevelType w:val="hybridMultilevel"/>
    <w:tmpl w:val="462ED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2947"/>
    <w:multiLevelType w:val="hybridMultilevel"/>
    <w:tmpl w:val="761E00AC"/>
    <w:lvl w:ilvl="0" w:tplc="F2E6F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3973AE"/>
    <w:multiLevelType w:val="multilevel"/>
    <w:tmpl w:val="652EEC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640D4D"/>
    <w:multiLevelType w:val="hybridMultilevel"/>
    <w:tmpl w:val="06E6164E"/>
    <w:lvl w:ilvl="0" w:tplc="306616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4AF5"/>
    <w:multiLevelType w:val="hybridMultilevel"/>
    <w:tmpl w:val="C590B0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402B3B"/>
    <w:multiLevelType w:val="hybridMultilevel"/>
    <w:tmpl w:val="C96A69C4"/>
    <w:lvl w:ilvl="0" w:tplc="253A7750">
      <w:start w:val="8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FE29CA"/>
    <w:multiLevelType w:val="hybridMultilevel"/>
    <w:tmpl w:val="337EBF22"/>
    <w:lvl w:ilvl="0" w:tplc="09EC2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9115FD"/>
    <w:multiLevelType w:val="hybridMultilevel"/>
    <w:tmpl w:val="7E5E7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301CE"/>
    <w:multiLevelType w:val="hybridMultilevel"/>
    <w:tmpl w:val="4B381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EB45B2"/>
    <w:multiLevelType w:val="hybridMultilevel"/>
    <w:tmpl w:val="658E553C"/>
    <w:lvl w:ilvl="0" w:tplc="DAF222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472335E"/>
    <w:multiLevelType w:val="hybridMultilevel"/>
    <w:tmpl w:val="FFBC92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5B73E3"/>
    <w:multiLevelType w:val="hybridMultilevel"/>
    <w:tmpl w:val="B82AC6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341EF"/>
    <w:multiLevelType w:val="hybridMultilevel"/>
    <w:tmpl w:val="215E79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00078A5"/>
    <w:multiLevelType w:val="hybridMultilevel"/>
    <w:tmpl w:val="3E4E9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9E00D2"/>
    <w:multiLevelType w:val="hybridMultilevel"/>
    <w:tmpl w:val="4740F446"/>
    <w:lvl w:ilvl="0" w:tplc="2A86A0F0">
      <w:start w:val="1"/>
      <w:numFmt w:val="decimal"/>
      <w:lvlText w:val="%1)"/>
      <w:lvlJc w:val="left"/>
      <w:pPr>
        <w:ind w:left="4897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7">
    <w:nsid w:val="499C3275"/>
    <w:multiLevelType w:val="multilevel"/>
    <w:tmpl w:val="02A6ED4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4D917BFE"/>
    <w:multiLevelType w:val="hybridMultilevel"/>
    <w:tmpl w:val="8B40AD70"/>
    <w:lvl w:ilvl="0" w:tplc="619E88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9">
    <w:nsid w:val="52863734"/>
    <w:multiLevelType w:val="hybridMultilevel"/>
    <w:tmpl w:val="9656D1B8"/>
    <w:lvl w:ilvl="0" w:tplc="6D46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4C423E9"/>
    <w:multiLevelType w:val="hybridMultilevel"/>
    <w:tmpl w:val="23A4B2E2"/>
    <w:lvl w:ilvl="0" w:tplc="ED927A7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6B281B"/>
    <w:multiLevelType w:val="hybridMultilevel"/>
    <w:tmpl w:val="C2E6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770250D"/>
    <w:multiLevelType w:val="hybridMultilevel"/>
    <w:tmpl w:val="A10A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35">
    <w:nsid w:val="61A95CD2"/>
    <w:multiLevelType w:val="hybridMultilevel"/>
    <w:tmpl w:val="167AB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23474"/>
    <w:multiLevelType w:val="multilevel"/>
    <w:tmpl w:val="D59C68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4" w:hanging="2160"/>
      </w:pPr>
      <w:rPr>
        <w:rFonts w:hint="default"/>
      </w:rPr>
    </w:lvl>
  </w:abstractNum>
  <w:abstractNum w:abstractNumId="37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F6A17"/>
    <w:multiLevelType w:val="hybridMultilevel"/>
    <w:tmpl w:val="FCCA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5648"/>
    <w:multiLevelType w:val="hybridMultilevel"/>
    <w:tmpl w:val="6C80FE4A"/>
    <w:lvl w:ilvl="0" w:tplc="64907E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1">
    <w:nsid w:val="7CF62CB1"/>
    <w:multiLevelType w:val="multilevel"/>
    <w:tmpl w:val="6E08C46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60" w:hanging="216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11"/>
  </w:num>
  <w:num w:numId="4">
    <w:abstractNumId w:val="25"/>
  </w:num>
  <w:num w:numId="5">
    <w:abstractNumId w:val="36"/>
  </w:num>
  <w:num w:numId="6">
    <w:abstractNumId w:val="0"/>
  </w:num>
  <w:num w:numId="7">
    <w:abstractNumId w:val="8"/>
  </w:num>
  <w:num w:numId="8">
    <w:abstractNumId w:val="41"/>
  </w:num>
  <w:num w:numId="9">
    <w:abstractNumId w:val="38"/>
  </w:num>
  <w:num w:numId="10">
    <w:abstractNumId w:val="1"/>
  </w:num>
  <w:num w:numId="11">
    <w:abstractNumId w:val="2"/>
  </w:num>
  <w:num w:numId="12">
    <w:abstractNumId w:val="28"/>
  </w:num>
  <w:num w:numId="13">
    <w:abstractNumId w:val="26"/>
  </w:num>
  <w:num w:numId="14">
    <w:abstractNumId w:val="32"/>
  </w:num>
  <w:num w:numId="15">
    <w:abstractNumId w:val="15"/>
  </w:num>
  <w:num w:numId="16">
    <w:abstractNumId w:val="30"/>
  </w:num>
  <w:num w:numId="17">
    <w:abstractNumId w:val="24"/>
  </w:num>
  <w:num w:numId="18">
    <w:abstractNumId w:val="9"/>
  </w:num>
  <w:num w:numId="19">
    <w:abstractNumId w:val="5"/>
  </w:num>
  <w:num w:numId="20">
    <w:abstractNumId w:val="40"/>
  </w:num>
  <w:num w:numId="21">
    <w:abstractNumId w:val="35"/>
  </w:num>
  <w:num w:numId="22">
    <w:abstractNumId w:val="31"/>
  </w:num>
  <w:num w:numId="23">
    <w:abstractNumId w:val="21"/>
  </w:num>
  <w:num w:numId="24">
    <w:abstractNumId w:val="14"/>
  </w:num>
  <w:num w:numId="25">
    <w:abstractNumId w:val="22"/>
  </w:num>
  <w:num w:numId="26">
    <w:abstractNumId w:val="23"/>
  </w:num>
  <w:num w:numId="27">
    <w:abstractNumId w:val="19"/>
  </w:num>
  <w:num w:numId="28">
    <w:abstractNumId w:val="10"/>
  </w:num>
  <w:num w:numId="29">
    <w:abstractNumId w:val="18"/>
  </w:num>
  <w:num w:numId="30">
    <w:abstractNumId w:val="17"/>
  </w:num>
  <w:num w:numId="31">
    <w:abstractNumId w:val="27"/>
  </w:num>
  <w:num w:numId="32">
    <w:abstractNumId w:val="20"/>
  </w:num>
  <w:num w:numId="33">
    <w:abstractNumId w:val="12"/>
  </w:num>
  <w:num w:numId="34">
    <w:abstractNumId w:val="6"/>
  </w:num>
  <w:num w:numId="35">
    <w:abstractNumId w:val="33"/>
  </w:num>
  <w:num w:numId="36">
    <w:abstractNumId w:val="4"/>
  </w:num>
  <w:num w:numId="37">
    <w:abstractNumId w:val="29"/>
  </w:num>
  <w:num w:numId="38">
    <w:abstractNumId w:val="3"/>
  </w:num>
  <w:num w:numId="39">
    <w:abstractNumId w:val="39"/>
  </w:num>
  <w:num w:numId="40">
    <w:abstractNumId w:val="7"/>
  </w:num>
  <w:num w:numId="41">
    <w:abstractNumId w:val="13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B2D"/>
    <w:rsid w:val="00002A1E"/>
    <w:rsid w:val="00004E38"/>
    <w:rsid w:val="00011256"/>
    <w:rsid w:val="000173C6"/>
    <w:rsid w:val="000306C8"/>
    <w:rsid w:val="00030F78"/>
    <w:rsid w:val="00031337"/>
    <w:rsid w:val="00033962"/>
    <w:rsid w:val="00035097"/>
    <w:rsid w:val="00040A1F"/>
    <w:rsid w:val="000504A1"/>
    <w:rsid w:val="00060CBF"/>
    <w:rsid w:val="000653CD"/>
    <w:rsid w:val="00070B79"/>
    <w:rsid w:val="0008343B"/>
    <w:rsid w:val="00084E52"/>
    <w:rsid w:val="00085234"/>
    <w:rsid w:val="0008770D"/>
    <w:rsid w:val="00094224"/>
    <w:rsid w:val="00094A69"/>
    <w:rsid w:val="000A1FB4"/>
    <w:rsid w:val="000A6F32"/>
    <w:rsid w:val="000C4528"/>
    <w:rsid w:val="000C4756"/>
    <w:rsid w:val="000D1631"/>
    <w:rsid w:val="000D1926"/>
    <w:rsid w:val="000D4708"/>
    <w:rsid w:val="000D7E17"/>
    <w:rsid w:val="000E680F"/>
    <w:rsid w:val="000F4D4B"/>
    <w:rsid w:val="00114296"/>
    <w:rsid w:val="00121BDE"/>
    <w:rsid w:val="00123972"/>
    <w:rsid w:val="00125C1E"/>
    <w:rsid w:val="001351CB"/>
    <w:rsid w:val="00147C8C"/>
    <w:rsid w:val="00153DA0"/>
    <w:rsid w:val="001560D8"/>
    <w:rsid w:val="00156CF0"/>
    <w:rsid w:val="00161D4F"/>
    <w:rsid w:val="00171326"/>
    <w:rsid w:val="00171B2B"/>
    <w:rsid w:val="00177820"/>
    <w:rsid w:val="001818FC"/>
    <w:rsid w:val="001823B9"/>
    <w:rsid w:val="00184530"/>
    <w:rsid w:val="001852A1"/>
    <w:rsid w:val="00191B9A"/>
    <w:rsid w:val="00195C69"/>
    <w:rsid w:val="001A088C"/>
    <w:rsid w:val="001A77E9"/>
    <w:rsid w:val="001A78FE"/>
    <w:rsid w:val="001B1CE9"/>
    <w:rsid w:val="001E1780"/>
    <w:rsid w:val="001E2E99"/>
    <w:rsid w:val="001F0853"/>
    <w:rsid w:val="001F0F15"/>
    <w:rsid w:val="001F0F65"/>
    <w:rsid w:val="00221084"/>
    <w:rsid w:val="0022434A"/>
    <w:rsid w:val="00231842"/>
    <w:rsid w:val="002354B6"/>
    <w:rsid w:val="002425D2"/>
    <w:rsid w:val="002439E9"/>
    <w:rsid w:val="0024492F"/>
    <w:rsid w:val="00245C89"/>
    <w:rsid w:val="00247552"/>
    <w:rsid w:val="00250EAD"/>
    <w:rsid w:val="00252D75"/>
    <w:rsid w:val="002620C9"/>
    <w:rsid w:val="002862AC"/>
    <w:rsid w:val="0028756B"/>
    <w:rsid w:val="00293228"/>
    <w:rsid w:val="002A1E04"/>
    <w:rsid w:val="002C4EBC"/>
    <w:rsid w:val="002D24C4"/>
    <w:rsid w:val="002E1BB5"/>
    <w:rsid w:val="002E29CD"/>
    <w:rsid w:val="002F752D"/>
    <w:rsid w:val="003010E7"/>
    <w:rsid w:val="00311A3D"/>
    <w:rsid w:val="00336814"/>
    <w:rsid w:val="0034067A"/>
    <w:rsid w:val="00345234"/>
    <w:rsid w:val="003510F5"/>
    <w:rsid w:val="00353D63"/>
    <w:rsid w:val="00360D03"/>
    <w:rsid w:val="003628C5"/>
    <w:rsid w:val="00376414"/>
    <w:rsid w:val="003828DC"/>
    <w:rsid w:val="003918DC"/>
    <w:rsid w:val="00397684"/>
    <w:rsid w:val="003A5E97"/>
    <w:rsid w:val="003C23F2"/>
    <w:rsid w:val="003C2CA9"/>
    <w:rsid w:val="003C35A1"/>
    <w:rsid w:val="003D3808"/>
    <w:rsid w:val="003D6B84"/>
    <w:rsid w:val="003F0AD1"/>
    <w:rsid w:val="003F15CA"/>
    <w:rsid w:val="003F3979"/>
    <w:rsid w:val="003F4B1E"/>
    <w:rsid w:val="00405815"/>
    <w:rsid w:val="004068B9"/>
    <w:rsid w:val="00411BC7"/>
    <w:rsid w:val="00413E0B"/>
    <w:rsid w:val="00416C9F"/>
    <w:rsid w:val="00421BAE"/>
    <w:rsid w:val="00434574"/>
    <w:rsid w:val="00444EDF"/>
    <w:rsid w:val="00447C0F"/>
    <w:rsid w:val="004643CD"/>
    <w:rsid w:val="004753CA"/>
    <w:rsid w:val="00481769"/>
    <w:rsid w:val="00483628"/>
    <w:rsid w:val="00486D15"/>
    <w:rsid w:val="00487D1B"/>
    <w:rsid w:val="00487F84"/>
    <w:rsid w:val="004904F5"/>
    <w:rsid w:val="00491BB1"/>
    <w:rsid w:val="0049517C"/>
    <w:rsid w:val="00495E52"/>
    <w:rsid w:val="00496F08"/>
    <w:rsid w:val="004A48D6"/>
    <w:rsid w:val="004A5277"/>
    <w:rsid w:val="004C2280"/>
    <w:rsid w:val="004C311C"/>
    <w:rsid w:val="004C6118"/>
    <w:rsid w:val="004C6DED"/>
    <w:rsid w:val="004C6E9A"/>
    <w:rsid w:val="004C6FCD"/>
    <w:rsid w:val="004E23E6"/>
    <w:rsid w:val="004E3124"/>
    <w:rsid w:val="004E731B"/>
    <w:rsid w:val="005101DC"/>
    <w:rsid w:val="0052263D"/>
    <w:rsid w:val="00555D4E"/>
    <w:rsid w:val="00556612"/>
    <w:rsid w:val="005631C7"/>
    <w:rsid w:val="0057112F"/>
    <w:rsid w:val="005804F2"/>
    <w:rsid w:val="005843EF"/>
    <w:rsid w:val="005845E6"/>
    <w:rsid w:val="0058770F"/>
    <w:rsid w:val="00591628"/>
    <w:rsid w:val="005A1A09"/>
    <w:rsid w:val="005A668A"/>
    <w:rsid w:val="005B1259"/>
    <w:rsid w:val="005C06CA"/>
    <w:rsid w:val="005C7F7E"/>
    <w:rsid w:val="005D18B0"/>
    <w:rsid w:val="005D256A"/>
    <w:rsid w:val="005D3CFF"/>
    <w:rsid w:val="005D40CC"/>
    <w:rsid w:val="005D6317"/>
    <w:rsid w:val="005E5713"/>
    <w:rsid w:val="00606E33"/>
    <w:rsid w:val="00631F94"/>
    <w:rsid w:val="00640A65"/>
    <w:rsid w:val="006430D7"/>
    <w:rsid w:val="006431CD"/>
    <w:rsid w:val="00650107"/>
    <w:rsid w:val="00652A9A"/>
    <w:rsid w:val="0065398E"/>
    <w:rsid w:val="00662BAB"/>
    <w:rsid w:val="006643A2"/>
    <w:rsid w:val="00670171"/>
    <w:rsid w:val="0067146A"/>
    <w:rsid w:val="00671A0D"/>
    <w:rsid w:val="00680D5F"/>
    <w:rsid w:val="006866E8"/>
    <w:rsid w:val="00686F66"/>
    <w:rsid w:val="00693587"/>
    <w:rsid w:val="006A1BE1"/>
    <w:rsid w:val="006B2975"/>
    <w:rsid w:val="006B686E"/>
    <w:rsid w:val="006C5C83"/>
    <w:rsid w:val="006D3DFA"/>
    <w:rsid w:val="006E0D45"/>
    <w:rsid w:val="006E1191"/>
    <w:rsid w:val="006F41DB"/>
    <w:rsid w:val="006F6D07"/>
    <w:rsid w:val="00700EA8"/>
    <w:rsid w:val="00701183"/>
    <w:rsid w:val="00722D68"/>
    <w:rsid w:val="00724592"/>
    <w:rsid w:val="00732BA0"/>
    <w:rsid w:val="00733C00"/>
    <w:rsid w:val="00740711"/>
    <w:rsid w:val="00741ACA"/>
    <w:rsid w:val="00747804"/>
    <w:rsid w:val="00756D15"/>
    <w:rsid w:val="00761D61"/>
    <w:rsid w:val="00772B26"/>
    <w:rsid w:val="00785A4E"/>
    <w:rsid w:val="00785FB6"/>
    <w:rsid w:val="007B00BC"/>
    <w:rsid w:val="007B10EB"/>
    <w:rsid w:val="007B5443"/>
    <w:rsid w:val="007B5C3E"/>
    <w:rsid w:val="007C1D38"/>
    <w:rsid w:val="007C3B4B"/>
    <w:rsid w:val="007D62EB"/>
    <w:rsid w:val="007D6A04"/>
    <w:rsid w:val="007E4476"/>
    <w:rsid w:val="007F2180"/>
    <w:rsid w:val="007F73EE"/>
    <w:rsid w:val="00803402"/>
    <w:rsid w:val="008069DF"/>
    <w:rsid w:val="00813FA2"/>
    <w:rsid w:val="008150E5"/>
    <w:rsid w:val="00817EF2"/>
    <w:rsid w:val="00820E57"/>
    <w:rsid w:val="008250D5"/>
    <w:rsid w:val="00842528"/>
    <w:rsid w:val="00844678"/>
    <w:rsid w:val="00846422"/>
    <w:rsid w:val="008716E7"/>
    <w:rsid w:val="00871DD3"/>
    <w:rsid w:val="0087270A"/>
    <w:rsid w:val="0087422C"/>
    <w:rsid w:val="0088183A"/>
    <w:rsid w:val="00886928"/>
    <w:rsid w:val="008A6045"/>
    <w:rsid w:val="008A7A73"/>
    <w:rsid w:val="008C0893"/>
    <w:rsid w:val="008C5990"/>
    <w:rsid w:val="008D217B"/>
    <w:rsid w:val="008D2856"/>
    <w:rsid w:val="008F3C94"/>
    <w:rsid w:val="009110D9"/>
    <w:rsid w:val="00912854"/>
    <w:rsid w:val="0092760A"/>
    <w:rsid w:val="00944A13"/>
    <w:rsid w:val="009466AB"/>
    <w:rsid w:val="0095455F"/>
    <w:rsid w:val="00954616"/>
    <w:rsid w:val="00954A63"/>
    <w:rsid w:val="00987EE7"/>
    <w:rsid w:val="009918FF"/>
    <w:rsid w:val="009A07F3"/>
    <w:rsid w:val="009A563B"/>
    <w:rsid w:val="009B15E3"/>
    <w:rsid w:val="009B44B1"/>
    <w:rsid w:val="009C4AE7"/>
    <w:rsid w:val="009D3629"/>
    <w:rsid w:val="009D78A6"/>
    <w:rsid w:val="009E2848"/>
    <w:rsid w:val="009E2884"/>
    <w:rsid w:val="009F1F39"/>
    <w:rsid w:val="009F4A72"/>
    <w:rsid w:val="00A05FFD"/>
    <w:rsid w:val="00A15F77"/>
    <w:rsid w:val="00A22845"/>
    <w:rsid w:val="00A255DB"/>
    <w:rsid w:val="00A27472"/>
    <w:rsid w:val="00A27EB9"/>
    <w:rsid w:val="00A37529"/>
    <w:rsid w:val="00A4213A"/>
    <w:rsid w:val="00A50BCE"/>
    <w:rsid w:val="00A74B7D"/>
    <w:rsid w:val="00A87247"/>
    <w:rsid w:val="00AC2228"/>
    <w:rsid w:val="00AC2A98"/>
    <w:rsid w:val="00AD571E"/>
    <w:rsid w:val="00AE46C8"/>
    <w:rsid w:val="00AE7539"/>
    <w:rsid w:val="00AF206B"/>
    <w:rsid w:val="00B06DA3"/>
    <w:rsid w:val="00B11FF2"/>
    <w:rsid w:val="00B14FC1"/>
    <w:rsid w:val="00B26E6A"/>
    <w:rsid w:val="00B3473F"/>
    <w:rsid w:val="00B40D83"/>
    <w:rsid w:val="00B52364"/>
    <w:rsid w:val="00B61873"/>
    <w:rsid w:val="00B7507B"/>
    <w:rsid w:val="00B77BFF"/>
    <w:rsid w:val="00B809EB"/>
    <w:rsid w:val="00B80F30"/>
    <w:rsid w:val="00BB0C50"/>
    <w:rsid w:val="00BB20F3"/>
    <w:rsid w:val="00BB3239"/>
    <w:rsid w:val="00BB33E3"/>
    <w:rsid w:val="00BC335D"/>
    <w:rsid w:val="00BC34DF"/>
    <w:rsid w:val="00BD29C5"/>
    <w:rsid w:val="00BE356D"/>
    <w:rsid w:val="00BE6468"/>
    <w:rsid w:val="00BF0884"/>
    <w:rsid w:val="00BF7409"/>
    <w:rsid w:val="00C22CC6"/>
    <w:rsid w:val="00C2718E"/>
    <w:rsid w:val="00C32A57"/>
    <w:rsid w:val="00C3364B"/>
    <w:rsid w:val="00C436DA"/>
    <w:rsid w:val="00C449EB"/>
    <w:rsid w:val="00C45B66"/>
    <w:rsid w:val="00C609ED"/>
    <w:rsid w:val="00C657FA"/>
    <w:rsid w:val="00C732C1"/>
    <w:rsid w:val="00C737CC"/>
    <w:rsid w:val="00C7433F"/>
    <w:rsid w:val="00C8479B"/>
    <w:rsid w:val="00C86B7A"/>
    <w:rsid w:val="00C96CDD"/>
    <w:rsid w:val="00C97671"/>
    <w:rsid w:val="00CA004E"/>
    <w:rsid w:val="00CA18AA"/>
    <w:rsid w:val="00CA40DC"/>
    <w:rsid w:val="00CA4795"/>
    <w:rsid w:val="00CA6A35"/>
    <w:rsid w:val="00CB64CD"/>
    <w:rsid w:val="00CC29A2"/>
    <w:rsid w:val="00CD7A52"/>
    <w:rsid w:val="00CF450A"/>
    <w:rsid w:val="00D07FE0"/>
    <w:rsid w:val="00D13402"/>
    <w:rsid w:val="00D24C14"/>
    <w:rsid w:val="00D3109D"/>
    <w:rsid w:val="00D35737"/>
    <w:rsid w:val="00D40193"/>
    <w:rsid w:val="00D52BE6"/>
    <w:rsid w:val="00D53EA7"/>
    <w:rsid w:val="00D5505E"/>
    <w:rsid w:val="00D57F11"/>
    <w:rsid w:val="00D7350C"/>
    <w:rsid w:val="00D86031"/>
    <w:rsid w:val="00D942AD"/>
    <w:rsid w:val="00D96F4B"/>
    <w:rsid w:val="00D9791D"/>
    <w:rsid w:val="00DA44A4"/>
    <w:rsid w:val="00DB67AA"/>
    <w:rsid w:val="00DB782D"/>
    <w:rsid w:val="00DC3BAD"/>
    <w:rsid w:val="00DC671E"/>
    <w:rsid w:val="00DD1A87"/>
    <w:rsid w:val="00DE0DF0"/>
    <w:rsid w:val="00DE672D"/>
    <w:rsid w:val="00DF0401"/>
    <w:rsid w:val="00DF7DB4"/>
    <w:rsid w:val="00E15A31"/>
    <w:rsid w:val="00E17F61"/>
    <w:rsid w:val="00E205C3"/>
    <w:rsid w:val="00E24D8F"/>
    <w:rsid w:val="00E463CF"/>
    <w:rsid w:val="00E47960"/>
    <w:rsid w:val="00E51C3A"/>
    <w:rsid w:val="00E57DB7"/>
    <w:rsid w:val="00E7586E"/>
    <w:rsid w:val="00EC749E"/>
    <w:rsid w:val="00ED16C7"/>
    <w:rsid w:val="00ED23F6"/>
    <w:rsid w:val="00EE1513"/>
    <w:rsid w:val="00EE4269"/>
    <w:rsid w:val="00EE7AF1"/>
    <w:rsid w:val="00EF119B"/>
    <w:rsid w:val="00EF2EB8"/>
    <w:rsid w:val="00EF34A9"/>
    <w:rsid w:val="00EF763D"/>
    <w:rsid w:val="00F110C3"/>
    <w:rsid w:val="00F146EE"/>
    <w:rsid w:val="00F2072F"/>
    <w:rsid w:val="00F20B66"/>
    <w:rsid w:val="00F42280"/>
    <w:rsid w:val="00F44988"/>
    <w:rsid w:val="00F45878"/>
    <w:rsid w:val="00F463AA"/>
    <w:rsid w:val="00F72941"/>
    <w:rsid w:val="00F72991"/>
    <w:rsid w:val="00F85EFD"/>
    <w:rsid w:val="00F92045"/>
    <w:rsid w:val="00FA4770"/>
    <w:rsid w:val="00FB0ED8"/>
    <w:rsid w:val="00FD5AE5"/>
    <w:rsid w:val="00FD7767"/>
    <w:rsid w:val="00FE080C"/>
    <w:rsid w:val="00FE31E6"/>
    <w:rsid w:val="00FE603E"/>
    <w:rsid w:val="00FF0FEC"/>
    <w:rsid w:val="00FF410C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2E1BB5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rsid w:val="009E284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000080"/>
      <w:sz w:val="20"/>
    </w:rPr>
  </w:style>
  <w:style w:type="paragraph" w:styleId="4">
    <w:name w:val="heading 4"/>
    <w:basedOn w:val="a"/>
    <w:next w:val="a"/>
    <w:link w:val="40"/>
    <w:unhideWhenUsed/>
    <w:qFormat/>
    <w:rsid w:val="009E28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E2848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9E28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2E1BB5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1BB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E1B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2E1B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2E1B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2E1BB5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2E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E1BB5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customStyle="1" w:styleId="ad">
    <w:name w:val="Таблицы (моноширинный)"/>
    <w:basedOn w:val="a"/>
    <w:next w:val="a"/>
    <w:rsid w:val="002E1BB5"/>
    <w:pPr>
      <w:ind w:firstLine="0"/>
    </w:pPr>
    <w:rPr>
      <w:rFonts w:ascii="Courier New" w:hAnsi="Courier New" w:cs="Courier New"/>
      <w:sz w:val="20"/>
      <w:szCs w:val="20"/>
    </w:rPr>
  </w:style>
  <w:style w:type="paragraph" w:styleId="ae">
    <w:name w:val="header"/>
    <w:aliases w:val="ВерхКолонтитул"/>
    <w:basedOn w:val="a"/>
    <w:link w:val="af"/>
    <w:rsid w:val="002E1BB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">
    <w:name w:val="Верхний колонтитул Знак"/>
    <w:aliases w:val="ВерхКолонтитул Знак"/>
    <w:basedOn w:val="a0"/>
    <w:link w:val="ae"/>
    <w:rsid w:val="002E1BB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E1BB5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1B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nhideWhenUsed/>
    <w:rsid w:val="00CA6A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CA6A35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BB0C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0C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CF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F4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List Paragraph"/>
    <w:basedOn w:val="a"/>
    <w:link w:val="af3"/>
    <w:qFormat/>
    <w:rsid w:val="00CF450A"/>
    <w:pPr>
      <w:ind w:left="720"/>
      <w:contextualSpacing/>
    </w:pPr>
  </w:style>
  <w:style w:type="character" w:customStyle="1" w:styleId="af3">
    <w:name w:val="Абзац списка Знак"/>
    <w:link w:val="af2"/>
    <w:locked/>
    <w:rsid w:val="009E284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C2718E"/>
    <w:pPr>
      <w:ind w:firstLine="0"/>
      <w:jc w:val="left"/>
    </w:pPr>
  </w:style>
  <w:style w:type="paragraph" w:customStyle="1" w:styleId="ConsNonformat">
    <w:name w:val="ConsNonformat"/>
    <w:rsid w:val="00AF206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5">
    <w:name w:val="No Spacing"/>
    <w:qFormat/>
    <w:rsid w:val="00DD1A8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f6">
    <w:name w:val="page number"/>
    <w:basedOn w:val="a0"/>
    <w:rsid w:val="009E2848"/>
  </w:style>
  <w:style w:type="character" w:styleId="af7">
    <w:name w:val="Emphasis"/>
    <w:qFormat/>
    <w:rsid w:val="009E2848"/>
    <w:rPr>
      <w:i/>
      <w:iCs/>
    </w:rPr>
  </w:style>
  <w:style w:type="paragraph" w:styleId="af8">
    <w:name w:val="Title"/>
    <w:basedOn w:val="a"/>
    <w:next w:val="a"/>
    <w:link w:val="12"/>
    <w:qFormat/>
    <w:rsid w:val="009E284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f8"/>
    <w:rsid w:val="009E28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9">
    <w:name w:val="Название Знак"/>
    <w:basedOn w:val="a0"/>
    <w:link w:val="af8"/>
    <w:rsid w:val="009E28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a">
    <w:name w:val="Гипертекстовая ссылка"/>
    <w:rsid w:val="009E2848"/>
    <w:rPr>
      <w:b/>
      <w:bCs/>
      <w:color w:val="106BBE"/>
    </w:rPr>
  </w:style>
  <w:style w:type="paragraph" w:customStyle="1" w:styleId="afb">
    <w:name w:val="Комментарий"/>
    <w:basedOn w:val="a"/>
    <w:next w:val="a"/>
    <w:rsid w:val="009E2848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rsid w:val="009E2848"/>
    <w:rPr>
      <w:i/>
      <w:iCs/>
    </w:rPr>
  </w:style>
  <w:style w:type="character" w:customStyle="1" w:styleId="afd">
    <w:name w:val="Цветовое выделение"/>
    <w:rsid w:val="009E2848"/>
    <w:rPr>
      <w:b/>
      <w:bCs/>
      <w:color w:val="000080"/>
      <w:sz w:val="20"/>
      <w:szCs w:val="20"/>
    </w:rPr>
  </w:style>
  <w:style w:type="paragraph" w:customStyle="1" w:styleId="afe">
    <w:name w:val="Заголовок статьи"/>
    <w:basedOn w:val="a"/>
    <w:next w:val="a"/>
    <w:rsid w:val="009E2848"/>
    <w:pPr>
      <w:ind w:left="1612" w:hanging="2504"/>
    </w:pPr>
    <w:rPr>
      <w:sz w:val="20"/>
      <w:szCs w:val="20"/>
    </w:rPr>
  </w:style>
  <w:style w:type="paragraph" w:customStyle="1" w:styleId="aff">
    <w:name w:val="Текст (лев. подпись)"/>
    <w:basedOn w:val="a"/>
    <w:next w:val="a"/>
    <w:rsid w:val="009E2848"/>
    <w:pPr>
      <w:ind w:firstLine="0"/>
      <w:jc w:val="left"/>
    </w:pPr>
    <w:rPr>
      <w:sz w:val="20"/>
      <w:szCs w:val="20"/>
    </w:rPr>
  </w:style>
  <w:style w:type="paragraph" w:customStyle="1" w:styleId="aff0">
    <w:name w:val="Колонтитул (левый)"/>
    <w:basedOn w:val="aff"/>
    <w:next w:val="a"/>
    <w:rsid w:val="009E2848"/>
    <w:rPr>
      <w:sz w:val="14"/>
      <w:szCs w:val="14"/>
    </w:rPr>
  </w:style>
  <w:style w:type="paragraph" w:customStyle="1" w:styleId="aff1">
    <w:name w:val="Текст (прав. подпись)"/>
    <w:basedOn w:val="a"/>
    <w:next w:val="a"/>
    <w:rsid w:val="009E2848"/>
    <w:pPr>
      <w:ind w:firstLine="0"/>
      <w:jc w:val="right"/>
    </w:pPr>
    <w:rPr>
      <w:sz w:val="20"/>
      <w:szCs w:val="20"/>
    </w:rPr>
  </w:style>
  <w:style w:type="paragraph" w:customStyle="1" w:styleId="aff2">
    <w:name w:val="Колонтитул (правый)"/>
    <w:basedOn w:val="aff1"/>
    <w:next w:val="a"/>
    <w:rsid w:val="009E2848"/>
    <w:rPr>
      <w:sz w:val="14"/>
      <w:szCs w:val="14"/>
    </w:rPr>
  </w:style>
  <w:style w:type="paragraph" w:customStyle="1" w:styleId="aff3">
    <w:name w:val="Комментарий пользователя"/>
    <w:basedOn w:val="afb"/>
    <w:next w:val="a"/>
    <w:rsid w:val="009E2848"/>
    <w:pPr>
      <w:spacing w:before="0"/>
      <w:ind w:hanging="170"/>
      <w:jc w:val="left"/>
    </w:pPr>
    <w:rPr>
      <w:i/>
      <w:iCs/>
      <w:color w:val="000080"/>
      <w:sz w:val="20"/>
      <w:szCs w:val="20"/>
      <w:shd w:val="clear" w:color="auto" w:fill="auto"/>
    </w:rPr>
  </w:style>
  <w:style w:type="character" w:customStyle="1" w:styleId="aff4">
    <w:name w:val="Найденные слова"/>
    <w:basedOn w:val="afd"/>
    <w:rsid w:val="009E2848"/>
  </w:style>
  <w:style w:type="character" w:customStyle="1" w:styleId="aff5">
    <w:name w:val="Не вступил в силу"/>
    <w:rsid w:val="009E2848"/>
    <w:rPr>
      <w:b/>
      <w:bCs/>
      <w:color w:val="008080"/>
      <w:sz w:val="20"/>
      <w:szCs w:val="20"/>
    </w:rPr>
  </w:style>
  <w:style w:type="paragraph" w:customStyle="1" w:styleId="aff6">
    <w:name w:val="Оглавление"/>
    <w:basedOn w:val="ad"/>
    <w:next w:val="a"/>
    <w:rsid w:val="009E2848"/>
    <w:pPr>
      <w:ind w:left="140" w:hanging="140"/>
    </w:pPr>
  </w:style>
  <w:style w:type="paragraph" w:customStyle="1" w:styleId="aff7">
    <w:name w:val="Основное меню"/>
    <w:basedOn w:val="a"/>
    <w:next w:val="a"/>
    <w:rsid w:val="009E2848"/>
    <w:rPr>
      <w:rFonts w:ascii="Verdana" w:hAnsi="Verdana" w:cs="Verdana"/>
      <w:sz w:val="18"/>
      <w:szCs w:val="18"/>
    </w:rPr>
  </w:style>
  <w:style w:type="paragraph" w:customStyle="1" w:styleId="aff8">
    <w:name w:val="Переменная часть"/>
    <w:basedOn w:val="aff7"/>
    <w:next w:val="a"/>
    <w:rsid w:val="009E2848"/>
  </w:style>
  <w:style w:type="paragraph" w:customStyle="1" w:styleId="aff9">
    <w:name w:val="Постоянная часть"/>
    <w:basedOn w:val="aff7"/>
    <w:next w:val="a"/>
    <w:rsid w:val="009E2848"/>
    <w:rPr>
      <w:b/>
      <w:bCs/>
      <w:u w:val="single"/>
    </w:rPr>
  </w:style>
  <w:style w:type="character" w:customStyle="1" w:styleId="affa">
    <w:name w:val="Продолжение ссылки"/>
    <w:rsid w:val="009E2848"/>
    <w:rPr>
      <w:b/>
      <w:bCs/>
      <w:color w:val="008000"/>
      <w:sz w:val="20"/>
      <w:szCs w:val="20"/>
      <w:u w:val="single"/>
    </w:rPr>
  </w:style>
  <w:style w:type="paragraph" w:customStyle="1" w:styleId="affb">
    <w:name w:val="Словарная статья"/>
    <w:basedOn w:val="a"/>
    <w:next w:val="a"/>
    <w:rsid w:val="009E2848"/>
    <w:pPr>
      <w:ind w:right="118" w:firstLine="0"/>
    </w:pPr>
    <w:rPr>
      <w:sz w:val="20"/>
      <w:szCs w:val="20"/>
    </w:rPr>
  </w:style>
  <w:style w:type="paragraph" w:customStyle="1" w:styleId="affc">
    <w:name w:val="Текст (справка)"/>
    <w:basedOn w:val="a"/>
    <w:next w:val="a"/>
    <w:rsid w:val="009E2848"/>
    <w:pPr>
      <w:ind w:left="170" w:right="170" w:hanging="170"/>
      <w:jc w:val="left"/>
    </w:pPr>
    <w:rPr>
      <w:sz w:val="20"/>
      <w:szCs w:val="20"/>
    </w:rPr>
  </w:style>
  <w:style w:type="character" w:customStyle="1" w:styleId="affd">
    <w:name w:val="Утратил силу"/>
    <w:rsid w:val="009E2848"/>
    <w:rPr>
      <w:b/>
      <w:bCs/>
      <w:strike/>
      <w:color w:val="808000"/>
      <w:sz w:val="20"/>
      <w:szCs w:val="20"/>
    </w:rPr>
  </w:style>
  <w:style w:type="paragraph" w:styleId="affe">
    <w:name w:val="Document Map"/>
    <w:basedOn w:val="a"/>
    <w:link w:val="afff"/>
    <w:rsid w:val="009E2848"/>
    <w:pPr>
      <w:shd w:val="clear" w:color="auto" w:fill="000080"/>
    </w:pPr>
    <w:rPr>
      <w:rFonts w:ascii="Tahoma" w:hAnsi="Tahoma" w:cs="Times New Roman"/>
      <w:sz w:val="20"/>
      <w:szCs w:val="20"/>
    </w:rPr>
  </w:style>
  <w:style w:type="character" w:customStyle="1" w:styleId="afff">
    <w:name w:val="Схема документа Знак"/>
    <w:basedOn w:val="a0"/>
    <w:link w:val="affe"/>
    <w:rsid w:val="009E2848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Обычный1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able">
    <w:name w:val="table"/>
    <w:basedOn w:val="a"/>
    <w:rsid w:val="009E2848"/>
    <w:pPr>
      <w:widowControl/>
      <w:autoSpaceDE/>
      <w:autoSpaceDN/>
      <w:adjustRightInd/>
      <w:ind w:firstLine="0"/>
    </w:pPr>
    <w:rPr>
      <w:rFonts w:ascii="Times New Roman" w:hAnsi="Times New Roman" w:cs="Times New Roman"/>
      <w:snapToGrid w:val="0"/>
      <w:sz w:val="22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25">
    <w:name w:val="Обычный2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ff0">
    <w:name w:val="Hyperlink"/>
    <w:rsid w:val="009E2848"/>
    <w:rPr>
      <w:color w:val="0000FF"/>
      <w:u w:val="single"/>
    </w:rPr>
  </w:style>
  <w:style w:type="paragraph" w:customStyle="1" w:styleId="15">
    <w:name w:val="Знак1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33">
    <w:name w:val="Обычный3"/>
    <w:rsid w:val="009E284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fff1">
    <w:name w:val="Знак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CharCharCarCarCharCharCarCarCharCharCarCarCharChar0">
    <w:name w:val="Char Char Car Car Char Char Car Car Char Char Car Car Char Char"/>
    <w:basedOn w:val="a"/>
    <w:rsid w:val="009E2848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9E28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nformat">
    <w:name w:val="ConsPlusNonformat"/>
    <w:rsid w:val="009E2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fff2">
    <w:name w:val="footnote text"/>
    <w:basedOn w:val="a"/>
    <w:link w:val="afff3"/>
    <w:rsid w:val="009E2848"/>
    <w:pPr>
      <w:widowControl/>
      <w:autoSpaceDE/>
      <w:autoSpaceDN/>
      <w:adjustRightInd/>
      <w:ind w:firstLine="0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3">
    <w:name w:val="Текст сноски Знак"/>
    <w:basedOn w:val="a0"/>
    <w:link w:val="afff2"/>
    <w:rsid w:val="009E284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f4">
    <w:name w:val="footnote reference"/>
    <w:basedOn w:val="a0"/>
    <w:rsid w:val="009E2848"/>
    <w:rPr>
      <w:rFonts w:cs="Times New Roman"/>
      <w:vertAlign w:val="superscript"/>
    </w:rPr>
  </w:style>
  <w:style w:type="paragraph" w:styleId="afff5">
    <w:name w:val="endnote text"/>
    <w:basedOn w:val="a"/>
    <w:link w:val="afff6"/>
    <w:unhideWhenUsed/>
    <w:rsid w:val="009E284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rsid w:val="009E2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7">
    <w:name w:val="endnote reference"/>
    <w:basedOn w:val="a0"/>
    <w:unhideWhenUsed/>
    <w:rsid w:val="009E284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56C0E1-0E83-4DA1-ADCD-DA13301C8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10995</Words>
  <Characters>62677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73525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221</cp:revision>
  <cp:lastPrinted>2020-12-30T05:41:00Z</cp:lastPrinted>
  <dcterms:created xsi:type="dcterms:W3CDTF">2015-11-24T06:39:00Z</dcterms:created>
  <dcterms:modified xsi:type="dcterms:W3CDTF">2020-12-30T07:16:00Z</dcterms:modified>
</cp:coreProperties>
</file>