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2D5782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2D5782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2D5782">
              <w:rPr>
                <w:rFonts w:ascii="Times New Roman" w:hAnsi="Times New Roman" w:cs="Times New Roman"/>
                <w:bCs/>
              </w:rPr>
              <w:t>108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64B5F" w:rsidRDefault="00F64B5F" w:rsidP="00F64B5F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5F">
        <w:rPr>
          <w:rFonts w:ascii="Times New Roman" w:hAnsi="Times New Roman" w:cs="Times New Roman"/>
          <w:b/>
          <w:sz w:val="28"/>
          <w:szCs w:val="28"/>
        </w:rPr>
        <w:t>О присвоении почто</w:t>
      </w:r>
      <w:r>
        <w:rPr>
          <w:rFonts w:ascii="Times New Roman" w:hAnsi="Times New Roman" w:cs="Times New Roman"/>
          <w:b/>
          <w:sz w:val="28"/>
          <w:szCs w:val="28"/>
        </w:rPr>
        <w:t>вого адреса земельному участку,</w:t>
      </w:r>
      <w:r w:rsidRPr="00F64B5F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F64B5F" w:rsidRDefault="00F64B5F" w:rsidP="00F64B5F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5F">
        <w:rPr>
          <w:rFonts w:ascii="Times New Roman" w:hAnsi="Times New Roman" w:cs="Times New Roman"/>
          <w:b/>
          <w:sz w:val="28"/>
          <w:szCs w:val="28"/>
        </w:rPr>
        <w:t>в 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ице </w:t>
      </w:r>
      <w:proofErr w:type="spellStart"/>
      <w:r w:rsidR="00B91542"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Набережной</w:t>
      </w:r>
    </w:p>
    <w:p w:rsidR="00F64B5F" w:rsidRDefault="00F64B5F" w:rsidP="00F64B5F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B5F" w:rsidRDefault="00F64B5F" w:rsidP="00F64B5F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B5F" w:rsidRPr="00F64B5F" w:rsidRDefault="00F64B5F" w:rsidP="00F64B5F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B5F" w:rsidRPr="00F64B5F" w:rsidRDefault="00F64B5F" w:rsidP="00F64B5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64B5F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F64B5F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F64B5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F64B5F">
        <w:rPr>
          <w:rFonts w:ascii="Times New Roman" w:hAnsi="Times New Roman" w:cs="Times New Roman"/>
          <w:sz w:val="28"/>
          <w:szCs w:val="28"/>
        </w:rPr>
        <w:t>в</w:t>
      </w:r>
      <w:r w:rsidRPr="00F64B5F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F64B5F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F64B5F">
        <w:rPr>
          <w:rFonts w:ascii="Times New Roman" w:hAnsi="Times New Roman" w:cs="Times New Roman"/>
          <w:sz w:val="28"/>
          <w:szCs w:val="28"/>
        </w:rPr>
        <w:t>а</w:t>
      </w:r>
      <w:r w:rsidRPr="00F64B5F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F64B5F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F64B5F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F64B5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64B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F64B5F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F64B5F">
        <w:rPr>
          <w:rFonts w:ascii="Times New Roman" w:hAnsi="Times New Roman" w:cs="Times New Roman"/>
          <w:sz w:val="28"/>
          <w:szCs w:val="28"/>
        </w:rPr>
        <w:t>Старон</w:t>
      </w:r>
      <w:r w:rsidRPr="00F64B5F">
        <w:rPr>
          <w:rFonts w:ascii="Times New Roman" w:hAnsi="Times New Roman" w:cs="Times New Roman"/>
          <w:sz w:val="28"/>
          <w:szCs w:val="28"/>
        </w:rPr>
        <w:t>и</w:t>
      </w:r>
      <w:r w:rsidRPr="00F64B5F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F64B5F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F64B5F">
        <w:rPr>
          <w:rFonts w:ascii="Times New Roman" w:hAnsi="Times New Roman" w:cs="Times New Roman"/>
          <w:sz w:val="28"/>
          <w:szCs w:val="28"/>
        </w:rPr>
        <w:t xml:space="preserve"> на основании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Якова Никифоровича, в </w:t>
      </w:r>
      <w:r w:rsidRPr="00F64B5F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F64B5F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F64B5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64B5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64B5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64B5F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64B5F" w:rsidRPr="00F64B5F" w:rsidRDefault="00F64B5F" w:rsidP="00F64B5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F64B5F">
        <w:rPr>
          <w:rFonts w:ascii="Times New Roman" w:hAnsi="Times New Roman" w:cs="Times New Roman"/>
          <w:sz w:val="28"/>
          <w:szCs w:val="28"/>
        </w:rPr>
        <w:t>1. Земельному участку площадью 2600 кв.м., с кадастровым номером 23:13:0401051:11, категория земель: земли населённых пунктов, с видом разр</w:t>
      </w:r>
      <w:r w:rsidRPr="00F64B5F">
        <w:rPr>
          <w:rFonts w:ascii="Times New Roman" w:hAnsi="Times New Roman" w:cs="Times New Roman"/>
          <w:sz w:val="28"/>
          <w:szCs w:val="28"/>
        </w:rPr>
        <w:t>е</w:t>
      </w:r>
      <w:r w:rsidRPr="00F64B5F">
        <w:rPr>
          <w:rFonts w:ascii="Times New Roman" w:hAnsi="Times New Roman" w:cs="Times New Roman"/>
          <w:sz w:val="28"/>
          <w:szCs w:val="28"/>
        </w:rPr>
        <w:t>шённого использования – для ведения личного подсобного хозяйства, наход</w:t>
      </w:r>
      <w:r w:rsidRPr="00F64B5F">
        <w:rPr>
          <w:rFonts w:ascii="Times New Roman" w:hAnsi="Times New Roman" w:cs="Times New Roman"/>
          <w:sz w:val="28"/>
          <w:szCs w:val="28"/>
        </w:rPr>
        <w:t>я</w:t>
      </w:r>
      <w:r w:rsidRPr="00F64B5F">
        <w:rPr>
          <w:rFonts w:ascii="Times New Roman" w:hAnsi="Times New Roman" w:cs="Times New Roman"/>
          <w:sz w:val="28"/>
          <w:szCs w:val="28"/>
        </w:rPr>
        <w:t>щегося в собственнос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Якова Никифоровича, </w:t>
      </w:r>
      <w:r w:rsidRPr="00F64B5F">
        <w:rPr>
          <w:rFonts w:ascii="Times New Roman" w:hAnsi="Times New Roman" w:cs="Times New Roman"/>
          <w:sz w:val="28"/>
          <w:szCs w:val="28"/>
        </w:rPr>
        <w:t>расположенному по а</w:t>
      </w:r>
      <w:r w:rsidRPr="00F64B5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ресу: Краснодарский край,</w:t>
      </w:r>
      <w:r w:rsidRPr="00F64B5F">
        <w:rPr>
          <w:rFonts w:ascii="Times New Roman" w:hAnsi="Times New Roman" w:cs="Times New Roman"/>
          <w:sz w:val="28"/>
          <w:szCs w:val="28"/>
        </w:rPr>
        <w:t xml:space="preserve"> Красноармейский район, станица </w:t>
      </w:r>
      <w:proofErr w:type="spellStart"/>
      <w:r w:rsidRPr="00F64B5F">
        <w:rPr>
          <w:rFonts w:ascii="Times New Roman" w:hAnsi="Times New Roman" w:cs="Times New Roman"/>
          <w:sz w:val="28"/>
          <w:szCs w:val="28"/>
        </w:rPr>
        <w:t>Старонижестебл</w:t>
      </w:r>
      <w:r w:rsidRPr="00F64B5F">
        <w:rPr>
          <w:rFonts w:ascii="Times New Roman" w:hAnsi="Times New Roman" w:cs="Times New Roman"/>
          <w:sz w:val="28"/>
          <w:szCs w:val="28"/>
        </w:rPr>
        <w:t>и</w:t>
      </w:r>
      <w:r w:rsidRPr="00F64B5F">
        <w:rPr>
          <w:rFonts w:ascii="Times New Roman" w:hAnsi="Times New Roman" w:cs="Times New Roman"/>
          <w:sz w:val="28"/>
          <w:szCs w:val="28"/>
        </w:rPr>
        <w:t>евская</w:t>
      </w:r>
      <w:proofErr w:type="spellEnd"/>
      <w:r w:rsidRPr="00F64B5F">
        <w:rPr>
          <w:rFonts w:ascii="Times New Roman" w:hAnsi="Times New Roman" w:cs="Times New Roman"/>
          <w:sz w:val="28"/>
          <w:szCs w:val="28"/>
        </w:rPr>
        <w:t>, улица, Набережная, 17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4B5F">
        <w:rPr>
          <w:rFonts w:ascii="Times New Roman" w:hAnsi="Times New Roman" w:cs="Times New Roman"/>
          <w:sz w:val="28"/>
          <w:szCs w:val="28"/>
        </w:rPr>
        <w:t xml:space="preserve">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F64B5F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F64B5F" w:rsidRPr="00F64B5F" w:rsidRDefault="00F64B5F" w:rsidP="00F64B5F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64B5F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F64B5F">
        <w:rPr>
          <w:rFonts w:ascii="Times New Roman" w:hAnsi="Times New Roman" w:cs="Times New Roman"/>
          <w:sz w:val="28"/>
          <w:szCs w:val="28"/>
        </w:rPr>
        <w:t>Старон</w:t>
      </w:r>
      <w:r w:rsidRPr="00F64B5F">
        <w:rPr>
          <w:rFonts w:ascii="Times New Roman" w:hAnsi="Times New Roman" w:cs="Times New Roman"/>
          <w:sz w:val="28"/>
          <w:szCs w:val="28"/>
        </w:rPr>
        <w:t>и</w:t>
      </w:r>
      <w:r w:rsidRPr="00F64B5F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F64B5F">
        <w:rPr>
          <w:rFonts w:ascii="Times New Roman" w:hAnsi="Times New Roman" w:cs="Times New Roman"/>
          <w:sz w:val="28"/>
          <w:szCs w:val="28"/>
        </w:rPr>
        <w:t xml:space="preserve"> улица Набережная, 17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4B5F" w:rsidRPr="00F64B5F" w:rsidRDefault="00F64B5F" w:rsidP="00F64B5F">
      <w:pPr>
        <w:ind w:right="-284"/>
        <w:rPr>
          <w:rFonts w:ascii="Times New Roman" w:hAnsi="Times New Roman" w:cs="Times New Roman"/>
          <w:sz w:val="28"/>
          <w:szCs w:val="28"/>
        </w:rPr>
      </w:pPr>
      <w:r w:rsidRPr="00F64B5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64B5F">
        <w:rPr>
          <w:rFonts w:ascii="Times New Roman" w:hAnsi="Times New Roman" w:cs="Times New Roman"/>
          <w:sz w:val="28"/>
          <w:szCs w:val="28"/>
        </w:rPr>
        <w:t xml:space="preserve">Главному специалисту по земельным отношениям администрации </w:t>
      </w:r>
      <w:proofErr w:type="spellStart"/>
      <w:r w:rsidRPr="00F64B5F">
        <w:rPr>
          <w:rFonts w:ascii="Times New Roman" w:hAnsi="Times New Roman" w:cs="Times New Roman"/>
          <w:sz w:val="28"/>
          <w:szCs w:val="28"/>
        </w:rPr>
        <w:t>Ст</w:t>
      </w:r>
      <w:r w:rsidRPr="00F64B5F">
        <w:rPr>
          <w:rFonts w:ascii="Times New Roman" w:hAnsi="Times New Roman" w:cs="Times New Roman"/>
          <w:sz w:val="28"/>
          <w:szCs w:val="28"/>
        </w:rPr>
        <w:t>а</w:t>
      </w:r>
      <w:r w:rsidRPr="00F64B5F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F64B5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</w:t>
      </w:r>
      <w:r w:rsidRPr="00F64B5F">
        <w:rPr>
          <w:rFonts w:ascii="Times New Roman" w:hAnsi="Times New Roman" w:cs="Times New Roman"/>
          <w:sz w:val="28"/>
          <w:szCs w:val="28"/>
        </w:rPr>
        <w:t>н</w:t>
      </w:r>
      <w:r w:rsidRPr="00F64B5F">
        <w:rPr>
          <w:rFonts w:ascii="Times New Roman" w:hAnsi="Times New Roman" w:cs="Times New Roman"/>
          <w:sz w:val="28"/>
          <w:szCs w:val="28"/>
        </w:rPr>
        <w:t xml:space="preserve">ко А.С. внести изменения в земельно-шнуровую и </w:t>
      </w:r>
      <w:proofErr w:type="spellStart"/>
      <w:r w:rsidRPr="00F64B5F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F64B5F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F64B5F" w:rsidRPr="00F64B5F" w:rsidRDefault="00F64B5F" w:rsidP="00F64B5F">
      <w:pPr>
        <w:ind w:right="-284"/>
        <w:rPr>
          <w:rFonts w:ascii="Times New Roman" w:hAnsi="Times New Roman" w:cs="Times New Roman"/>
        </w:rPr>
      </w:pPr>
      <w:r w:rsidRPr="00F64B5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64B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4B5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F64B5F">
        <w:rPr>
          <w:rFonts w:ascii="Times New Roman" w:hAnsi="Times New Roman" w:cs="Times New Roman"/>
          <w:sz w:val="28"/>
          <w:szCs w:val="28"/>
        </w:rPr>
        <w:t>а</w:t>
      </w:r>
      <w:r w:rsidRPr="00F64B5F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F64B5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64B5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F64B5F">
        <w:rPr>
          <w:rFonts w:ascii="Times New Roman" w:hAnsi="Times New Roman" w:cs="Times New Roman"/>
          <w:sz w:val="28"/>
          <w:szCs w:val="28"/>
        </w:rPr>
        <w:t>й</w:t>
      </w:r>
      <w:r w:rsidRPr="00F64B5F">
        <w:rPr>
          <w:rFonts w:ascii="Times New Roman" w:hAnsi="Times New Roman" w:cs="Times New Roman"/>
          <w:sz w:val="28"/>
          <w:szCs w:val="28"/>
        </w:rPr>
        <w:t>ского района Е.Е.Черепанову.</w:t>
      </w:r>
    </w:p>
    <w:p w:rsidR="00F64B5F" w:rsidRPr="00F64B5F" w:rsidRDefault="00F64B5F" w:rsidP="00F64B5F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F64B5F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F64B5F" w:rsidRDefault="00F64B5F" w:rsidP="00F64B5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F64B5F" w:rsidRDefault="00F64B5F" w:rsidP="00F64B5F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64B5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64B5F" w:rsidRPr="00F64B5F" w:rsidRDefault="00F64B5F" w:rsidP="00F64B5F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64B5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64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B5F" w:rsidRPr="00F64B5F" w:rsidRDefault="00F64B5F" w:rsidP="00F64B5F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F64B5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F64B5F" w:rsidRPr="00F64B5F" w:rsidRDefault="00F64B5F" w:rsidP="00F64B5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64B5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64B5F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B5F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F64B5F" w:rsidRPr="00F64B5F" w:rsidSect="00F64B5F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2D5782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931BF3"/>
    <w:rsid w:val="00954616"/>
    <w:rsid w:val="009F1F39"/>
    <w:rsid w:val="00A7636B"/>
    <w:rsid w:val="00AC2228"/>
    <w:rsid w:val="00B91542"/>
    <w:rsid w:val="00C737CC"/>
    <w:rsid w:val="00D13402"/>
    <w:rsid w:val="00D468B9"/>
    <w:rsid w:val="00D53EA7"/>
    <w:rsid w:val="00D942AD"/>
    <w:rsid w:val="00E51D67"/>
    <w:rsid w:val="00EB05DF"/>
    <w:rsid w:val="00F45878"/>
    <w:rsid w:val="00F64B5F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F64B5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F64B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F64B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5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330</Words>
  <Characters>1884</Characters>
  <Application>Microsoft Office Word</Application>
  <DocSecurity>0</DocSecurity>
  <Lines>15</Lines>
  <Paragraphs>4</Paragraphs>
  <ScaleCrop>false</ScaleCrop>
  <Company>123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25</cp:revision>
  <cp:lastPrinted>2020-09-08T12:01:00Z</cp:lastPrinted>
  <dcterms:created xsi:type="dcterms:W3CDTF">2015-11-24T06:39:00Z</dcterms:created>
  <dcterms:modified xsi:type="dcterms:W3CDTF">2020-10-02T10:24:00Z</dcterms:modified>
</cp:coreProperties>
</file>